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D8" w:rsidRPr="002F0DD8" w:rsidRDefault="002F0DD8" w:rsidP="002F0DD8">
      <w:pPr>
        <w:tabs>
          <w:tab w:val="left" w:pos="993"/>
        </w:tabs>
        <w:spacing w:after="0" w:line="360" w:lineRule="auto"/>
        <w:jc w:val="center"/>
        <w:rPr>
          <w:rFonts w:ascii="Times New Roman" w:hAnsi="Times New Roman"/>
          <w:b/>
          <w:sz w:val="28"/>
          <w:szCs w:val="28"/>
        </w:rPr>
      </w:pPr>
      <w:bookmarkStart w:id="0" w:name="_Hlk133948849"/>
      <w:bookmarkStart w:id="1" w:name="_Hlk133843645"/>
      <w:r w:rsidRPr="002F0DD8">
        <w:rPr>
          <w:rFonts w:ascii="Times New Roman" w:hAnsi="Times New Roman"/>
          <w:b/>
          <w:sz w:val="28"/>
          <w:szCs w:val="28"/>
        </w:rPr>
        <w:t xml:space="preserve">Министерство здравоохранения Ставропольского края </w:t>
      </w:r>
    </w:p>
    <w:p w:rsidR="002F0DD8" w:rsidRPr="002F0DD8" w:rsidRDefault="002F0DD8" w:rsidP="002F0DD8">
      <w:pPr>
        <w:tabs>
          <w:tab w:val="left" w:pos="993"/>
        </w:tabs>
        <w:spacing w:after="0" w:line="360" w:lineRule="auto"/>
        <w:jc w:val="center"/>
        <w:rPr>
          <w:rFonts w:ascii="Times New Roman" w:hAnsi="Times New Roman"/>
          <w:b/>
          <w:bCs/>
          <w:sz w:val="28"/>
          <w:szCs w:val="28"/>
        </w:rPr>
      </w:pPr>
      <w:r w:rsidRPr="002F0DD8">
        <w:rPr>
          <w:rFonts w:ascii="Times New Roman" w:hAnsi="Times New Roman"/>
          <w:b/>
          <w:sz w:val="28"/>
          <w:szCs w:val="28"/>
        </w:rPr>
        <w:t xml:space="preserve">ГБПОУ СК </w:t>
      </w:r>
      <w:r w:rsidRPr="002F0DD8">
        <w:rPr>
          <w:rFonts w:ascii="Times New Roman" w:hAnsi="Times New Roman"/>
          <w:b/>
          <w:bCs/>
          <w:sz w:val="28"/>
          <w:szCs w:val="28"/>
        </w:rPr>
        <w:t>«Ставропольский базовый медицинский колледж»</w:t>
      </w:r>
    </w:p>
    <w:p w:rsidR="002F0DD8" w:rsidRPr="002F0DD8" w:rsidRDefault="002F0DD8" w:rsidP="002F0DD8">
      <w:pPr>
        <w:tabs>
          <w:tab w:val="left" w:pos="993"/>
        </w:tabs>
        <w:spacing w:after="0" w:line="360" w:lineRule="auto"/>
        <w:jc w:val="center"/>
        <w:rPr>
          <w:rFonts w:ascii="Times New Roman" w:hAnsi="Times New Roman"/>
          <w:b/>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p>
    <w:p w:rsidR="002F0DD8" w:rsidRPr="002F0DD8" w:rsidRDefault="00DD24FA"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r>
        <w:rPr>
          <w:rFonts w:ascii="Times New Roman" w:hAnsi="Times New Roman"/>
          <w:cap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60.25pt;margin-top:2.15pt;width:205.65pt;height:173.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E64855" w:rsidRPr="002F0DD8" w:rsidRDefault="00E64855" w:rsidP="002F0DD8">
                  <w:pPr>
                    <w:spacing w:after="0" w:line="240" w:lineRule="auto"/>
                    <w:rPr>
                      <w:rFonts w:ascii="Times New Roman" w:hAnsi="Times New Roman"/>
                      <w:sz w:val="28"/>
                      <w:szCs w:val="28"/>
                    </w:rPr>
                  </w:pPr>
                  <w:r w:rsidRPr="002F0DD8">
                    <w:rPr>
                      <w:rFonts w:ascii="Times New Roman" w:hAnsi="Times New Roman"/>
                      <w:sz w:val="28"/>
                      <w:szCs w:val="28"/>
                    </w:rPr>
                    <w:t>УТВЕРЖДАЮ:</w:t>
                  </w:r>
                </w:p>
                <w:p w:rsidR="00E64855" w:rsidRPr="002F0DD8" w:rsidRDefault="00E64855" w:rsidP="002F0DD8">
                  <w:pPr>
                    <w:spacing w:after="0" w:line="240" w:lineRule="auto"/>
                    <w:rPr>
                      <w:rFonts w:ascii="Times New Roman" w:hAnsi="Times New Roman"/>
                      <w:sz w:val="28"/>
                      <w:szCs w:val="28"/>
                    </w:rPr>
                  </w:pPr>
                  <w:r w:rsidRPr="002F0DD8">
                    <w:rPr>
                      <w:rFonts w:ascii="Times New Roman" w:hAnsi="Times New Roman"/>
                      <w:sz w:val="28"/>
                      <w:szCs w:val="28"/>
                    </w:rPr>
                    <w:t xml:space="preserve">Зав. отделом практического обучения </w:t>
                  </w:r>
                </w:p>
                <w:p w:rsidR="00E64855" w:rsidRPr="002F0DD8" w:rsidRDefault="00E64855" w:rsidP="002F0DD8">
                  <w:pPr>
                    <w:spacing w:after="0" w:line="240" w:lineRule="auto"/>
                    <w:rPr>
                      <w:rFonts w:ascii="Times New Roman" w:hAnsi="Times New Roman"/>
                      <w:sz w:val="28"/>
                      <w:szCs w:val="28"/>
                    </w:rPr>
                  </w:pPr>
                  <w:r w:rsidRPr="002F0DD8">
                    <w:rPr>
                      <w:rFonts w:ascii="Times New Roman" w:hAnsi="Times New Roman"/>
                      <w:sz w:val="28"/>
                      <w:szCs w:val="28"/>
                    </w:rPr>
                    <w:t>ГБПОУ СК «Ставропольский базовый медицинский колледж»</w:t>
                  </w:r>
                </w:p>
                <w:p w:rsidR="00E64855" w:rsidRPr="002F0DD8" w:rsidRDefault="00E64855" w:rsidP="002F0DD8">
                  <w:pPr>
                    <w:rPr>
                      <w:rFonts w:ascii="Times New Roman" w:hAnsi="Times New Roman"/>
                      <w:sz w:val="28"/>
                      <w:szCs w:val="28"/>
                    </w:rPr>
                  </w:pPr>
                  <w:r w:rsidRPr="002F0DD8">
                    <w:rPr>
                      <w:rFonts w:ascii="Times New Roman" w:hAnsi="Times New Roman"/>
                      <w:sz w:val="28"/>
                      <w:szCs w:val="28"/>
                    </w:rPr>
                    <w:t>__________/О.И. Сахно/</w:t>
                  </w:r>
                </w:p>
                <w:p w:rsidR="00E64855" w:rsidRPr="002F0DD8" w:rsidRDefault="00E64855" w:rsidP="002F0DD8">
                  <w:pPr>
                    <w:rPr>
                      <w:rFonts w:ascii="Times New Roman" w:hAnsi="Times New Roman"/>
                      <w:sz w:val="28"/>
                      <w:szCs w:val="28"/>
                    </w:rPr>
                  </w:pPr>
                  <w:r w:rsidRPr="00DD24FA">
                    <w:rPr>
                      <w:rFonts w:ascii="Times New Roman" w:hAnsi="Times New Roman"/>
                      <w:sz w:val="28"/>
                      <w:szCs w:val="28"/>
                    </w:rPr>
                    <w:t>«27» июня 2023 г.</w:t>
                  </w:r>
                </w:p>
              </w:txbxContent>
            </v:textbox>
            <w10:wrap type="square" anchorx="margin"/>
          </v:shape>
        </w:pict>
      </w: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p>
    <w:bookmarkEnd w:id="0"/>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right"/>
        <w:rPr>
          <w:rFonts w:ascii="Times New Roman" w:hAnsi="Times New Roman"/>
          <w:b/>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bookmarkStart w:id="2" w:name="_Hlk133948865"/>
      <w:r w:rsidRPr="002F0DD8">
        <w:rPr>
          <w:rFonts w:ascii="Times New Roman" w:hAnsi="Times New Roman"/>
          <w:b/>
          <w:caps/>
          <w:sz w:val="28"/>
          <w:szCs w:val="28"/>
        </w:rPr>
        <w:t>РАБОЧАЯ ПРОГРАММА ПРОИЗВОДСТВЕННОЙ ПРАКТИКИ</w:t>
      </w:r>
      <w:bookmarkEnd w:id="2"/>
    </w:p>
    <w:p w:rsidR="002F0DD8" w:rsidRDefault="002F0DD8" w:rsidP="002F0DD8">
      <w:pPr>
        <w:spacing w:after="0"/>
        <w:jc w:val="center"/>
        <w:rPr>
          <w:rFonts w:ascii="Times New Roman" w:hAnsi="Times New Roman"/>
          <w:b/>
          <w:color w:val="000000"/>
          <w:sz w:val="28"/>
          <w:szCs w:val="28"/>
        </w:rPr>
      </w:pPr>
      <w:r w:rsidRPr="002F0DD8">
        <w:rPr>
          <w:rFonts w:ascii="Times New Roman" w:hAnsi="Times New Roman"/>
          <w:b/>
          <w:sz w:val="28"/>
          <w:szCs w:val="28"/>
        </w:rPr>
        <w:t>ПМ.0</w:t>
      </w:r>
      <w:r>
        <w:rPr>
          <w:rFonts w:ascii="Times New Roman" w:hAnsi="Times New Roman"/>
          <w:b/>
          <w:sz w:val="28"/>
          <w:szCs w:val="28"/>
        </w:rPr>
        <w:t>5</w:t>
      </w:r>
      <w:r w:rsidRPr="002F0DD8">
        <w:rPr>
          <w:rFonts w:ascii="Times New Roman" w:hAnsi="Times New Roman"/>
          <w:b/>
          <w:sz w:val="28"/>
          <w:szCs w:val="28"/>
        </w:rPr>
        <w:t xml:space="preserve"> </w:t>
      </w:r>
      <w:r w:rsidR="00F52B67">
        <w:rPr>
          <w:rFonts w:ascii="Times New Roman" w:hAnsi="Times New Roman"/>
          <w:b/>
          <w:sz w:val="28"/>
          <w:szCs w:val="28"/>
        </w:rPr>
        <w:t xml:space="preserve">ВЫПОЛНЕНИЕ </w:t>
      </w:r>
      <w:r w:rsidRPr="002F0DD8">
        <w:rPr>
          <w:rFonts w:ascii="Times New Roman" w:hAnsi="Times New Roman"/>
          <w:b/>
          <w:sz w:val="28"/>
          <w:szCs w:val="28"/>
        </w:rPr>
        <w:t>С</w:t>
      </w:r>
      <w:r w:rsidRPr="002F0DD8">
        <w:rPr>
          <w:rFonts w:ascii="Times New Roman" w:hAnsi="Times New Roman"/>
          <w:b/>
          <w:color w:val="000000"/>
          <w:sz w:val="28"/>
          <w:szCs w:val="28"/>
        </w:rPr>
        <w:t>АНИТАРНО-</w:t>
      </w:r>
      <w:r w:rsidRPr="002F0DD8">
        <w:rPr>
          <w:rFonts w:ascii="Times New Roman" w:hAnsi="Times New Roman"/>
          <w:color w:val="000000"/>
          <w:sz w:val="28"/>
          <w:szCs w:val="28"/>
        </w:rPr>
        <w:t xml:space="preserve"> </w:t>
      </w:r>
      <w:r w:rsidR="00F52B67">
        <w:rPr>
          <w:rFonts w:ascii="Times New Roman" w:hAnsi="Times New Roman"/>
          <w:b/>
          <w:color w:val="000000"/>
          <w:sz w:val="28"/>
          <w:szCs w:val="28"/>
        </w:rPr>
        <w:t>ЭПИДЕМИОЛОГИЧЕСКИХ ЛАБОРАТОРНЫХ ИССЛЕДОВАНИЙ ПЕРВОЙ И ВТОРОЙ КАТЕГОРИИ СЛОЖНОСТИ</w:t>
      </w:r>
    </w:p>
    <w:p w:rsidR="00F52B67" w:rsidRPr="00F52B67" w:rsidRDefault="00F52B67" w:rsidP="00F52B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heme="minorHAnsi" w:hAnsi="Times New Roman"/>
          <w:b/>
          <w:sz w:val="28"/>
          <w:szCs w:val="28"/>
        </w:rPr>
      </w:pPr>
      <w:r w:rsidRPr="00F52B67">
        <w:rPr>
          <w:rFonts w:ascii="Times New Roman" w:eastAsiaTheme="minorHAnsi" w:hAnsi="Times New Roman"/>
          <w:b/>
          <w:sz w:val="28"/>
          <w:szCs w:val="28"/>
        </w:rPr>
        <w:t>МДК</w:t>
      </w:r>
      <w:r>
        <w:rPr>
          <w:rFonts w:ascii="Times New Roman" w:eastAsiaTheme="minorHAnsi" w:hAnsi="Times New Roman"/>
          <w:b/>
          <w:sz w:val="28"/>
          <w:szCs w:val="28"/>
        </w:rPr>
        <w:t>.05</w:t>
      </w:r>
      <w:r w:rsidRPr="00F52B67">
        <w:rPr>
          <w:rFonts w:ascii="Times New Roman" w:eastAsiaTheme="minorHAnsi" w:hAnsi="Times New Roman"/>
          <w:b/>
          <w:sz w:val="28"/>
          <w:szCs w:val="28"/>
        </w:rPr>
        <w:t xml:space="preserve">.01 </w:t>
      </w:r>
      <w:r>
        <w:rPr>
          <w:rFonts w:ascii="Times New Roman" w:hAnsi="Times New Roman"/>
          <w:b/>
          <w:sz w:val="28"/>
          <w:szCs w:val="28"/>
        </w:rPr>
        <w:t>Санитарно-эпидемиологические лабораторные исследования</w:t>
      </w:r>
    </w:p>
    <w:p w:rsidR="00F52B67" w:rsidRPr="002F0DD8" w:rsidRDefault="00F52B67" w:rsidP="002F0DD8">
      <w:pPr>
        <w:spacing w:after="0"/>
        <w:jc w:val="center"/>
        <w:rPr>
          <w:rFonts w:ascii="Times New Roman" w:eastAsiaTheme="minorHAnsi" w:hAnsi="Times New Roman"/>
          <w:b/>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bCs/>
          <w:sz w:val="28"/>
          <w:szCs w:val="28"/>
        </w:rPr>
      </w:pPr>
      <w:bookmarkStart w:id="3" w:name="_Hlk133948924"/>
      <w:bookmarkStart w:id="4" w:name="_Hlk133952509"/>
      <w:r w:rsidRPr="002F0DD8">
        <w:rPr>
          <w:rFonts w:ascii="Times New Roman" w:hAnsi="Times New Roman"/>
          <w:b/>
          <w:bCs/>
          <w:sz w:val="28"/>
          <w:szCs w:val="28"/>
        </w:rPr>
        <w:t xml:space="preserve">Специальность </w:t>
      </w:r>
      <w:r w:rsidRPr="002F0DD8">
        <w:rPr>
          <w:rFonts w:ascii="Times New Roman" w:eastAsiaTheme="minorHAnsi" w:hAnsi="Times New Roman"/>
          <w:b/>
          <w:sz w:val="28"/>
          <w:szCs w:val="28"/>
        </w:rPr>
        <w:t>31.02.03 Лабораторная диагностика</w:t>
      </w:r>
    </w:p>
    <w:p w:rsidR="002F0DD8" w:rsidRPr="002F0DD8" w:rsidRDefault="002F0DD8" w:rsidP="002F0DD8">
      <w:pPr>
        <w:pStyle w:val="1"/>
        <w:jc w:val="center"/>
        <w:rPr>
          <w:b/>
          <w:bCs/>
          <w:sz w:val="28"/>
          <w:szCs w:val="28"/>
        </w:rPr>
      </w:pPr>
      <w:r w:rsidRPr="002F0DD8">
        <w:rPr>
          <w:b/>
          <w:bCs/>
          <w:sz w:val="28"/>
          <w:szCs w:val="28"/>
        </w:rPr>
        <w:t>(на базе основного общего образования)</w:t>
      </w: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caps/>
          <w:sz w:val="28"/>
          <w:szCs w:val="28"/>
        </w:rPr>
      </w:pPr>
    </w:p>
    <w:bookmarkEnd w:id="3"/>
    <w:p w:rsid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Cs/>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bCs/>
          <w:sz w:val="28"/>
          <w:szCs w:val="28"/>
        </w:rPr>
      </w:pPr>
      <w:r w:rsidRPr="002F0DD8">
        <w:rPr>
          <w:rFonts w:ascii="Times New Roman" w:hAnsi="Times New Roman"/>
          <w:b/>
          <w:bCs/>
          <w:sz w:val="28"/>
          <w:szCs w:val="28"/>
        </w:rPr>
        <w:t>г. Ставрополь, 2023 г.</w:t>
      </w:r>
    </w:p>
    <w:p w:rsidR="002F0DD8" w:rsidRPr="002F0DD8" w:rsidRDefault="002F0DD8" w:rsidP="002F0DD8">
      <w:pPr>
        <w:spacing w:after="0"/>
        <w:jc w:val="both"/>
        <w:rPr>
          <w:rFonts w:ascii="Times New Roman" w:hAnsi="Times New Roman"/>
          <w:b/>
          <w:sz w:val="28"/>
          <w:szCs w:val="28"/>
        </w:rPr>
      </w:pPr>
      <w:bookmarkStart w:id="5" w:name="_Hlk133948959"/>
      <w:bookmarkStart w:id="6" w:name="_Hlk133952607"/>
      <w:bookmarkEnd w:id="4"/>
      <w:r w:rsidRPr="002F0DD8">
        <w:rPr>
          <w:rFonts w:ascii="Times New Roman" w:hAnsi="Times New Roman"/>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2F0DD8">
        <w:rPr>
          <w:rFonts w:ascii="Times New Roman" w:eastAsiaTheme="minorHAnsi" w:hAnsi="Times New Roman"/>
          <w:sz w:val="28"/>
          <w:szCs w:val="28"/>
        </w:rPr>
        <w:t>31.02.03 Лабораторная диагностика</w:t>
      </w:r>
      <w:r w:rsidRPr="002F0DD8">
        <w:rPr>
          <w:rFonts w:ascii="Times New Roman" w:hAnsi="Times New Roman"/>
          <w:bCs/>
          <w:sz w:val="28"/>
          <w:szCs w:val="28"/>
        </w:rPr>
        <w:t xml:space="preserve">, утвержденного Приказом </w:t>
      </w:r>
      <w:proofErr w:type="spellStart"/>
      <w:r w:rsidRPr="002F0DD8">
        <w:rPr>
          <w:rFonts w:ascii="Times New Roman" w:hAnsi="Times New Roman"/>
          <w:bCs/>
          <w:sz w:val="28"/>
          <w:szCs w:val="28"/>
        </w:rPr>
        <w:t>Минпросвещения</w:t>
      </w:r>
      <w:proofErr w:type="spellEnd"/>
      <w:r w:rsidRPr="002F0DD8">
        <w:rPr>
          <w:rFonts w:ascii="Times New Roman" w:hAnsi="Times New Roman"/>
          <w:bCs/>
          <w:sz w:val="28"/>
          <w:szCs w:val="28"/>
        </w:rPr>
        <w:t xml:space="preserve"> России от 4 июля № 525,</w:t>
      </w:r>
      <w:r w:rsidRPr="002F0DD8">
        <w:rPr>
          <w:rFonts w:ascii="Times New Roman" w:hAnsi="Times New Roman"/>
          <w:bCs/>
          <w:color w:val="FF0000"/>
          <w:sz w:val="28"/>
          <w:szCs w:val="28"/>
        </w:rPr>
        <w:t xml:space="preserve"> </w:t>
      </w:r>
      <w:r w:rsidRPr="002F0DD8">
        <w:rPr>
          <w:rFonts w:ascii="Times New Roman" w:hAnsi="Times New Roman"/>
          <w:bCs/>
          <w:sz w:val="28"/>
          <w:szCs w:val="28"/>
        </w:rPr>
        <w:t>примерной рабочей программы профессионального модуля ПМ.0</w:t>
      </w:r>
      <w:r>
        <w:rPr>
          <w:rFonts w:ascii="Times New Roman" w:hAnsi="Times New Roman"/>
          <w:bCs/>
          <w:sz w:val="28"/>
          <w:szCs w:val="28"/>
        </w:rPr>
        <w:t>5</w:t>
      </w:r>
      <w:r w:rsidRPr="002F0DD8">
        <w:rPr>
          <w:rFonts w:ascii="Times New Roman" w:hAnsi="Times New Roman"/>
          <w:bCs/>
          <w:color w:val="FF0000"/>
          <w:sz w:val="28"/>
          <w:szCs w:val="28"/>
        </w:rPr>
        <w:t xml:space="preserve"> </w:t>
      </w:r>
      <w:r w:rsidRPr="002F0DD8">
        <w:rPr>
          <w:rFonts w:ascii="Times New Roman" w:hAnsi="Times New Roman"/>
          <w:sz w:val="28"/>
          <w:szCs w:val="28"/>
        </w:rPr>
        <w:t xml:space="preserve">Выполнение </w:t>
      </w:r>
      <w:r w:rsidRPr="002F0DD8">
        <w:rPr>
          <w:rFonts w:ascii="Times New Roman" w:hAnsi="Times New Roman"/>
          <w:color w:val="000000"/>
          <w:sz w:val="28"/>
          <w:szCs w:val="28"/>
        </w:rPr>
        <w:t>санитарно- эпидемиологических лабораторных исследований первой и второй категории сложности</w:t>
      </w:r>
      <w:r w:rsidRPr="002F0DD8">
        <w:rPr>
          <w:rFonts w:ascii="Times New Roman" w:hAnsi="Times New Roman"/>
          <w:bCs/>
          <w:sz w:val="28"/>
          <w:szCs w:val="28"/>
        </w:rPr>
        <w:t xml:space="preserve"> и в соответствии с основной образовательной программой СПО по специальности 31.02.03 Лабораторная диагностика ГБПОУ СК «Ставропольский базовый медицинский колледж». </w:t>
      </w:r>
    </w:p>
    <w:bookmarkEnd w:id="5"/>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b/>
          <w:sz w:val="28"/>
          <w:szCs w:val="28"/>
        </w:rPr>
      </w:pPr>
      <w:r w:rsidRPr="002F0DD8">
        <w:rPr>
          <w:rFonts w:ascii="Times New Roman" w:hAnsi="Times New Roman"/>
          <w:b/>
          <w:sz w:val="28"/>
          <w:szCs w:val="28"/>
        </w:rPr>
        <w:t>Разработчики:</w:t>
      </w:r>
    </w:p>
    <w:p w:rsidR="002F0DD8" w:rsidRPr="005F1937"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vertAlign w:val="superscript"/>
        </w:rPr>
      </w:pPr>
      <w:r>
        <w:rPr>
          <w:rFonts w:ascii="Times New Roman" w:hAnsi="Times New Roman"/>
          <w:b/>
          <w:sz w:val="28"/>
          <w:szCs w:val="28"/>
        </w:rPr>
        <w:t>Кобзева М.В.</w:t>
      </w:r>
      <w:r w:rsidRPr="002F0DD8">
        <w:rPr>
          <w:rFonts w:ascii="Times New Roman" w:hAnsi="Times New Roman"/>
          <w:b/>
          <w:sz w:val="28"/>
          <w:szCs w:val="28"/>
        </w:rPr>
        <w:t xml:space="preserve">, </w:t>
      </w:r>
      <w:r w:rsidRPr="002F0DD8">
        <w:rPr>
          <w:rFonts w:ascii="Times New Roman" w:hAnsi="Times New Roman"/>
          <w:sz w:val="28"/>
          <w:szCs w:val="28"/>
        </w:rPr>
        <w:t xml:space="preserve">преподаватель высшей квалификационной категории ГБПОУ СК «Ставропольский базовый медицинский колледж» </w:t>
      </w:r>
      <w:r w:rsidRPr="005F1937">
        <w:rPr>
          <w:rFonts w:ascii="Times New Roman" w:hAnsi="Times New Roman"/>
          <w:sz w:val="28"/>
          <w:szCs w:val="28"/>
          <w:vertAlign w:val="superscript"/>
        </w:rPr>
        <w:t>_____________________</w:t>
      </w:r>
    </w:p>
    <w:p w:rsidR="002F0DD8" w:rsidRPr="005F1937"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8"/>
          <w:szCs w:val="28"/>
          <w:vertAlign w:val="superscript"/>
        </w:rPr>
      </w:pPr>
      <w:r w:rsidRPr="005F1937">
        <w:rPr>
          <w:rFonts w:ascii="Times New Roman" w:hAnsi="Times New Roman"/>
          <w:sz w:val="28"/>
          <w:szCs w:val="28"/>
          <w:vertAlign w:val="superscript"/>
        </w:rPr>
        <w:t xml:space="preserve">                                </w:t>
      </w:r>
      <w:r w:rsidR="005F1937">
        <w:rPr>
          <w:rFonts w:ascii="Times New Roman" w:hAnsi="Times New Roman"/>
          <w:sz w:val="28"/>
          <w:szCs w:val="28"/>
          <w:vertAlign w:val="superscript"/>
        </w:rPr>
        <w:t xml:space="preserve">                                                                                                                                </w:t>
      </w:r>
      <w:r w:rsidRPr="005F1937">
        <w:rPr>
          <w:rFonts w:ascii="Times New Roman" w:hAnsi="Times New Roman"/>
          <w:sz w:val="28"/>
          <w:szCs w:val="28"/>
          <w:vertAlign w:val="superscript"/>
        </w:rPr>
        <w:t xml:space="preserve"> подпись</w:t>
      </w:r>
    </w:p>
    <w:p w:rsidR="002F0DD8" w:rsidRPr="005F1937" w:rsidRDefault="002F0DD8" w:rsidP="002F0DD8">
      <w:pPr>
        <w:spacing w:after="0"/>
        <w:rPr>
          <w:rFonts w:ascii="Times New Roman" w:hAnsi="Times New Roman"/>
          <w:sz w:val="28"/>
          <w:szCs w:val="28"/>
          <w:vertAlign w:val="superscript"/>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r w:rsidRPr="002F0DD8">
        <w:rPr>
          <w:rFonts w:ascii="Times New Roman" w:hAnsi="Times New Roman"/>
          <w:sz w:val="28"/>
          <w:szCs w:val="28"/>
        </w:rPr>
        <w:t>РАССМОТРЕНО:</w:t>
      </w:r>
    </w:p>
    <w:p w:rsidR="002F0DD8" w:rsidRPr="002F0DD8" w:rsidRDefault="002F0DD8" w:rsidP="002F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sz w:val="28"/>
          <w:szCs w:val="28"/>
          <w:lang w:eastAsia="zh-CN"/>
        </w:rPr>
      </w:pPr>
      <w:r w:rsidRPr="002F0DD8">
        <w:rPr>
          <w:rFonts w:ascii="Times New Roman" w:hAnsi="Times New Roman"/>
          <w:sz w:val="28"/>
          <w:szCs w:val="28"/>
          <w:lang w:eastAsia="zh-CN"/>
        </w:rPr>
        <w:t>на заседании ЦМК лабораторной диагностики</w:t>
      </w:r>
    </w:p>
    <w:p w:rsidR="002F0DD8" w:rsidRPr="002F0DD8" w:rsidRDefault="00DD24FA" w:rsidP="002F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lang w:eastAsia="zh-CN"/>
        </w:rPr>
      </w:pPr>
      <w:proofErr w:type="gramStart"/>
      <w:r>
        <w:rPr>
          <w:rFonts w:ascii="Times New Roman" w:hAnsi="Times New Roman"/>
          <w:sz w:val="28"/>
          <w:szCs w:val="28"/>
          <w:lang w:eastAsia="zh-CN"/>
        </w:rPr>
        <w:t>протокол</w:t>
      </w:r>
      <w:proofErr w:type="gramEnd"/>
      <w:r>
        <w:rPr>
          <w:rFonts w:ascii="Times New Roman" w:hAnsi="Times New Roman"/>
          <w:sz w:val="28"/>
          <w:szCs w:val="28"/>
          <w:lang w:eastAsia="zh-CN"/>
        </w:rPr>
        <w:t xml:space="preserve"> </w:t>
      </w:r>
      <w:r w:rsidRPr="00DD24FA">
        <w:rPr>
          <w:rFonts w:ascii="Times New Roman" w:hAnsi="Times New Roman"/>
          <w:sz w:val="28"/>
          <w:szCs w:val="28"/>
          <w:lang w:eastAsia="zh-CN"/>
        </w:rPr>
        <w:t>№ 10 от 27 июня 2023 г.</w:t>
      </w:r>
    </w:p>
    <w:p w:rsidR="002F0DD8" w:rsidRPr="002F0DD8" w:rsidRDefault="002F0DD8" w:rsidP="002F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lang w:eastAsia="zh-CN"/>
        </w:rPr>
      </w:pPr>
      <w:r w:rsidRPr="002F0DD8">
        <w:rPr>
          <w:rFonts w:ascii="Times New Roman" w:hAnsi="Times New Roman"/>
          <w:sz w:val="28"/>
          <w:szCs w:val="28"/>
          <w:lang w:eastAsia="zh-CN"/>
        </w:rPr>
        <w:t xml:space="preserve">Председатель ЦМК________ </w:t>
      </w:r>
      <w:r w:rsidRPr="002F0DD8">
        <w:rPr>
          <w:rFonts w:ascii="Times New Roman" w:hAnsi="Times New Roman"/>
          <w:sz w:val="28"/>
          <w:szCs w:val="28"/>
        </w:rPr>
        <w:t>Кобзева М.В.</w:t>
      </w:r>
    </w:p>
    <w:p w:rsidR="002F0DD8" w:rsidRPr="005F1937" w:rsidRDefault="002F0DD8" w:rsidP="002F0DD8">
      <w:pPr>
        <w:spacing w:after="0"/>
        <w:rPr>
          <w:rFonts w:ascii="Times New Roman" w:hAnsi="Times New Roman"/>
          <w:sz w:val="28"/>
          <w:szCs w:val="28"/>
          <w:vertAlign w:val="superscript"/>
        </w:rPr>
      </w:pPr>
      <w:r w:rsidRPr="002F0DD8">
        <w:rPr>
          <w:rFonts w:ascii="Times New Roman" w:hAnsi="Times New Roman"/>
          <w:sz w:val="28"/>
          <w:szCs w:val="28"/>
          <w:vertAlign w:val="subscript"/>
        </w:rPr>
        <w:t xml:space="preserve">                                                          </w:t>
      </w:r>
      <w:r w:rsidRPr="005F1937">
        <w:rPr>
          <w:rFonts w:ascii="Times New Roman" w:hAnsi="Times New Roman"/>
          <w:sz w:val="28"/>
          <w:szCs w:val="28"/>
          <w:vertAlign w:val="superscript"/>
        </w:rPr>
        <w:t>подпись</w:t>
      </w:r>
    </w:p>
    <w:p w:rsidR="002F0DD8" w:rsidRPr="002F0DD8" w:rsidRDefault="002F0DD8" w:rsidP="002F0DD8">
      <w:pPr>
        <w:spacing w:after="0"/>
        <w:rPr>
          <w:rFonts w:ascii="Times New Roman" w:hAnsi="Times New Roman"/>
          <w:sz w:val="28"/>
          <w:szCs w:val="28"/>
        </w:rPr>
      </w:pPr>
    </w:p>
    <w:p w:rsidR="002F0DD8" w:rsidRPr="002F0DD8" w:rsidRDefault="002F0DD8" w:rsidP="005F19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2F0DD8">
        <w:rPr>
          <w:rFonts w:ascii="Times New Roman" w:hAnsi="Times New Roman"/>
          <w:b/>
          <w:sz w:val="28"/>
          <w:szCs w:val="28"/>
        </w:rPr>
        <w:t>Согласовано: Ивченко Л.Г.</w:t>
      </w:r>
      <w:r w:rsidRPr="002F0DD8">
        <w:rPr>
          <w:rFonts w:ascii="Times New Roman" w:hAnsi="Times New Roman"/>
          <w:sz w:val="28"/>
          <w:szCs w:val="28"/>
        </w:rPr>
        <w:t xml:space="preserve"> Заведующая клинико-диагностической </w:t>
      </w:r>
      <w:proofErr w:type="gramStart"/>
      <w:r w:rsidRPr="002F0DD8">
        <w:rPr>
          <w:rFonts w:ascii="Times New Roman" w:hAnsi="Times New Roman"/>
          <w:sz w:val="28"/>
          <w:szCs w:val="28"/>
        </w:rPr>
        <w:t>лабораторией  ГБУЗ</w:t>
      </w:r>
      <w:proofErr w:type="gramEnd"/>
      <w:r w:rsidRPr="002F0DD8">
        <w:rPr>
          <w:rFonts w:ascii="Times New Roman" w:hAnsi="Times New Roman"/>
          <w:sz w:val="28"/>
          <w:szCs w:val="28"/>
        </w:rPr>
        <w:t xml:space="preserve"> СК «Ставропольская краевая клиническая больница»   ______________</w:t>
      </w:r>
    </w:p>
    <w:p w:rsidR="002F0DD8" w:rsidRPr="005F1937" w:rsidRDefault="002F0DD8" w:rsidP="002F0DD8">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sz w:val="28"/>
          <w:szCs w:val="28"/>
          <w:vertAlign w:val="superscript"/>
        </w:rPr>
      </w:pPr>
      <w:r w:rsidRPr="002F0DD8">
        <w:rPr>
          <w:rFonts w:ascii="Times New Roman" w:hAnsi="Times New Roman"/>
          <w:sz w:val="28"/>
          <w:szCs w:val="28"/>
          <w:vertAlign w:val="subscript"/>
        </w:rPr>
        <w:t xml:space="preserve">       </w:t>
      </w:r>
      <w:r w:rsidRPr="005F1937">
        <w:rPr>
          <w:rFonts w:ascii="Times New Roman" w:hAnsi="Times New Roman"/>
          <w:sz w:val="28"/>
          <w:szCs w:val="28"/>
          <w:vertAlign w:val="superscript"/>
        </w:rPr>
        <w:t>подпись</w:t>
      </w:r>
    </w:p>
    <w:p w:rsidR="002F0DD8" w:rsidRPr="002F0DD8" w:rsidRDefault="002F0DD8" w:rsidP="002F0DD8">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sz w:val="28"/>
          <w:szCs w:val="28"/>
        </w:rPr>
      </w:pPr>
      <w:r w:rsidRPr="002F0DD8">
        <w:rPr>
          <w:rFonts w:ascii="Times New Roman" w:hAnsi="Times New Roman"/>
          <w:sz w:val="28"/>
          <w:szCs w:val="28"/>
        </w:rPr>
        <w:t xml:space="preserve">  </w:t>
      </w:r>
      <w:r w:rsidRPr="00DD24FA">
        <w:rPr>
          <w:rFonts w:ascii="Times New Roman" w:hAnsi="Times New Roman"/>
          <w:sz w:val="28"/>
          <w:szCs w:val="28"/>
        </w:rPr>
        <w:t>«_____» июня 2023 г</w:t>
      </w:r>
      <w:r w:rsidRPr="002F0DD8">
        <w:rPr>
          <w:rFonts w:ascii="Times New Roman" w:hAnsi="Times New Roman"/>
          <w:sz w:val="28"/>
          <w:szCs w:val="28"/>
        </w:rPr>
        <w:t xml:space="preserve">                               </w:t>
      </w:r>
      <w:r w:rsidRPr="002F0DD8">
        <w:rPr>
          <w:rFonts w:ascii="Times New Roman" w:hAnsi="Times New Roman"/>
          <w:sz w:val="28"/>
          <w:szCs w:val="28"/>
          <w:vertAlign w:val="subscript"/>
        </w:rPr>
        <w:t xml:space="preserve">  </w:t>
      </w:r>
      <w:r w:rsidRPr="002F0DD8">
        <w:rPr>
          <w:rFonts w:ascii="Times New Roman" w:hAnsi="Times New Roman"/>
          <w:sz w:val="28"/>
          <w:szCs w:val="28"/>
        </w:rPr>
        <w:t xml:space="preserve">                                                 </w:t>
      </w: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2F0DD8">
        <w:rPr>
          <w:rFonts w:ascii="Times New Roman" w:hAnsi="Times New Roman"/>
          <w:b/>
          <w:sz w:val="28"/>
          <w:szCs w:val="28"/>
        </w:rPr>
        <w:t>Рецензенты:</w:t>
      </w:r>
    </w:p>
    <w:p w:rsidR="002F0DD8" w:rsidRPr="002F0DD8" w:rsidRDefault="002F0DD8" w:rsidP="004C6F2D">
      <w:pPr>
        <w:pStyle w:val="a3"/>
        <w:numPr>
          <w:ilvl w:val="0"/>
          <w:numId w:val="5"/>
        </w:numPr>
        <w:tabs>
          <w:tab w:val="left" w:pos="284"/>
          <w:tab w:val="left" w:pos="426"/>
        </w:tabs>
        <w:ind w:hanging="578"/>
        <w:jc w:val="both"/>
        <w:rPr>
          <w:rFonts w:ascii="Times New Roman" w:hAnsi="Times New Roman"/>
          <w:sz w:val="28"/>
          <w:szCs w:val="28"/>
        </w:rPr>
      </w:pPr>
      <w:r w:rsidRPr="005F1937">
        <w:rPr>
          <w:rFonts w:ascii="Times New Roman" w:hAnsi="Times New Roman"/>
          <w:sz w:val="28"/>
          <w:szCs w:val="28"/>
        </w:rPr>
        <w:t>Рогова</w:t>
      </w:r>
      <w:r w:rsidRPr="002F0DD8">
        <w:rPr>
          <w:rFonts w:ascii="Times New Roman" w:hAnsi="Times New Roman"/>
          <w:sz w:val="28"/>
          <w:szCs w:val="28"/>
        </w:rPr>
        <w:t xml:space="preserve"> С. </w:t>
      </w:r>
      <w:proofErr w:type="gramStart"/>
      <w:r w:rsidRPr="002F0DD8">
        <w:rPr>
          <w:rFonts w:ascii="Times New Roman" w:hAnsi="Times New Roman"/>
          <w:sz w:val="28"/>
          <w:szCs w:val="28"/>
        </w:rPr>
        <w:t>Ш..</w:t>
      </w:r>
      <w:proofErr w:type="gramEnd"/>
      <w:r w:rsidRPr="002F0DD8">
        <w:rPr>
          <w:rFonts w:ascii="Times New Roman" w:hAnsi="Times New Roman"/>
          <w:sz w:val="28"/>
          <w:szCs w:val="28"/>
        </w:rPr>
        <w:t xml:space="preserve"> Заведующая КДЛ ГБУЗ СК «Краевой клинический онкологический диспансер» ___________  </w:t>
      </w:r>
      <w:r w:rsidRPr="002F0DD8">
        <w:rPr>
          <w:rFonts w:ascii="Times New Roman" w:hAnsi="Times New Roman"/>
          <w:sz w:val="28"/>
          <w:szCs w:val="28"/>
          <w:vertAlign w:val="subscript"/>
        </w:rPr>
        <w:t xml:space="preserve">                                             </w:t>
      </w:r>
    </w:p>
    <w:p w:rsidR="002F0DD8" w:rsidRPr="002F0DD8" w:rsidRDefault="002F0DD8" w:rsidP="002F0DD8">
      <w:pPr>
        <w:pStyle w:val="ae"/>
        <w:tabs>
          <w:tab w:val="left" w:pos="426"/>
        </w:tabs>
        <w:rPr>
          <w:rFonts w:ascii="Times New Roman" w:eastAsia="Calibri" w:hAnsi="Times New Roman" w:cs="Times New Roman"/>
          <w:sz w:val="28"/>
          <w:szCs w:val="28"/>
          <w:vertAlign w:val="superscript"/>
          <w:lang w:eastAsia="en-US"/>
        </w:rPr>
      </w:pPr>
      <w:r w:rsidRPr="002F0DD8">
        <w:rPr>
          <w:rFonts w:ascii="Times New Roman" w:hAnsi="Times New Roman" w:cs="Times New Roman"/>
          <w:sz w:val="28"/>
          <w:szCs w:val="28"/>
          <w:vertAlign w:val="superscript"/>
        </w:rPr>
        <w:t xml:space="preserve">                                                                                                            подпись</w:t>
      </w:r>
    </w:p>
    <w:p w:rsidR="002F0DD8" w:rsidRPr="002F0DD8" w:rsidRDefault="002F0DD8" w:rsidP="002F0DD8">
      <w:pPr>
        <w:tabs>
          <w:tab w:val="left" w:pos="993"/>
        </w:tabs>
        <w:spacing w:after="0"/>
        <w:ind w:left="284" w:hanging="284"/>
        <w:jc w:val="right"/>
        <w:rPr>
          <w:rFonts w:ascii="Times New Roman" w:hAnsi="Times New Roman"/>
          <w:sz w:val="28"/>
          <w:szCs w:val="28"/>
        </w:rPr>
      </w:pPr>
    </w:p>
    <w:p w:rsidR="002F0DD8" w:rsidRPr="002F0DD8" w:rsidRDefault="002F0DD8" w:rsidP="004C6F2D">
      <w:pPr>
        <w:pStyle w:val="a3"/>
        <w:numPr>
          <w:ilvl w:val="0"/>
          <w:numId w:val="5"/>
        </w:numPr>
        <w:ind w:left="284" w:hanging="284"/>
        <w:jc w:val="both"/>
        <w:rPr>
          <w:rFonts w:ascii="Times New Roman" w:hAnsi="Times New Roman"/>
          <w:sz w:val="28"/>
          <w:szCs w:val="28"/>
        </w:rPr>
      </w:pPr>
      <w:r w:rsidRPr="002F0DD8">
        <w:rPr>
          <w:rFonts w:ascii="Times New Roman" w:hAnsi="Times New Roman"/>
          <w:b/>
          <w:sz w:val="28"/>
          <w:szCs w:val="28"/>
        </w:rPr>
        <w:t>Дмитриева Е.В.,</w:t>
      </w:r>
      <w:r w:rsidRPr="002F0DD8">
        <w:rPr>
          <w:rFonts w:ascii="Times New Roman" w:hAnsi="Times New Roman"/>
          <w:sz w:val="28"/>
          <w:szCs w:val="28"/>
        </w:rPr>
        <w:t xml:space="preserve"> заместитель директора по научно-методической работе ГБПОУ СК «Ставропольский базовый медицинский </w:t>
      </w:r>
      <w:proofErr w:type="gramStart"/>
      <w:r w:rsidRPr="002F0DD8">
        <w:rPr>
          <w:rFonts w:ascii="Times New Roman" w:hAnsi="Times New Roman"/>
          <w:sz w:val="28"/>
          <w:szCs w:val="28"/>
        </w:rPr>
        <w:t>колледж»_</w:t>
      </w:r>
      <w:proofErr w:type="gramEnd"/>
      <w:r w:rsidRPr="002F0DD8">
        <w:rPr>
          <w:rFonts w:ascii="Times New Roman" w:hAnsi="Times New Roman"/>
          <w:sz w:val="28"/>
          <w:szCs w:val="28"/>
        </w:rPr>
        <w:t>_________</w:t>
      </w:r>
      <w:bookmarkEnd w:id="1"/>
      <w:bookmarkEnd w:id="6"/>
    </w:p>
    <w:p w:rsidR="002F0DD8" w:rsidRPr="002F0DD8" w:rsidRDefault="002F0DD8" w:rsidP="002F0DD8">
      <w:pPr>
        <w:spacing w:after="0"/>
        <w:ind w:left="284" w:hanging="284"/>
        <w:rPr>
          <w:rFonts w:ascii="Times New Roman" w:hAnsi="Times New Roman"/>
          <w:sz w:val="28"/>
          <w:szCs w:val="28"/>
          <w:vertAlign w:val="superscript"/>
        </w:rPr>
      </w:pPr>
      <w:r w:rsidRPr="002F0DD8">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2F0DD8">
        <w:rPr>
          <w:rFonts w:ascii="Times New Roman" w:hAnsi="Times New Roman"/>
          <w:sz w:val="28"/>
          <w:szCs w:val="28"/>
          <w:vertAlign w:val="superscript"/>
        </w:rPr>
        <w:t xml:space="preserve">    подпись</w:t>
      </w: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p>
    <w:p w:rsidR="002F0DD8" w:rsidRPr="002F0DD8" w:rsidRDefault="002F0DD8" w:rsidP="002F0D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2F0DD8">
        <w:rPr>
          <w:b/>
          <w:sz w:val="28"/>
          <w:szCs w:val="28"/>
        </w:rPr>
        <w:lastRenderedPageBreak/>
        <w:t>СОДЕРЖАНИЕ</w:t>
      </w:r>
    </w:p>
    <w:p w:rsidR="002F0DD8" w:rsidRPr="002F0DD8" w:rsidRDefault="002F0DD8" w:rsidP="002F0DD8">
      <w:pPr>
        <w:spacing w:after="0"/>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8177"/>
        <w:gridCol w:w="736"/>
      </w:tblGrid>
      <w:tr w:rsidR="002F0DD8" w:rsidRPr="002F0DD8" w:rsidTr="005F1937">
        <w:tc>
          <w:tcPr>
            <w:tcW w:w="675" w:type="dxa"/>
          </w:tcPr>
          <w:p w:rsidR="002F0DD8" w:rsidRPr="002F0DD8" w:rsidRDefault="002F0DD8" w:rsidP="002F0DD8">
            <w:pPr>
              <w:spacing w:line="360" w:lineRule="auto"/>
              <w:rPr>
                <w:rFonts w:ascii="Times New Roman" w:hAnsi="Times New Roman"/>
                <w:sz w:val="28"/>
                <w:szCs w:val="28"/>
              </w:rPr>
            </w:pPr>
          </w:p>
        </w:tc>
        <w:tc>
          <w:tcPr>
            <w:tcW w:w="8364" w:type="dxa"/>
          </w:tcPr>
          <w:p w:rsidR="002F0DD8" w:rsidRPr="002F0DD8" w:rsidRDefault="002F0DD8" w:rsidP="002F0DD8">
            <w:pPr>
              <w:spacing w:line="360" w:lineRule="auto"/>
              <w:rPr>
                <w:rFonts w:ascii="Times New Roman" w:hAnsi="Times New Roman"/>
                <w:sz w:val="28"/>
                <w:szCs w:val="28"/>
              </w:rPr>
            </w:pPr>
          </w:p>
        </w:tc>
        <w:tc>
          <w:tcPr>
            <w:tcW w:w="532" w:type="dxa"/>
          </w:tcPr>
          <w:p w:rsidR="002F0DD8" w:rsidRPr="002F0DD8" w:rsidRDefault="002F0DD8" w:rsidP="002F0DD8">
            <w:pPr>
              <w:spacing w:line="360" w:lineRule="auto"/>
              <w:jc w:val="center"/>
              <w:rPr>
                <w:rFonts w:ascii="Times New Roman" w:hAnsi="Times New Roman"/>
                <w:sz w:val="28"/>
                <w:szCs w:val="28"/>
              </w:rPr>
            </w:pPr>
            <w:r w:rsidRPr="002F0DD8">
              <w:rPr>
                <w:rFonts w:ascii="Times New Roman" w:hAnsi="Times New Roman"/>
                <w:sz w:val="28"/>
                <w:szCs w:val="28"/>
              </w:rPr>
              <w:t>Стр.</w:t>
            </w:r>
          </w:p>
        </w:tc>
      </w:tr>
      <w:tr w:rsidR="002F0DD8" w:rsidRPr="002F0DD8" w:rsidTr="005F1937">
        <w:tc>
          <w:tcPr>
            <w:tcW w:w="675" w:type="dxa"/>
          </w:tcPr>
          <w:p w:rsidR="002F0DD8" w:rsidRPr="002F0DD8" w:rsidRDefault="002F0DD8" w:rsidP="004C6F2D">
            <w:pPr>
              <w:pStyle w:val="a3"/>
              <w:numPr>
                <w:ilvl w:val="0"/>
                <w:numId w:val="6"/>
              </w:numPr>
              <w:rPr>
                <w:rFonts w:ascii="Times New Roman" w:hAnsi="Times New Roman"/>
                <w:sz w:val="28"/>
                <w:szCs w:val="28"/>
              </w:rPr>
            </w:pPr>
          </w:p>
        </w:tc>
        <w:tc>
          <w:tcPr>
            <w:tcW w:w="8364" w:type="dxa"/>
          </w:tcPr>
          <w:p w:rsidR="002F0DD8" w:rsidRPr="002F0DD8" w:rsidRDefault="002F0DD8" w:rsidP="002F0DD8">
            <w:pPr>
              <w:rPr>
                <w:rFonts w:ascii="Times New Roman" w:hAnsi="Times New Roman"/>
                <w:bCs/>
                <w:sz w:val="28"/>
                <w:szCs w:val="28"/>
              </w:rPr>
            </w:pPr>
            <w:r w:rsidRPr="002F0DD8">
              <w:rPr>
                <w:rFonts w:ascii="Times New Roman" w:hAnsi="Times New Roman"/>
                <w:bCs/>
                <w:sz w:val="28"/>
                <w:szCs w:val="28"/>
              </w:rPr>
              <w:t>ОБЩАЯ ХАРАКТЕРИСТИКА РАБОЧЕЙ ПРОГРАММЫ ПРОИЗВОДСТВЕННОЙ ПРАКТИКИ</w:t>
            </w:r>
          </w:p>
          <w:p w:rsidR="002F0DD8" w:rsidRPr="002F0DD8" w:rsidRDefault="002F0DD8" w:rsidP="002F0DD8">
            <w:pPr>
              <w:rPr>
                <w:rFonts w:ascii="Times New Roman" w:hAnsi="Times New Roman"/>
                <w:sz w:val="28"/>
                <w:szCs w:val="28"/>
              </w:rPr>
            </w:pPr>
          </w:p>
        </w:tc>
        <w:tc>
          <w:tcPr>
            <w:tcW w:w="532" w:type="dxa"/>
          </w:tcPr>
          <w:p w:rsidR="002F0DD8" w:rsidRPr="002F0DD8" w:rsidRDefault="002F0DD8" w:rsidP="002F0DD8">
            <w:pPr>
              <w:spacing w:line="360" w:lineRule="auto"/>
              <w:jc w:val="center"/>
              <w:rPr>
                <w:rFonts w:ascii="Times New Roman" w:hAnsi="Times New Roman"/>
                <w:sz w:val="28"/>
                <w:szCs w:val="28"/>
              </w:rPr>
            </w:pPr>
            <w:r w:rsidRPr="002F0DD8">
              <w:rPr>
                <w:rFonts w:ascii="Times New Roman" w:hAnsi="Times New Roman"/>
                <w:sz w:val="28"/>
                <w:szCs w:val="28"/>
              </w:rPr>
              <w:t>4</w:t>
            </w:r>
          </w:p>
        </w:tc>
      </w:tr>
      <w:tr w:rsidR="002F0DD8" w:rsidRPr="002F0DD8" w:rsidTr="005F1937">
        <w:tc>
          <w:tcPr>
            <w:tcW w:w="675" w:type="dxa"/>
          </w:tcPr>
          <w:p w:rsidR="002F0DD8" w:rsidRPr="002F0DD8" w:rsidRDefault="002F0DD8" w:rsidP="004C6F2D">
            <w:pPr>
              <w:pStyle w:val="a3"/>
              <w:numPr>
                <w:ilvl w:val="0"/>
                <w:numId w:val="6"/>
              </w:numPr>
              <w:rPr>
                <w:rFonts w:ascii="Times New Roman" w:hAnsi="Times New Roman"/>
                <w:sz w:val="28"/>
                <w:szCs w:val="28"/>
              </w:rPr>
            </w:pPr>
          </w:p>
        </w:tc>
        <w:tc>
          <w:tcPr>
            <w:tcW w:w="8364" w:type="dxa"/>
          </w:tcPr>
          <w:p w:rsidR="002F0DD8" w:rsidRPr="002F0DD8" w:rsidRDefault="002F0DD8" w:rsidP="002F0DD8">
            <w:pPr>
              <w:rPr>
                <w:rFonts w:ascii="Times New Roman" w:hAnsi="Times New Roman"/>
                <w:bCs/>
                <w:sz w:val="28"/>
                <w:szCs w:val="28"/>
              </w:rPr>
            </w:pPr>
            <w:r w:rsidRPr="002F0DD8">
              <w:rPr>
                <w:rFonts w:ascii="Times New Roman" w:hAnsi="Times New Roman"/>
                <w:bCs/>
                <w:sz w:val="28"/>
                <w:szCs w:val="28"/>
              </w:rPr>
              <w:t>СТРУКТУРА И СОДЕРЖАНИЕ ПРОИЗВОДСТВЕННОЙ ПРАКТИКИ</w:t>
            </w:r>
          </w:p>
          <w:p w:rsidR="002F0DD8" w:rsidRPr="002F0DD8" w:rsidRDefault="002F0DD8" w:rsidP="002F0DD8">
            <w:pPr>
              <w:rPr>
                <w:rFonts w:ascii="Times New Roman" w:hAnsi="Times New Roman"/>
                <w:sz w:val="28"/>
                <w:szCs w:val="28"/>
              </w:rPr>
            </w:pPr>
          </w:p>
        </w:tc>
        <w:tc>
          <w:tcPr>
            <w:tcW w:w="532" w:type="dxa"/>
          </w:tcPr>
          <w:p w:rsidR="002F0DD8" w:rsidRPr="002F0DD8" w:rsidRDefault="002F0DD8" w:rsidP="002F0DD8">
            <w:pPr>
              <w:spacing w:line="360" w:lineRule="auto"/>
              <w:jc w:val="center"/>
              <w:rPr>
                <w:rFonts w:ascii="Times New Roman" w:hAnsi="Times New Roman"/>
                <w:sz w:val="28"/>
                <w:szCs w:val="28"/>
              </w:rPr>
            </w:pPr>
            <w:r w:rsidRPr="002F0DD8">
              <w:rPr>
                <w:rFonts w:ascii="Times New Roman" w:hAnsi="Times New Roman"/>
                <w:sz w:val="28"/>
                <w:szCs w:val="28"/>
              </w:rPr>
              <w:t>7</w:t>
            </w:r>
          </w:p>
        </w:tc>
      </w:tr>
      <w:tr w:rsidR="002F0DD8" w:rsidRPr="002F0DD8" w:rsidTr="005F1937">
        <w:tc>
          <w:tcPr>
            <w:tcW w:w="675" w:type="dxa"/>
          </w:tcPr>
          <w:p w:rsidR="002F0DD8" w:rsidRPr="002F0DD8" w:rsidRDefault="002F0DD8" w:rsidP="004C6F2D">
            <w:pPr>
              <w:pStyle w:val="a3"/>
              <w:numPr>
                <w:ilvl w:val="0"/>
                <w:numId w:val="6"/>
              </w:numPr>
              <w:rPr>
                <w:rFonts w:ascii="Times New Roman" w:hAnsi="Times New Roman"/>
                <w:sz w:val="28"/>
                <w:szCs w:val="28"/>
              </w:rPr>
            </w:pPr>
          </w:p>
        </w:tc>
        <w:tc>
          <w:tcPr>
            <w:tcW w:w="8364" w:type="dxa"/>
          </w:tcPr>
          <w:p w:rsidR="002F0DD8" w:rsidRPr="002F0DD8" w:rsidRDefault="002F0DD8" w:rsidP="002F0DD8">
            <w:pPr>
              <w:rPr>
                <w:rFonts w:ascii="Times New Roman" w:hAnsi="Times New Roman"/>
                <w:bCs/>
                <w:sz w:val="28"/>
                <w:szCs w:val="28"/>
              </w:rPr>
            </w:pPr>
            <w:r w:rsidRPr="002F0DD8">
              <w:rPr>
                <w:rFonts w:ascii="Times New Roman" w:hAnsi="Times New Roman"/>
                <w:bCs/>
                <w:sz w:val="28"/>
                <w:szCs w:val="28"/>
              </w:rPr>
              <w:t>УСЛОВИЯ РЕАЛИЗАЦИИ ПРОИЗВОДСТВЕННОЙ ПРАКТИКИ</w:t>
            </w:r>
          </w:p>
          <w:p w:rsidR="002F0DD8" w:rsidRPr="002F0DD8" w:rsidRDefault="002F0DD8" w:rsidP="002F0DD8">
            <w:pPr>
              <w:rPr>
                <w:rFonts w:ascii="Times New Roman" w:hAnsi="Times New Roman"/>
                <w:sz w:val="28"/>
                <w:szCs w:val="28"/>
              </w:rPr>
            </w:pPr>
          </w:p>
        </w:tc>
        <w:tc>
          <w:tcPr>
            <w:tcW w:w="532" w:type="dxa"/>
          </w:tcPr>
          <w:p w:rsidR="002F0DD8" w:rsidRPr="002F0DD8" w:rsidRDefault="002F0DD8" w:rsidP="002F0DD8">
            <w:pPr>
              <w:spacing w:line="360" w:lineRule="auto"/>
              <w:jc w:val="center"/>
              <w:rPr>
                <w:rFonts w:ascii="Times New Roman" w:hAnsi="Times New Roman"/>
                <w:sz w:val="28"/>
                <w:szCs w:val="28"/>
              </w:rPr>
            </w:pPr>
            <w:r w:rsidRPr="002F0DD8">
              <w:rPr>
                <w:rFonts w:ascii="Times New Roman" w:hAnsi="Times New Roman"/>
                <w:sz w:val="28"/>
                <w:szCs w:val="28"/>
              </w:rPr>
              <w:t>12</w:t>
            </w:r>
          </w:p>
        </w:tc>
      </w:tr>
      <w:tr w:rsidR="002F0DD8" w:rsidRPr="002F0DD8" w:rsidTr="005F1937">
        <w:tc>
          <w:tcPr>
            <w:tcW w:w="675" w:type="dxa"/>
          </w:tcPr>
          <w:p w:rsidR="002F0DD8" w:rsidRPr="002F0DD8" w:rsidRDefault="002F0DD8" w:rsidP="004C6F2D">
            <w:pPr>
              <w:pStyle w:val="a3"/>
              <w:numPr>
                <w:ilvl w:val="0"/>
                <w:numId w:val="6"/>
              </w:numPr>
              <w:rPr>
                <w:rFonts w:ascii="Times New Roman" w:hAnsi="Times New Roman"/>
                <w:sz w:val="28"/>
                <w:szCs w:val="28"/>
              </w:rPr>
            </w:pPr>
          </w:p>
        </w:tc>
        <w:tc>
          <w:tcPr>
            <w:tcW w:w="8364" w:type="dxa"/>
          </w:tcPr>
          <w:p w:rsidR="002F0DD8" w:rsidRPr="002F0DD8" w:rsidRDefault="002F0DD8" w:rsidP="002F0DD8">
            <w:pPr>
              <w:rPr>
                <w:rFonts w:ascii="Times New Roman" w:hAnsi="Times New Roman"/>
                <w:bCs/>
                <w:sz w:val="28"/>
                <w:szCs w:val="28"/>
              </w:rPr>
            </w:pPr>
            <w:r w:rsidRPr="002F0DD8">
              <w:rPr>
                <w:rFonts w:ascii="Times New Roman" w:hAnsi="Times New Roman"/>
                <w:bCs/>
                <w:sz w:val="28"/>
                <w:szCs w:val="28"/>
              </w:rPr>
              <w:t>КОНТРОЛЬ И ОЦЕНКА РЕЗУЛЬТАТОВ ОСВОЕНИЯ ПРОИЗВОДСТВЕННОЙ ПРАКТИКИ</w:t>
            </w:r>
          </w:p>
          <w:p w:rsidR="002F0DD8" w:rsidRPr="002F0DD8" w:rsidRDefault="002F0DD8" w:rsidP="002F0DD8">
            <w:pPr>
              <w:rPr>
                <w:rFonts w:ascii="Times New Roman" w:hAnsi="Times New Roman"/>
                <w:sz w:val="28"/>
                <w:szCs w:val="28"/>
              </w:rPr>
            </w:pPr>
          </w:p>
        </w:tc>
        <w:tc>
          <w:tcPr>
            <w:tcW w:w="532" w:type="dxa"/>
          </w:tcPr>
          <w:p w:rsidR="002F0DD8" w:rsidRPr="002F0DD8" w:rsidRDefault="002F0DD8" w:rsidP="002F0DD8">
            <w:pPr>
              <w:spacing w:line="360" w:lineRule="auto"/>
              <w:jc w:val="center"/>
              <w:rPr>
                <w:rFonts w:ascii="Times New Roman" w:hAnsi="Times New Roman"/>
                <w:sz w:val="28"/>
                <w:szCs w:val="28"/>
              </w:rPr>
            </w:pPr>
            <w:r w:rsidRPr="002F0DD8">
              <w:rPr>
                <w:rFonts w:ascii="Times New Roman" w:hAnsi="Times New Roman"/>
                <w:sz w:val="28"/>
                <w:szCs w:val="28"/>
              </w:rPr>
              <w:t>14</w:t>
            </w:r>
          </w:p>
        </w:tc>
      </w:tr>
      <w:tr w:rsidR="002F0DD8" w:rsidRPr="002F0DD8" w:rsidTr="005F1937">
        <w:tc>
          <w:tcPr>
            <w:tcW w:w="675" w:type="dxa"/>
          </w:tcPr>
          <w:p w:rsidR="002F0DD8" w:rsidRPr="002F0DD8" w:rsidRDefault="002F0DD8" w:rsidP="004C6F2D">
            <w:pPr>
              <w:pStyle w:val="a3"/>
              <w:numPr>
                <w:ilvl w:val="0"/>
                <w:numId w:val="6"/>
              </w:numPr>
              <w:rPr>
                <w:rFonts w:ascii="Times New Roman" w:hAnsi="Times New Roman"/>
                <w:sz w:val="28"/>
                <w:szCs w:val="28"/>
              </w:rPr>
            </w:pPr>
          </w:p>
        </w:tc>
        <w:tc>
          <w:tcPr>
            <w:tcW w:w="8364" w:type="dxa"/>
          </w:tcPr>
          <w:p w:rsidR="002F0DD8" w:rsidRPr="002F0DD8" w:rsidRDefault="002F0DD8" w:rsidP="002F0DD8">
            <w:pPr>
              <w:rPr>
                <w:rFonts w:ascii="Times New Roman" w:hAnsi="Times New Roman"/>
                <w:bCs/>
                <w:sz w:val="28"/>
                <w:szCs w:val="28"/>
              </w:rPr>
            </w:pPr>
            <w:r w:rsidRPr="002F0DD8">
              <w:rPr>
                <w:rFonts w:ascii="Times New Roman" w:hAnsi="Times New Roman"/>
                <w:bCs/>
                <w:sz w:val="28"/>
                <w:szCs w:val="28"/>
              </w:rPr>
              <w:t>ТЕМАТИЧЕСКИЙ ПЛАН</w:t>
            </w:r>
          </w:p>
          <w:p w:rsidR="002F0DD8" w:rsidRPr="002F0DD8" w:rsidRDefault="002F0DD8" w:rsidP="002F0DD8">
            <w:pPr>
              <w:rPr>
                <w:rFonts w:ascii="Times New Roman" w:hAnsi="Times New Roman"/>
                <w:sz w:val="28"/>
                <w:szCs w:val="28"/>
              </w:rPr>
            </w:pPr>
          </w:p>
        </w:tc>
        <w:tc>
          <w:tcPr>
            <w:tcW w:w="532" w:type="dxa"/>
          </w:tcPr>
          <w:p w:rsidR="002F0DD8" w:rsidRPr="002F0DD8" w:rsidRDefault="002F0DD8" w:rsidP="002F0DD8">
            <w:pPr>
              <w:spacing w:line="360" w:lineRule="auto"/>
              <w:jc w:val="center"/>
              <w:rPr>
                <w:rFonts w:ascii="Times New Roman" w:hAnsi="Times New Roman"/>
                <w:sz w:val="28"/>
                <w:szCs w:val="28"/>
              </w:rPr>
            </w:pPr>
            <w:r w:rsidRPr="002F0DD8">
              <w:rPr>
                <w:rFonts w:ascii="Times New Roman" w:hAnsi="Times New Roman"/>
                <w:sz w:val="28"/>
                <w:szCs w:val="28"/>
              </w:rPr>
              <w:t>20</w:t>
            </w:r>
          </w:p>
        </w:tc>
      </w:tr>
      <w:tr w:rsidR="002F0DD8" w:rsidRPr="002F0DD8" w:rsidTr="005F1937">
        <w:tc>
          <w:tcPr>
            <w:tcW w:w="675" w:type="dxa"/>
          </w:tcPr>
          <w:p w:rsidR="002F0DD8" w:rsidRPr="002F0DD8" w:rsidRDefault="002F0DD8" w:rsidP="004C6F2D">
            <w:pPr>
              <w:pStyle w:val="a3"/>
              <w:numPr>
                <w:ilvl w:val="0"/>
                <w:numId w:val="6"/>
              </w:numPr>
              <w:rPr>
                <w:rFonts w:ascii="Times New Roman" w:hAnsi="Times New Roman"/>
                <w:sz w:val="28"/>
                <w:szCs w:val="28"/>
              </w:rPr>
            </w:pPr>
          </w:p>
        </w:tc>
        <w:tc>
          <w:tcPr>
            <w:tcW w:w="8364" w:type="dxa"/>
          </w:tcPr>
          <w:p w:rsidR="002F0DD8" w:rsidRPr="002F0DD8" w:rsidRDefault="002F0DD8" w:rsidP="002F0DD8">
            <w:pPr>
              <w:rPr>
                <w:rFonts w:ascii="Times New Roman" w:hAnsi="Times New Roman"/>
                <w:bCs/>
                <w:sz w:val="28"/>
                <w:szCs w:val="28"/>
              </w:rPr>
            </w:pPr>
            <w:r w:rsidRPr="002F0DD8">
              <w:rPr>
                <w:rFonts w:ascii="Times New Roman" w:hAnsi="Times New Roman"/>
                <w:bCs/>
                <w:sz w:val="28"/>
                <w:szCs w:val="28"/>
              </w:rPr>
              <w:t>ПРИЛОЖЕНИЯ</w:t>
            </w:r>
          </w:p>
        </w:tc>
        <w:tc>
          <w:tcPr>
            <w:tcW w:w="532" w:type="dxa"/>
          </w:tcPr>
          <w:p w:rsidR="002F0DD8" w:rsidRPr="002F0DD8" w:rsidRDefault="002F0DD8" w:rsidP="002F0DD8">
            <w:pPr>
              <w:spacing w:line="360" w:lineRule="auto"/>
              <w:jc w:val="center"/>
              <w:rPr>
                <w:rFonts w:ascii="Times New Roman" w:hAnsi="Times New Roman"/>
                <w:sz w:val="28"/>
                <w:szCs w:val="28"/>
              </w:rPr>
            </w:pPr>
            <w:r w:rsidRPr="002F0DD8">
              <w:rPr>
                <w:rFonts w:ascii="Times New Roman" w:hAnsi="Times New Roman"/>
                <w:sz w:val="28"/>
                <w:szCs w:val="28"/>
              </w:rPr>
              <w:t>22</w:t>
            </w:r>
          </w:p>
        </w:tc>
      </w:tr>
    </w:tbl>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rPr>
          <w:rFonts w:ascii="Times New Roman" w:hAnsi="Times New Roman"/>
          <w:sz w:val="28"/>
          <w:szCs w:val="28"/>
        </w:rPr>
      </w:pPr>
    </w:p>
    <w:p w:rsidR="002F0DD8" w:rsidRPr="002F0DD8" w:rsidRDefault="002F0DD8" w:rsidP="002F0DD8">
      <w:pPr>
        <w:spacing w:after="0"/>
        <w:jc w:val="center"/>
        <w:rPr>
          <w:rFonts w:ascii="Times New Roman" w:hAnsi="Times New Roman"/>
          <w:b/>
          <w:sz w:val="28"/>
          <w:szCs w:val="28"/>
        </w:rPr>
      </w:pPr>
      <w:r w:rsidRPr="002F0DD8">
        <w:rPr>
          <w:rFonts w:ascii="Times New Roman" w:hAnsi="Times New Roman"/>
          <w:b/>
          <w:sz w:val="28"/>
          <w:szCs w:val="28"/>
        </w:rPr>
        <w:lastRenderedPageBreak/>
        <w:t>ОБЩАЯ ХАРАКТЕРИСТИКА РАБОЧЕЙ ПРОГРАММЫ</w:t>
      </w:r>
    </w:p>
    <w:p w:rsidR="002F0DD8" w:rsidRPr="002F0DD8" w:rsidRDefault="002F0DD8" w:rsidP="002F0DD8">
      <w:pPr>
        <w:spacing w:after="0"/>
        <w:jc w:val="center"/>
        <w:rPr>
          <w:rFonts w:ascii="Times New Roman" w:hAnsi="Times New Roman"/>
          <w:b/>
          <w:sz w:val="28"/>
          <w:szCs w:val="28"/>
        </w:rPr>
      </w:pPr>
      <w:r w:rsidRPr="002F0DD8">
        <w:rPr>
          <w:rFonts w:ascii="Times New Roman" w:hAnsi="Times New Roman"/>
          <w:b/>
          <w:sz w:val="28"/>
          <w:szCs w:val="28"/>
        </w:rPr>
        <w:t>ПРОИЗВОДСТВЕННОЙ ПРАКТИКИ</w:t>
      </w:r>
    </w:p>
    <w:p w:rsidR="002F0DD8" w:rsidRPr="002F0DD8" w:rsidRDefault="002F0DD8" w:rsidP="002F0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heme="minorHAnsi" w:hAnsi="Times New Roman"/>
          <w:b/>
          <w:sz w:val="28"/>
          <w:szCs w:val="28"/>
        </w:rPr>
      </w:pPr>
      <w:r w:rsidRPr="002F0DD8">
        <w:rPr>
          <w:rFonts w:ascii="Times New Roman" w:hAnsi="Times New Roman"/>
          <w:b/>
          <w:sz w:val="28"/>
          <w:szCs w:val="28"/>
        </w:rPr>
        <w:t>МДК</w:t>
      </w:r>
      <w:r w:rsidR="005F1937">
        <w:rPr>
          <w:rFonts w:ascii="Times New Roman" w:hAnsi="Times New Roman"/>
          <w:b/>
          <w:sz w:val="28"/>
          <w:szCs w:val="28"/>
        </w:rPr>
        <w:t>.</w:t>
      </w:r>
      <w:r w:rsidRPr="002F0DD8">
        <w:rPr>
          <w:rFonts w:ascii="Times New Roman" w:hAnsi="Times New Roman"/>
          <w:b/>
          <w:sz w:val="28"/>
          <w:szCs w:val="28"/>
        </w:rPr>
        <w:t>0</w:t>
      </w:r>
      <w:r w:rsidR="005F1937">
        <w:rPr>
          <w:rFonts w:ascii="Times New Roman" w:hAnsi="Times New Roman"/>
          <w:b/>
          <w:sz w:val="28"/>
          <w:szCs w:val="28"/>
        </w:rPr>
        <w:t>5</w:t>
      </w:r>
      <w:r w:rsidRPr="002F0DD8">
        <w:rPr>
          <w:rFonts w:ascii="Times New Roman" w:hAnsi="Times New Roman"/>
          <w:b/>
          <w:sz w:val="28"/>
          <w:szCs w:val="28"/>
        </w:rPr>
        <w:t xml:space="preserve">.01 </w:t>
      </w:r>
      <w:r w:rsidR="005F1937">
        <w:rPr>
          <w:rFonts w:ascii="Times New Roman" w:hAnsi="Times New Roman"/>
          <w:b/>
          <w:sz w:val="28"/>
          <w:szCs w:val="28"/>
        </w:rPr>
        <w:t>Санитарно-эпидемиологические лабораторные исследования</w:t>
      </w:r>
    </w:p>
    <w:p w:rsidR="002F0DD8" w:rsidRPr="002F0DD8" w:rsidRDefault="002F0DD8" w:rsidP="002F0DD8">
      <w:pPr>
        <w:suppressAutoHyphens/>
        <w:spacing w:after="0"/>
        <w:ind w:firstLine="709"/>
        <w:rPr>
          <w:rFonts w:ascii="Times New Roman" w:hAnsi="Times New Roman"/>
          <w:b/>
          <w:sz w:val="28"/>
          <w:szCs w:val="28"/>
        </w:rPr>
      </w:pPr>
    </w:p>
    <w:p w:rsidR="002F0DD8" w:rsidRPr="002F0DD8" w:rsidRDefault="002F0DD8" w:rsidP="002F0DD8">
      <w:pPr>
        <w:suppressAutoHyphens/>
        <w:spacing w:after="0"/>
        <w:ind w:firstLine="709"/>
        <w:rPr>
          <w:rFonts w:ascii="Times New Roman" w:hAnsi="Times New Roman"/>
          <w:b/>
          <w:sz w:val="28"/>
          <w:szCs w:val="28"/>
        </w:rPr>
      </w:pPr>
      <w:r w:rsidRPr="002F0DD8">
        <w:rPr>
          <w:rFonts w:ascii="Times New Roman" w:hAnsi="Times New Roman"/>
          <w:b/>
          <w:sz w:val="28"/>
          <w:szCs w:val="28"/>
        </w:rPr>
        <w:t>1.1. Цель и планируемые результаты освоения производственной практики</w:t>
      </w:r>
    </w:p>
    <w:p w:rsidR="002F0DD8" w:rsidRPr="002F0DD8" w:rsidRDefault="002F0DD8" w:rsidP="002F0DD8">
      <w:pPr>
        <w:suppressAutoHyphens/>
        <w:spacing w:after="0"/>
        <w:ind w:firstLine="709"/>
        <w:jc w:val="both"/>
        <w:rPr>
          <w:rFonts w:ascii="Times New Roman" w:hAnsi="Times New Roman"/>
          <w:sz w:val="28"/>
          <w:szCs w:val="28"/>
        </w:rPr>
      </w:pPr>
      <w:r w:rsidRPr="002F0DD8">
        <w:rPr>
          <w:rFonts w:ascii="Times New Roman" w:hAnsi="Times New Roman"/>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rsidR="002F0DD8" w:rsidRPr="002F0DD8" w:rsidRDefault="002F0DD8" w:rsidP="002F0DD8">
      <w:pPr>
        <w:suppressAutoHyphens/>
        <w:spacing w:after="0"/>
        <w:ind w:firstLine="709"/>
        <w:jc w:val="both"/>
        <w:rPr>
          <w:rFonts w:ascii="Times New Roman" w:hAnsi="Times New Roman"/>
          <w:sz w:val="28"/>
          <w:szCs w:val="28"/>
        </w:rPr>
      </w:pPr>
    </w:p>
    <w:p w:rsidR="002F0DD8" w:rsidRPr="002F0DD8" w:rsidRDefault="002F0DD8" w:rsidP="002F0DD8">
      <w:pPr>
        <w:spacing w:after="0"/>
        <w:ind w:firstLine="709"/>
        <w:jc w:val="both"/>
        <w:rPr>
          <w:rFonts w:ascii="Times New Roman" w:hAnsi="Times New Roman"/>
          <w:b/>
          <w:sz w:val="28"/>
          <w:szCs w:val="28"/>
        </w:rPr>
      </w:pPr>
      <w:r w:rsidRPr="002F0DD8">
        <w:rPr>
          <w:rFonts w:ascii="Times New Roman" w:hAnsi="Times New Roman"/>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482"/>
      </w:tblGrid>
      <w:tr w:rsidR="002F0DD8" w:rsidRPr="005F1937" w:rsidTr="005F1937">
        <w:trPr>
          <w:trHeight w:val="317"/>
        </w:trPr>
        <w:tc>
          <w:tcPr>
            <w:tcW w:w="1101" w:type="dxa"/>
          </w:tcPr>
          <w:p w:rsidR="002F0DD8" w:rsidRPr="005F1937" w:rsidRDefault="002F0DD8" w:rsidP="002F0DD8">
            <w:pPr>
              <w:pStyle w:val="2"/>
              <w:spacing w:before="0" w:after="0"/>
              <w:jc w:val="center"/>
              <w:rPr>
                <w:rStyle w:val="af0"/>
                <w:rFonts w:ascii="Times New Roman" w:hAnsi="Times New Roman"/>
                <w:b w:val="0"/>
                <w:iCs w:val="0"/>
              </w:rPr>
            </w:pPr>
            <w:r w:rsidRPr="005F1937">
              <w:rPr>
                <w:rStyle w:val="af0"/>
                <w:rFonts w:ascii="Times New Roman" w:hAnsi="Times New Roman"/>
              </w:rPr>
              <w:t>Код</w:t>
            </w:r>
          </w:p>
        </w:tc>
        <w:tc>
          <w:tcPr>
            <w:tcW w:w="8646" w:type="dxa"/>
          </w:tcPr>
          <w:p w:rsidR="002F0DD8" w:rsidRPr="005F1937" w:rsidRDefault="002F0DD8" w:rsidP="002F0DD8">
            <w:pPr>
              <w:pStyle w:val="2"/>
              <w:spacing w:before="0" w:after="0"/>
              <w:jc w:val="center"/>
              <w:rPr>
                <w:rStyle w:val="af0"/>
                <w:rFonts w:ascii="Times New Roman" w:hAnsi="Times New Roman"/>
                <w:b w:val="0"/>
                <w:iCs w:val="0"/>
              </w:rPr>
            </w:pPr>
            <w:r w:rsidRPr="005F1937">
              <w:rPr>
                <w:rStyle w:val="af0"/>
                <w:rFonts w:ascii="Times New Roman" w:hAnsi="Times New Roman"/>
              </w:rPr>
              <w:t>Наименование общих компетенций</w:t>
            </w:r>
          </w:p>
        </w:tc>
      </w:tr>
      <w:tr w:rsidR="002F0DD8" w:rsidRPr="005F1937" w:rsidTr="005F1937">
        <w:trPr>
          <w:trHeight w:val="493"/>
        </w:trPr>
        <w:tc>
          <w:tcPr>
            <w:tcW w:w="1101"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b/>
                <w:i w:val="0"/>
                <w:iCs/>
                <w:sz w:val="28"/>
                <w:szCs w:val="28"/>
              </w:rPr>
            </w:pPr>
            <w:r w:rsidRPr="005F1937">
              <w:rPr>
                <w:rStyle w:val="af0"/>
                <w:b/>
                <w:i w:val="0"/>
                <w:iCs/>
                <w:sz w:val="28"/>
                <w:szCs w:val="28"/>
              </w:rPr>
              <w:t>ОК 01</w:t>
            </w:r>
          </w:p>
        </w:tc>
        <w:tc>
          <w:tcPr>
            <w:tcW w:w="8646"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i w:val="0"/>
                <w:iCs/>
                <w:sz w:val="28"/>
                <w:szCs w:val="28"/>
              </w:rPr>
            </w:pPr>
            <w:r w:rsidRPr="005F1937">
              <w:rPr>
                <w:rStyle w:val="af0"/>
                <w:i w:val="0"/>
                <w:iCs/>
                <w:sz w:val="28"/>
                <w:szCs w:val="28"/>
              </w:rPr>
              <w:t>Выбирать способы решения задач профессиональной деятельности применительно к различным контекстам</w:t>
            </w:r>
          </w:p>
        </w:tc>
      </w:tr>
      <w:tr w:rsidR="002F0DD8" w:rsidRPr="005F1937" w:rsidTr="005F1937">
        <w:tc>
          <w:tcPr>
            <w:tcW w:w="1101"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b/>
                <w:i w:val="0"/>
                <w:iCs/>
                <w:sz w:val="28"/>
                <w:szCs w:val="28"/>
              </w:rPr>
            </w:pPr>
            <w:r w:rsidRPr="005F1937">
              <w:rPr>
                <w:rStyle w:val="af0"/>
                <w:b/>
                <w:i w:val="0"/>
                <w:iCs/>
                <w:sz w:val="28"/>
                <w:szCs w:val="28"/>
              </w:rPr>
              <w:t>ОК 02</w:t>
            </w:r>
          </w:p>
        </w:tc>
        <w:tc>
          <w:tcPr>
            <w:tcW w:w="8646"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i w:val="0"/>
                <w:iCs/>
                <w:sz w:val="28"/>
                <w:szCs w:val="28"/>
              </w:rPr>
            </w:pPr>
            <w:r w:rsidRPr="005F1937">
              <w:rPr>
                <w:rStyle w:val="af0"/>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F0DD8" w:rsidRPr="005F1937" w:rsidTr="005F1937">
        <w:tc>
          <w:tcPr>
            <w:tcW w:w="1101"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b/>
                <w:i w:val="0"/>
                <w:iCs/>
                <w:sz w:val="28"/>
                <w:szCs w:val="28"/>
              </w:rPr>
            </w:pPr>
            <w:r w:rsidRPr="005F1937">
              <w:rPr>
                <w:rStyle w:val="af0"/>
                <w:b/>
                <w:i w:val="0"/>
                <w:iCs/>
                <w:sz w:val="28"/>
                <w:szCs w:val="28"/>
              </w:rPr>
              <w:t>ОК 03</w:t>
            </w:r>
          </w:p>
        </w:tc>
        <w:tc>
          <w:tcPr>
            <w:tcW w:w="8646"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i w:val="0"/>
                <w:iCs/>
                <w:sz w:val="28"/>
                <w:szCs w:val="28"/>
              </w:rPr>
            </w:pPr>
            <w:r w:rsidRPr="005F1937">
              <w:rPr>
                <w:rStyle w:val="af0"/>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0DD8" w:rsidRPr="005F1937" w:rsidTr="005F1937">
        <w:tc>
          <w:tcPr>
            <w:tcW w:w="1101"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b/>
                <w:i w:val="0"/>
                <w:iCs/>
                <w:sz w:val="28"/>
                <w:szCs w:val="28"/>
              </w:rPr>
            </w:pPr>
            <w:r w:rsidRPr="005F1937">
              <w:rPr>
                <w:rStyle w:val="af0"/>
                <w:b/>
                <w:i w:val="0"/>
                <w:iCs/>
                <w:sz w:val="28"/>
                <w:szCs w:val="28"/>
              </w:rPr>
              <w:t>ОК 04</w:t>
            </w:r>
          </w:p>
        </w:tc>
        <w:tc>
          <w:tcPr>
            <w:tcW w:w="8646"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i w:val="0"/>
                <w:iCs/>
                <w:sz w:val="28"/>
                <w:szCs w:val="28"/>
              </w:rPr>
            </w:pPr>
            <w:r w:rsidRPr="005F1937">
              <w:rPr>
                <w:rStyle w:val="af0"/>
                <w:i w:val="0"/>
                <w:iCs/>
                <w:sz w:val="28"/>
                <w:szCs w:val="28"/>
              </w:rPr>
              <w:t>Эффективно взаимодействовать и работать в коллективе и команде</w:t>
            </w:r>
          </w:p>
        </w:tc>
      </w:tr>
      <w:tr w:rsidR="002F0DD8" w:rsidRPr="005F1937" w:rsidTr="005F1937">
        <w:tc>
          <w:tcPr>
            <w:tcW w:w="1101"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b/>
                <w:i w:val="0"/>
                <w:iCs/>
                <w:sz w:val="28"/>
                <w:szCs w:val="28"/>
              </w:rPr>
            </w:pPr>
            <w:r w:rsidRPr="005F1937">
              <w:rPr>
                <w:rStyle w:val="af0"/>
                <w:b/>
                <w:i w:val="0"/>
                <w:iCs/>
                <w:sz w:val="28"/>
                <w:szCs w:val="28"/>
              </w:rPr>
              <w:t>ОК 07</w:t>
            </w:r>
          </w:p>
        </w:tc>
        <w:tc>
          <w:tcPr>
            <w:tcW w:w="8646"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i w:val="0"/>
                <w:iCs/>
                <w:sz w:val="28"/>
                <w:szCs w:val="28"/>
              </w:rPr>
            </w:pPr>
            <w:r w:rsidRPr="005F1937">
              <w:rPr>
                <w:rStyle w:val="af0"/>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F0DD8" w:rsidRPr="005F1937" w:rsidTr="005F1937">
        <w:tc>
          <w:tcPr>
            <w:tcW w:w="1101"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b/>
                <w:i w:val="0"/>
                <w:iCs/>
                <w:sz w:val="28"/>
                <w:szCs w:val="28"/>
              </w:rPr>
            </w:pPr>
            <w:r w:rsidRPr="005F1937">
              <w:rPr>
                <w:rStyle w:val="af0"/>
                <w:b/>
                <w:i w:val="0"/>
                <w:iCs/>
                <w:sz w:val="28"/>
                <w:szCs w:val="28"/>
              </w:rPr>
              <w:t>ОК 09</w:t>
            </w:r>
          </w:p>
        </w:tc>
        <w:tc>
          <w:tcPr>
            <w:tcW w:w="8646" w:type="dxa"/>
            <w:tcBorders>
              <w:top w:val="single" w:sz="4" w:space="0" w:color="auto"/>
              <w:left w:val="single" w:sz="4" w:space="0" w:color="auto"/>
              <w:bottom w:val="single" w:sz="4" w:space="0" w:color="auto"/>
              <w:right w:val="single" w:sz="4" w:space="0" w:color="auto"/>
            </w:tcBorders>
          </w:tcPr>
          <w:p w:rsidR="002F0DD8" w:rsidRPr="005F1937" w:rsidRDefault="002F0DD8" w:rsidP="002F0DD8">
            <w:pPr>
              <w:pStyle w:val="1"/>
              <w:ind w:firstLine="0"/>
              <w:jc w:val="both"/>
              <w:rPr>
                <w:rStyle w:val="af0"/>
                <w:i w:val="0"/>
                <w:iCs/>
                <w:sz w:val="28"/>
                <w:szCs w:val="28"/>
              </w:rPr>
            </w:pPr>
            <w:r w:rsidRPr="005F1937">
              <w:rPr>
                <w:rStyle w:val="af0"/>
                <w:i w:val="0"/>
                <w:iCs/>
                <w:sz w:val="28"/>
                <w:szCs w:val="28"/>
              </w:rPr>
              <w:t>Пользоваться профессиональной документацией на государственном и иностранном языках</w:t>
            </w:r>
          </w:p>
        </w:tc>
      </w:tr>
    </w:tbl>
    <w:p w:rsidR="002F0DD8" w:rsidRPr="002F0DD8" w:rsidRDefault="002F0DD8" w:rsidP="002F0DD8">
      <w:pPr>
        <w:pStyle w:val="2"/>
        <w:spacing w:before="0" w:after="0"/>
        <w:ind w:firstLine="708"/>
        <w:jc w:val="both"/>
        <w:rPr>
          <w:rStyle w:val="af0"/>
          <w:rFonts w:ascii="Times New Roman" w:hAnsi="Times New Roman"/>
          <w:b w:val="0"/>
          <w:i/>
          <w:iCs w:val="0"/>
        </w:rPr>
      </w:pPr>
    </w:p>
    <w:p w:rsidR="002F0DD8" w:rsidRPr="0043357F" w:rsidRDefault="002F0DD8" w:rsidP="002F0DD8">
      <w:pPr>
        <w:pStyle w:val="2"/>
        <w:spacing w:before="0" w:after="0"/>
        <w:ind w:firstLine="708"/>
        <w:jc w:val="both"/>
        <w:rPr>
          <w:rStyle w:val="af0"/>
          <w:rFonts w:ascii="Times New Roman" w:hAnsi="Times New Roman"/>
          <w:b w:val="0"/>
          <w:iCs w:val="0"/>
        </w:rPr>
      </w:pPr>
      <w:r w:rsidRPr="0043357F">
        <w:rPr>
          <w:rStyle w:val="af0"/>
          <w:rFonts w:ascii="Times New Roman" w:hAnsi="Times New Roman"/>
        </w:rPr>
        <w:t xml:space="preserve">1.1.2. Перечень профессиональных компетенций </w:t>
      </w:r>
    </w:p>
    <w:tbl>
      <w:tblPr>
        <w:tblStyle w:val="TableGrid"/>
        <w:tblW w:w="9640" w:type="dxa"/>
        <w:tblInd w:w="-30" w:type="dxa"/>
        <w:tblCellMar>
          <w:top w:w="60" w:type="dxa"/>
          <w:left w:w="112" w:type="dxa"/>
          <w:right w:w="52" w:type="dxa"/>
        </w:tblCellMar>
        <w:tblLook w:val="04A0" w:firstRow="1" w:lastRow="0" w:firstColumn="1" w:lastColumn="0" w:noHBand="0" w:noVBand="1"/>
      </w:tblPr>
      <w:tblGrid>
        <w:gridCol w:w="1135"/>
        <w:gridCol w:w="8505"/>
      </w:tblGrid>
      <w:tr w:rsidR="002F0DD8" w:rsidRPr="002F0DD8" w:rsidTr="005F1937">
        <w:trPr>
          <w:trHeight w:val="281"/>
        </w:trPr>
        <w:tc>
          <w:tcPr>
            <w:tcW w:w="1135" w:type="dxa"/>
            <w:tcBorders>
              <w:top w:val="single" w:sz="3" w:space="0" w:color="000000"/>
              <w:left w:val="single" w:sz="3" w:space="0" w:color="000000"/>
              <w:bottom w:val="single" w:sz="3" w:space="0" w:color="000000"/>
              <w:right w:val="single" w:sz="3" w:space="0" w:color="000000"/>
            </w:tcBorders>
          </w:tcPr>
          <w:p w:rsidR="002F0DD8" w:rsidRPr="002F0DD8" w:rsidRDefault="002F0DD8" w:rsidP="002F0DD8">
            <w:pPr>
              <w:rPr>
                <w:rFonts w:ascii="Times New Roman" w:hAnsi="Times New Roman"/>
                <w:sz w:val="28"/>
                <w:szCs w:val="28"/>
              </w:rPr>
            </w:pPr>
            <w:bookmarkStart w:id="7" w:name="_Hlk133844374"/>
            <w:r w:rsidRPr="002F0DD8">
              <w:rPr>
                <w:rFonts w:ascii="Times New Roman" w:hAnsi="Times New Roman"/>
                <w:b/>
                <w:sz w:val="28"/>
                <w:szCs w:val="28"/>
              </w:rPr>
              <w:t xml:space="preserve">Код </w:t>
            </w:r>
          </w:p>
        </w:tc>
        <w:tc>
          <w:tcPr>
            <w:tcW w:w="8505" w:type="dxa"/>
            <w:tcBorders>
              <w:top w:val="single" w:sz="3" w:space="0" w:color="000000"/>
              <w:left w:val="single" w:sz="3" w:space="0" w:color="000000"/>
              <w:bottom w:val="single" w:sz="3" w:space="0" w:color="000000"/>
              <w:right w:val="single" w:sz="3" w:space="0" w:color="000000"/>
            </w:tcBorders>
          </w:tcPr>
          <w:p w:rsidR="002F0DD8" w:rsidRPr="002F0DD8" w:rsidRDefault="002F0DD8" w:rsidP="002F0DD8">
            <w:pPr>
              <w:ind w:left="7"/>
              <w:jc w:val="center"/>
              <w:rPr>
                <w:rFonts w:ascii="Times New Roman" w:hAnsi="Times New Roman"/>
                <w:b/>
                <w:sz w:val="28"/>
                <w:szCs w:val="28"/>
              </w:rPr>
            </w:pPr>
            <w:r w:rsidRPr="002F0DD8">
              <w:rPr>
                <w:rFonts w:ascii="Times New Roman" w:hAnsi="Times New Roman"/>
                <w:b/>
                <w:sz w:val="28"/>
                <w:szCs w:val="28"/>
              </w:rPr>
              <w:t xml:space="preserve">Наименование видов деятельности и профессиональных </w:t>
            </w:r>
          </w:p>
          <w:p w:rsidR="002F0DD8" w:rsidRPr="002F0DD8" w:rsidRDefault="002F0DD8" w:rsidP="002F0DD8">
            <w:pPr>
              <w:ind w:left="7"/>
              <w:jc w:val="center"/>
              <w:rPr>
                <w:rFonts w:ascii="Times New Roman" w:hAnsi="Times New Roman"/>
                <w:sz w:val="28"/>
                <w:szCs w:val="28"/>
              </w:rPr>
            </w:pPr>
            <w:r w:rsidRPr="002F0DD8">
              <w:rPr>
                <w:rFonts w:ascii="Times New Roman" w:hAnsi="Times New Roman"/>
                <w:b/>
                <w:sz w:val="28"/>
                <w:szCs w:val="28"/>
              </w:rPr>
              <w:t>компетенций</w:t>
            </w:r>
          </w:p>
        </w:tc>
      </w:tr>
      <w:tr w:rsidR="005F1937" w:rsidRPr="002F0DD8" w:rsidTr="005F1937">
        <w:trPr>
          <w:trHeight w:val="562"/>
        </w:trPr>
        <w:tc>
          <w:tcPr>
            <w:tcW w:w="1135" w:type="dxa"/>
            <w:tcBorders>
              <w:top w:val="single" w:sz="3" w:space="0" w:color="000000"/>
              <w:left w:val="single" w:sz="3" w:space="0" w:color="000000"/>
              <w:bottom w:val="single" w:sz="3" w:space="0" w:color="000000"/>
              <w:right w:val="single" w:sz="3" w:space="0" w:color="000000"/>
            </w:tcBorders>
          </w:tcPr>
          <w:p w:rsidR="005F1937" w:rsidRPr="005F1937" w:rsidRDefault="005F1937" w:rsidP="005F1937">
            <w:pPr>
              <w:pStyle w:val="Default"/>
              <w:rPr>
                <w:sz w:val="28"/>
                <w:szCs w:val="28"/>
              </w:rPr>
            </w:pPr>
            <w:r w:rsidRPr="005F1937">
              <w:rPr>
                <w:b/>
                <w:bCs/>
                <w:sz w:val="28"/>
                <w:szCs w:val="28"/>
              </w:rPr>
              <w:t xml:space="preserve">ВД 5 </w:t>
            </w:r>
          </w:p>
        </w:tc>
        <w:tc>
          <w:tcPr>
            <w:tcW w:w="8505" w:type="dxa"/>
            <w:tcBorders>
              <w:top w:val="single" w:sz="3" w:space="0" w:color="000000"/>
              <w:left w:val="single" w:sz="3" w:space="0" w:color="000000"/>
              <w:bottom w:val="single" w:sz="3" w:space="0" w:color="000000"/>
              <w:right w:val="single" w:sz="3" w:space="0" w:color="000000"/>
            </w:tcBorders>
          </w:tcPr>
          <w:p w:rsidR="005F1937" w:rsidRPr="005F1937" w:rsidRDefault="005F1937" w:rsidP="005F1937">
            <w:pPr>
              <w:pStyle w:val="Style31"/>
              <w:widowControl/>
              <w:spacing w:line="276" w:lineRule="auto"/>
              <w:rPr>
                <w:rStyle w:val="FontStyle62"/>
                <w:sz w:val="28"/>
                <w:szCs w:val="28"/>
              </w:rPr>
            </w:pPr>
            <w:r w:rsidRPr="005F1937">
              <w:rPr>
                <w:color w:val="000000"/>
                <w:sz w:val="28"/>
                <w:szCs w:val="28"/>
              </w:rPr>
              <w:t>Выполнение санитарно-гигиенических лабораторных исследований первой и второй категории сложности</w:t>
            </w:r>
          </w:p>
        </w:tc>
      </w:tr>
      <w:tr w:rsidR="005F1937" w:rsidRPr="002F0DD8" w:rsidTr="005F1937">
        <w:trPr>
          <w:trHeight w:val="562"/>
        </w:trPr>
        <w:tc>
          <w:tcPr>
            <w:tcW w:w="1135" w:type="dxa"/>
            <w:tcBorders>
              <w:top w:val="single" w:sz="3" w:space="0" w:color="000000"/>
              <w:left w:val="single" w:sz="3" w:space="0" w:color="000000"/>
              <w:bottom w:val="single" w:sz="3" w:space="0" w:color="000000"/>
              <w:right w:val="single" w:sz="3" w:space="0" w:color="000000"/>
            </w:tcBorders>
          </w:tcPr>
          <w:p w:rsidR="005F1937" w:rsidRPr="005F1937" w:rsidRDefault="005F1937" w:rsidP="005F1937">
            <w:pPr>
              <w:pStyle w:val="af1"/>
              <w:rPr>
                <w:rStyle w:val="af0"/>
                <w:rFonts w:eastAsiaTheme="majorEastAsia"/>
                <w:b/>
                <w:bCs/>
                <w:i w:val="0"/>
                <w:iCs/>
                <w:sz w:val="28"/>
                <w:szCs w:val="28"/>
              </w:rPr>
            </w:pPr>
            <w:bookmarkStart w:id="8" w:name="_Toc135997626"/>
            <w:r w:rsidRPr="005F1937">
              <w:rPr>
                <w:rStyle w:val="af0"/>
                <w:rFonts w:eastAsiaTheme="majorEastAsia"/>
                <w:b/>
                <w:i w:val="0"/>
                <w:sz w:val="28"/>
                <w:szCs w:val="28"/>
              </w:rPr>
              <w:t>ПК 5.1.</w:t>
            </w:r>
            <w:bookmarkEnd w:id="8"/>
          </w:p>
        </w:tc>
        <w:tc>
          <w:tcPr>
            <w:tcW w:w="8505" w:type="dxa"/>
            <w:tcBorders>
              <w:top w:val="single" w:sz="3" w:space="0" w:color="000000"/>
              <w:left w:val="single" w:sz="3" w:space="0" w:color="000000"/>
              <w:bottom w:val="single" w:sz="3" w:space="0" w:color="000000"/>
              <w:right w:val="single" w:sz="3" w:space="0" w:color="000000"/>
            </w:tcBorders>
          </w:tcPr>
          <w:p w:rsidR="005F1937" w:rsidRPr="005F1937" w:rsidRDefault="005F1937" w:rsidP="005F1937">
            <w:pPr>
              <w:jc w:val="both"/>
              <w:rPr>
                <w:rFonts w:ascii="Times New Roman" w:hAnsi="Times New Roman"/>
                <w:sz w:val="28"/>
                <w:szCs w:val="28"/>
              </w:rPr>
            </w:pPr>
            <w:r w:rsidRPr="005F1937">
              <w:rPr>
                <w:rFonts w:ascii="Times New Roman" w:hAnsi="Times New Roman"/>
                <w:sz w:val="28"/>
                <w:szCs w:val="28"/>
              </w:rPr>
              <w:t xml:space="preserve">Выполнять процедуры </w:t>
            </w:r>
            <w:proofErr w:type="spellStart"/>
            <w:r w:rsidRPr="005F1937">
              <w:rPr>
                <w:rFonts w:ascii="Times New Roman" w:hAnsi="Times New Roman"/>
                <w:sz w:val="28"/>
                <w:szCs w:val="28"/>
              </w:rPr>
              <w:t>преаналитического</w:t>
            </w:r>
            <w:proofErr w:type="spellEnd"/>
            <w:r w:rsidRPr="005F1937">
              <w:rPr>
                <w:rFonts w:ascii="Times New Roman" w:hAnsi="Times New Roman"/>
                <w:sz w:val="28"/>
                <w:szCs w:val="28"/>
              </w:rPr>
              <w:t xml:space="preserve"> (лабораторного) этапа санитарно-эпидемиологических исследований в соответствии с профилем санитарно-гигиенической лаборатории;</w:t>
            </w:r>
          </w:p>
        </w:tc>
      </w:tr>
      <w:tr w:rsidR="005F1937" w:rsidRPr="002F0DD8" w:rsidTr="005F1937">
        <w:trPr>
          <w:trHeight w:val="562"/>
        </w:trPr>
        <w:tc>
          <w:tcPr>
            <w:tcW w:w="1135" w:type="dxa"/>
            <w:tcBorders>
              <w:top w:val="single" w:sz="3" w:space="0" w:color="000000"/>
              <w:left w:val="single" w:sz="3" w:space="0" w:color="000000"/>
              <w:bottom w:val="single" w:sz="3" w:space="0" w:color="000000"/>
              <w:right w:val="single" w:sz="3" w:space="0" w:color="000000"/>
            </w:tcBorders>
          </w:tcPr>
          <w:p w:rsidR="005F1937" w:rsidRPr="005F1937" w:rsidRDefault="005F1937" w:rsidP="005F1937">
            <w:pPr>
              <w:pStyle w:val="af1"/>
              <w:rPr>
                <w:b/>
                <w:bCs/>
                <w:i/>
                <w:iCs/>
                <w:sz w:val="28"/>
                <w:szCs w:val="28"/>
              </w:rPr>
            </w:pPr>
            <w:bookmarkStart w:id="9" w:name="_Toc135997627"/>
            <w:r w:rsidRPr="005F1937">
              <w:rPr>
                <w:rStyle w:val="af0"/>
                <w:rFonts w:eastAsiaTheme="majorEastAsia"/>
                <w:b/>
                <w:i w:val="0"/>
                <w:sz w:val="28"/>
                <w:szCs w:val="28"/>
              </w:rPr>
              <w:t>ПК 5.2.</w:t>
            </w:r>
            <w:bookmarkEnd w:id="9"/>
          </w:p>
        </w:tc>
        <w:tc>
          <w:tcPr>
            <w:tcW w:w="8505" w:type="dxa"/>
            <w:tcBorders>
              <w:top w:val="single" w:sz="3" w:space="0" w:color="000000"/>
              <w:left w:val="single" w:sz="3" w:space="0" w:color="000000"/>
              <w:bottom w:val="single" w:sz="3" w:space="0" w:color="000000"/>
              <w:right w:val="single" w:sz="3" w:space="0" w:color="000000"/>
            </w:tcBorders>
          </w:tcPr>
          <w:p w:rsidR="005F1937" w:rsidRPr="005F1937" w:rsidRDefault="005F1937" w:rsidP="005F1937">
            <w:pPr>
              <w:jc w:val="both"/>
              <w:rPr>
                <w:rFonts w:ascii="Times New Roman" w:hAnsi="Times New Roman"/>
                <w:sz w:val="28"/>
                <w:szCs w:val="28"/>
              </w:rPr>
            </w:pPr>
            <w:r w:rsidRPr="005F1937">
              <w:rPr>
                <w:rFonts w:ascii="Times New Roman" w:hAnsi="Times New Roman"/>
                <w:sz w:val="28"/>
                <w:szCs w:val="28"/>
              </w:rPr>
              <w:t xml:space="preserve">Выполнять процедуры аналитического этапа санитарно-эпидемиологических исследований в соответствии с профилем </w:t>
            </w:r>
            <w:r w:rsidRPr="005F1937">
              <w:rPr>
                <w:rFonts w:ascii="Times New Roman" w:hAnsi="Times New Roman"/>
                <w:sz w:val="28"/>
                <w:szCs w:val="28"/>
              </w:rPr>
              <w:lastRenderedPageBreak/>
              <w:t>санитарно-гигиенической лаборатории;</w:t>
            </w:r>
          </w:p>
        </w:tc>
      </w:tr>
      <w:tr w:rsidR="005F1937" w:rsidRPr="002F0DD8" w:rsidTr="005F1937">
        <w:trPr>
          <w:trHeight w:val="569"/>
        </w:trPr>
        <w:tc>
          <w:tcPr>
            <w:tcW w:w="1135" w:type="dxa"/>
            <w:tcBorders>
              <w:top w:val="single" w:sz="3" w:space="0" w:color="000000"/>
              <w:left w:val="single" w:sz="3" w:space="0" w:color="000000"/>
              <w:bottom w:val="single" w:sz="3" w:space="0" w:color="000000"/>
              <w:right w:val="single" w:sz="3" w:space="0" w:color="000000"/>
            </w:tcBorders>
          </w:tcPr>
          <w:p w:rsidR="005F1937" w:rsidRPr="005F1937" w:rsidRDefault="005F1937" w:rsidP="005F1937">
            <w:pPr>
              <w:pStyle w:val="af1"/>
              <w:rPr>
                <w:rStyle w:val="af0"/>
                <w:rFonts w:eastAsiaTheme="majorEastAsia"/>
                <w:b/>
                <w:bCs/>
                <w:i w:val="0"/>
                <w:iCs/>
                <w:sz w:val="28"/>
                <w:szCs w:val="28"/>
              </w:rPr>
            </w:pPr>
            <w:bookmarkStart w:id="10" w:name="_Toc135997628"/>
            <w:r w:rsidRPr="005F1937">
              <w:rPr>
                <w:rStyle w:val="af0"/>
                <w:rFonts w:eastAsiaTheme="majorEastAsia"/>
                <w:b/>
                <w:i w:val="0"/>
                <w:sz w:val="28"/>
                <w:szCs w:val="28"/>
              </w:rPr>
              <w:lastRenderedPageBreak/>
              <w:t xml:space="preserve">ПК </w:t>
            </w:r>
            <w:r w:rsidRPr="0043357F">
              <w:rPr>
                <w:b/>
                <w:sz w:val="28"/>
                <w:szCs w:val="28"/>
              </w:rPr>
              <w:t>5.3.</w:t>
            </w:r>
            <w:bookmarkEnd w:id="10"/>
          </w:p>
        </w:tc>
        <w:tc>
          <w:tcPr>
            <w:tcW w:w="8505" w:type="dxa"/>
            <w:tcBorders>
              <w:top w:val="single" w:sz="3" w:space="0" w:color="000000"/>
              <w:left w:val="single" w:sz="3" w:space="0" w:color="000000"/>
              <w:bottom w:val="single" w:sz="3" w:space="0" w:color="000000"/>
              <w:right w:val="single" w:sz="3" w:space="0" w:color="000000"/>
            </w:tcBorders>
          </w:tcPr>
          <w:p w:rsidR="005F1937" w:rsidRPr="005F1937" w:rsidRDefault="005F1937" w:rsidP="005F1937">
            <w:pPr>
              <w:jc w:val="both"/>
              <w:rPr>
                <w:rFonts w:ascii="Times New Roman" w:hAnsi="Times New Roman"/>
                <w:sz w:val="28"/>
                <w:szCs w:val="28"/>
              </w:rPr>
            </w:pPr>
            <w:r w:rsidRPr="005F1937">
              <w:rPr>
                <w:rFonts w:ascii="Times New Roman" w:hAnsi="Times New Roman"/>
                <w:sz w:val="28"/>
                <w:szCs w:val="28"/>
              </w:rPr>
              <w:t xml:space="preserve">Выполнять процедуры </w:t>
            </w:r>
            <w:proofErr w:type="spellStart"/>
            <w:r w:rsidRPr="005F1937">
              <w:rPr>
                <w:rFonts w:ascii="Times New Roman" w:hAnsi="Times New Roman"/>
                <w:sz w:val="28"/>
                <w:szCs w:val="28"/>
              </w:rPr>
              <w:t>постаналитического</w:t>
            </w:r>
            <w:proofErr w:type="spellEnd"/>
            <w:r w:rsidRPr="005F1937">
              <w:rPr>
                <w:rFonts w:ascii="Times New Roman" w:hAnsi="Times New Roman"/>
                <w:sz w:val="28"/>
                <w:szCs w:val="28"/>
              </w:rPr>
              <w:t xml:space="preserve"> этапа санитарно-эпидемиологических исследований в соответствии с профилем санитарно-гигиенической лаборатории.</w:t>
            </w:r>
          </w:p>
        </w:tc>
      </w:tr>
    </w:tbl>
    <w:p w:rsidR="002F0DD8" w:rsidRPr="002F0DD8" w:rsidRDefault="002F0DD8" w:rsidP="002F0DD8">
      <w:pPr>
        <w:spacing w:after="0"/>
        <w:ind w:firstLine="708"/>
        <w:rPr>
          <w:rFonts w:ascii="Times New Roman" w:hAnsi="Times New Roman"/>
          <w:b/>
          <w:bCs/>
          <w:sz w:val="28"/>
          <w:szCs w:val="28"/>
        </w:rPr>
      </w:pPr>
    </w:p>
    <w:p w:rsidR="002F0DD8" w:rsidRPr="002F0DD8" w:rsidRDefault="002F0DD8" w:rsidP="002F0DD8">
      <w:pPr>
        <w:spacing w:after="0"/>
        <w:ind w:firstLine="708"/>
        <w:rPr>
          <w:rFonts w:ascii="Times New Roman" w:hAnsi="Times New Roman"/>
          <w:b/>
          <w:bCs/>
          <w:sz w:val="28"/>
          <w:szCs w:val="28"/>
        </w:rPr>
      </w:pPr>
      <w:r w:rsidRPr="002F0DD8">
        <w:rPr>
          <w:rFonts w:ascii="Times New Roman" w:hAnsi="Times New Roman"/>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993"/>
      </w:tblGrid>
      <w:tr w:rsidR="002F0DD8" w:rsidRPr="002F0DD8" w:rsidTr="005F1937">
        <w:trPr>
          <w:trHeight w:val="564"/>
        </w:trPr>
        <w:tc>
          <w:tcPr>
            <w:tcW w:w="9606" w:type="dxa"/>
            <w:gridSpan w:val="2"/>
          </w:tcPr>
          <w:bookmarkEnd w:id="7"/>
          <w:p w:rsidR="002F0DD8" w:rsidRPr="002F0DD8" w:rsidRDefault="002F0DD8" w:rsidP="002F0DD8">
            <w:pPr>
              <w:pStyle w:val="Default"/>
              <w:jc w:val="center"/>
              <w:rPr>
                <w:b/>
                <w:sz w:val="28"/>
                <w:szCs w:val="28"/>
              </w:rPr>
            </w:pPr>
            <w:r w:rsidRPr="002F0DD8">
              <w:rPr>
                <w:b/>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2F0DD8" w:rsidRPr="002F0DD8" w:rsidTr="005F1937">
        <w:trPr>
          <w:trHeight w:val="121"/>
        </w:trPr>
        <w:tc>
          <w:tcPr>
            <w:tcW w:w="8613" w:type="dxa"/>
          </w:tcPr>
          <w:p w:rsidR="002F0DD8" w:rsidRPr="002F0DD8" w:rsidRDefault="002F0DD8" w:rsidP="002F0DD8">
            <w:pPr>
              <w:pStyle w:val="Default"/>
              <w:rPr>
                <w:sz w:val="28"/>
                <w:szCs w:val="28"/>
              </w:rPr>
            </w:pPr>
            <w:r w:rsidRPr="002F0DD8">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993" w:type="dxa"/>
          </w:tcPr>
          <w:p w:rsidR="002F0DD8" w:rsidRPr="002F0DD8" w:rsidRDefault="002F0DD8" w:rsidP="002F0DD8">
            <w:pPr>
              <w:pStyle w:val="Default"/>
              <w:rPr>
                <w:b/>
                <w:bCs/>
                <w:sz w:val="28"/>
                <w:szCs w:val="28"/>
              </w:rPr>
            </w:pPr>
            <w:r w:rsidRPr="002F0DD8">
              <w:rPr>
                <w:b/>
                <w:bCs/>
                <w:sz w:val="28"/>
                <w:szCs w:val="28"/>
              </w:rPr>
              <w:t>ЛР 13</w:t>
            </w:r>
          </w:p>
        </w:tc>
      </w:tr>
      <w:tr w:rsidR="002F0DD8" w:rsidRPr="002F0DD8" w:rsidTr="005F1937">
        <w:trPr>
          <w:trHeight w:val="121"/>
        </w:trPr>
        <w:tc>
          <w:tcPr>
            <w:tcW w:w="8613" w:type="dxa"/>
          </w:tcPr>
          <w:p w:rsidR="002F0DD8" w:rsidRPr="002F0DD8" w:rsidRDefault="002F0DD8" w:rsidP="002F0DD8">
            <w:pPr>
              <w:pStyle w:val="Default"/>
              <w:rPr>
                <w:sz w:val="28"/>
                <w:szCs w:val="28"/>
              </w:rPr>
            </w:pPr>
            <w:r w:rsidRPr="002F0DD8">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993" w:type="dxa"/>
          </w:tcPr>
          <w:p w:rsidR="002F0DD8" w:rsidRPr="002F0DD8" w:rsidRDefault="002F0DD8" w:rsidP="002F0DD8">
            <w:pPr>
              <w:pStyle w:val="Default"/>
              <w:rPr>
                <w:b/>
                <w:bCs/>
                <w:sz w:val="28"/>
                <w:szCs w:val="28"/>
              </w:rPr>
            </w:pPr>
            <w:r w:rsidRPr="002F0DD8">
              <w:rPr>
                <w:b/>
                <w:bCs/>
                <w:sz w:val="28"/>
                <w:szCs w:val="28"/>
              </w:rPr>
              <w:t>ЛР 14</w:t>
            </w:r>
          </w:p>
        </w:tc>
      </w:tr>
      <w:tr w:rsidR="002F0DD8" w:rsidRPr="002F0DD8" w:rsidTr="005F1937">
        <w:trPr>
          <w:trHeight w:val="121"/>
        </w:trPr>
        <w:tc>
          <w:tcPr>
            <w:tcW w:w="8613" w:type="dxa"/>
          </w:tcPr>
          <w:p w:rsidR="002F0DD8" w:rsidRPr="002F0DD8" w:rsidRDefault="002F0DD8" w:rsidP="002F0DD8">
            <w:pPr>
              <w:pStyle w:val="Default"/>
              <w:rPr>
                <w:sz w:val="28"/>
                <w:szCs w:val="28"/>
              </w:rPr>
            </w:pPr>
            <w:r w:rsidRPr="002F0DD8">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993" w:type="dxa"/>
          </w:tcPr>
          <w:p w:rsidR="002F0DD8" w:rsidRPr="002F0DD8" w:rsidRDefault="002F0DD8" w:rsidP="002F0DD8">
            <w:pPr>
              <w:pStyle w:val="Default"/>
              <w:rPr>
                <w:b/>
                <w:bCs/>
                <w:sz w:val="28"/>
                <w:szCs w:val="28"/>
              </w:rPr>
            </w:pPr>
            <w:r w:rsidRPr="002F0DD8">
              <w:rPr>
                <w:b/>
                <w:bCs/>
                <w:sz w:val="28"/>
                <w:szCs w:val="28"/>
              </w:rPr>
              <w:t>ЛР 15</w:t>
            </w:r>
          </w:p>
        </w:tc>
      </w:tr>
      <w:tr w:rsidR="002F0DD8" w:rsidRPr="002F0DD8" w:rsidTr="005F1937">
        <w:trPr>
          <w:trHeight w:val="121"/>
        </w:trPr>
        <w:tc>
          <w:tcPr>
            <w:tcW w:w="8613" w:type="dxa"/>
          </w:tcPr>
          <w:p w:rsidR="002F0DD8" w:rsidRPr="002F0DD8" w:rsidRDefault="002F0DD8" w:rsidP="002F0DD8">
            <w:pPr>
              <w:pStyle w:val="Default"/>
              <w:rPr>
                <w:sz w:val="28"/>
                <w:szCs w:val="28"/>
              </w:rPr>
            </w:pPr>
            <w:r w:rsidRPr="002F0DD8">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993" w:type="dxa"/>
          </w:tcPr>
          <w:p w:rsidR="002F0DD8" w:rsidRPr="002F0DD8" w:rsidRDefault="002F0DD8" w:rsidP="002F0DD8">
            <w:pPr>
              <w:pStyle w:val="Default"/>
              <w:rPr>
                <w:b/>
                <w:bCs/>
                <w:sz w:val="28"/>
                <w:szCs w:val="28"/>
              </w:rPr>
            </w:pPr>
            <w:r w:rsidRPr="002F0DD8">
              <w:rPr>
                <w:b/>
                <w:bCs/>
                <w:sz w:val="28"/>
                <w:szCs w:val="28"/>
              </w:rPr>
              <w:t>ЛР 16</w:t>
            </w:r>
          </w:p>
        </w:tc>
      </w:tr>
      <w:tr w:rsidR="002F0DD8" w:rsidRPr="002F0DD8" w:rsidTr="005F1937">
        <w:trPr>
          <w:trHeight w:val="121"/>
        </w:trPr>
        <w:tc>
          <w:tcPr>
            <w:tcW w:w="8613" w:type="dxa"/>
          </w:tcPr>
          <w:p w:rsidR="002F0DD8" w:rsidRPr="002F0DD8" w:rsidRDefault="002F0DD8" w:rsidP="002F0DD8">
            <w:pPr>
              <w:pStyle w:val="Default"/>
              <w:rPr>
                <w:sz w:val="28"/>
                <w:szCs w:val="28"/>
              </w:rPr>
            </w:pPr>
            <w:r w:rsidRPr="002F0DD8">
              <w:rPr>
                <w:sz w:val="28"/>
                <w:szCs w:val="28"/>
              </w:rPr>
              <w:t xml:space="preserve">Соблюдающий нормы медицинской этики, морали, права и профессионального общения </w:t>
            </w:r>
          </w:p>
        </w:tc>
        <w:tc>
          <w:tcPr>
            <w:tcW w:w="993" w:type="dxa"/>
          </w:tcPr>
          <w:p w:rsidR="002F0DD8" w:rsidRPr="002F0DD8" w:rsidRDefault="002F0DD8" w:rsidP="002F0DD8">
            <w:pPr>
              <w:pStyle w:val="Default"/>
              <w:rPr>
                <w:b/>
                <w:bCs/>
                <w:sz w:val="28"/>
                <w:szCs w:val="28"/>
              </w:rPr>
            </w:pPr>
            <w:r w:rsidRPr="002F0DD8">
              <w:rPr>
                <w:b/>
                <w:bCs/>
                <w:sz w:val="28"/>
                <w:szCs w:val="28"/>
              </w:rPr>
              <w:t>ЛР 17</w:t>
            </w:r>
          </w:p>
        </w:tc>
      </w:tr>
    </w:tbl>
    <w:p w:rsidR="002F0DD8" w:rsidRPr="002F0DD8" w:rsidRDefault="002F0DD8" w:rsidP="002F0DD8">
      <w:pPr>
        <w:spacing w:after="0"/>
        <w:ind w:firstLine="708"/>
        <w:rPr>
          <w:rFonts w:ascii="Times New Roman" w:hAnsi="Times New Roman"/>
          <w:b/>
          <w:bCs/>
          <w:sz w:val="28"/>
          <w:szCs w:val="28"/>
        </w:rPr>
      </w:pPr>
    </w:p>
    <w:p w:rsidR="005F1937" w:rsidRPr="0043357F" w:rsidRDefault="005F1937" w:rsidP="0043357F">
      <w:pPr>
        <w:spacing w:after="0" w:line="240" w:lineRule="auto"/>
        <w:ind w:left="708"/>
        <w:jc w:val="both"/>
        <w:rPr>
          <w:rFonts w:ascii="Times New Roman" w:hAnsi="Times New Roman"/>
          <w:b/>
          <w:bCs/>
          <w:sz w:val="28"/>
          <w:szCs w:val="28"/>
        </w:rPr>
      </w:pPr>
      <w:r w:rsidRPr="0043357F">
        <w:rPr>
          <w:rFonts w:ascii="Times New Roman" w:hAnsi="Times New Roman"/>
          <w:b/>
          <w:bCs/>
          <w:sz w:val="28"/>
          <w:szCs w:val="28"/>
        </w:rPr>
        <w:t>1.1.4.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5F1937" w:rsidRPr="005F1937" w:rsidTr="005F1937">
        <w:tc>
          <w:tcPr>
            <w:tcW w:w="1951" w:type="dxa"/>
          </w:tcPr>
          <w:p w:rsidR="005F1937" w:rsidRPr="005F1937" w:rsidRDefault="005F1937" w:rsidP="005F1937">
            <w:pPr>
              <w:spacing w:after="0" w:line="240" w:lineRule="auto"/>
              <w:rPr>
                <w:rFonts w:ascii="Times New Roman" w:hAnsi="Times New Roman"/>
                <w:b/>
                <w:bCs/>
                <w:sz w:val="28"/>
                <w:szCs w:val="28"/>
              </w:rPr>
            </w:pPr>
            <w:r w:rsidRPr="005F1937">
              <w:rPr>
                <w:rFonts w:ascii="Times New Roman" w:hAnsi="Times New Roman"/>
                <w:b/>
                <w:bCs/>
                <w:sz w:val="28"/>
                <w:szCs w:val="28"/>
              </w:rPr>
              <w:t>Владеть навыками</w:t>
            </w:r>
          </w:p>
        </w:tc>
        <w:tc>
          <w:tcPr>
            <w:tcW w:w="7513" w:type="dxa"/>
            <w:tcBorders>
              <w:top w:val="single" w:sz="4" w:space="0" w:color="auto"/>
              <w:left w:val="single" w:sz="4" w:space="0" w:color="auto"/>
              <w:bottom w:val="single" w:sz="4" w:space="0" w:color="auto"/>
              <w:right w:val="single" w:sz="4" w:space="0" w:color="auto"/>
            </w:tcBorders>
          </w:tcPr>
          <w:p w:rsidR="005F1937" w:rsidRPr="005F1937" w:rsidRDefault="005F1937" w:rsidP="005F1937">
            <w:pPr>
              <w:spacing w:after="0" w:line="240" w:lineRule="auto"/>
              <w:jc w:val="both"/>
              <w:rPr>
                <w:rFonts w:ascii="Times New Roman" w:hAnsi="Times New Roman"/>
                <w:sz w:val="28"/>
                <w:szCs w:val="28"/>
              </w:rPr>
            </w:pPr>
            <w:r w:rsidRPr="005F1937">
              <w:rPr>
                <w:rFonts w:ascii="Times New Roman" w:hAnsi="Times New Roman"/>
                <w:sz w:val="28"/>
                <w:szCs w:val="28"/>
              </w:rPr>
              <w:t>осуществление качественного и количественного анализа проб объектов внешней среды и пищевых продуктов.</w:t>
            </w:r>
          </w:p>
        </w:tc>
      </w:tr>
      <w:tr w:rsidR="005F1937" w:rsidRPr="005F1937" w:rsidTr="005F1937">
        <w:tc>
          <w:tcPr>
            <w:tcW w:w="1951" w:type="dxa"/>
          </w:tcPr>
          <w:p w:rsidR="005F1937" w:rsidRPr="005F1937" w:rsidRDefault="005F1937" w:rsidP="005F1937">
            <w:pPr>
              <w:spacing w:after="0" w:line="240" w:lineRule="auto"/>
              <w:rPr>
                <w:rFonts w:ascii="Times New Roman" w:hAnsi="Times New Roman"/>
                <w:b/>
                <w:bCs/>
                <w:sz w:val="28"/>
                <w:szCs w:val="28"/>
              </w:rPr>
            </w:pPr>
            <w:r w:rsidRPr="005F1937">
              <w:rPr>
                <w:rFonts w:ascii="Times New Roman" w:hAnsi="Times New Roman"/>
                <w:b/>
                <w:bCs/>
                <w:sz w:val="28"/>
                <w:szCs w:val="28"/>
              </w:rPr>
              <w:t>Уметь</w:t>
            </w:r>
          </w:p>
        </w:tc>
        <w:tc>
          <w:tcPr>
            <w:tcW w:w="7513" w:type="dxa"/>
            <w:tcBorders>
              <w:top w:val="single" w:sz="4" w:space="0" w:color="auto"/>
              <w:left w:val="single" w:sz="4" w:space="0" w:color="auto"/>
              <w:bottom w:val="single" w:sz="4" w:space="0" w:color="auto"/>
              <w:right w:val="single" w:sz="4" w:space="0" w:color="auto"/>
            </w:tcBorders>
          </w:tcPr>
          <w:p w:rsidR="005F1937" w:rsidRPr="005F1937" w:rsidRDefault="005F1937" w:rsidP="005F1937">
            <w:pPr>
              <w:spacing w:after="0" w:line="240" w:lineRule="auto"/>
              <w:jc w:val="both"/>
              <w:rPr>
                <w:rFonts w:ascii="Times New Roman" w:hAnsi="Times New Roman"/>
                <w:bCs/>
                <w:sz w:val="28"/>
                <w:szCs w:val="28"/>
              </w:rPr>
            </w:pPr>
            <w:r w:rsidRPr="005F1937">
              <w:rPr>
                <w:rFonts w:ascii="Times New Roman" w:hAnsi="Times New Roman"/>
                <w:bCs/>
                <w:sz w:val="28"/>
                <w:szCs w:val="28"/>
              </w:rPr>
              <w:t>-осуществлять отбор, транспортировку и хранение проб объектов внешней среды и пищевых продуктов;</w:t>
            </w:r>
          </w:p>
          <w:p w:rsidR="005F1937" w:rsidRPr="005F1937" w:rsidRDefault="005F1937" w:rsidP="005F1937">
            <w:pPr>
              <w:spacing w:after="0" w:line="240" w:lineRule="auto"/>
              <w:jc w:val="both"/>
              <w:rPr>
                <w:rFonts w:ascii="Times New Roman" w:hAnsi="Times New Roman"/>
                <w:bCs/>
                <w:sz w:val="28"/>
                <w:szCs w:val="28"/>
              </w:rPr>
            </w:pPr>
            <w:r w:rsidRPr="005F1937">
              <w:rPr>
                <w:rFonts w:ascii="Times New Roman" w:hAnsi="Times New Roman"/>
                <w:bCs/>
                <w:sz w:val="28"/>
                <w:szCs w:val="28"/>
              </w:rPr>
              <w:t>-определять физические и химические свойства объектов внешней среды и пищевых продуктов;</w:t>
            </w:r>
          </w:p>
          <w:p w:rsidR="005F1937" w:rsidRPr="005F1937" w:rsidRDefault="005F1937" w:rsidP="005F1937">
            <w:pPr>
              <w:spacing w:after="0" w:line="240" w:lineRule="auto"/>
              <w:jc w:val="both"/>
              <w:rPr>
                <w:rFonts w:ascii="Times New Roman" w:hAnsi="Times New Roman"/>
                <w:bCs/>
                <w:sz w:val="28"/>
                <w:szCs w:val="28"/>
              </w:rPr>
            </w:pPr>
            <w:r w:rsidRPr="005F1937">
              <w:rPr>
                <w:rFonts w:ascii="Times New Roman" w:hAnsi="Times New Roman"/>
                <w:bCs/>
                <w:sz w:val="28"/>
                <w:szCs w:val="28"/>
              </w:rPr>
              <w:t>-вести учетно-отчетную документацию;</w:t>
            </w:r>
          </w:p>
          <w:p w:rsidR="005F1937" w:rsidRPr="005F1937" w:rsidRDefault="005F1937" w:rsidP="005F1937">
            <w:pPr>
              <w:spacing w:after="0" w:line="240" w:lineRule="auto"/>
              <w:jc w:val="both"/>
              <w:rPr>
                <w:rFonts w:ascii="Times New Roman" w:hAnsi="Times New Roman"/>
                <w:bCs/>
                <w:sz w:val="28"/>
                <w:szCs w:val="28"/>
              </w:rPr>
            </w:pPr>
            <w:r w:rsidRPr="005F1937">
              <w:rPr>
                <w:rFonts w:ascii="Times New Roman" w:hAnsi="Times New Roman"/>
                <w:bCs/>
                <w:sz w:val="28"/>
                <w:szCs w:val="28"/>
              </w:rPr>
              <w:t>-проводить утилизацию отработанного материала, дезинфекцию и стерилизацию лабораторной посуды, инструментария, средств защиты</w:t>
            </w:r>
          </w:p>
        </w:tc>
      </w:tr>
      <w:tr w:rsidR="005F1937" w:rsidRPr="005F1937" w:rsidTr="005F1937">
        <w:tc>
          <w:tcPr>
            <w:tcW w:w="1951" w:type="dxa"/>
          </w:tcPr>
          <w:p w:rsidR="005F1937" w:rsidRPr="005F1937" w:rsidRDefault="005F1937" w:rsidP="005F1937">
            <w:pPr>
              <w:spacing w:after="0" w:line="240" w:lineRule="auto"/>
              <w:rPr>
                <w:rFonts w:ascii="Times New Roman" w:hAnsi="Times New Roman"/>
                <w:b/>
                <w:bCs/>
                <w:sz w:val="28"/>
                <w:szCs w:val="28"/>
              </w:rPr>
            </w:pPr>
            <w:r w:rsidRPr="005F1937">
              <w:rPr>
                <w:rFonts w:ascii="Times New Roman" w:hAnsi="Times New Roman"/>
                <w:b/>
                <w:bCs/>
                <w:sz w:val="28"/>
                <w:szCs w:val="28"/>
              </w:rPr>
              <w:t>Знать</w:t>
            </w:r>
          </w:p>
        </w:tc>
        <w:tc>
          <w:tcPr>
            <w:tcW w:w="7513" w:type="dxa"/>
          </w:tcPr>
          <w:p w:rsidR="005F1937" w:rsidRPr="005F1937" w:rsidRDefault="005F1937" w:rsidP="005F1937">
            <w:pPr>
              <w:pStyle w:val="Style23"/>
              <w:tabs>
                <w:tab w:val="left" w:pos="442"/>
              </w:tabs>
              <w:spacing w:line="240" w:lineRule="auto"/>
              <w:ind w:firstLine="0"/>
              <w:rPr>
                <w:bCs/>
                <w:color w:val="000000"/>
                <w:sz w:val="28"/>
                <w:szCs w:val="28"/>
              </w:rPr>
            </w:pPr>
            <w:r w:rsidRPr="005F1937">
              <w:rPr>
                <w:bCs/>
                <w:color w:val="000000"/>
                <w:sz w:val="28"/>
                <w:szCs w:val="28"/>
              </w:rPr>
              <w:t xml:space="preserve">- механизмы функционирования природных экосистем; </w:t>
            </w:r>
          </w:p>
          <w:p w:rsidR="005F1937" w:rsidRPr="005F1937" w:rsidRDefault="005F1937" w:rsidP="005F1937">
            <w:pPr>
              <w:pStyle w:val="Style23"/>
              <w:tabs>
                <w:tab w:val="left" w:pos="442"/>
              </w:tabs>
              <w:spacing w:line="240" w:lineRule="auto"/>
              <w:ind w:firstLine="0"/>
              <w:rPr>
                <w:bCs/>
                <w:color w:val="000000"/>
                <w:sz w:val="28"/>
                <w:szCs w:val="28"/>
              </w:rPr>
            </w:pPr>
            <w:r w:rsidRPr="005F1937">
              <w:rPr>
                <w:bCs/>
                <w:color w:val="000000"/>
                <w:sz w:val="28"/>
                <w:szCs w:val="28"/>
              </w:rPr>
              <w:t xml:space="preserve">- задачи, структуру, оборудование, правила работы и техники безопасности в санитарно-гигиенических лабораториях; </w:t>
            </w:r>
          </w:p>
          <w:p w:rsidR="005F1937" w:rsidRPr="005F1937" w:rsidRDefault="005F1937" w:rsidP="005F1937">
            <w:pPr>
              <w:pStyle w:val="Style23"/>
              <w:tabs>
                <w:tab w:val="left" w:pos="442"/>
              </w:tabs>
              <w:spacing w:line="240" w:lineRule="auto"/>
              <w:ind w:firstLine="0"/>
              <w:rPr>
                <w:bCs/>
                <w:color w:val="000000"/>
                <w:sz w:val="28"/>
                <w:szCs w:val="28"/>
              </w:rPr>
            </w:pPr>
            <w:r w:rsidRPr="005F1937">
              <w:rPr>
                <w:bCs/>
                <w:color w:val="000000"/>
                <w:sz w:val="28"/>
                <w:szCs w:val="28"/>
              </w:rPr>
              <w:t xml:space="preserve">- нормативно-правовые аспекты санитарно-гигиенических </w:t>
            </w:r>
            <w:r w:rsidRPr="005F1937">
              <w:rPr>
                <w:bCs/>
                <w:color w:val="000000"/>
                <w:sz w:val="28"/>
                <w:szCs w:val="28"/>
              </w:rPr>
              <w:lastRenderedPageBreak/>
              <w:t xml:space="preserve">исследований; </w:t>
            </w:r>
          </w:p>
          <w:p w:rsidR="005F1937" w:rsidRPr="005F1937" w:rsidRDefault="005F1937" w:rsidP="005F1937">
            <w:pPr>
              <w:pStyle w:val="Style23"/>
              <w:tabs>
                <w:tab w:val="left" w:pos="442"/>
              </w:tabs>
              <w:spacing w:line="240" w:lineRule="auto"/>
              <w:ind w:firstLine="0"/>
              <w:rPr>
                <w:bCs/>
                <w:color w:val="000000"/>
                <w:sz w:val="28"/>
                <w:szCs w:val="28"/>
              </w:rPr>
            </w:pPr>
            <w:r w:rsidRPr="005F1937">
              <w:rPr>
                <w:bCs/>
                <w:color w:val="000000"/>
                <w:sz w:val="28"/>
                <w:szCs w:val="28"/>
              </w:rPr>
              <w:t>- гигиенические условия проживания населения и мероприятия, обеспечивающие благоприятную среду обитания человека</w:t>
            </w:r>
          </w:p>
        </w:tc>
      </w:tr>
    </w:tbl>
    <w:p w:rsidR="005F1937" w:rsidRDefault="005F1937" w:rsidP="002F0DD8">
      <w:pPr>
        <w:spacing w:after="0"/>
        <w:ind w:firstLine="708"/>
        <w:rPr>
          <w:rFonts w:ascii="Times New Roman" w:hAnsi="Times New Roman"/>
          <w:b/>
          <w:bCs/>
          <w:sz w:val="28"/>
          <w:szCs w:val="28"/>
        </w:rPr>
      </w:pPr>
    </w:p>
    <w:p w:rsidR="005F1937" w:rsidRDefault="005F1937" w:rsidP="002F0DD8">
      <w:pPr>
        <w:spacing w:after="0"/>
        <w:ind w:firstLine="708"/>
        <w:rPr>
          <w:rFonts w:ascii="Times New Roman" w:hAnsi="Times New Roman"/>
          <w:b/>
          <w:bCs/>
          <w:sz w:val="28"/>
          <w:szCs w:val="28"/>
        </w:rPr>
      </w:pPr>
    </w:p>
    <w:p w:rsidR="005F1937" w:rsidRDefault="005F1937" w:rsidP="002F0DD8">
      <w:pPr>
        <w:spacing w:after="0"/>
        <w:ind w:firstLine="708"/>
        <w:rPr>
          <w:rFonts w:ascii="Times New Roman" w:hAnsi="Times New Roman"/>
          <w:b/>
          <w:bCs/>
          <w:sz w:val="28"/>
          <w:szCs w:val="28"/>
        </w:rPr>
      </w:pPr>
    </w:p>
    <w:p w:rsidR="002F0DD8" w:rsidRPr="002F0DD8" w:rsidRDefault="002F0DD8" w:rsidP="002F0DD8">
      <w:pPr>
        <w:pStyle w:val="a3"/>
        <w:ind w:left="0"/>
        <w:jc w:val="center"/>
        <w:rPr>
          <w:rFonts w:ascii="Times New Roman" w:hAnsi="Times New Roman"/>
          <w:b/>
          <w:caps/>
          <w:sz w:val="28"/>
          <w:szCs w:val="28"/>
        </w:rPr>
      </w:pPr>
      <w:r w:rsidRPr="002F0DD8">
        <w:rPr>
          <w:rFonts w:ascii="Times New Roman" w:hAnsi="Times New Roman"/>
          <w:b/>
          <w:caps/>
          <w:sz w:val="28"/>
          <w:szCs w:val="28"/>
        </w:rPr>
        <w:t>2. Структура и содержание ПРОИЗВОДСТВЕННОЙ</w:t>
      </w:r>
    </w:p>
    <w:p w:rsidR="002F0DD8" w:rsidRPr="002F0DD8" w:rsidRDefault="002F0DD8" w:rsidP="002F0DD8">
      <w:pPr>
        <w:pStyle w:val="a3"/>
        <w:ind w:left="0"/>
        <w:jc w:val="center"/>
        <w:rPr>
          <w:rFonts w:ascii="Times New Roman" w:hAnsi="Times New Roman"/>
          <w:b/>
          <w:caps/>
          <w:sz w:val="28"/>
          <w:szCs w:val="28"/>
        </w:rPr>
      </w:pPr>
      <w:r w:rsidRPr="002F0DD8">
        <w:rPr>
          <w:rFonts w:ascii="Times New Roman" w:hAnsi="Times New Roman"/>
          <w:b/>
          <w:caps/>
          <w:sz w:val="28"/>
          <w:szCs w:val="28"/>
        </w:rPr>
        <w:t>ПРАКТИКИ</w:t>
      </w:r>
    </w:p>
    <w:p w:rsidR="002F0DD8" w:rsidRPr="002F0DD8" w:rsidRDefault="002F0DD8" w:rsidP="002F0DD8">
      <w:pPr>
        <w:spacing w:after="0"/>
        <w:jc w:val="center"/>
        <w:rPr>
          <w:rFonts w:ascii="Times New Roman" w:hAnsi="Times New Roman"/>
          <w:b/>
          <w:caps/>
          <w:sz w:val="28"/>
          <w:szCs w:val="28"/>
        </w:rPr>
      </w:pPr>
    </w:p>
    <w:p w:rsidR="002F0DD8" w:rsidRPr="002F0DD8" w:rsidRDefault="002F0DD8" w:rsidP="002F0DD8">
      <w:pPr>
        <w:spacing w:after="0"/>
        <w:ind w:firstLine="851"/>
        <w:rPr>
          <w:rFonts w:ascii="Times New Roman" w:hAnsi="Times New Roman"/>
          <w:b/>
          <w:sz w:val="28"/>
          <w:szCs w:val="28"/>
        </w:rPr>
      </w:pPr>
      <w:r w:rsidRPr="002F0DD8">
        <w:rPr>
          <w:rFonts w:ascii="Times New Roman" w:hAnsi="Times New Roman"/>
          <w:b/>
          <w:sz w:val="28"/>
          <w:szCs w:val="28"/>
        </w:rPr>
        <w:t>2.1. Структура производственной практики</w:t>
      </w:r>
    </w:p>
    <w:tbl>
      <w:tblPr>
        <w:tblStyle w:val="a5"/>
        <w:tblW w:w="0" w:type="auto"/>
        <w:tblLook w:val="04A0" w:firstRow="1" w:lastRow="0" w:firstColumn="1" w:lastColumn="0" w:noHBand="0" w:noVBand="1"/>
      </w:tblPr>
      <w:tblGrid>
        <w:gridCol w:w="5637"/>
        <w:gridCol w:w="3934"/>
      </w:tblGrid>
      <w:tr w:rsidR="002F0DD8" w:rsidRPr="002F0DD8" w:rsidTr="005F1937">
        <w:tc>
          <w:tcPr>
            <w:tcW w:w="5637" w:type="dxa"/>
          </w:tcPr>
          <w:p w:rsidR="002F0DD8" w:rsidRPr="002F0DD8" w:rsidRDefault="002F0DD8" w:rsidP="002F0DD8">
            <w:pPr>
              <w:suppressAutoHyphens/>
              <w:jc w:val="center"/>
              <w:rPr>
                <w:rFonts w:ascii="Times New Roman" w:hAnsi="Times New Roman"/>
                <w:b/>
                <w:sz w:val="28"/>
                <w:szCs w:val="28"/>
              </w:rPr>
            </w:pPr>
            <w:r w:rsidRPr="002F0DD8">
              <w:rPr>
                <w:rFonts w:ascii="Times New Roman" w:hAnsi="Times New Roman"/>
                <w:b/>
                <w:sz w:val="28"/>
                <w:szCs w:val="28"/>
              </w:rPr>
              <w:t>Вид производственной практики</w:t>
            </w:r>
          </w:p>
        </w:tc>
        <w:tc>
          <w:tcPr>
            <w:tcW w:w="3934" w:type="dxa"/>
          </w:tcPr>
          <w:p w:rsidR="002F0DD8" w:rsidRPr="002F0DD8" w:rsidRDefault="002F0DD8" w:rsidP="002F0DD8">
            <w:pPr>
              <w:suppressAutoHyphens/>
              <w:jc w:val="center"/>
              <w:rPr>
                <w:rFonts w:ascii="Times New Roman" w:hAnsi="Times New Roman"/>
                <w:b/>
                <w:sz w:val="28"/>
                <w:szCs w:val="28"/>
              </w:rPr>
            </w:pPr>
            <w:r w:rsidRPr="002F0DD8">
              <w:rPr>
                <w:rFonts w:ascii="Times New Roman" w:hAnsi="Times New Roman"/>
                <w:b/>
                <w:sz w:val="28"/>
                <w:szCs w:val="28"/>
              </w:rPr>
              <w:t>Объем часов</w:t>
            </w:r>
          </w:p>
        </w:tc>
      </w:tr>
      <w:tr w:rsidR="002F0DD8" w:rsidRPr="002F0DD8" w:rsidTr="005F1937">
        <w:tc>
          <w:tcPr>
            <w:tcW w:w="5637" w:type="dxa"/>
          </w:tcPr>
          <w:p w:rsidR="002F0DD8" w:rsidRPr="002F0DD8" w:rsidRDefault="002F0DD8" w:rsidP="002F0DD8">
            <w:pPr>
              <w:suppressAutoHyphens/>
              <w:jc w:val="both"/>
              <w:rPr>
                <w:rFonts w:ascii="Times New Roman" w:hAnsi="Times New Roman"/>
                <w:bCs/>
                <w:sz w:val="28"/>
                <w:szCs w:val="28"/>
              </w:rPr>
            </w:pPr>
            <w:r w:rsidRPr="002F0DD8">
              <w:rPr>
                <w:rFonts w:ascii="Times New Roman" w:hAnsi="Times New Roman"/>
                <w:bCs/>
                <w:sz w:val="28"/>
                <w:szCs w:val="28"/>
              </w:rPr>
              <w:t>Объем образовательной программы производственной практики</w:t>
            </w:r>
          </w:p>
        </w:tc>
        <w:tc>
          <w:tcPr>
            <w:tcW w:w="3934" w:type="dxa"/>
          </w:tcPr>
          <w:p w:rsidR="002F0DD8" w:rsidRPr="002F0DD8" w:rsidRDefault="002F0DD8" w:rsidP="002F0DD8">
            <w:pPr>
              <w:suppressAutoHyphens/>
              <w:jc w:val="center"/>
              <w:rPr>
                <w:rFonts w:ascii="Times New Roman" w:hAnsi="Times New Roman"/>
                <w:b/>
                <w:bCs/>
                <w:sz w:val="28"/>
                <w:szCs w:val="28"/>
              </w:rPr>
            </w:pPr>
            <w:r w:rsidRPr="002F0DD8">
              <w:rPr>
                <w:rFonts w:ascii="Times New Roman" w:hAnsi="Times New Roman"/>
                <w:b/>
                <w:bCs/>
                <w:sz w:val="28"/>
                <w:szCs w:val="28"/>
              </w:rPr>
              <w:t>36</w:t>
            </w:r>
          </w:p>
        </w:tc>
      </w:tr>
      <w:tr w:rsidR="002F0DD8" w:rsidRPr="002F0DD8" w:rsidTr="005F1937">
        <w:tc>
          <w:tcPr>
            <w:tcW w:w="5637" w:type="dxa"/>
          </w:tcPr>
          <w:p w:rsidR="002F0DD8" w:rsidRPr="002F0DD8" w:rsidRDefault="002F0DD8" w:rsidP="002F0DD8">
            <w:pPr>
              <w:suppressAutoHyphens/>
              <w:jc w:val="both"/>
              <w:rPr>
                <w:rFonts w:ascii="Times New Roman" w:hAnsi="Times New Roman"/>
                <w:bCs/>
                <w:sz w:val="28"/>
                <w:szCs w:val="28"/>
              </w:rPr>
            </w:pPr>
            <w:r w:rsidRPr="002F0DD8">
              <w:rPr>
                <w:rFonts w:ascii="Times New Roman" w:hAnsi="Times New Roman"/>
                <w:bCs/>
                <w:sz w:val="28"/>
                <w:szCs w:val="28"/>
              </w:rPr>
              <w:t xml:space="preserve">в </w:t>
            </w:r>
            <w:proofErr w:type="spellStart"/>
            <w:r w:rsidRPr="002F0DD8">
              <w:rPr>
                <w:rFonts w:ascii="Times New Roman" w:hAnsi="Times New Roman"/>
                <w:bCs/>
                <w:sz w:val="28"/>
                <w:szCs w:val="28"/>
              </w:rPr>
              <w:t>т.ч</w:t>
            </w:r>
            <w:proofErr w:type="spellEnd"/>
            <w:r w:rsidRPr="002F0DD8">
              <w:rPr>
                <w:rFonts w:ascii="Times New Roman" w:hAnsi="Times New Roman"/>
                <w:bCs/>
                <w:sz w:val="28"/>
                <w:szCs w:val="28"/>
              </w:rPr>
              <w:t>. в форме практической подготовки</w:t>
            </w:r>
          </w:p>
        </w:tc>
        <w:tc>
          <w:tcPr>
            <w:tcW w:w="3934" w:type="dxa"/>
          </w:tcPr>
          <w:p w:rsidR="002F0DD8" w:rsidRPr="002F0DD8" w:rsidRDefault="002F0DD8" w:rsidP="002F0DD8">
            <w:pPr>
              <w:suppressAutoHyphens/>
              <w:jc w:val="center"/>
              <w:rPr>
                <w:rFonts w:ascii="Times New Roman" w:hAnsi="Times New Roman"/>
                <w:b/>
                <w:sz w:val="28"/>
                <w:szCs w:val="28"/>
              </w:rPr>
            </w:pPr>
            <w:r w:rsidRPr="002F0DD8">
              <w:rPr>
                <w:rFonts w:ascii="Times New Roman" w:hAnsi="Times New Roman"/>
                <w:b/>
                <w:sz w:val="28"/>
                <w:szCs w:val="28"/>
              </w:rPr>
              <w:t>36</w:t>
            </w:r>
          </w:p>
        </w:tc>
      </w:tr>
      <w:tr w:rsidR="002F0DD8" w:rsidRPr="002F0DD8" w:rsidTr="005F1937">
        <w:tc>
          <w:tcPr>
            <w:tcW w:w="5637" w:type="dxa"/>
          </w:tcPr>
          <w:p w:rsidR="002F0DD8" w:rsidRPr="00DD24FA" w:rsidRDefault="002F0DD8" w:rsidP="00DD24FA">
            <w:pPr>
              <w:suppressAutoHyphens/>
              <w:jc w:val="both"/>
              <w:rPr>
                <w:rFonts w:ascii="Times New Roman" w:hAnsi="Times New Roman"/>
                <w:bCs/>
                <w:sz w:val="28"/>
                <w:szCs w:val="28"/>
              </w:rPr>
            </w:pPr>
            <w:r w:rsidRPr="00DD24FA">
              <w:rPr>
                <w:rFonts w:ascii="Times New Roman" w:hAnsi="Times New Roman"/>
                <w:bCs/>
                <w:sz w:val="28"/>
                <w:szCs w:val="28"/>
              </w:rPr>
              <w:t xml:space="preserve">Промежуточная аттестация </w:t>
            </w:r>
            <w:r w:rsidR="00DD24FA" w:rsidRPr="00DD24FA">
              <w:rPr>
                <w:rFonts w:ascii="Times New Roman" w:hAnsi="Times New Roman"/>
                <w:bCs/>
                <w:sz w:val="28"/>
                <w:szCs w:val="28"/>
              </w:rPr>
              <w:t>(комплексный д</w:t>
            </w:r>
            <w:r w:rsidR="00DD24FA" w:rsidRPr="00DD24FA">
              <w:rPr>
                <w:rFonts w:ascii="Times New Roman" w:hAnsi="Times New Roman"/>
                <w:sz w:val="28"/>
                <w:szCs w:val="28"/>
              </w:rPr>
              <w:t>ифференцированный зачёт</w:t>
            </w:r>
            <w:r w:rsidR="00DD24FA" w:rsidRPr="00DD24FA">
              <w:rPr>
                <w:rFonts w:ascii="Times New Roman" w:hAnsi="Times New Roman"/>
                <w:sz w:val="28"/>
                <w:szCs w:val="28"/>
              </w:rPr>
              <w:t>)</w:t>
            </w:r>
          </w:p>
        </w:tc>
        <w:tc>
          <w:tcPr>
            <w:tcW w:w="3934" w:type="dxa"/>
          </w:tcPr>
          <w:p w:rsidR="002F0DD8" w:rsidRPr="002F0DD8" w:rsidRDefault="00DD24FA" w:rsidP="002F0DD8">
            <w:pPr>
              <w:suppressAutoHyphens/>
              <w:jc w:val="center"/>
              <w:rPr>
                <w:rFonts w:ascii="Times New Roman" w:hAnsi="Times New Roman"/>
                <w:b/>
                <w:sz w:val="28"/>
                <w:szCs w:val="28"/>
              </w:rPr>
            </w:pPr>
            <w:r>
              <w:rPr>
                <w:rFonts w:ascii="Times New Roman" w:hAnsi="Times New Roman"/>
                <w:b/>
                <w:sz w:val="28"/>
                <w:szCs w:val="28"/>
              </w:rPr>
              <w:t>6</w:t>
            </w:r>
          </w:p>
        </w:tc>
      </w:tr>
    </w:tbl>
    <w:p w:rsidR="002F0DD8" w:rsidRPr="00BF6946" w:rsidRDefault="002F0DD8" w:rsidP="002F0DD8">
      <w:pPr>
        <w:suppressAutoHyphens/>
        <w:jc w:val="both"/>
        <w:rPr>
          <w:i/>
          <w:sz w:val="28"/>
          <w:szCs w:val="28"/>
        </w:rPr>
      </w:pPr>
    </w:p>
    <w:p w:rsidR="00B228CD" w:rsidRDefault="00B228CD" w:rsidP="00AE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B228CD" w:rsidRDefault="00B228CD" w:rsidP="00AE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AE61C4" w:rsidRDefault="00AE61C4" w:rsidP="00AE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3.СТРУКТУРА И СОДЕРЖАНИЕ ПРОИЗВОДСТВЕННОЙ ПРАКТИКИ ПО ПРОФИЛЮ СПЕЦИАЛЬНОСТИ</w:t>
      </w:r>
    </w:p>
    <w:p w:rsidR="0043357F" w:rsidRDefault="0043357F" w:rsidP="00AE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43357F" w:rsidRPr="0043357F" w:rsidRDefault="0043357F" w:rsidP="0043357F">
      <w:pPr>
        <w:spacing w:after="0"/>
        <w:ind w:firstLine="709"/>
        <w:rPr>
          <w:rFonts w:ascii="Times New Roman" w:hAnsi="Times New Roman"/>
          <w:b/>
          <w:sz w:val="28"/>
          <w:szCs w:val="28"/>
        </w:rPr>
      </w:pPr>
      <w:r w:rsidRPr="0043357F">
        <w:rPr>
          <w:rFonts w:ascii="Times New Roman" w:hAnsi="Times New Roman"/>
          <w:b/>
          <w:sz w:val="28"/>
          <w:szCs w:val="28"/>
        </w:rPr>
        <w:t>2.2. Тематический план и содержание производственной практики</w:t>
      </w:r>
      <w:r w:rsidRPr="0043357F">
        <w:rPr>
          <w:rFonts w:ascii="Times New Roman" w:hAnsi="Times New Roman"/>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33"/>
        <w:gridCol w:w="1053"/>
      </w:tblGrid>
      <w:tr w:rsidR="0043357F" w:rsidRPr="0043357F" w:rsidTr="00A722B9">
        <w:trPr>
          <w:trHeight w:val="1204"/>
        </w:trPr>
        <w:tc>
          <w:tcPr>
            <w:tcW w:w="1565" w:type="pct"/>
          </w:tcPr>
          <w:p w:rsidR="0043357F" w:rsidRPr="0043357F" w:rsidRDefault="0043357F" w:rsidP="0043357F">
            <w:pPr>
              <w:spacing w:after="0"/>
              <w:jc w:val="center"/>
              <w:rPr>
                <w:rFonts w:ascii="Times New Roman" w:hAnsi="Times New Roman"/>
                <w:b/>
                <w:sz w:val="28"/>
                <w:szCs w:val="28"/>
              </w:rPr>
            </w:pPr>
            <w:r w:rsidRPr="0043357F">
              <w:rPr>
                <w:rFonts w:ascii="Times New Roman" w:hAnsi="Times New Roman"/>
                <w:b/>
                <w:bCs/>
                <w:sz w:val="28"/>
                <w:szCs w:val="28"/>
              </w:rPr>
              <w:t>Наименование разделов и тем профессионального модуля (ПМ), междисциплинарных курсов (МДК)</w:t>
            </w:r>
          </w:p>
        </w:tc>
        <w:tc>
          <w:tcPr>
            <w:tcW w:w="2896" w:type="pct"/>
            <w:vAlign w:val="center"/>
          </w:tcPr>
          <w:p w:rsidR="0043357F" w:rsidRPr="0043357F" w:rsidRDefault="0043357F" w:rsidP="0043357F">
            <w:pPr>
              <w:suppressAutoHyphens/>
              <w:spacing w:after="0"/>
              <w:jc w:val="center"/>
              <w:rPr>
                <w:rFonts w:ascii="Times New Roman" w:hAnsi="Times New Roman"/>
                <w:b/>
                <w:sz w:val="28"/>
                <w:szCs w:val="28"/>
              </w:rPr>
            </w:pPr>
            <w:r w:rsidRPr="0043357F">
              <w:rPr>
                <w:rFonts w:ascii="Times New Roman" w:hAnsi="Times New Roman"/>
                <w:b/>
                <w:bCs/>
                <w:sz w:val="28"/>
                <w:szCs w:val="28"/>
              </w:rPr>
              <w:t>Виды работ</w:t>
            </w:r>
          </w:p>
        </w:tc>
        <w:tc>
          <w:tcPr>
            <w:tcW w:w="539" w:type="pct"/>
            <w:vAlign w:val="center"/>
          </w:tcPr>
          <w:p w:rsidR="0043357F" w:rsidRPr="0043357F" w:rsidRDefault="0043357F" w:rsidP="0043357F">
            <w:pPr>
              <w:spacing w:after="0"/>
              <w:jc w:val="center"/>
              <w:rPr>
                <w:rFonts w:ascii="Times New Roman" w:hAnsi="Times New Roman"/>
                <w:b/>
                <w:bCs/>
                <w:sz w:val="28"/>
                <w:szCs w:val="28"/>
              </w:rPr>
            </w:pPr>
            <w:r w:rsidRPr="0043357F">
              <w:rPr>
                <w:rFonts w:ascii="Times New Roman" w:hAnsi="Times New Roman"/>
                <w:b/>
                <w:bCs/>
                <w:sz w:val="28"/>
                <w:szCs w:val="28"/>
              </w:rPr>
              <w:t>Объем в часах</w:t>
            </w:r>
          </w:p>
        </w:tc>
      </w:tr>
      <w:tr w:rsidR="0043357F" w:rsidRPr="0043357F" w:rsidTr="00A722B9">
        <w:tc>
          <w:tcPr>
            <w:tcW w:w="1295" w:type="pct"/>
          </w:tcPr>
          <w:p w:rsidR="0043357F" w:rsidRPr="0043357F" w:rsidRDefault="0043357F" w:rsidP="0043357F">
            <w:pPr>
              <w:spacing w:after="0"/>
              <w:jc w:val="center"/>
              <w:rPr>
                <w:rFonts w:ascii="Times New Roman" w:hAnsi="Times New Roman"/>
                <w:sz w:val="28"/>
                <w:szCs w:val="28"/>
              </w:rPr>
            </w:pPr>
            <w:r w:rsidRPr="0043357F">
              <w:rPr>
                <w:rFonts w:ascii="Times New Roman" w:hAnsi="Times New Roman"/>
                <w:sz w:val="28"/>
                <w:szCs w:val="28"/>
              </w:rPr>
              <w:t>1</w:t>
            </w:r>
          </w:p>
        </w:tc>
        <w:tc>
          <w:tcPr>
            <w:tcW w:w="3031" w:type="pct"/>
          </w:tcPr>
          <w:p w:rsidR="0043357F" w:rsidRPr="0043357F" w:rsidRDefault="0043357F" w:rsidP="0043357F">
            <w:pPr>
              <w:spacing w:after="0"/>
              <w:jc w:val="center"/>
              <w:rPr>
                <w:rFonts w:ascii="Times New Roman" w:hAnsi="Times New Roman"/>
                <w:bCs/>
                <w:sz w:val="28"/>
                <w:szCs w:val="28"/>
              </w:rPr>
            </w:pPr>
            <w:r w:rsidRPr="0043357F">
              <w:rPr>
                <w:rFonts w:ascii="Times New Roman" w:hAnsi="Times New Roman"/>
                <w:bCs/>
                <w:sz w:val="28"/>
                <w:szCs w:val="28"/>
              </w:rPr>
              <w:t>2</w:t>
            </w:r>
          </w:p>
        </w:tc>
        <w:tc>
          <w:tcPr>
            <w:tcW w:w="674" w:type="pct"/>
            <w:vAlign w:val="center"/>
          </w:tcPr>
          <w:p w:rsidR="0043357F" w:rsidRPr="0043357F" w:rsidRDefault="0043357F" w:rsidP="0043357F">
            <w:pPr>
              <w:spacing w:after="0"/>
              <w:jc w:val="center"/>
              <w:rPr>
                <w:rFonts w:ascii="Times New Roman" w:hAnsi="Times New Roman"/>
                <w:bCs/>
                <w:sz w:val="28"/>
                <w:szCs w:val="28"/>
              </w:rPr>
            </w:pPr>
            <w:r w:rsidRPr="0043357F">
              <w:rPr>
                <w:rFonts w:ascii="Times New Roman" w:hAnsi="Times New Roman"/>
                <w:bCs/>
                <w:sz w:val="28"/>
                <w:szCs w:val="28"/>
              </w:rPr>
              <w:t>3</w:t>
            </w:r>
          </w:p>
        </w:tc>
      </w:tr>
      <w:tr w:rsidR="0043357F" w:rsidRPr="0043357F" w:rsidTr="00A722B9">
        <w:trPr>
          <w:trHeight w:val="226"/>
        </w:trPr>
        <w:tc>
          <w:tcPr>
            <w:tcW w:w="1" w:type="pct"/>
            <w:gridSpan w:val="3"/>
          </w:tcPr>
          <w:p w:rsidR="0043357F" w:rsidRPr="0043357F" w:rsidRDefault="0043357F" w:rsidP="00433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heme="minorHAnsi" w:hAnsi="Times New Roman"/>
                <w:b/>
                <w:sz w:val="28"/>
                <w:szCs w:val="28"/>
              </w:rPr>
            </w:pPr>
            <w:r w:rsidRPr="0043357F">
              <w:rPr>
                <w:rFonts w:ascii="Times New Roman" w:eastAsiaTheme="minorHAnsi" w:hAnsi="Times New Roman"/>
                <w:b/>
                <w:sz w:val="28"/>
                <w:szCs w:val="28"/>
              </w:rPr>
              <w:t>МДК</w:t>
            </w:r>
            <w:r>
              <w:rPr>
                <w:rFonts w:ascii="Times New Roman" w:eastAsiaTheme="minorHAnsi" w:hAnsi="Times New Roman"/>
                <w:b/>
                <w:sz w:val="28"/>
                <w:szCs w:val="28"/>
              </w:rPr>
              <w:t>.</w:t>
            </w:r>
            <w:r w:rsidRPr="0043357F">
              <w:rPr>
                <w:rFonts w:ascii="Times New Roman" w:eastAsiaTheme="minorHAnsi" w:hAnsi="Times New Roman"/>
                <w:b/>
                <w:sz w:val="28"/>
                <w:szCs w:val="28"/>
              </w:rPr>
              <w:t>0</w:t>
            </w:r>
            <w:r>
              <w:rPr>
                <w:rFonts w:ascii="Times New Roman" w:eastAsiaTheme="minorHAnsi" w:hAnsi="Times New Roman"/>
                <w:b/>
                <w:sz w:val="28"/>
                <w:szCs w:val="28"/>
              </w:rPr>
              <w:t>5</w:t>
            </w:r>
            <w:r w:rsidRPr="0043357F">
              <w:rPr>
                <w:rFonts w:ascii="Times New Roman" w:eastAsiaTheme="minorHAnsi" w:hAnsi="Times New Roman"/>
                <w:b/>
                <w:sz w:val="28"/>
                <w:szCs w:val="28"/>
              </w:rPr>
              <w:t xml:space="preserve">.01 </w:t>
            </w:r>
            <w:r>
              <w:rPr>
                <w:rFonts w:ascii="Times New Roman" w:eastAsiaTheme="minorHAnsi" w:hAnsi="Times New Roman"/>
                <w:b/>
                <w:sz w:val="28"/>
                <w:szCs w:val="28"/>
              </w:rPr>
              <w:t>Санитарно-эпидемиологические лабораторные исследования</w:t>
            </w:r>
          </w:p>
        </w:tc>
      </w:tr>
      <w:tr w:rsidR="0043357F" w:rsidRPr="0043357F" w:rsidTr="00A722B9">
        <w:tc>
          <w:tcPr>
            <w:tcW w:w="1565" w:type="pct"/>
            <w:vMerge w:val="restart"/>
          </w:tcPr>
          <w:p w:rsidR="0043357F" w:rsidRPr="0043357F" w:rsidRDefault="0043357F" w:rsidP="0043357F">
            <w:pPr>
              <w:spacing w:after="0"/>
              <w:rPr>
                <w:rFonts w:ascii="Times New Roman" w:hAnsi="Times New Roman"/>
                <w:b/>
                <w:bCs/>
                <w:sz w:val="28"/>
                <w:szCs w:val="28"/>
              </w:rPr>
            </w:pPr>
            <w:r w:rsidRPr="0043357F">
              <w:rPr>
                <w:rFonts w:ascii="Times New Roman" w:hAnsi="Times New Roman"/>
                <w:b/>
                <w:bCs/>
                <w:sz w:val="28"/>
                <w:szCs w:val="28"/>
              </w:rPr>
              <w:t xml:space="preserve">Тема 1.1. </w:t>
            </w:r>
            <w:r w:rsidRPr="0043357F">
              <w:rPr>
                <w:rFonts w:ascii="Times New Roman" w:hAnsi="Times New Roman"/>
                <w:b/>
                <w:sz w:val="28"/>
                <w:szCs w:val="28"/>
              </w:rPr>
              <w:t>Работа в сан</w:t>
            </w:r>
            <w:r w:rsidR="00E322AC">
              <w:rPr>
                <w:rFonts w:ascii="Times New Roman" w:hAnsi="Times New Roman"/>
                <w:b/>
                <w:sz w:val="28"/>
                <w:szCs w:val="28"/>
              </w:rPr>
              <w:t>итарно-эпидемиологи</w:t>
            </w:r>
            <w:r w:rsidRPr="0043357F">
              <w:rPr>
                <w:rFonts w:ascii="Times New Roman" w:hAnsi="Times New Roman"/>
                <w:b/>
                <w:sz w:val="28"/>
                <w:szCs w:val="28"/>
              </w:rPr>
              <w:t>ческой лаборатории.</w:t>
            </w:r>
            <w:r w:rsidR="00DD24FA">
              <w:rPr>
                <w:rFonts w:ascii="Times New Roman" w:hAnsi="Times New Roman"/>
                <w:sz w:val="28"/>
                <w:szCs w:val="28"/>
              </w:rPr>
              <w:t xml:space="preserve"> Подготовка </w:t>
            </w:r>
            <w:r w:rsidRPr="0043357F">
              <w:rPr>
                <w:rFonts w:ascii="Times New Roman" w:hAnsi="Times New Roman"/>
                <w:sz w:val="28"/>
                <w:szCs w:val="28"/>
              </w:rPr>
              <w:t>реактивов и лабораторной посуды</w:t>
            </w:r>
            <w:r w:rsidRPr="0043357F">
              <w:rPr>
                <w:rFonts w:ascii="Times New Roman" w:hAnsi="Times New Roman"/>
                <w:b/>
                <w:bCs/>
                <w:sz w:val="28"/>
                <w:szCs w:val="28"/>
              </w:rPr>
              <w:t xml:space="preserve"> </w:t>
            </w:r>
          </w:p>
        </w:tc>
        <w:tc>
          <w:tcPr>
            <w:tcW w:w="2896" w:type="pct"/>
          </w:tcPr>
          <w:p w:rsidR="0043357F" w:rsidRPr="0043357F" w:rsidRDefault="0043357F" w:rsidP="0043357F">
            <w:pPr>
              <w:tabs>
                <w:tab w:val="left" w:pos="448"/>
              </w:tabs>
              <w:spacing w:after="0"/>
              <w:jc w:val="center"/>
              <w:rPr>
                <w:rFonts w:ascii="Times New Roman" w:hAnsi="Times New Roman"/>
                <w:b/>
                <w:sz w:val="28"/>
                <w:szCs w:val="28"/>
              </w:rPr>
            </w:pPr>
            <w:r w:rsidRPr="0043357F">
              <w:rPr>
                <w:rFonts w:ascii="Times New Roman" w:hAnsi="Times New Roman"/>
                <w:b/>
                <w:sz w:val="28"/>
                <w:szCs w:val="28"/>
              </w:rPr>
              <w:t>Виды работ</w:t>
            </w:r>
          </w:p>
        </w:tc>
        <w:tc>
          <w:tcPr>
            <w:tcW w:w="539" w:type="pct"/>
            <w:vAlign w:val="center"/>
          </w:tcPr>
          <w:p w:rsidR="0043357F" w:rsidRPr="0043357F" w:rsidRDefault="0043357F" w:rsidP="0043357F">
            <w:pPr>
              <w:suppressAutoHyphens/>
              <w:spacing w:after="0"/>
              <w:jc w:val="center"/>
              <w:rPr>
                <w:rFonts w:ascii="Times New Roman" w:hAnsi="Times New Roman"/>
                <w:b/>
                <w:sz w:val="28"/>
                <w:szCs w:val="28"/>
              </w:rPr>
            </w:pPr>
            <w:r w:rsidRPr="0043357F">
              <w:rPr>
                <w:rFonts w:ascii="Times New Roman" w:hAnsi="Times New Roman"/>
                <w:b/>
                <w:sz w:val="28"/>
                <w:szCs w:val="28"/>
              </w:rPr>
              <w:t>6</w:t>
            </w:r>
          </w:p>
        </w:tc>
      </w:tr>
      <w:tr w:rsidR="0043357F" w:rsidRPr="0043357F" w:rsidTr="00A722B9">
        <w:tc>
          <w:tcPr>
            <w:tcW w:w="1565" w:type="pct"/>
            <w:vMerge/>
          </w:tcPr>
          <w:p w:rsidR="0043357F" w:rsidRPr="0043357F" w:rsidRDefault="0043357F" w:rsidP="0043357F">
            <w:pPr>
              <w:spacing w:after="0"/>
              <w:rPr>
                <w:rFonts w:ascii="Times New Roman" w:hAnsi="Times New Roman"/>
                <w:b/>
                <w:bCs/>
                <w:sz w:val="28"/>
                <w:szCs w:val="28"/>
              </w:rPr>
            </w:pPr>
          </w:p>
        </w:tc>
        <w:tc>
          <w:tcPr>
            <w:tcW w:w="2896" w:type="pct"/>
          </w:tcPr>
          <w:p w:rsidR="0043357F" w:rsidRPr="0043357F" w:rsidRDefault="0043357F" w:rsidP="004C6F2D">
            <w:pPr>
              <w:pStyle w:val="Default"/>
              <w:numPr>
                <w:ilvl w:val="0"/>
                <w:numId w:val="8"/>
              </w:numPr>
              <w:ind w:left="314" w:hanging="282"/>
              <w:jc w:val="both"/>
              <w:rPr>
                <w:color w:val="auto"/>
                <w:sz w:val="28"/>
                <w:szCs w:val="28"/>
              </w:rPr>
            </w:pPr>
            <w:r w:rsidRPr="0043357F">
              <w:rPr>
                <w:color w:val="auto"/>
                <w:sz w:val="28"/>
                <w:szCs w:val="28"/>
              </w:rPr>
              <w:t xml:space="preserve">Знакомство с задачами и программой производственной практики, правилами оформления и заполнения документации. </w:t>
            </w:r>
          </w:p>
          <w:p w:rsidR="0043357F" w:rsidRPr="0043357F" w:rsidRDefault="0043357F" w:rsidP="004C6F2D">
            <w:pPr>
              <w:pStyle w:val="a3"/>
              <w:numPr>
                <w:ilvl w:val="0"/>
                <w:numId w:val="8"/>
              </w:numPr>
              <w:ind w:left="314" w:hanging="282"/>
              <w:jc w:val="both"/>
              <w:rPr>
                <w:rFonts w:ascii="Times New Roman" w:hAnsi="Times New Roman"/>
                <w:sz w:val="28"/>
                <w:szCs w:val="28"/>
              </w:rPr>
            </w:pPr>
            <w:r w:rsidRPr="0043357F">
              <w:rPr>
                <w:rFonts w:ascii="Times New Roman" w:hAnsi="Times New Roman"/>
                <w:sz w:val="28"/>
                <w:szCs w:val="28"/>
              </w:rPr>
              <w:t xml:space="preserve">Получение инструктажа по охране труда и противопожарной безопасности при </w:t>
            </w:r>
            <w:r w:rsidRPr="0043357F">
              <w:rPr>
                <w:rFonts w:ascii="Times New Roman" w:hAnsi="Times New Roman"/>
                <w:sz w:val="28"/>
                <w:szCs w:val="28"/>
              </w:rPr>
              <w:lastRenderedPageBreak/>
              <w:t xml:space="preserve">работе в </w:t>
            </w:r>
            <w:r>
              <w:rPr>
                <w:rFonts w:ascii="Times New Roman" w:hAnsi="Times New Roman"/>
                <w:sz w:val="28"/>
                <w:szCs w:val="28"/>
              </w:rPr>
              <w:t>санитарно</w:t>
            </w:r>
            <w:r w:rsidR="00E322AC">
              <w:rPr>
                <w:rFonts w:ascii="Times New Roman" w:hAnsi="Times New Roman"/>
                <w:sz w:val="28"/>
                <w:szCs w:val="28"/>
              </w:rPr>
              <w:t>-эпидемиологи</w:t>
            </w:r>
            <w:r>
              <w:rPr>
                <w:rFonts w:ascii="Times New Roman" w:hAnsi="Times New Roman"/>
                <w:sz w:val="28"/>
                <w:szCs w:val="28"/>
              </w:rPr>
              <w:t>ческой</w:t>
            </w:r>
            <w:r w:rsidRPr="0043357F">
              <w:rPr>
                <w:rFonts w:ascii="Times New Roman" w:hAnsi="Times New Roman"/>
                <w:sz w:val="28"/>
                <w:szCs w:val="28"/>
              </w:rPr>
              <w:t xml:space="preserve"> лаборатории</w:t>
            </w:r>
          </w:p>
          <w:p w:rsidR="0043357F" w:rsidRPr="0043357F" w:rsidRDefault="0043357F" w:rsidP="004C6F2D">
            <w:pPr>
              <w:pStyle w:val="a3"/>
              <w:numPr>
                <w:ilvl w:val="0"/>
                <w:numId w:val="8"/>
              </w:numPr>
              <w:ind w:left="314" w:hanging="282"/>
              <w:jc w:val="both"/>
              <w:rPr>
                <w:rFonts w:ascii="Times New Roman" w:hAnsi="Times New Roman"/>
                <w:sz w:val="28"/>
                <w:szCs w:val="28"/>
              </w:rPr>
            </w:pPr>
            <w:r w:rsidRPr="0043357F">
              <w:rPr>
                <w:rFonts w:ascii="Times New Roman" w:hAnsi="Times New Roman"/>
                <w:sz w:val="28"/>
                <w:szCs w:val="28"/>
                <w:shd w:val="clear" w:color="auto" w:fill="FFFFFF"/>
              </w:rPr>
              <w:t xml:space="preserve">Знакомство с режимом и объемом работы </w:t>
            </w:r>
            <w:r w:rsidR="00E322AC">
              <w:rPr>
                <w:rFonts w:ascii="Times New Roman" w:hAnsi="Times New Roman"/>
                <w:sz w:val="28"/>
                <w:szCs w:val="28"/>
                <w:shd w:val="clear" w:color="auto" w:fill="FFFFFF"/>
              </w:rPr>
              <w:t>сан-</w:t>
            </w:r>
            <w:proofErr w:type="spellStart"/>
            <w:r w:rsidR="00E322AC">
              <w:rPr>
                <w:rFonts w:ascii="Times New Roman" w:hAnsi="Times New Roman"/>
                <w:sz w:val="28"/>
                <w:szCs w:val="28"/>
                <w:shd w:val="clear" w:color="auto" w:fill="FFFFFF"/>
              </w:rPr>
              <w:t>эпид</w:t>
            </w:r>
            <w:proofErr w:type="spellEnd"/>
            <w:r w:rsidR="00E322AC">
              <w:rPr>
                <w:rFonts w:ascii="Times New Roman" w:hAnsi="Times New Roman"/>
                <w:sz w:val="28"/>
                <w:szCs w:val="28"/>
                <w:shd w:val="clear" w:color="auto" w:fill="FFFFFF"/>
              </w:rPr>
              <w:t xml:space="preserve"> лабораторией</w:t>
            </w:r>
            <w:r w:rsidRPr="0043357F">
              <w:rPr>
                <w:rFonts w:ascii="Times New Roman" w:hAnsi="Times New Roman"/>
                <w:sz w:val="28"/>
                <w:szCs w:val="28"/>
                <w:shd w:val="clear" w:color="auto" w:fill="FFFFFF"/>
              </w:rPr>
              <w:t>, принци</w:t>
            </w:r>
            <w:r w:rsidR="00E322AC">
              <w:rPr>
                <w:rFonts w:ascii="Times New Roman" w:hAnsi="Times New Roman"/>
                <w:sz w:val="28"/>
                <w:szCs w:val="28"/>
                <w:shd w:val="clear" w:color="auto" w:fill="FFFFFF"/>
              </w:rPr>
              <w:t>пами организации</w:t>
            </w:r>
            <w:r w:rsidRPr="0043357F">
              <w:rPr>
                <w:rFonts w:ascii="Times New Roman" w:hAnsi="Times New Roman"/>
                <w:sz w:val="28"/>
                <w:szCs w:val="28"/>
                <w:shd w:val="clear" w:color="auto" w:fill="FFFFFF"/>
              </w:rPr>
              <w:t xml:space="preserve"> лаборатории, основным лабораторным оборудованием.</w:t>
            </w:r>
          </w:p>
          <w:p w:rsidR="0043357F" w:rsidRPr="0043357F" w:rsidRDefault="0043357F" w:rsidP="004C6F2D">
            <w:pPr>
              <w:pStyle w:val="a3"/>
              <w:numPr>
                <w:ilvl w:val="0"/>
                <w:numId w:val="8"/>
              </w:numPr>
              <w:ind w:left="314" w:hanging="282"/>
              <w:jc w:val="both"/>
              <w:rPr>
                <w:rFonts w:ascii="Times New Roman" w:hAnsi="Times New Roman"/>
                <w:sz w:val="28"/>
                <w:szCs w:val="28"/>
              </w:rPr>
            </w:pPr>
            <w:r w:rsidRPr="0043357F">
              <w:rPr>
                <w:rFonts w:ascii="Times New Roman" w:hAnsi="Times New Roman"/>
                <w:sz w:val="28"/>
                <w:szCs w:val="28"/>
                <w:shd w:val="clear" w:color="auto" w:fill="FFFFFF"/>
              </w:rPr>
              <w:t>Мойка и обработка лабораторной посуды</w:t>
            </w:r>
          </w:p>
          <w:p w:rsidR="0043357F" w:rsidRPr="0043357F" w:rsidRDefault="0043357F" w:rsidP="004C6F2D">
            <w:pPr>
              <w:pStyle w:val="a3"/>
              <w:numPr>
                <w:ilvl w:val="0"/>
                <w:numId w:val="8"/>
              </w:numPr>
              <w:ind w:left="317" w:hanging="285"/>
              <w:jc w:val="both"/>
              <w:rPr>
                <w:rFonts w:ascii="Times New Roman" w:hAnsi="Times New Roman"/>
                <w:sz w:val="28"/>
                <w:szCs w:val="28"/>
              </w:rPr>
            </w:pPr>
            <w:r w:rsidRPr="0043357F">
              <w:rPr>
                <w:rFonts w:ascii="Times New Roman" w:hAnsi="Times New Roman"/>
                <w:sz w:val="28"/>
                <w:szCs w:val="28"/>
              </w:rPr>
              <w:t xml:space="preserve">Приготовление рабочих растворов </w:t>
            </w:r>
          </w:p>
          <w:p w:rsidR="0043357F" w:rsidRPr="0043357F" w:rsidRDefault="0043357F" w:rsidP="004C6F2D">
            <w:pPr>
              <w:pStyle w:val="a3"/>
              <w:numPr>
                <w:ilvl w:val="0"/>
                <w:numId w:val="8"/>
              </w:numPr>
              <w:ind w:left="317" w:hanging="285"/>
              <w:jc w:val="both"/>
              <w:rPr>
                <w:rFonts w:ascii="Times New Roman" w:hAnsi="Times New Roman"/>
                <w:sz w:val="28"/>
                <w:szCs w:val="28"/>
              </w:rPr>
            </w:pPr>
            <w:r w:rsidRPr="0043357F">
              <w:rPr>
                <w:rFonts w:ascii="Times New Roman" w:hAnsi="Times New Roman"/>
                <w:sz w:val="28"/>
                <w:szCs w:val="28"/>
              </w:rPr>
              <w:t xml:space="preserve">Соблюдение правил техники безопасности при </w:t>
            </w:r>
            <w:proofErr w:type="gramStart"/>
            <w:r w:rsidRPr="0043357F">
              <w:rPr>
                <w:rFonts w:ascii="Times New Roman" w:hAnsi="Times New Roman"/>
                <w:sz w:val="28"/>
                <w:szCs w:val="28"/>
              </w:rPr>
              <w:t>проведении  исследований</w:t>
            </w:r>
            <w:proofErr w:type="gramEnd"/>
            <w:r w:rsidRPr="0043357F">
              <w:rPr>
                <w:rFonts w:ascii="Times New Roman" w:hAnsi="Times New Roman"/>
                <w:sz w:val="28"/>
                <w:szCs w:val="28"/>
              </w:rPr>
              <w:t xml:space="preserve">. </w:t>
            </w:r>
          </w:p>
          <w:p w:rsidR="0043357F" w:rsidRPr="0043357F" w:rsidRDefault="0043357F" w:rsidP="004C6F2D">
            <w:pPr>
              <w:pStyle w:val="a3"/>
              <w:numPr>
                <w:ilvl w:val="0"/>
                <w:numId w:val="8"/>
              </w:numPr>
              <w:ind w:left="317" w:hanging="283"/>
              <w:jc w:val="both"/>
              <w:rPr>
                <w:rFonts w:ascii="Times New Roman" w:hAnsi="Times New Roman"/>
                <w:sz w:val="28"/>
                <w:szCs w:val="28"/>
              </w:rPr>
            </w:pPr>
            <w:r w:rsidRPr="0043357F">
              <w:rPr>
                <w:rFonts w:ascii="Times New Roman" w:hAnsi="Times New Roman"/>
                <w:sz w:val="28"/>
                <w:szCs w:val="28"/>
              </w:rPr>
              <w:t>Текущая и заключительная уборка рабочего места</w:t>
            </w:r>
          </w:p>
          <w:p w:rsidR="0043357F" w:rsidRPr="0043357F" w:rsidRDefault="0043357F" w:rsidP="004C6F2D">
            <w:pPr>
              <w:pStyle w:val="a3"/>
              <w:numPr>
                <w:ilvl w:val="0"/>
                <w:numId w:val="8"/>
              </w:numPr>
              <w:ind w:left="317" w:hanging="285"/>
              <w:jc w:val="both"/>
              <w:rPr>
                <w:rFonts w:ascii="Times New Roman" w:hAnsi="Times New Roman"/>
                <w:sz w:val="28"/>
                <w:szCs w:val="28"/>
              </w:rPr>
            </w:pPr>
            <w:r w:rsidRPr="0043357F">
              <w:rPr>
                <w:rFonts w:ascii="Times New Roman" w:hAnsi="Times New Roman"/>
                <w:sz w:val="28"/>
                <w:szCs w:val="28"/>
              </w:rPr>
              <w:t xml:space="preserve">Утилизация отработанного материала, дезинфекция использованной лабораторной посуды, инструментария, средств защиты </w:t>
            </w:r>
          </w:p>
        </w:tc>
        <w:tc>
          <w:tcPr>
            <w:tcW w:w="539" w:type="pct"/>
            <w:vAlign w:val="center"/>
          </w:tcPr>
          <w:p w:rsidR="0043357F" w:rsidRPr="0043357F" w:rsidRDefault="0043357F" w:rsidP="0043357F">
            <w:pPr>
              <w:suppressAutoHyphens/>
              <w:spacing w:after="0"/>
              <w:jc w:val="center"/>
              <w:rPr>
                <w:rFonts w:ascii="Times New Roman" w:hAnsi="Times New Roman"/>
                <w:i/>
                <w:sz w:val="28"/>
                <w:szCs w:val="28"/>
              </w:rPr>
            </w:pPr>
            <w:r w:rsidRPr="0043357F">
              <w:rPr>
                <w:rFonts w:ascii="Times New Roman" w:hAnsi="Times New Roman"/>
                <w:i/>
                <w:sz w:val="28"/>
                <w:szCs w:val="28"/>
              </w:rPr>
              <w:lastRenderedPageBreak/>
              <w:t>6</w:t>
            </w:r>
          </w:p>
        </w:tc>
      </w:tr>
      <w:tr w:rsidR="0043357F" w:rsidRPr="0043357F" w:rsidTr="00A722B9">
        <w:tc>
          <w:tcPr>
            <w:tcW w:w="1565" w:type="pct"/>
            <w:vMerge w:val="restart"/>
          </w:tcPr>
          <w:p w:rsidR="0043357F" w:rsidRPr="0043357F" w:rsidRDefault="0043357F" w:rsidP="0043357F">
            <w:pPr>
              <w:spacing w:after="0"/>
              <w:rPr>
                <w:rFonts w:ascii="Times New Roman" w:hAnsi="Times New Roman"/>
                <w:b/>
                <w:sz w:val="28"/>
                <w:szCs w:val="28"/>
              </w:rPr>
            </w:pPr>
            <w:r w:rsidRPr="0043357F">
              <w:rPr>
                <w:rFonts w:ascii="Times New Roman" w:hAnsi="Times New Roman"/>
                <w:b/>
                <w:bCs/>
                <w:sz w:val="28"/>
                <w:szCs w:val="28"/>
              </w:rPr>
              <w:lastRenderedPageBreak/>
              <w:t>Тема 1.2.</w:t>
            </w:r>
            <w:r w:rsidRPr="0043357F">
              <w:rPr>
                <w:rFonts w:ascii="Times New Roman" w:hAnsi="Times New Roman"/>
                <w:b/>
                <w:sz w:val="28"/>
                <w:szCs w:val="28"/>
              </w:rPr>
              <w:t xml:space="preserve"> Работа в </w:t>
            </w:r>
            <w:r w:rsidR="00E322AC">
              <w:rPr>
                <w:rFonts w:ascii="Times New Roman" w:hAnsi="Times New Roman"/>
                <w:b/>
                <w:sz w:val="28"/>
                <w:szCs w:val="28"/>
              </w:rPr>
              <w:t>санит</w:t>
            </w:r>
            <w:r w:rsidR="00343F15">
              <w:rPr>
                <w:rFonts w:ascii="Times New Roman" w:hAnsi="Times New Roman"/>
                <w:b/>
                <w:sz w:val="28"/>
                <w:szCs w:val="28"/>
              </w:rPr>
              <w:t>а</w:t>
            </w:r>
            <w:r w:rsidR="00E322AC">
              <w:rPr>
                <w:rFonts w:ascii="Times New Roman" w:hAnsi="Times New Roman"/>
                <w:b/>
                <w:sz w:val="28"/>
                <w:szCs w:val="28"/>
              </w:rPr>
              <w:t>рно-эпидемиологической</w:t>
            </w:r>
            <w:r w:rsidRPr="0043357F">
              <w:rPr>
                <w:rFonts w:ascii="Times New Roman" w:hAnsi="Times New Roman"/>
                <w:b/>
                <w:sz w:val="28"/>
                <w:szCs w:val="28"/>
              </w:rPr>
              <w:t xml:space="preserve"> лаборатории.</w:t>
            </w:r>
          </w:p>
          <w:p w:rsidR="0043357F" w:rsidRPr="00A722B9" w:rsidRDefault="00E322AC" w:rsidP="0043357F">
            <w:pPr>
              <w:spacing w:after="0"/>
              <w:rPr>
                <w:rFonts w:ascii="Times New Roman" w:hAnsi="Times New Roman"/>
                <w:b/>
                <w:bCs/>
                <w:sz w:val="28"/>
                <w:szCs w:val="28"/>
              </w:rPr>
            </w:pPr>
            <w:r w:rsidRPr="00A722B9">
              <w:rPr>
                <w:rFonts w:ascii="Times New Roman" w:hAnsi="Times New Roman"/>
                <w:sz w:val="28"/>
                <w:szCs w:val="28"/>
              </w:rPr>
              <w:t xml:space="preserve">Изучение свойств воздуха </w:t>
            </w:r>
            <w:r w:rsidR="00A722B9">
              <w:rPr>
                <w:rFonts w:ascii="Times New Roman" w:hAnsi="Times New Roman"/>
                <w:sz w:val="28"/>
                <w:szCs w:val="28"/>
              </w:rPr>
              <w:t xml:space="preserve">в помещении и </w:t>
            </w:r>
            <w:r w:rsidRPr="00A722B9">
              <w:rPr>
                <w:rFonts w:ascii="Times New Roman" w:hAnsi="Times New Roman"/>
                <w:sz w:val="28"/>
                <w:szCs w:val="28"/>
              </w:rPr>
              <w:t xml:space="preserve">в окружающей среде </w:t>
            </w:r>
          </w:p>
        </w:tc>
        <w:tc>
          <w:tcPr>
            <w:tcW w:w="2896" w:type="pct"/>
          </w:tcPr>
          <w:p w:rsidR="0043357F" w:rsidRPr="0043357F" w:rsidRDefault="0043357F" w:rsidP="0043357F">
            <w:pPr>
              <w:tabs>
                <w:tab w:val="left" w:pos="448"/>
              </w:tabs>
              <w:suppressAutoHyphens/>
              <w:spacing w:after="0"/>
              <w:rPr>
                <w:rFonts w:ascii="Times New Roman" w:hAnsi="Times New Roman"/>
                <w:b/>
                <w:sz w:val="28"/>
                <w:szCs w:val="28"/>
              </w:rPr>
            </w:pPr>
            <w:r w:rsidRPr="0043357F">
              <w:rPr>
                <w:rFonts w:ascii="Times New Roman" w:hAnsi="Times New Roman"/>
                <w:b/>
                <w:sz w:val="28"/>
                <w:szCs w:val="28"/>
              </w:rPr>
              <w:t>Виды работ</w:t>
            </w:r>
          </w:p>
        </w:tc>
        <w:tc>
          <w:tcPr>
            <w:tcW w:w="539" w:type="pct"/>
            <w:vAlign w:val="center"/>
          </w:tcPr>
          <w:p w:rsidR="0043357F" w:rsidRPr="0043357F" w:rsidRDefault="0043357F" w:rsidP="0043357F">
            <w:pPr>
              <w:suppressAutoHyphens/>
              <w:spacing w:after="0"/>
              <w:jc w:val="center"/>
              <w:rPr>
                <w:rFonts w:ascii="Times New Roman" w:hAnsi="Times New Roman"/>
                <w:b/>
                <w:bCs/>
                <w:i/>
                <w:sz w:val="28"/>
                <w:szCs w:val="28"/>
              </w:rPr>
            </w:pPr>
            <w:r w:rsidRPr="0043357F">
              <w:rPr>
                <w:rFonts w:ascii="Times New Roman" w:hAnsi="Times New Roman"/>
                <w:b/>
                <w:sz w:val="28"/>
                <w:szCs w:val="28"/>
              </w:rPr>
              <w:t>6</w:t>
            </w:r>
          </w:p>
        </w:tc>
      </w:tr>
      <w:tr w:rsidR="0043357F" w:rsidRPr="0043357F" w:rsidTr="00A722B9">
        <w:tc>
          <w:tcPr>
            <w:tcW w:w="1565" w:type="pct"/>
            <w:vMerge/>
          </w:tcPr>
          <w:p w:rsidR="0043357F" w:rsidRPr="0043357F" w:rsidRDefault="0043357F" w:rsidP="0043357F">
            <w:pPr>
              <w:spacing w:after="0"/>
              <w:rPr>
                <w:rFonts w:ascii="Times New Roman" w:hAnsi="Times New Roman"/>
                <w:b/>
                <w:bCs/>
                <w:sz w:val="28"/>
                <w:szCs w:val="28"/>
              </w:rPr>
            </w:pPr>
          </w:p>
        </w:tc>
        <w:tc>
          <w:tcPr>
            <w:tcW w:w="2896" w:type="pct"/>
          </w:tcPr>
          <w:p w:rsidR="0043357F" w:rsidRPr="0043357F" w:rsidRDefault="00FE15E0" w:rsidP="004C6F2D">
            <w:pPr>
              <w:pStyle w:val="a3"/>
              <w:numPr>
                <w:ilvl w:val="0"/>
                <w:numId w:val="7"/>
              </w:numPr>
              <w:tabs>
                <w:tab w:val="left" w:pos="317"/>
              </w:tabs>
              <w:suppressAutoHyphens/>
              <w:ind w:left="317" w:hanging="283"/>
              <w:rPr>
                <w:rFonts w:ascii="Times New Roman" w:hAnsi="Times New Roman"/>
                <w:sz w:val="28"/>
                <w:szCs w:val="28"/>
              </w:rPr>
            </w:pPr>
            <w:r>
              <w:rPr>
                <w:rFonts w:ascii="Times New Roman" w:hAnsi="Times New Roman"/>
                <w:sz w:val="28"/>
                <w:szCs w:val="28"/>
              </w:rPr>
              <w:t>Определение физико-химических свойств проб воздуха</w:t>
            </w:r>
          </w:p>
          <w:p w:rsidR="0043357F" w:rsidRPr="0043357F" w:rsidRDefault="00FE15E0" w:rsidP="004C6F2D">
            <w:pPr>
              <w:pStyle w:val="Default"/>
              <w:numPr>
                <w:ilvl w:val="0"/>
                <w:numId w:val="7"/>
              </w:numPr>
              <w:tabs>
                <w:tab w:val="left" w:pos="317"/>
              </w:tabs>
              <w:ind w:left="317" w:hanging="283"/>
              <w:jc w:val="both"/>
              <w:rPr>
                <w:color w:val="auto"/>
                <w:sz w:val="28"/>
                <w:szCs w:val="28"/>
              </w:rPr>
            </w:pPr>
            <w:r>
              <w:rPr>
                <w:color w:val="auto"/>
                <w:sz w:val="28"/>
                <w:szCs w:val="28"/>
              </w:rPr>
              <w:t>Аспирационный метод исследования воздуха</w:t>
            </w:r>
          </w:p>
          <w:p w:rsidR="0043357F" w:rsidRPr="00343F15" w:rsidRDefault="00FE15E0" w:rsidP="004C6F2D">
            <w:pPr>
              <w:pStyle w:val="Default"/>
              <w:numPr>
                <w:ilvl w:val="0"/>
                <w:numId w:val="7"/>
              </w:numPr>
              <w:tabs>
                <w:tab w:val="left" w:pos="317"/>
              </w:tabs>
              <w:ind w:left="317" w:hanging="283"/>
              <w:jc w:val="both"/>
              <w:rPr>
                <w:color w:val="auto"/>
                <w:sz w:val="28"/>
                <w:szCs w:val="28"/>
              </w:rPr>
            </w:pPr>
            <w:r w:rsidRPr="00343F15">
              <w:rPr>
                <w:sz w:val="28"/>
                <w:szCs w:val="28"/>
              </w:rPr>
              <w:t>Определение атмосферного давления, температуры и влажности в атмосферном воздухе</w:t>
            </w:r>
          </w:p>
          <w:p w:rsidR="00FE15E0" w:rsidRPr="00343F15" w:rsidRDefault="00FE15E0" w:rsidP="004C6F2D">
            <w:pPr>
              <w:pStyle w:val="Default"/>
              <w:numPr>
                <w:ilvl w:val="0"/>
                <w:numId w:val="7"/>
              </w:numPr>
              <w:tabs>
                <w:tab w:val="left" w:pos="317"/>
              </w:tabs>
              <w:ind w:left="317" w:hanging="283"/>
              <w:jc w:val="both"/>
              <w:rPr>
                <w:color w:val="auto"/>
                <w:sz w:val="28"/>
                <w:szCs w:val="28"/>
              </w:rPr>
            </w:pPr>
            <w:r w:rsidRPr="00343F15">
              <w:rPr>
                <w:sz w:val="28"/>
                <w:szCs w:val="28"/>
              </w:rPr>
              <w:t>Определение токсических веществ в атмосферном воздухе</w:t>
            </w:r>
            <w:r w:rsidRPr="00343F15">
              <w:rPr>
                <w:color w:val="auto"/>
                <w:sz w:val="28"/>
                <w:szCs w:val="28"/>
              </w:rPr>
              <w:t xml:space="preserve"> </w:t>
            </w:r>
          </w:p>
          <w:p w:rsidR="0043357F" w:rsidRPr="00A722B9" w:rsidRDefault="00A722B9" w:rsidP="004C6F2D">
            <w:pPr>
              <w:pStyle w:val="Default"/>
              <w:numPr>
                <w:ilvl w:val="0"/>
                <w:numId w:val="7"/>
              </w:numPr>
              <w:tabs>
                <w:tab w:val="left" w:pos="317"/>
              </w:tabs>
              <w:ind w:left="317" w:hanging="283"/>
              <w:jc w:val="both"/>
              <w:rPr>
                <w:color w:val="auto"/>
                <w:sz w:val="28"/>
                <w:szCs w:val="28"/>
              </w:rPr>
            </w:pPr>
            <w:r w:rsidRPr="00A722B9">
              <w:rPr>
                <w:sz w:val="28"/>
                <w:szCs w:val="28"/>
              </w:rPr>
              <w:t>Определение температурного режима в помещении</w:t>
            </w:r>
            <w:r w:rsidR="0043357F" w:rsidRPr="00A722B9">
              <w:rPr>
                <w:color w:val="auto"/>
                <w:sz w:val="28"/>
                <w:szCs w:val="28"/>
              </w:rPr>
              <w:t>.</w:t>
            </w:r>
          </w:p>
          <w:p w:rsidR="00A722B9" w:rsidRPr="00A722B9" w:rsidRDefault="00A722B9" w:rsidP="004C6F2D">
            <w:pPr>
              <w:pStyle w:val="Default"/>
              <w:numPr>
                <w:ilvl w:val="0"/>
                <w:numId w:val="7"/>
              </w:numPr>
              <w:tabs>
                <w:tab w:val="left" w:pos="317"/>
              </w:tabs>
              <w:ind w:left="317" w:hanging="283"/>
              <w:jc w:val="both"/>
              <w:rPr>
                <w:color w:val="auto"/>
                <w:sz w:val="28"/>
                <w:szCs w:val="28"/>
              </w:rPr>
            </w:pPr>
            <w:r w:rsidRPr="00A722B9">
              <w:rPr>
                <w:sz w:val="28"/>
                <w:szCs w:val="28"/>
              </w:rPr>
              <w:t>Определение влажности в помещении</w:t>
            </w:r>
            <w:r w:rsidRPr="00A722B9">
              <w:rPr>
                <w:color w:val="auto"/>
                <w:sz w:val="28"/>
                <w:szCs w:val="28"/>
              </w:rPr>
              <w:t xml:space="preserve"> </w:t>
            </w:r>
          </w:p>
          <w:p w:rsidR="0043357F" w:rsidRPr="00A722B9" w:rsidRDefault="00A722B9" w:rsidP="004C6F2D">
            <w:pPr>
              <w:pStyle w:val="Default"/>
              <w:numPr>
                <w:ilvl w:val="0"/>
                <w:numId w:val="7"/>
              </w:numPr>
              <w:tabs>
                <w:tab w:val="left" w:pos="317"/>
              </w:tabs>
              <w:ind w:left="317" w:hanging="283"/>
              <w:jc w:val="both"/>
              <w:rPr>
                <w:color w:val="auto"/>
                <w:sz w:val="28"/>
                <w:szCs w:val="28"/>
              </w:rPr>
            </w:pPr>
            <w:r w:rsidRPr="00A722B9">
              <w:rPr>
                <w:sz w:val="28"/>
                <w:szCs w:val="28"/>
              </w:rPr>
              <w:t>Определение скорости движения воздуха в помещении</w:t>
            </w:r>
          </w:p>
          <w:p w:rsidR="0043357F" w:rsidRPr="0043357F" w:rsidRDefault="00DD24FA" w:rsidP="004C6F2D">
            <w:pPr>
              <w:pStyle w:val="a3"/>
              <w:numPr>
                <w:ilvl w:val="0"/>
                <w:numId w:val="7"/>
              </w:numPr>
              <w:tabs>
                <w:tab w:val="left" w:pos="360"/>
              </w:tabs>
              <w:ind w:left="360" w:hanging="326"/>
              <w:jc w:val="both"/>
              <w:rPr>
                <w:rFonts w:ascii="Times New Roman" w:hAnsi="Times New Roman"/>
                <w:sz w:val="28"/>
                <w:szCs w:val="28"/>
              </w:rPr>
            </w:pPr>
            <w:r>
              <w:rPr>
                <w:rFonts w:ascii="Times New Roman" w:hAnsi="Times New Roman"/>
                <w:sz w:val="28"/>
                <w:szCs w:val="28"/>
              </w:rPr>
              <w:t>Определение параметров</w:t>
            </w:r>
            <w:r w:rsidR="00A722B9" w:rsidRPr="00A722B9">
              <w:rPr>
                <w:rFonts w:ascii="Times New Roman" w:hAnsi="Times New Roman"/>
                <w:sz w:val="28"/>
                <w:szCs w:val="28"/>
              </w:rPr>
              <w:t xml:space="preserve"> естественной и искусственной освещённости помещений</w:t>
            </w:r>
            <w:r w:rsidR="00A722B9" w:rsidRPr="004F1ED4">
              <w:rPr>
                <w:rFonts w:ascii="Times New Roman" w:hAnsi="Times New Roman"/>
                <w:sz w:val="24"/>
                <w:szCs w:val="24"/>
              </w:rPr>
              <w:t xml:space="preserve">  </w:t>
            </w:r>
          </w:p>
        </w:tc>
        <w:tc>
          <w:tcPr>
            <w:tcW w:w="539" w:type="pct"/>
            <w:vAlign w:val="center"/>
          </w:tcPr>
          <w:p w:rsidR="0043357F" w:rsidRPr="0043357F" w:rsidRDefault="0043357F" w:rsidP="0043357F">
            <w:pPr>
              <w:suppressAutoHyphens/>
              <w:spacing w:after="0"/>
              <w:jc w:val="center"/>
              <w:rPr>
                <w:rFonts w:ascii="Times New Roman" w:hAnsi="Times New Roman"/>
                <w:i/>
                <w:sz w:val="28"/>
                <w:szCs w:val="28"/>
              </w:rPr>
            </w:pPr>
            <w:r w:rsidRPr="0043357F">
              <w:rPr>
                <w:rFonts w:ascii="Times New Roman" w:hAnsi="Times New Roman"/>
                <w:i/>
                <w:sz w:val="28"/>
                <w:szCs w:val="28"/>
              </w:rPr>
              <w:t>6</w:t>
            </w:r>
          </w:p>
        </w:tc>
      </w:tr>
      <w:tr w:rsidR="0043357F" w:rsidRPr="0043357F" w:rsidTr="00A722B9">
        <w:tc>
          <w:tcPr>
            <w:tcW w:w="1565" w:type="pct"/>
            <w:vMerge w:val="restart"/>
          </w:tcPr>
          <w:p w:rsidR="00A722B9" w:rsidRPr="0043357F" w:rsidRDefault="0043357F" w:rsidP="00A722B9">
            <w:pPr>
              <w:spacing w:after="0"/>
              <w:rPr>
                <w:rFonts w:ascii="Times New Roman" w:hAnsi="Times New Roman"/>
                <w:b/>
                <w:sz w:val="28"/>
                <w:szCs w:val="28"/>
              </w:rPr>
            </w:pPr>
            <w:r w:rsidRPr="0043357F">
              <w:rPr>
                <w:rFonts w:ascii="Times New Roman" w:hAnsi="Times New Roman"/>
                <w:b/>
                <w:bCs/>
                <w:sz w:val="28"/>
                <w:szCs w:val="28"/>
              </w:rPr>
              <w:t>Тема 1.3.</w:t>
            </w:r>
            <w:r w:rsidRPr="0043357F">
              <w:rPr>
                <w:rFonts w:ascii="Times New Roman" w:hAnsi="Times New Roman"/>
                <w:b/>
                <w:sz w:val="28"/>
                <w:szCs w:val="28"/>
              </w:rPr>
              <w:t xml:space="preserve"> Работа в </w:t>
            </w:r>
            <w:r w:rsidR="00A722B9">
              <w:rPr>
                <w:rFonts w:ascii="Times New Roman" w:hAnsi="Times New Roman"/>
                <w:b/>
                <w:sz w:val="28"/>
                <w:szCs w:val="28"/>
              </w:rPr>
              <w:t>санитарно-эпидемиологической</w:t>
            </w:r>
            <w:r w:rsidR="00A722B9" w:rsidRPr="0043357F">
              <w:rPr>
                <w:rFonts w:ascii="Times New Roman" w:hAnsi="Times New Roman"/>
                <w:b/>
                <w:sz w:val="28"/>
                <w:szCs w:val="28"/>
              </w:rPr>
              <w:t xml:space="preserve"> лаборатории.</w:t>
            </w:r>
          </w:p>
          <w:p w:rsidR="0043357F" w:rsidRPr="00FE603C" w:rsidRDefault="00A722B9" w:rsidP="00A722B9">
            <w:pPr>
              <w:spacing w:after="0"/>
              <w:rPr>
                <w:rFonts w:ascii="Times New Roman" w:hAnsi="Times New Roman"/>
                <w:b/>
                <w:bCs/>
                <w:sz w:val="28"/>
                <w:szCs w:val="28"/>
              </w:rPr>
            </w:pPr>
            <w:r w:rsidRPr="00FE603C">
              <w:rPr>
                <w:rFonts w:ascii="Times New Roman" w:hAnsi="Times New Roman"/>
                <w:sz w:val="28"/>
                <w:szCs w:val="28"/>
              </w:rPr>
              <w:t xml:space="preserve">Изучение </w:t>
            </w:r>
            <w:r w:rsidR="00FE603C" w:rsidRPr="00FE603C">
              <w:rPr>
                <w:rFonts w:ascii="Times New Roman" w:hAnsi="Times New Roman"/>
                <w:sz w:val="28"/>
                <w:szCs w:val="28"/>
              </w:rPr>
              <w:t>физико-</w:t>
            </w:r>
            <w:r w:rsidR="00FE603C" w:rsidRPr="00FE603C">
              <w:rPr>
                <w:rFonts w:ascii="Times New Roman" w:hAnsi="Times New Roman"/>
                <w:sz w:val="28"/>
                <w:szCs w:val="28"/>
              </w:rPr>
              <w:lastRenderedPageBreak/>
              <w:t xml:space="preserve">химических свойств воды </w:t>
            </w:r>
          </w:p>
        </w:tc>
        <w:tc>
          <w:tcPr>
            <w:tcW w:w="2896" w:type="pct"/>
          </w:tcPr>
          <w:p w:rsidR="0043357F" w:rsidRPr="0043357F" w:rsidRDefault="0043357F" w:rsidP="0043357F">
            <w:pPr>
              <w:tabs>
                <w:tab w:val="left" w:pos="448"/>
              </w:tabs>
              <w:suppressAutoHyphens/>
              <w:spacing w:after="0"/>
              <w:rPr>
                <w:rFonts w:ascii="Times New Roman" w:hAnsi="Times New Roman"/>
                <w:b/>
                <w:sz w:val="28"/>
                <w:szCs w:val="28"/>
              </w:rPr>
            </w:pPr>
            <w:r w:rsidRPr="0043357F">
              <w:rPr>
                <w:rFonts w:ascii="Times New Roman" w:hAnsi="Times New Roman"/>
                <w:b/>
                <w:sz w:val="28"/>
                <w:szCs w:val="28"/>
              </w:rPr>
              <w:lastRenderedPageBreak/>
              <w:t>Виды работ</w:t>
            </w:r>
          </w:p>
        </w:tc>
        <w:tc>
          <w:tcPr>
            <w:tcW w:w="539" w:type="pct"/>
            <w:vAlign w:val="center"/>
          </w:tcPr>
          <w:p w:rsidR="0043357F" w:rsidRPr="0043357F" w:rsidRDefault="0043357F" w:rsidP="0043357F">
            <w:pPr>
              <w:suppressAutoHyphens/>
              <w:spacing w:after="0"/>
              <w:jc w:val="center"/>
              <w:rPr>
                <w:rFonts w:ascii="Times New Roman" w:hAnsi="Times New Roman"/>
                <w:i/>
                <w:sz w:val="28"/>
                <w:szCs w:val="28"/>
              </w:rPr>
            </w:pPr>
            <w:r w:rsidRPr="0043357F">
              <w:rPr>
                <w:rFonts w:ascii="Times New Roman" w:hAnsi="Times New Roman"/>
                <w:b/>
                <w:sz w:val="28"/>
                <w:szCs w:val="28"/>
              </w:rPr>
              <w:t>6</w:t>
            </w:r>
          </w:p>
        </w:tc>
      </w:tr>
      <w:tr w:rsidR="0043357F" w:rsidRPr="0043357F" w:rsidTr="00A722B9">
        <w:tc>
          <w:tcPr>
            <w:tcW w:w="1565" w:type="pct"/>
            <w:vMerge/>
          </w:tcPr>
          <w:p w:rsidR="0043357F" w:rsidRPr="0043357F" w:rsidRDefault="0043357F" w:rsidP="0043357F">
            <w:pPr>
              <w:spacing w:after="0"/>
              <w:rPr>
                <w:rFonts w:ascii="Times New Roman" w:hAnsi="Times New Roman"/>
                <w:b/>
                <w:bCs/>
                <w:sz w:val="28"/>
                <w:szCs w:val="28"/>
              </w:rPr>
            </w:pPr>
          </w:p>
        </w:tc>
        <w:tc>
          <w:tcPr>
            <w:tcW w:w="2896" w:type="pct"/>
          </w:tcPr>
          <w:p w:rsidR="0043357F" w:rsidRPr="0043357F" w:rsidRDefault="0043357F" w:rsidP="004C6F2D">
            <w:pPr>
              <w:pStyle w:val="Default"/>
              <w:numPr>
                <w:ilvl w:val="0"/>
                <w:numId w:val="9"/>
              </w:numPr>
              <w:ind w:left="317" w:hanging="284"/>
              <w:jc w:val="both"/>
              <w:rPr>
                <w:color w:val="auto"/>
                <w:sz w:val="28"/>
                <w:szCs w:val="28"/>
              </w:rPr>
            </w:pPr>
            <w:r w:rsidRPr="0043357F">
              <w:rPr>
                <w:color w:val="auto"/>
                <w:sz w:val="28"/>
                <w:szCs w:val="28"/>
              </w:rPr>
              <w:t>Подготовка рабочего места и оборудования</w:t>
            </w:r>
          </w:p>
          <w:p w:rsidR="00FE603C" w:rsidRPr="00FE603C" w:rsidRDefault="00FE603C" w:rsidP="004C6F2D">
            <w:pPr>
              <w:pStyle w:val="a3"/>
              <w:numPr>
                <w:ilvl w:val="0"/>
                <w:numId w:val="9"/>
              </w:numPr>
              <w:ind w:left="317" w:hanging="284"/>
              <w:jc w:val="both"/>
              <w:rPr>
                <w:rFonts w:ascii="Times New Roman" w:hAnsi="Times New Roman"/>
                <w:sz w:val="28"/>
                <w:szCs w:val="28"/>
                <w:shd w:val="clear" w:color="auto" w:fill="FFFFFF"/>
              </w:rPr>
            </w:pPr>
            <w:r w:rsidRPr="00FE603C">
              <w:rPr>
                <w:rFonts w:ascii="Times New Roman" w:hAnsi="Times New Roman"/>
                <w:sz w:val="28"/>
                <w:szCs w:val="28"/>
              </w:rPr>
              <w:t>Определение температуры воды</w:t>
            </w:r>
            <w:r w:rsidRPr="00FE603C">
              <w:rPr>
                <w:rFonts w:ascii="Times New Roman" w:hAnsi="Times New Roman"/>
                <w:sz w:val="28"/>
                <w:szCs w:val="28"/>
                <w:shd w:val="clear" w:color="auto" w:fill="FFFFFF"/>
              </w:rPr>
              <w:t xml:space="preserve"> </w:t>
            </w:r>
          </w:p>
          <w:p w:rsidR="0043357F" w:rsidRPr="00FE603C" w:rsidRDefault="00FE603C" w:rsidP="004C6F2D">
            <w:pPr>
              <w:pStyle w:val="a3"/>
              <w:numPr>
                <w:ilvl w:val="0"/>
                <w:numId w:val="9"/>
              </w:numPr>
              <w:ind w:left="317" w:hanging="284"/>
              <w:jc w:val="both"/>
              <w:rPr>
                <w:rFonts w:ascii="Times New Roman" w:hAnsi="Times New Roman"/>
                <w:sz w:val="28"/>
                <w:szCs w:val="28"/>
                <w:shd w:val="clear" w:color="auto" w:fill="FFFFFF"/>
              </w:rPr>
            </w:pPr>
            <w:r w:rsidRPr="00FE603C">
              <w:rPr>
                <w:rFonts w:ascii="Times New Roman" w:hAnsi="Times New Roman"/>
                <w:sz w:val="28"/>
                <w:szCs w:val="28"/>
              </w:rPr>
              <w:t>Определение запаха воды</w:t>
            </w:r>
          </w:p>
          <w:p w:rsidR="0043357F" w:rsidRPr="00FE603C" w:rsidRDefault="00FE603C" w:rsidP="004C6F2D">
            <w:pPr>
              <w:pStyle w:val="a3"/>
              <w:numPr>
                <w:ilvl w:val="0"/>
                <w:numId w:val="9"/>
              </w:numPr>
              <w:ind w:left="317" w:hanging="284"/>
              <w:jc w:val="both"/>
              <w:rPr>
                <w:rFonts w:ascii="Times New Roman" w:hAnsi="Times New Roman"/>
                <w:sz w:val="28"/>
                <w:szCs w:val="28"/>
                <w:shd w:val="clear" w:color="auto" w:fill="FFFFFF"/>
              </w:rPr>
            </w:pPr>
            <w:r w:rsidRPr="00FE603C">
              <w:rPr>
                <w:rFonts w:ascii="Times New Roman" w:hAnsi="Times New Roman"/>
                <w:sz w:val="28"/>
                <w:szCs w:val="28"/>
              </w:rPr>
              <w:lastRenderedPageBreak/>
              <w:t>Определение прозрачности воды</w:t>
            </w:r>
          </w:p>
          <w:p w:rsidR="00FE603C" w:rsidRPr="00FE603C" w:rsidRDefault="00FE603C" w:rsidP="004C6F2D">
            <w:pPr>
              <w:pStyle w:val="a3"/>
              <w:numPr>
                <w:ilvl w:val="0"/>
                <w:numId w:val="9"/>
              </w:numPr>
              <w:ind w:left="317" w:hanging="284"/>
              <w:jc w:val="both"/>
              <w:rPr>
                <w:rFonts w:ascii="Times New Roman" w:hAnsi="Times New Roman"/>
                <w:sz w:val="28"/>
                <w:szCs w:val="28"/>
                <w:shd w:val="clear" w:color="auto" w:fill="FFFFFF"/>
              </w:rPr>
            </w:pPr>
            <w:r w:rsidRPr="00FE603C">
              <w:rPr>
                <w:rFonts w:ascii="Times New Roman" w:hAnsi="Times New Roman"/>
                <w:sz w:val="28"/>
                <w:szCs w:val="28"/>
              </w:rPr>
              <w:t xml:space="preserve">Определение жесткости воды </w:t>
            </w:r>
          </w:p>
          <w:p w:rsidR="0043357F" w:rsidRPr="00FE603C" w:rsidRDefault="00FE603C" w:rsidP="004C6F2D">
            <w:pPr>
              <w:pStyle w:val="a3"/>
              <w:numPr>
                <w:ilvl w:val="0"/>
                <w:numId w:val="9"/>
              </w:numPr>
              <w:ind w:left="317" w:hanging="284"/>
              <w:jc w:val="both"/>
              <w:rPr>
                <w:rFonts w:ascii="Times New Roman" w:hAnsi="Times New Roman"/>
                <w:sz w:val="28"/>
                <w:szCs w:val="28"/>
                <w:shd w:val="clear" w:color="auto" w:fill="FFFFFF"/>
              </w:rPr>
            </w:pPr>
            <w:r w:rsidRPr="00FE603C">
              <w:rPr>
                <w:rFonts w:ascii="Times New Roman" w:hAnsi="Times New Roman"/>
                <w:sz w:val="28"/>
                <w:szCs w:val="28"/>
              </w:rPr>
              <w:t>Определение железа в питьевой воде</w:t>
            </w:r>
            <w:r w:rsidR="0043357F" w:rsidRPr="00FE603C">
              <w:rPr>
                <w:rFonts w:ascii="Times New Roman" w:hAnsi="Times New Roman"/>
                <w:sz w:val="28"/>
                <w:szCs w:val="28"/>
                <w:shd w:val="clear" w:color="auto" w:fill="FFFFFF"/>
              </w:rPr>
              <w:t xml:space="preserve"> </w:t>
            </w:r>
          </w:p>
          <w:p w:rsidR="00FE603C" w:rsidRPr="00FE603C" w:rsidRDefault="00FE603C" w:rsidP="004C6F2D">
            <w:pPr>
              <w:pStyle w:val="a3"/>
              <w:numPr>
                <w:ilvl w:val="0"/>
                <w:numId w:val="9"/>
              </w:numPr>
              <w:ind w:left="317" w:hanging="284"/>
              <w:jc w:val="both"/>
              <w:rPr>
                <w:rFonts w:ascii="Times New Roman" w:hAnsi="Times New Roman"/>
                <w:sz w:val="28"/>
                <w:szCs w:val="28"/>
                <w:shd w:val="clear" w:color="auto" w:fill="FFFFFF"/>
              </w:rPr>
            </w:pPr>
            <w:r w:rsidRPr="00FE603C">
              <w:rPr>
                <w:rFonts w:ascii="Times New Roman" w:hAnsi="Times New Roman"/>
                <w:sz w:val="28"/>
                <w:szCs w:val="28"/>
              </w:rPr>
              <w:t>Определение сульфатов в питьевой воде</w:t>
            </w:r>
          </w:p>
          <w:p w:rsidR="0043357F" w:rsidRPr="00FE603C" w:rsidRDefault="00FE603C" w:rsidP="004C6F2D">
            <w:pPr>
              <w:pStyle w:val="a3"/>
              <w:numPr>
                <w:ilvl w:val="0"/>
                <w:numId w:val="9"/>
              </w:numPr>
              <w:ind w:left="317" w:hanging="284"/>
              <w:jc w:val="both"/>
              <w:rPr>
                <w:rFonts w:ascii="Times New Roman" w:hAnsi="Times New Roman"/>
                <w:sz w:val="28"/>
                <w:szCs w:val="28"/>
                <w:shd w:val="clear" w:color="auto" w:fill="FFFFFF"/>
              </w:rPr>
            </w:pPr>
            <w:r w:rsidRPr="00FE603C">
              <w:rPr>
                <w:rFonts w:ascii="Times New Roman" w:hAnsi="Times New Roman"/>
                <w:sz w:val="28"/>
                <w:szCs w:val="28"/>
              </w:rPr>
              <w:t xml:space="preserve"> Определение активного хлора в хлорной извести</w:t>
            </w:r>
            <w:r w:rsidR="0043357F" w:rsidRPr="00FE603C">
              <w:rPr>
                <w:rFonts w:ascii="Times New Roman" w:hAnsi="Times New Roman"/>
                <w:sz w:val="28"/>
                <w:szCs w:val="28"/>
              </w:rPr>
              <w:t xml:space="preserve"> </w:t>
            </w:r>
          </w:p>
          <w:p w:rsidR="0043357F" w:rsidRPr="00FE603C" w:rsidRDefault="00FE603C" w:rsidP="004C6F2D">
            <w:pPr>
              <w:pStyle w:val="a3"/>
              <w:numPr>
                <w:ilvl w:val="0"/>
                <w:numId w:val="9"/>
              </w:numPr>
              <w:ind w:left="317" w:hanging="284"/>
              <w:jc w:val="both"/>
              <w:rPr>
                <w:rFonts w:ascii="Times New Roman" w:hAnsi="Times New Roman"/>
                <w:sz w:val="28"/>
                <w:szCs w:val="28"/>
                <w:shd w:val="clear" w:color="auto" w:fill="FFFFFF"/>
              </w:rPr>
            </w:pPr>
            <w:r w:rsidRPr="00FE603C">
              <w:rPr>
                <w:rFonts w:ascii="Times New Roman" w:hAnsi="Times New Roman"/>
                <w:sz w:val="28"/>
                <w:szCs w:val="28"/>
              </w:rPr>
              <w:t>Определение количества остаточного хлора в воде</w:t>
            </w:r>
          </w:p>
          <w:p w:rsidR="0043357F" w:rsidRPr="00FE603C" w:rsidRDefault="00FE603C" w:rsidP="004C6F2D">
            <w:pPr>
              <w:pStyle w:val="a3"/>
              <w:numPr>
                <w:ilvl w:val="0"/>
                <w:numId w:val="9"/>
              </w:numPr>
              <w:ind w:left="459" w:hanging="426"/>
              <w:jc w:val="both"/>
              <w:rPr>
                <w:rFonts w:ascii="Times New Roman" w:hAnsi="Times New Roman"/>
                <w:sz w:val="28"/>
                <w:szCs w:val="28"/>
                <w:shd w:val="clear" w:color="auto" w:fill="FFFFFF"/>
              </w:rPr>
            </w:pPr>
            <w:r w:rsidRPr="00FE603C">
              <w:rPr>
                <w:rFonts w:ascii="Times New Roman" w:hAnsi="Times New Roman"/>
                <w:sz w:val="28"/>
                <w:szCs w:val="28"/>
              </w:rPr>
              <w:t xml:space="preserve">Определение </w:t>
            </w:r>
            <w:proofErr w:type="spellStart"/>
            <w:r w:rsidRPr="00FE603C">
              <w:rPr>
                <w:rFonts w:ascii="Times New Roman" w:hAnsi="Times New Roman"/>
                <w:sz w:val="28"/>
                <w:szCs w:val="28"/>
              </w:rPr>
              <w:t>хлорпотребности</w:t>
            </w:r>
            <w:proofErr w:type="spellEnd"/>
            <w:r w:rsidRPr="00FE603C">
              <w:rPr>
                <w:rFonts w:ascii="Times New Roman" w:hAnsi="Times New Roman"/>
                <w:sz w:val="28"/>
                <w:szCs w:val="28"/>
              </w:rPr>
              <w:t xml:space="preserve"> воды</w:t>
            </w:r>
          </w:p>
          <w:p w:rsidR="00FE603C" w:rsidRPr="0043357F" w:rsidRDefault="00FE603C" w:rsidP="004C6F2D">
            <w:pPr>
              <w:pStyle w:val="a3"/>
              <w:numPr>
                <w:ilvl w:val="0"/>
                <w:numId w:val="9"/>
              </w:numPr>
              <w:ind w:left="459" w:hanging="426"/>
              <w:jc w:val="both"/>
              <w:rPr>
                <w:rFonts w:ascii="Times New Roman" w:hAnsi="Times New Roman"/>
                <w:sz w:val="28"/>
                <w:szCs w:val="28"/>
                <w:shd w:val="clear" w:color="auto" w:fill="FFFFFF"/>
              </w:rPr>
            </w:pPr>
            <w:r w:rsidRPr="00FE603C">
              <w:rPr>
                <w:rFonts w:ascii="Times New Roman" w:hAnsi="Times New Roman"/>
                <w:sz w:val="28"/>
                <w:szCs w:val="28"/>
              </w:rPr>
              <w:t>Заполнение бланков результатов исследований</w:t>
            </w:r>
          </w:p>
        </w:tc>
        <w:tc>
          <w:tcPr>
            <w:tcW w:w="539" w:type="pct"/>
            <w:vAlign w:val="center"/>
          </w:tcPr>
          <w:p w:rsidR="0043357F" w:rsidRPr="0043357F" w:rsidRDefault="0043357F" w:rsidP="0043357F">
            <w:pPr>
              <w:suppressAutoHyphens/>
              <w:spacing w:after="0"/>
              <w:jc w:val="center"/>
              <w:rPr>
                <w:rFonts w:ascii="Times New Roman" w:hAnsi="Times New Roman"/>
                <w:i/>
                <w:sz w:val="28"/>
                <w:szCs w:val="28"/>
              </w:rPr>
            </w:pPr>
            <w:r w:rsidRPr="0043357F">
              <w:rPr>
                <w:rFonts w:ascii="Times New Roman" w:hAnsi="Times New Roman"/>
                <w:i/>
                <w:sz w:val="28"/>
                <w:szCs w:val="28"/>
              </w:rPr>
              <w:lastRenderedPageBreak/>
              <w:t>6</w:t>
            </w:r>
          </w:p>
        </w:tc>
      </w:tr>
      <w:tr w:rsidR="0043357F" w:rsidRPr="0043357F" w:rsidTr="00A722B9">
        <w:trPr>
          <w:trHeight w:val="310"/>
        </w:trPr>
        <w:tc>
          <w:tcPr>
            <w:tcW w:w="1565" w:type="pct"/>
            <w:vMerge w:val="restart"/>
          </w:tcPr>
          <w:p w:rsidR="0043357F" w:rsidRPr="0043357F" w:rsidRDefault="0043357F" w:rsidP="0043357F">
            <w:pPr>
              <w:spacing w:after="0"/>
              <w:rPr>
                <w:rFonts w:ascii="Times New Roman" w:hAnsi="Times New Roman"/>
                <w:b/>
                <w:sz w:val="28"/>
                <w:szCs w:val="28"/>
              </w:rPr>
            </w:pPr>
            <w:r w:rsidRPr="0043357F">
              <w:rPr>
                <w:rFonts w:ascii="Times New Roman" w:hAnsi="Times New Roman"/>
                <w:b/>
                <w:bCs/>
                <w:sz w:val="28"/>
                <w:szCs w:val="28"/>
              </w:rPr>
              <w:lastRenderedPageBreak/>
              <w:t xml:space="preserve">Тема 1.4. </w:t>
            </w:r>
            <w:r w:rsidR="005D4FAD" w:rsidRPr="0043357F">
              <w:rPr>
                <w:rFonts w:ascii="Times New Roman" w:hAnsi="Times New Roman"/>
                <w:b/>
                <w:sz w:val="28"/>
                <w:szCs w:val="28"/>
              </w:rPr>
              <w:t xml:space="preserve">Работа в </w:t>
            </w:r>
            <w:r w:rsidR="005D4FAD">
              <w:rPr>
                <w:rFonts w:ascii="Times New Roman" w:hAnsi="Times New Roman"/>
                <w:b/>
                <w:sz w:val="28"/>
                <w:szCs w:val="28"/>
              </w:rPr>
              <w:t>санитарно-эпидемиологической</w:t>
            </w:r>
            <w:r w:rsidR="005D4FAD" w:rsidRPr="0043357F">
              <w:rPr>
                <w:rFonts w:ascii="Times New Roman" w:hAnsi="Times New Roman"/>
                <w:b/>
                <w:sz w:val="28"/>
                <w:szCs w:val="28"/>
              </w:rPr>
              <w:t xml:space="preserve"> лаборатории</w:t>
            </w:r>
            <w:r w:rsidRPr="0043357F">
              <w:rPr>
                <w:rFonts w:ascii="Times New Roman" w:hAnsi="Times New Roman"/>
                <w:b/>
                <w:sz w:val="28"/>
                <w:szCs w:val="28"/>
              </w:rPr>
              <w:t>.</w:t>
            </w:r>
          </w:p>
          <w:p w:rsidR="0043357F" w:rsidRPr="00624260" w:rsidRDefault="00C918DB" w:rsidP="0043357F">
            <w:pPr>
              <w:spacing w:after="0"/>
              <w:rPr>
                <w:rFonts w:ascii="Times New Roman" w:hAnsi="Times New Roman"/>
                <w:b/>
                <w:bCs/>
                <w:sz w:val="28"/>
                <w:szCs w:val="28"/>
              </w:rPr>
            </w:pPr>
            <w:r w:rsidRPr="00624260">
              <w:rPr>
                <w:rFonts w:ascii="Times New Roman" w:hAnsi="Times New Roman"/>
                <w:sz w:val="28"/>
                <w:szCs w:val="28"/>
              </w:rPr>
              <w:t>Определение качества молока и кисломолочных продуктов</w:t>
            </w:r>
            <w:r w:rsidRPr="00624260">
              <w:rPr>
                <w:rFonts w:ascii="Times New Roman" w:hAnsi="Times New Roman"/>
                <w:b/>
                <w:bCs/>
                <w:sz w:val="28"/>
                <w:szCs w:val="28"/>
              </w:rPr>
              <w:t xml:space="preserve"> </w:t>
            </w:r>
          </w:p>
        </w:tc>
        <w:tc>
          <w:tcPr>
            <w:tcW w:w="2896" w:type="pct"/>
          </w:tcPr>
          <w:p w:rsidR="0043357F" w:rsidRPr="0043357F" w:rsidRDefault="0043357F" w:rsidP="0043357F">
            <w:pPr>
              <w:tabs>
                <w:tab w:val="left" w:pos="448"/>
              </w:tabs>
              <w:spacing w:after="0"/>
              <w:rPr>
                <w:rFonts w:ascii="Times New Roman" w:hAnsi="Times New Roman"/>
                <w:b/>
                <w:sz w:val="28"/>
                <w:szCs w:val="28"/>
              </w:rPr>
            </w:pPr>
            <w:r w:rsidRPr="0043357F">
              <w:rPr>
                <w:rFonts w:ascii="Times New Roman" w:hAnsi="Times New Roman"/>
                <w:b/>
                <w:sz w:val="28"/>
                <w:szCs w:val="28"/>
              </w:rPr>
              <w:t>Виды работ</w:t>
            </w:r>
          </w:p>
        </w:tc>
        <w:tc>
          <w:tcPr>
            <w:tcW w:w="539" w:type="pct"/>
            <w:vAlign w:val="center"/>
          </w:tcPr>
          <w:p w:rsidR="0043357F" w:rsidRPr="0043357F" w:rsidRDefault="0043357F" w:rsidP="0043357F">
            <w:pPr>
              <w:suppressAutoHyphens/>
              <w:spacing w:after="0"/>
              <w:jc w:val="center"/>
              <w:rPr>
                <w:rFonts w:ascii="Times New Roman" w:hAnsi="Times New Roman"/>
                <w:b/>
                <w:bCs/>
                <w:i/>
                <w:sz w:val="28"/>
                <w:szCs w:val="28"/>
              </w:rPr>
            </w:pPr>
            <w:r w:rsidRPr="0043357F">
              <w:rPr>
                <w:rFonts w:ascii="Times New Roman" w:hAnsi="Times New Roman"/>
                <w:b/>
                <w:sz w:val="28"/>
                <w:szCs w:val="28"/>
              </w:rPr>
              <w:t>6</w:t>
            </w:r>
          </w:p>
        </w:tc>
      </w:tr>
      <w:tr w:rsidR="0043357F" w:rsidRPr="0043357F" w:rsidTr="00A722B9">
        <w:trPr>
          <w:trHeight w:val="1537"/>
        </w:trPr>
        <w:tc>
          <w:tcPr>
            <w:tcW w:w="1565" w:type="pct"/>
            <w:vMerge/>
          </w:tcPr>
          <w:p w:rsidR="0043357F" w:rsidRPr="0043357F" w:rsidRDefault="0043357F" w:rsidP="0043357F">
            <w:pPr>
              <w:spacing w:after="0"/>
              <w:rPr>
                <w:rFonts w:ascii="Times New Roman" w:hAnsi="Times New Roman"/>
                <w:b/>
                <w:bCs/>
                <w:sz w:val="28"/>
                <w:szCs w:val="28"/>
              </w:rPr>
            </w:pPr>
          </w:p>
        </w:tc>
        <w:tc>
          <w:tcPr>
            <w:tcW w:w="2896" w:type="pct"/>
          </w:tcPr>
          <w:p w:rsidR="0043357F" w:rsidRPr="0043357F" w:rsidRDefault="0043357F" w:rsidP="004C6F2D">
            <w:pPr>
              <w:pStyle w:val="Default"/>
              <w:numPr>
                <w:ilvl w:val="0"/>
                <w:numId w:val="10"/>
              </w:numPr>
              <w:ind w:left="317" w:hanging="284"/>
              <w:jc w:val="both"/>
              <w:rPr>
                <w:color w:val="auto"/>
                <w:sz w:val="28"/>
                <w:szCs w:val="28"/>
              </w:rPr>
            </w:pPr>
            <w:r w:rsidRPr="0043357F">
              <w:rPr>
                <w:color w:val="auto"/>
                <w:sz w:val="28"/>
                <w:szCs w:val="28"/>
              </w:rPr>
              <w:t>Подготовка рабочего места и оборудования</w:t>
            </w:r>
          </w:p>
          <w:p w:rsidR="0043357F" w:rsidRPr="00E64855" w:rsidRDefault="00E64855" w:rsidP="004C6F2D">
            <w:pPr>
              <w:pStyle w:val="Default"/>
              <w:numPr>
                <w:ilvl w:val="0"/>
                <w:numId w:val="10"/>
              </w:numPr>
              <w:ind w:left="317" w:hanging="284"/>
              <w:jc w:val="both"/>
              <w:rPr>
                <w:color w:val="auto"/>
                <w:sz w:val="28"/>
                <w:szCs w:val="28"/>
              </w:rPr>
            </w:pPr>
            <w:r w:rsidRPr="00E64855">
              <w:rPr>
                <w:sz w:val="28"/>
                <w:szCs w:val="28"/>
              </w:rPr>
              <w:t>Определение органолептических свойств молока и кисломолочных продуктов</w:t>
            </w:r>
            <w:r w:rsidR="0043357F" w:rsidRPr="00E64855">
              <w:rPr>
                <w:color w:val="auto"/>
                <w:sz w:val="28"/>
                <w:szCs w:val="28"/>
              </w:rPr>
              <w:t xml:space="preserve"> </w:t>
            </w:r>
          </w:p>
          <w:p w:rsidR="00E64855" w:rsidRPr="00E64855" w:rsidRDefault="00E64855" w:rsidP="004C6F2D">
            <w:pPr>
              <w:pStyle w:val="Default"/>
              <w:numPr>
                <w:ilvl w:val="0"/>
                <w:numId w:val="10"/>
              </w:numPr>
              <w:ind w:left="317" w:hanging="284"/>
              <w:jc w:val="both"/>
              <w:rPr>
                <w:color w:val="auto"/>
                <w:sz w:val="28"/>
                <w:szCs w:val="28"/>
              </w:rPr>
            </w:pPr>
            <w:r w:rsidRPr="00E64855">
              <w:rPr>
                <w:sz w:val="28"/>
                <w:szCs w:val="28"/>
              </w:rPr>
              <w:t xml:space="preserve">Определение плотности молока и кисломолочных продуктов </w:t>
            </w:r>
          </w:p>
          <w:p w:rsidR="0043357F" w:rsidRPr="00E64855" w:rsidRDefault="00E64855" w:rsidP="004C6F2D">
            <w:pPr>
              <w:pStyle w:val="Default"/>
              <w:numPr>
                <w:ilvl w:val="0"/>
                <w:numId w:val="10"/>
              </w:numPr>
              <w:ind w:left="317" w:hanging="284"/>
              <w:jc w:val="both"/>
              <w:rPr>
                <w:color w:val="auto"/>
                <w:sz w:val="28"/>
                <w:szCs w:val="28"/>
              </w:rPr>
            </w:pPr>
            <w:r w:rsidRPr="00E64855">
              <w:rPr>
                <w:sz w:val="28"/>
                <w:szCs w:val="28"/>
              </w:rPr>
              <w:t>Определение кислотности молока и кисломолочных продуктов</w:t>
            </w:r>
            <w:r w:rsidR="0043357F" w:rsidRPr="00E64855">
              <w:rPr>
                <w:sz w:val="28"/>
                <w:szCs w:val="28"/>
              </w:rPr>
              <w:t xml:space="preserve"> </w:t>
            </w:r>
          </w:p>
          <w:p w:rsidR="0043357F" w:rsidRPr="00E64855" w:rsidRDefault="00E64855" w:rsidP="004C6F2D">
            <w:pPr>
              <w:pStyle w:val="Default"/>
              <w:numPr>
                <w:ilvl w:val="0"/>
                <w:numId w:val="10"/>
              </w:numPr>
              <w:ind w:left="317" w:hanging="284"/>
              <w:jc w:val="both"/>
              <w:rPr>
                <w:color w:val="auto"/>
                <w:sz w:val="28"/>
                <w:szCs w:val="28"/>
              </w:rPr>
            </w:pPr>
            <w:r w:rsidRPr="00E64855">
              <w:rPr>
                <w:sz w:val="28"/>
                <w:szCs w:val="28"/>
              </w:rPr>
              <w:t>Определение реакции на присутствие соды в молоке и кисломолочных продуктов</w:t>
            </w:r>
            <w:r w:rsidR="0043357F" w:rsidRPr="00E64855">
              <w:rPr>
                <w:sz w:val="28"/>
                <w:szCs w:val="28"/>
              </w:rPr>
              <w:t xml:space="preserve">. </w:t>
            </w:r>
          </w:p>
          <w:p w:rsidR="0043357F" w:rsidRPr="0043357F" w:rsidRDefault="0043357F" w:rsidP="004C6F2D">
            <w:pPr>
              <w:pStyle w:val="Default"/>
              <w:numPr>
                <w:ilvl w:val="0"/>
                <w:numId w:val="10"/>
              </w:numPr>
              <w:ind w:left="459" w:hanging="425"/>
              <w:jc w:val="both"/>
              <w:rPr>
                <w:color w:val="auto"/>
                <w:sz w:val="28"/>
                <w:szCs w:val="28"/>
              </w:rPr>
            </w:pPr>
            <w:r w:rsidRPr="0043357F">
              <w:rPr>
                <w:sz w:val="28"/>
                <w:szCs w:val="28"/>
              </w:rPr>
              <w:t>Текущая и заключительная уборка рабочего места</w:t>
            </w:r>
          </w:p>
          <w:p w:rsidR="0043357F" w:rsidRPr="0043357F" w:rsidRDefault="0043357F" w:rsidP="004C6F2D">
            <w:pPr>
              <w:pStyle w:val="Default"/>
              <w:numPr>
                <w:ilvl w:val="0"/>
                <w:numId w:val="10"/>
              </w:numPr>
              <w:ind w:left="459" w:hanging="425"/>
              <w:jc w:val="both"/>
              <w:rPr>
                <w:color w:val="auto"/>
                <w:sz w:val="28"/>
                <w:szCs w:val="28"/>
              </w:rPr>
            </w:pPr>
            <w:r w:rsidRPr="0043357F">
              <w:rPr>
                <w:sz w:val="28"/>
                <w:szCs w:val="28"/>
              </w:rPr>
              <w:t>Дезинфекция использованной лабораторной посуды, инструментария, средств защиты.</w:t>
            </w:r>
          </w:p>
        </w:tc>
        <w:tc>
          <w:tcPr>
            <w:tcW w:w="539" w:type="pct"/>
            <w:vAlign w:val="center"/>
          </w:tcPr>
          <w:p w:rsidR="0043357F" w:rsidRPr="0043357F" w:rsidRDefault="0043357F" w:rsidP="0043357F">
            <w:pPr>
              <w:suppressAutoHyphens/>
              <w:spacing w:after="0"/>
              <w:jc w:val="center"/>
              <w:rPr>
                <w:rFonts w:ascii="Times New Roman" w:hAnsi="Times New Roman"/>
                <w:i/>
                <w:sz w:val="28"/>
                <w:szCs w:val="28"/>
              </w:rPr>
            </w:pPr>
            <w:r w:rsidRPr="0043357F">
              <w:rPr>
                <w:rFonts w:ascii="Times New Roman" w:hAnsi="Times New Roman"/>
                <w:i/>
                <w:sz w:val="28"/>
                <w:szCs w:val="28"/>
              </w:rPr>
              <w:t>6</w:t>
            </w:r>
          </w:p>
        </w:tc>
      </w:tr>
      <w:tr w:rsidR="0043357F" w:rsidRPr="0043357F" w:rsidTr="00A722B9">
        <w:tc>
          <w:tcPr>
            <w:tcW w:w="1565" w:type="pct"/>
            <w:vMerge w:val="restart"/>
          </w:tcPr>
          <w:p w:rsidR="0043357F" w:rsidRPr="0043357F" w:rsidRDefault="0043357F" w:rsidP="0043357F">
            <w:pPr>
              <w:spacing w:after="0"/>
              <w:rPr>
                <w:rFonts w:ascii="Times New Roman" w:hAnsi="Times New Roman"/>
                <w:b/>
                <w:bCs/>
                <w:sz w:val="28"/>
                <w:szCs w:val="28"/>
              </w:rPr>
            </w:pPr>
            <w:r w:rsidRPr="0043357F">
              <w:rPr>
                <w:rFonts w:ascii="Times New Roman" w:hAnsi="Times New Roman"/>
                <w:b/>
                <w:bCs/>
                <w:sz w:val="28"/>
                <w:szCs w:val="28"/>
              </w:rPr>
              <w:t>Тема 1.5.</w:t>
            </w:r>
            <w:r w:rsidRPr="0043357F">
              <w:rPr>
                <w:rFonts w:ascii="Times New Roman" w:hAnsi="Times New Roman"/>
                <w:b/>
                <w:sz w:val="28"/>
                <w:szCs w:val="28"/>
              </w:rPr>
              <w:t xml:space="preserve"> Работа в </w:t>
            </w:r>
            <w:r w:rsidR="00C918DB">
              <w:rPr>
                <w:rFonts w:ascii="Times New Roman" w:hAnsi="Times New Roman"/>
                <w:b/>
                <w:sz w:val="28"/>
                <w:szCs w:val="28"/>
              </w:rPr>
              <w:t>санитарно-эпидемиологической</w:t>
            </w:r>
            <w:r w:rsidR="00C918DB" w:rsidRPr="0043357F">
              <w:rPr>
                <w:rFonts w:ascii="Times New Roman" w:hAnsi="Times New Roman"/>
                <w:b/>
                <w:sz w:val="28"/>
                <w:szCs w:val="28"/>
              </w:rPr>
              <w:t xml:space="preserve"> лаборатории</w:t>
            </w:r>
            <w:r w:rsidRPr="0043357F">
              <w:rPr>
                <w:rFonts w:ascii="Times New Roman" w:hAnsi="Times New Roman"/>
                <w:b/>
                <w:sz w:val="28"/>
                <w:szCs w:val="28"/>
              </w:rPr>
              <w:t xml:space="preserve">. </w:t>
            </w:r>
          </w:p>
          <w:p w:rsidR="0043357F" w:rsidRPr="00624260" w:rsidRDefault="00C918DB" w:rsidP="0043357F">
            <w:pPr>
              <w:spacing w:after="0"/>
              <w:rPr>
                <w:rFonts w:ascii="Times New Roman" w:hAnsi="Times New Roman"/>
                <w:bCs/>
                <w:sz w:val="28"/>
                <w:szCs w:val="28"/>
              </w:rPr>
            </w:pPr>
            <w:r w:rsidRPr="00624260">
              <w:rPr>
                <w:rFonts w:ascii="Times New Roman" w:hAnsi="Times New Roman"/>
                <w:iCs/>
                <w:sz w:val="28"/>
                <w:szCs w:val="28"/>
                <w:lang w:eastAsia="ru-RU"/>
              </w:rPr>
              <w:t>Определение качества муки и хлеба</w:t>
            </w:r>
          </w:p>
        </w:tc>
        <w:tc>
          <w:tcPr>
            <w:tcW w:w="2896" w:type="pct"/>
          </w:tcPr>
          <w:p w:rsidR="0043357F" w:rsidRPr="0043357F" w:rsidRDefault="0043357F" w:rsidP="0043357F">
            <w:pPr>
              <w:suppressAutoHyphens/>
              <w:spacing w:after="0"/>
              <w:rPr>
                <w:rFonts w:ascii="Times New Roman" w:hAnsi="Times New Roman"/>
                <w:b/>
                <w:sz w:val="28"/>
                <w:szCs w:val="28"/>
              </w:rPr>
            </w:pPr>
            <w:r w:rsidRPr="0043357F">
              <w:rPr>
                <w:rFonts w:ascii="Times New Roman" w:hAnsi="Times New Roman"/>
                <w:b/>
                <w:sz w:val="28"/>
                <w:szCs w:val="28"/>
              </w:rPr>
              <w:t>Виды работ</w:t>
            </w:r>
          </w:p>
        </w:tc>
        <w:tc>
          <w:tcPr>
            <w:tcW w:w="539" w:type="pct"/>
            <w:vAlign w:val="center"/>
          </w:tcPr>
          <w:p w:rsidR="0043357F" w:rsidRPr="0043357F" w:rsidRDefault="0043357F" w:rsidP="0043357F">
            <w:pPr>
              <w:suppressAutoHyphens/>
              <w:spacing w:after="0"/>
              <w:jc w:val="center"/>
              <w:rPr>
                <w:rFonts w:ascii="Times New Roman" w:hAnsi="Times New Roman"/>
                <w:b/>
                <w:i/>
                <w:sz w:val="28"/>
                <w:szCs w:val="28"/>
              </w:rPr>
            </w:pPr>
            <w:r w:rsidRPr="0043357F">
              <w:rPr>
                <w:rFonts w:ascii="Times New Roman" w:hAnsi="Times New Roman"/>
                <w:b/>
                <w:sz w:val="28"/>
                <w:szCs w:val="28"/>
              </w:rPr>
              <w:t>6</w:t>
            </w:r>
          </w:p>
        </w:tc>
      </w:tr>
      <w:tr w:rsidR="0043357F" w:rsidRPr="0043357F" w:rsidTr="00A722B9">
        <w:tc>
          <w:tcPr>
            <w:tcW w:w="1565" w:type="pct"/>
            <w:vMerge/>
          </w:tcPr>
          <w:p w:rsidR="0043357F" w:rsidRPr="0043357F" w:rsidRDefault="0043357F" w:rsidP="0043357F">
            <w:pPr>
              <w:spacing w:after="0"/>
              <w:rPr>
                <w:rFonts w:ascii="Times New Roman" w:hAnsi="Times New Roman"/>
                <w:b/>
                <w:bCs/>
                <w:sz w:val="28"/>
                <w:szCs w:val="28"/>
              </w:rPr>
            </w:pPr>
          </w:p>
        </w:tc>
        <w:tc>
          <w:tcPr>
            <w:tcW w:w="2896" w:type="pct"/>
          </w:tcPr>
          <w:p w:rsidR="0043357F" w:rsidRPr="0043357F" w:rsidRDefault="00E64855" w:rsidP="004C6F2D">
            <w:pPr>
              <w:pStyle w:val="Default"/>
              <w:numPr>
                <w:ilvl w:val="0"/>
                <w:numId w:val="12"/>
              </w:numPr>
              <w:ind w:left="317" w:hanging="283"/>
              <w:jc w:val="both"/>
              <w:rPr>
                <w:color w:val="auto"/>
                <w:sz w:val="28"/>
                <w:szCs w:val="28"/>
              </w:rPr>
            </w:pPr>
            <w:r w:rsidRPr="0043357F">
              <w:rPr>
                <w:color w:val="auto"/>
                <w:sz w:val="28"/>
                <w:szCs w:val="28"/>
              </w:rPr>
              <w:t>Подготовка рабочего места и оборудования</w:t>
            </w:r>
            <w:r w:rsidR="0043357F" w:rsidRPr="0043357F">
              <w:rPr>
                <w:color w:val="auto"/>
                <w:sz w:val="28"/>
                <w:szCs w:val="28"/>
                <w:shd w:val="clear" w:color="auto" w:fill="FFFFFF"/>
              </w:rPr>
              <w:t>.</w:t>
            </w:r>
          </w:p>
          <w:p w:rsidR="00E64855" w:rsidRPr="00E64855" w:rsidRDefault="00E64855" w:rsidP="004C6F2D">
            <w:pPr>
              <w:pStyle w:val="a3"/>
              <w:numPr>
                <w:ilvl w:val="0"/>
                <w:numId w:val="12"/>
              </w:numPr>
              <w:ind w:left="317" w:hanging="283"/>
              <w:jc w:val="both"/>
              <w:rPr>
                <w:rFonts w:ascii="Times New Roman" w:hAnsi="Times New Roman"/>
                <w:sz w:val="28"/>
                <w:szCs w:val="28"/>
              </w:rPr>
            </w:pPr>
            <w:r w:rsidRPr="00E64855">
              <w:rPr>
                <w:rFonts w:ascii="Times New Roman" w:hAnsi="Times New Roman"/>
                <w:sz w:val="28"/>
                <w:szCs w:val="28"/>
              </w:rPr>
              <w:t>Определение органолептической оценки муки и хлеба</w:t>
            </w:r>
            <w:r w:rsidRPr="00E64855">
              <w:rPr>
                <w:rFonts w:ascii="Times New Roman" w:hAnsi="Times New Roman"/>
                <w:sz w:val="28"/>
                <w:szCs w:val="28"/>
                <w:shd w:val="clear" w:color="auto" w:fill="FFFFFF"/>
              </w:rPr>
              <w:t xml:space="preserve"> </w:t>
            </w:r>
          </w:p>
          <w:p w:rsidR="00E64855" w:rsidRPr="00E64855" w:rsidRDefault="00E64855" w:rsidP="004C6F2D">
            <w:pPr>
              <w:pStyle w:val="a3"/>
              <w:numPr>
                <w:ilvl w:val="0"/>
                <w:numId w:val="12"/>
              </w:numPr>
              <w:ind w:left="317" w:hanging="283"/>
              <w:jc w:val="both"/>
              <w:rPr>
                <w:rFonts w:ascii="Times New Roman" w:hAnsi="Times New Roman"/>
                <w:sz w:val="28"/>
                <w:szCs w:val="28"/>
                <w:shd w:val="clear" w:color="auto" w:fill="FFFFFF"/>
              </w:rPr>
            </w:pPr>
            <w:r w:rsidRPr="00E64855">
              <w:rPr>
                <w:rFonts w:ascii="Times New Roman" w:hAnsi="Times New Roman"/>
                <w:sz w:val="28"/>
                <w:szCs w:val="28"/>
                <w:lang w:eastAsia="ru-RU"/>
              </w:rPr>
              <w:t>Определение сырой клейковины в муке</w:t>
            </w:r>
          </w:p>
          <w:p w:rsidR="0043357F" w:rsidRPr="00E64855" w:rsidRDefault="00E64855" w:rsidP="004C6F2D">
            <w:pPr>
              <w:pStyle w:val="a3"/>
              <w:numPr>
                <w:ilvl w:val="0"/>
                <w:numId w:val="12"/>
              </w:numPr>
              <w:ind w:left="317" w:hanging="283"/>
              <w:jc w:val="both"/>
              <w:rPr>
                <w:rFonts w:ascii="Times New Roman" w:hAnsi="Times New Roman"/>
                <w:sz w:val="28"/>
                <w:szCs w:val="28"/>
                <w:shd w:val="clear" w:color="auto" w:fill="FFFFFF"/>
              </w:rPr>
            </w:pPr>
            <w:r w:rsidRPr="00E64855">
              <w:rPr>
                <w:rFonts w:ascii="Times New Roman" w:hAnsi="Times New Roman"/>
                <w:sz w:val="28"/>
                <w:szCs w:val="28"/>
                <w:shd w:val="clear" w:color="auto" w:fill="FFFFFF"/>
              </w:rPr>
              <w:t xml:space="preserve"> </w:t>
            </w:r>
            <w:r w:rsidRPr="00E64855">
              <w:rPr>
                <w:rFonts w:ascii="Times New Roman" w:hAnsi="Times New Roman"/>
                <w:sz w:val="28"/>
                <w:szCs w:val="28"/>
                <w:lang w:eastAsia="ru-RU"/>
              </w:rPr>
              <w:t>Определение кислотности муки и хлеба</w:t>
            </w:r>
          </w:p>
          <w:p w:rsidR="0043357F" w:rsidRPr="00E64855" w:rsidRDefault="00E64855" w:rsidP="004C6F2D">
            <w:pPr>
              <w:pStyle w:val="a3"/>
              <w:numPr>
                <w:ilvl w:val="0"/>
                <w:numId w:val="12"/>
              </w:numPr>
              <w:ind w:left="317" w:hanging="283"/>
              <w:jc w:val="both"/>
              <w:rPr>
                <w:rFonts w:ascii="Times New Roman" w:hAnsi="Times New Roman"/>
                <w:sz w:val="28"/>
                <w:szCs w:val="28"/>
              </w:rPr>
            </w:pPr>
            <w:r w:rsidRPr="00E64855">
              <w:rPr>
                <w:rFonts w:ascii="Times New Roman" w:hAnsi="Times New Roman"/>
                <w:sz w:val="28"/>
                <w:szCs w:val="28"/>
                <w:lang w:eastAsia="ru-RU"/>
              </w:rPr>
              <w:t>Определение пористости хлеба</w:t>
            </w:r>
            <w:r w:rsidR="0043357F" w:rsidRPr="00E64855">
              <w:rPr>
                <w:rFonts w:ascii="Times New Roman" w:hAnsi="Times New Roman"/>
                <w:sz w:val="28"/>
                <w:szCs w:val="28"/>
              </w:rPr>
              <w:t xml:space="preserve">. </w:t>
            </w:r>
          </w:p>
          <w:p w:rsidR="00E64855" w:rsidRPr="00E64855" w:rsidRDefault="00E64855" w:rsidP="004C6F2D">
            <w:pPr>
              <w:pStyle w:val="a3"/>
              <w:numPr>
                <w:ilvl w:val="0"/>
                <w:numId w:val="12"/>
              </w:numPr>
              <w:ind w:left="317" w:hanging="283"/>
              <w:jc w:val="both"/>
              <w:rPr>
                <w:rFonts w:ascii="Times New Roman" w:hAnsi="Times New Roman"/>
                <w:sz w:val="28"/>
                <w:szCs w:val="28"/>
              </w:rPr>
            </w:pPr>
            <w:r w:rsidRPr="00E64855">
              <w:rPr>
                <w:rFonts w:ascii="Times New Roman" w:hAnsi="Times New Roman"/>
                <w:sz w:val="28"/>
                <w:szCs w:val="28"/>
              </w:rPr>
              <w:t>Заполнение бланков результатов исследований</w:t>
            </w:r>
          </w:p>
          <w:p w:rsidR="0043357F" w:rsidRPr="0043357F" w:rsidRDefault="0043357F" w:rsidP="004C6F2D">
            <w:pPr>
              <w:pStyle w:val="Default"/>
              <w:numPr>
                <w:ilvl w:val="0"/>
                <w:numId w:val="12"/>
              </w:numPr>
              <w:ind w:left="317" w:hanging="283"/>
              <w:jc w:val="both"/>
              <w:rPr>
                <w:color w:val="auto"/>
                <w:sz w:val="28"/>
                <w:szCs w:val="28"/>
              </w:rPr>
            </w:pPr>
            <w:r w:rsidRPr="0043357F">
              <w:rPr>
                <w:sz w:val="28"/>
                <w:szCs w:val="28"/>
              </w:rPr>
              <w:t>Текущая и заключительная уборка рабочего места</w:t>
            </w:r>
          </w:p>
          <w:p w:rsidR="0043357F" w:rsidRPr="0043357F" w:rsidRDefault="0043357F" w:rsidP="004C6F2D">
            <w:pPr>
              <w:pStyle w:val="a3"/>
              <w:numPr>
                <w:ilvl w:val="0"/>
                <w:numId w:val="12"/>
              </w:numPr>
              <w:ind w:left="317" w:hanging="283"/>
              <w:jc w:val="both"/>
              <w:rPr>
                <w:rFonts w:ascii="Times New Roman" w:hAnsi="Times New Roman"/>
                <w:sz w:val="28"/>
                <w:szCs w:val="28"/>
              </w:rPr>
            </w:pPr>
            <w:r w:rsidRPr="0043357F">
              <w:rPr>
                <w:rFonts w:ascii="Times New Roman" w:hAnsi="Times New Roman"/>
                <w:sz w:val="28"/>
                <w:szCs w:val="28"/>
              </w:rPr>
              <w:t xml:space="preserve">Дезинфекция использованной </w:t>
            </w:r>
            <w:r w:rsidRPr="0043357F">
              <w:rPr>
                <w:rFonts w:ascii="Times New Roman" w:hAnsi="Times New Roman"/>
                <w:sz w:val="28"/>
                <w:szCs w:val="28"/>
              </w:rPr>
              <w:lastRenderedPageBreak/>
              <w:t>лабораторной посуды, инструментария, средств защиты.</w:t>
            </w:r>
          </w:p>
        </w:tc>
        <w:tc>
          <w:tcPr>
            <w:tcW w:w="539" w:type="pct"/>
            <w:vAlign w:val="center"/>
          </w:tcPr>
          <w:p w:rsidR="0043357F" w:rsidRPr="0043357F" w:rsidRDefault="0043357F" w:rsidP="0043357F">
            <w:pPr>
              <w:suppressAutoHyphens/>
              <w:spacing w:after="0"/>
              <w:jc w:val="center"/>
              <w:rPr>
                <w:rFonts w:ascii="Times New Roman" w:hAnsi="Times New Roman"/>
                <w:i/>
                <w:sz w:val="28"/>
                <w:szCs w:val="28"/>
              </w:rPr>
            </w:pPr>
            <w:r w:rsidRPr="0043357F">
              <w:rPr>
                <w:rFonts w:ascii="Times New Roman" w:hAnsi="Times New Roman"/>
                <w:i/>
                <w:sz w:val="28"/>
                <w:szCs w:val="28"/>
              </w:rPr>
              <w:lastRenderedPageBreak/>
              <w:t>6</w:t>
            </w:r>
          </w:p>
        </w:tc>
      </w:tr>
      <w:tr w:rsidR="0043357F" w:rsidRPr="0043357F" w:rsidTr="00A722B9">
        <w:tc>
          <w:tcPr>
            <w:tcW w:w="1565" w:type="pct"/>
            <w:vMerge w:val="restart"/>
          </w:tcPr>
          <w:p w:rsidR="0043357F" w:rsidRPr="0043357F" w:rsidRDefault="0043357F" w:rsidP="0043357F">
            <w:pPr>
              <w:spacing w:after="0"/>
              <w:rPr>
                <w:rFonts w:ascii="Times New Roman" w:hAnsi="Times New Roman"/>
                <w:b/>
                <w:sz w:val="28"/>
                <w:szCs w:val="28"/>
              </w:rPr>
            </w:pPr>
            <w:r w:rsidRPr="0043357F">
              <w:rPr>
                <w:rFonts w:ascii="Times New Roman" w:hAnsi="Times New Roman"/>
                <w:b/>
                <w:bCs/>
                <w:sz w:val="28"/>
                <w:szCs w:val="28"/>
              </w:rPr>
              <w:lastRenderedPageBreak/>
              <w:t xml:space="preserve">Тема 1.6. </w:t>
            </w:r>
            <w:r w:rsidRPr="0043357F">
              <w:rPr>
                <w:rFonts w:ascii="Times New Roman" w:hAnsi="Times New Roman"/>
                <w:b/>
                <w:sz w:val="28"/>
                <w:szCs w:val="28"/>
              </w:rPr>
              <w:t>Комплексный</w:t>
            </w:r>
          </w:p>
          <w:p w:rsidR="0043357F" w:rsidRPr="0043357F" w:rsidRDefault="0043357F" w:rsidP="0043357F">
            <w:pPr>
              <w:spacing w:after="0"/>
              <w:rPr>
                <w:rFonts w:ascii="Times New Roman" w:hAnsi="Times New Roman"/>
                <w:b/>
                <w:sz w:val="28"/>
                <w:szCs w:val="28"/>
              </w:rPr>
            </w:pPr>
            <w:r w:rsidRPr="0043357F">
              <w:rPr>
                <w:rFonts w:ascii="Times New Roman" w:hAnsi="Times New Roman"/>
                <w:b/>
                <w:sz w:val="28"/>
                <w:szCs w:val="28"/>
              </w:rPr>
              <w:t>дифференцированный</w:t>
            </w:r>
          </w:p>
          <w:p w:rsidR="0043357F" w:rsidRPr="0043357F" w:rsidRDefault="0043357F" w:rsidP="0043357F">
            <w:pPr>
              <w:spacing w:after="0"/>
              <w:rPr>
                <w:rFonts w:ascii="Times New Roman" w:hAnsi="Times New Roman"/>
                <w:b/>
                <w:sz w:val="28"/>
                <w:szCs w:val="28"/>
              </w:rPr>
            </w:pPr>
            <w:r w:rsidRPr="0043357F">
              <w:rPr>
                <w:rFonts w:ascii="Times New Roman" w:hAnsi="Times New Roman"/>
                <w:b/>
                <w:sz w:val="28"/>
                <w:szCs w:val="28"/>
              </w:rPr>
              <w:t xml:space="preserve">зачёт </w:t>
            </w:r>
          </w:p>
        </w:tc>
        <w:tc>
          <w:tcPr>
            <w:tcW w:w="2896" w:type="pct"/>
          </w:tcPr>
          <w:p w:rsidR="0043357F" w:rsidRPr="0043357F" w:rsidRDefault="0043357F" w:rsidP="0043357F">
            <w:pPr>
              <w:suppressAutoHyphens/>
              <w:spacing w:after="0"/>
              <w:rPr>
                <w:rFonts w:ascii="Times New Roman" w:hAnsi="Times New Roman"/>
                <w:b/>
                <w:sz w:val="28"/>
                <w:szCs w:val="28"/>
              </w:rPr>
            </w:pPr>
            <w:r w:rsidRPr="0043357F">
              <w:rPr>
                <w:rFonts w:ascii="Times New Roman" w:hAnsi="Times New Roman"/>
                <w:b/>
                <w:sz w:val="28"/>
                <w:szCs w:val="28"/>
              </w:rPr>
              <w:t>Виды работ</w:t>
            </w:r>
          </w:p>
        </w:tc>
        <w:tc>
          <w:tcPr>
            <w:tcW w:w="539" w:type="pct"/>
            <w:vAlign w:val="center"/>
          </w:tcPr>
          <w:p w:rsidR="0043357F" w:rsidRPr="0043357F" w:rsidRDefault="0043357F" w:rsidP="0043357F">
            <w:pPr>
              <w:suppressAutoHyphens/>
              <w:spacing w:after="0"/>
              <w:jc w:val="center"/>
              <w:rPr>
                <w:rFonts w:ascii="Times New Roman" w:hAnsi="Times New Roman"/>
                <w:i/>
                <w:sz w:val="28"/>
                <w:szCs w:val="28"/>
              </w:rPr>
            </w:pPr>
            <w:r w:rsidRPr="0043357F">
              <w:rPr>
                <w:rFonts w:ascii="Times New Roman" w:hAnsi="Times New Roman"/>
                <w:b/>
                <w:sz w:val="28"/>
                <w:szCs w:val="28"/>
              </w:rPr>
              <w:t>6</w:t>
            </w:r>
          </w:p>
        </w:tc>
      </w:tr>
      <w:tr w:rsidR="0043357F" w:rsidRPr="0043357F" w:rsidTr="00A722B9">
        <w:tc>
          <w:tcPr>
            <w:tcW w:w="1565" w:type="pct"/>
            <w:vMerge/>
          </w:tcPr>
          <w:p w:rsidR="0043357F" w:rsidRPr="0043357F" w:rsidRDefault="0043357F" w:rsidP="0043357F">
            <w:pPr>
              <w:spacing w:after="0"/>
              <w:rPr>
                <w:rFonts w:ascii="Times New Roman" w:hAnsi="Times New Roman"/>
                <w:b/>
                <w:bCs/>
                <w:sz w:val="28"/>
                <w:szCs w:val="28"/>
              </w:rPr>
            </w:pPr>
          </w:p>
        </w:tc>
        <w:tc>
          <w:tcPr>
            <w:tcW w:w="2896" w:type="pct"/>
          </w:tcPr>
          <w:p w:rsidR="0043357F" w:rsidRPr="0043357F" w:rsidRDefault="0043357F" w:rsidP="004C6F2D">
            <w:pPr>
              <w:pStyle w:val="a3"/>
              <w:numPr>
                <w:ilvl w:val="0"/>
                <w:numId w:val="11"/>
              </w:numPr>
              <w:suppressAutoHyphens/>
              <w:ind w:left="317" w:hanging="283"/>
              <w:rPr>
                <w:rFonts w:ascii="Times New Roman" w:hAnsi="Times New Roman"/>
                <w:sz w:val="28"/>
                <w:szCs w:val="28"/>
              </w:rPr>
            </w:pPr>
            <w:r w:rsidRPr="0043357F">
              <w:rPr>
                <w:rFonts w:ascii="Times New Roman" w:hAnsi="Times New Roman"/>
                <w:sz w:val="28"/>
                <w:szCs w:val="28"/>
              </w:rPr>
              <w:t xml:space="preserve">Проверка пакета отчетной </w:t>
            </w:r>
            <w:proofErr w:type="gramStart"/>
            <w:r w:rsidRPr="0043357F">
              <w:rPr>
                <w:rFonts w:ascii="Times New Roman" w:hAnsi="Times New Roman"/>
                <w:sz w:val="28"/>
                <w:szCs w:val="28"/>
              </w:rPr>
              <w:t>документации  по</w:t>
            </w:r>
            <w:proofErr w:type="gramEnd"/>
            <w:r w:rsidRPr="0043357F">
              <w:rPr>
                <w:rFonts w:ascii="Times New Roman" w:hAnsi="Times New Roman"/>
                <w:sz w:val="28"/>
                <w:szCs w:val="28"/>
              </w:rPr>
              <w:t xml:space="preserve"> итогам прохождения производственной практики</w:t>
            </w:r>
          </w:p>
          <w:p w:rsidR="0043357F" w:rsidRPr="0043357F" w:rsidRDefault="0043357F" w:rsidP="004C6F2D">
            <w:pPr>
              <w:pStyle w:val="a3"/>
              <w:numPr>
                <w:ilvl w:val="0"/>
                <w:numId w:val="11"/>
              </w:numPr>
              <w:suppressAutoHyphens/>
              <w:ind w:left="317" w:hanging="283"/>
              <w:rPr>
                <w:rFonts w:ascii="Times New Roman" w:hAnsi="Times New Roman"/>
                <w:sz w:val="28"/>
                <w:szCs w:val="28"/>
              </w:rPr>
            </w:pPr>
            <w:r w:rsidRPr="0043357F">
              <w:rPr>
                <w:rFonts w:ascii="Times New Roman" w:hAnsi="Times New Roman"/>
                <w:sz w:val="28"/>
                <w:szCs w:val="28"/>
              </w:rPr>
              <w:t>Сдача зачёта по практическим манипуляциям</w:t>
            </w:r>
          </w:p>
        </w:tc>
        <w:tc>
          <w:tcPr>
            <w:tcW w:w="539" w:type="pct"/>
            <w:vAlign w:val="center"/>
          </w:tcPr>
          <w:p w:rsidR="0043357F" w:rsidRPr="0043357F" w:rsidRDefault="0043357F" w:rsidP="0043357F">
            <w:pPr>
              <w:suppressAutoHyphens/>
              <w:spacing w:after="0"/>
              <w:jc w:val="center"/>
              <w:rPr>
                <w:rFonts w:ascii="Times New Roman" w:hAnsi="Times New Roman"/>
                <w:i/>
                <w:sz w:val="28"/>
                <w:szCs w:val="28"/>
              </w:rPr>
            </w:pPr>
            <w:r w:rsidRPr="0043357F">
              <w:rPr>
                <w:rFonts w:ascii="Times New Roman" w:hAnsi="Times New Roman"/>
                <w:i/>
                <w:sz w:val="28"/>
                <w:szCs w:val="28"/>
              </w:rPr>
              <w:t>6</w:t>
            </w:r>
          </w:p>
        </w:tc>
      </w:tr>
      <w:tr w:rsidR="0043357F" w:rsidRPr="0043357F" w:rsidTr="00A722B9">
        <w:tc>
          <w:tcPr>
            <w:tcW w:w="4461" w:type="pct"/>
            <w:gridSpan w:val="2"/>
          </w:tcPr>
          <w:p w:rsidR="0043357F" w:rsidRPr="0043357F" w:rsidRDefault="0043357F" w:rsidP="0043357F">
            <w:pPr>
              <w:spacing w:after="0"/>
              <w:rPr>
                <w:rFonts w:ascii="Times New Roman" w:hAnsi="Times New Roman"/>
                <w:b/>
                <w:bCs/>
                <w:sz w:val="28"/>
                <w:szCs w:val="28"/>
              </w:rPr>
            </w:pPr>
          </w:p>
          <w:p w:rsidR="0043357F" w:rsidRPr="0043357F" w:rsidRDefault="0043357F" w:rsidP="0043357F">
            <w:pPr>
              <w:spacing w:after="0"/>
              <w:rPr>
                <w:rFonts w:ascii="Times New Roman" w:hAnsi="Times New Roman"/>
                <w:b/>
                <w:bCs/>
                <w:sz w:val="28"/>
                <w:szCs w:val="28"/>
              </w:rPr>
            </w:pPr>
            <w:r w:rsidRPr="0043357F">
              <w:rPr>
                <w:rFonts w:ascii="Times New Roman" w:hAnsi="Times New Roman"/>
                <w:b/>
                <w:bCs/>
                <w:sz w:val="28"/>
                <w:szCs w:val="28"/>
              </w:rPr>
              <w:t>Всего</w:t>
            </w:r>
          </w:p>
        </w:tc>
        <w:tc>
          <w:tcPr>
            <w:tcW w:w="539" w:type="pct"/>
            <w:vAlign w:val="center"/>
          </w:tcPr>
          <w:p w:rsidR="0043357F" w:rsidRPr="0043357F" w:rsidRDefault="0043357F" w:rsidP="0043357F">
            <w:pPr>
              <w:spacing w:after="0"/>
              <w:jc w:val="center"/>
              <w:rPr>
                <w:rFonts w:ascii="Times New Roman" w:hAnsi="Times New Roman"/>
                <w:b/>
                <w:sz w:val="28"/>
                <w:szCs w:val="28"/>
              </w:rPr>
            </w:pPr>
            <w:r w:rsidRPr="0043357F">
              <w:rPr>
                <w:rFonts w:ascii="Times New Roman" w:hAnsi="Times New Roman"/>
                <w:b/>
                <w:sz w:val="28"/>
                <w:szCs w:val="28"/>
              </w:rPr>
              <w:t>36</w:t>
            </w:r>
          </w:p>
        </w:tc>
      </w:tr>
    </w:tbl>
    <w:p w:rsidR="0043357F" w:rsidRPr="0043357F" w:rsidRDefault="0043357F" w:rsidP="0043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43357F" w:rsidRDefault="0043357F" w:rsidP="00AE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081FCD" w:rsidRDefault="00E64855" w:rsidP="000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3</w:t>
      </w:r>
      <w:r w:rsidR="00081FCD">
        <w:rPr>
          <w:rFonts w:ascii="Times New Roman" w:hAnsi="Times New Roman"/>
          <w:b/>
          <w:sz w:val="28"/>
          <w:szCs w:val="28"/>
        </w:rPr>
        <w:t>.УСЛОВИЯ РЕАЛИЗАЦИИ ПРОИЗВОДСТВЕННОЙ ПРАКТИКИ</w:t>
      </w:r>
    </w:p>
    <w:p w:rsidR="00081FCD" w:rsidRDefault="00081FCD" w:rsidP="000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CD17FC" w:rsidRPr="00CD17FC" w:rsidRDefault="00E64855" w:rsidP="00CD17FC">
      <w:pPr>
        <w:spacing w:after="0"/>
        <w:ind w:firstLine="709"/>
        <w:jc w:val="both"/>
        <w:rPr>
          <w:rFonts w:ascii="Times New Roman" w:hAnsi="Times New Roman"/>
          <w:bCs/>
          <w:sz w:val="28"/>
          <w:szCs w:val="28"/>
        </w:rPr>
      </w:pPr>
      <w:r w:rsidRPr="00CD17FC">
        <w:rPr>
          <w:rFonts w:ascii="Times New Roman" w:hAnsi="Times New Roman"/>
          <w:b/>
          <w:sz w:val="28"/>
          <w:szCs w:val="28"/>
        </w:rPr>
        <w:t>3</w:t>
      </w:r>
      <w:r w:rsidR="00081FCD" w:rsidRPr="00CD17FC">
        <w:rPr>
          <w:rFonts w:ascii="Times New Roman" w:hAnsi="Times New Roman"/>
          <w:b/>
          <w:sz w:val="28"/>
          <w:szCs w:val="28"/>
        </w:rPr>
        <w:t>.1.</w:t>
      </w:r>
      <w:r w:rsidR="00CD17FC" w:rsidRPr="00CD17FC">
        <w:rPr>
          <w:rFonts w:ascii="Times New Roman" w:hAnsi="Times New Roman"/>
          <w:b/>
          <w:bCs/>
          <w:sz w:val="28"/>
          <w:szCs w:val="28"/>
        </w:rPr>
        <w:t xml:space="preserve"> Для реализации программы </w:t>
      </w:r>
      <w:r w:rsidR="00CD17FC" w:rsidRPr="00CD17FC">
        <w:rPr>
          <w:rFonts w:ascii="Times New Roman" w:hAnsi="Times New Roman"/>
          <w:b/>
          <w:sz w:val="28"/>
          <w:szCs w:val="28"/>
        </w:rPr>
        <w:t>производственной практики</w:t>
      </w:r>
      <w:r w:rsidR="00CD17FC" w:rsidRPr="00CD17FC">
        <w:rPr>
          <w:rFonts w:ascii="Times New Roman" w:hAnsi="Times New Roman"/>
          <w:bCs/>
          <w:sz w:val="28"/>
          <w:szCs w:val="28"/>
        </w:rPr>
        <w:t xml:space="preserve"> </w:t>
      </w:r>
    </w:p>
    <w:p w:rsidR="00081FCD" w:rsidRDefault="00CD17FC" w:rsidP="00C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CD17FC">
        <w:rPr>
          <w:rFonts w:ascii="Times New Roman" w:hAnsi="Times New Roman"/>
          <w:b/>
          <w:bCs/>
          <w:sz w:val="28"/>
          <w:szCs w:val="28"/>
        </w:rPr>
        <w:t>предусмотрены следующие специальные помещения</w:t>
      </w:r>
    </w:p>
    <w:p w:rsidR="00CD17FC" w:rsidRPr="00CD17FC" w:rsidRDefault="00CD17FC" w:rsidP="00CD17FC">
      <w:pPr>
        <w:spacing w:after="0"/>
        <w:ind w:firstLine="709"/>
        <w:jc w:val="both"/>
        <w:rPr>
          <w:rFonts w:ascii="Times New Roman" w:hAnsi="Times New Roman"/>
          <w:sz w:val="28"/>
          <w:szCs w:val="28"/>
        </w:rPr>
      </w:pPr>
      <w:bookmarkStart w:id="11" w:name="_Hlk133949335"/>
      <w:r w:rsidRPr="00CD17FC">
        <w:rPr>
          <w:rFonts w:ascii="Times New Roman" w:hAnsi="Times New Roman"/>
          <w:sz w:val="28"/>
          <w:szCs w:val="28"/>
        </w:rPr>
        <w:t>Производственная практика реализуется в организациях медицинского профиля, заключивших договор о практической подготовке обучающихся с ГБПОУ СК «Ставропольский базовый медицинский колледж».</w:t>
      </w:r>
    </w:p>
    <w:p w:rsidR="00CD17FC" w:rsidRPr="00CD17FC" w:rsidRDefault="00CD17FC" w:rsidP="00CD17FC">
      <w:pPr>
        <w:spacing w:after="0"/>
        <w:ind w:firstLine="709"/>
        <w:jc w:val="both"/>
        <w:rPr>
          <w:rFonts w:ascii="Times New Roman" w:hAnsi="Times New Roman"/>
          <w:sz w:val="28"/>
          <w:szCs w:val="28"/>
        </w:rPr>
      </w:pPr>
      <w:r w:rsidRPr="00CD17FC">
        <w:rPr>
          <w:rFonts w:ascii="Times New Roman" w:hAnsi="Times New Roman"/>
          <w:sz w:val="28"/>
          <w:szCs w:val="28"/>
        </w:rPr>
        <w:t>Оборудование медицинских организаций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11"/>
    <w:p w:rsidR="00CD17FC" w:rsidRPr="00CD17FC" w:rsidRDefault="00CD17FC" w:rsidP="00C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CD17FC">
        <w:rPr>
          <w:rFonts w:ascii="Times New Roman" w:hAnsi="Times New Roman"/>
          <w:sz w:val="28"/>
          <w:szCs w:val="28"/>
        </w:rPr>
        <w:t>Допускается замена оборудования его виртуальными аналогами</w:t>
      </w:r>
    </w:p>
    <w:p w:rsidR="00CD17FC" w:rsidRDefault="00CD17FC" w:rsidP="00CD17FC">
      <w:pPr>
        <w:ind w:firstLine="709"/>
        <w:jc w:val="both"/>
        <w:rPr>
          <w:b/>
          <w:bCs/>
          <w:sz w:val="28"/>
          <w:szCs w:val="28"/>
        </w:rPr>
      </w:pPr>
    </w:p>
    <w:p w:rsidR="00CD17FC" w:rsidRPr="00CD17FC" w:rsidRDefault="00CD17FC" w:rsidP="00CD17FC">
      <w:pPr>
        <w:spacing w:after="0"/>
        <w:ind w:firstLine="709"/>
        <w:jc w:val="both"/>
        <w:rPr>
          <w:rFonts w:ascii="Times New Roman" w:hAnsi="Times New Roman"/>
          <w:b/>
          <w:bCs/>
          <w:sz w:val="28"/>
          <w:szCs w:val="28"/>
        </w:rPr>
      </w:pPr>
      <w:r w:rsidRPr="00CD17FC">
        <w:rPr>
          <w:rFonts w:ascii="Times New Roman" w:hAnsi="Times New Roman"/>
          <w:b/>
          <w:bCs/>
          <w:sz w:val="28"/>
          <w:szCs w:val="28"/>
        </w:rPr>
        <w:t>3.2. Информационное обеспечение реализации программы</w:t>
      </w:r>
    </w:p>
    <w:p w:rsidR="00CD17FC" w:rsidRPr="00CD17FC" w:rsidRDefault="00CD17FC" w:rsidP="00C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CD17FC">
        <w:rPr>
          <w:rFonts w:ascii="Times New Roman" w:hAnsi="Times New Roman"/>
          <w:bCs/>
          <w:sz w:val="28"/>
          <w:szCs w:val="28"/>
        </w:rPr>
        <w:t>Для реализации программы библиотечный фонд образовательной организации обеспечивается п</w:t>
      </w:r>
      <w:r w:rsidRPr="00CD17FC">
        <w:rPr>
          <w:rFonts w:ascii="Times New Roman" w:hAnsi="Times New Roman"/>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CD17FC">
        <w:rPr>
          <w:rFonts w:ascii="Times New Roman" w:hAnsi="Times New Roman"/>
          <w:bCs/>
          <w:sz w:val="28"/>
          <w:szCs w:val="28"/>
        </w:rPr>
        <w:t>библиотечного фонда в качестве основного используются печатные и /или электронные издания.</w:t>
      </w:r>
    </w:p>
    <w:p w:rsidR="00CD17FC" w:rsidRDefault="00CD17FC" w:rsidP="00C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p>
    <w:p w:rsidR="00CD17FC" w:rsidRPr="00CD17FC" w:rsidRDefault="00CD17FC" w:rsidP="004C6F2D">
      <w:pPr>
        <w:pStyle w:val="a3"/>
        <w:numPr>
          <w:ilvl w:val="2"/>
          <w:numId w:val="16"/>
        </w:numPr>
        <w:rPr>
          <w:rFonts w:ascii="Times New Roman" w:hAnsi="Times New Roman"/>
          <w:b/>
          <w:sz w:val="28"/>
          <w:szCs w:val="28"/>
        </w:rPr>
      </w:pPr>
      <w:r w:rsidRPr="00CD17FC">
        <w:rPr>
          <w:rFonts w:ascii="Times New Roman" w:hAnsi="Times New Roman"/>
          <w:b/>
          <w:sz w:val="28"/>
          <w:szCs w:val="28"/>
        </w:rPr>
        <w:t>Основные печатные издания</w:t>
      </w:r>
    </w:p>
    <w:p w:rsidR="00CD17FC" w:rsidRPr="00CD17FC" w:rsidRDefault="00CD17FC" w:rsidP="004C6F2D">
      <w:pPr>
        <w:numPr>
          <w:ilvl w:val="0"/>
          <w:numId w:val="13"/>
        </w:numPr>
        <w:spacing w:after="0"/>
        <w:ind w:left="0" w:firstLine="709"/>
        <w:contextualSpacing/>
        <w:jc w:val="both"/>
        <w:rPr>
          <w:rFonts w:ascii="Times New Roman" w:hAnsi="Times New Roman"/>
          <w:sz w:val="28"/>
          <w:szCs w:val="28"/>
        </w:rPr>
      </w:pPr>
      <w:r w:rsidRPr="00CD17FC">
        <w:rPr>
          <w:rFonts w:ascii="Times New Roman" w:hAnsi="Times New Roman"/>
          <w:sz w:val="28"/>
          <w:szCs w:val="28"/>
        </w:rPr>
        <w:t>Мустафина И.Г. Гигиена и экология: учеб</w:t>
      </w:r>
      <w:proofErr w:type="gramStart"/>
      <w:r w:rsidRPr="00CD17FC">
        <w:rPr>
          <w:rFonts w:ascii="Times New Roman" w:hAnsi="Times New Roman"/>
          <w:sz w:val="28"/>
          <w:szCs w:val="28"/>
        </w:rPr>
        <w:t>. пособие</w:t>
      </w:r>
      <w:proofErr w:type="gramEnd"/>
      <w:r w:rsidRPr="00CD17FC">
        <w:rPr>
          <w:rFonts w:ascii="Times New Roman" w:hAnsi="Times New Roman"/>
          <w:sz w:val="28"/>
          <w:szCs w:val="28"/>
        </w:rPr>
        <w:t xml:space="preserve"> /- Санкт-Петербург: ЛАНЬ, 2019.-465 с.– Текст: непосредственный.</w:t>
      </w:r>
    </w:p>
    <w:p w:rsidR="00CD17FC" w:rsidRPr="00CD17FC" w:rsidRDefault="00CD17FC" w:rsidP="004C6F2D">
      <w:pPr>
        <w:numPr>
          <w:ilvl w:val="0"/>
          <w:numId w:val="13"/>
        </w:numPr>
        <w:suppressAutoHyphens/>
        <w:spacing w:after="0"/>
        <w:ind w:left="0" w:firstLine="709"/>
        <w:contextualSpacing/>
        <w:jc w:val="both"/>
        <w:rPr>
          <w:rFonts w:ascii="Times New Roman" w:hAnsi="Times New Roman"/>
          <w:b/>
          <w:bCs/>
          <w:sz w:val="28"/>
          <w:szCs w:val="28"/>
        </w:rPr>
      </w:pPr>
      <w:proofErr w:type="spellStart"/>
      <w:r w:rsidRPr="00CD17FC">
        <w:rPr>
          <w:rFonts w:ascii="Times New Roman" w:hAnsi="Times New Roman"/>
          <w:sz w:val="28"/>
          <w:szCs w:val="28"/>
        </w:rPr>
        <w:lastRenderedPageBreak/>
        <w:t>Маятникова</w:t>
      </w:r>
      <w:proofErr w:type="spellEnd"/>
      <w:r w:rsidRPr="00CD17FC">
        <w:rPr>
          <w:rFonts w:ascii="Times New Roman" w:hAnsi="Times New Roman"/>
          <w:sz w:val="28"/>
          <w:szCs w:val="28"/>
        </w:rPr>
        <w:t xml:space="preserve">, Н. И. Проведение лабораторных санитарно-гигиенических </w:t>
      </w:r>
      <w:proofErr w:type="gramStart"/>
      <w:r w:rsidRPr="00CD17FC">
        <w:rPr>
          <w:rFonts w:ascii="Times New Roman" w:hAnsi="Times New Roman"/>
          <w:sz w:val="28"/>
          <w:szCs w:val="28"/>
        </w:rPr>
        <w:t>исследований :</w:t>
      </w:r>
      <w:proofErr w:type="gramEnd"/>
      <w:r w:rsidRPr="00CD17FC">
        <w:rPr>
          <w:rFonts w:ascii="Times New Roman" w:hAnsi="Times New Roman"/>
          <w:sz w:val="28"/>
          <w:szCs w:val="28"/>
        </w:rPr>
        <w:t xml:space="preserve"> учебное пособие для </w:t>
      </w:r>
      <w:proofErr w:type="spellStart"/>
      <w:r w:rsidRPr="00CD17FC">
        <w:rPr>
          <w:rFonts w:ascii="Times New Roman" w:hAnsi="Times New Roman"/>
          <w:sz w:val="28"/>
          <w:szCs w:val="28"/>
        </w:rPr>
        <w:t>спо</w:t>
      </w:r>
      <w:proofErr w:type="spellEnd"/>
      <w:r w:rsidRPr="00CD17FC">
        <w:rPr>
          <w:rFonts w:ascii="Times New Roman" w:hAnsi="Times New Roman"/>
          <w:sz w:val="28"/>
          <w:szCs w:val="28"/>
        </w:rPr>
        <w:t xml:space="preserve"> / -Санкт-Петербург: Лань, 2022.- 100 с.-Текст :непосредственный.</w:t>
      </w:r>
    </w:p>
    <w:p w:rsidR="00CD17FC" w:rsidRPr="00CD17FC" w:rsidRDefault="00CD17FC" w:rsidP="00CD17FC">
      <w:pPr>
        <w:suppressAutoHyphens/>
        <w:contextualSpacing/>
        <w:rPr>
          <w:rFonts w:ascii="Times New Roman" w:hAnsi="Times New Roman"/>
          <w:b/>
          <w:bCs/>
          <w:sz w:val="28"/>
          <w:szCs w:val="28"/>
        </w:rPr>
      </w:pPr>
    </w:p>
    <w:p w:rsidR="00CD17FC" w:rsidRPr="00CD17FC" w:rsidRDefault="00CD17FC" w:rsidP="00CD17FC">
      <w:pPr>
        <w:ind w:firstLine="709"/>
        <w:contextualSpacing/>
        <w:rPr>
          <w:rFonts w:ascii="Times New Roman" w:hAnsi="Times New Roman"/>
          <w:b/>
          <w:sz w:val="28"/>
          <w:szCs w:val="28"/>
        </w:rPr>
      </w:pPr>
      <w:r w:rsidRPr="00CD17FC">
        <w:rPr>
          <w:rFonts w:ascii="Times New Roman" w:hAnsi="Times New Roman"/>
          <w:b/>
          <w:sz w:val="28"/>
          <w:szCs w:val="28"/>
        </w:rPr>
        <w:t>3.2.2. Основные электронные издания</w:t>
      </w:r>
    </w:p>
    <w:p w:rsidR="00CD17FC" w:rsidRPr="00CD17FC" w:rsidRDefault="00CD17FC" w:rsidP="004C6F2D">
      <w:pPr>
        <w:numPr>
          <w:ilvl w:val="0"/>
          <w:numId w:val="14"/>
        </w:numPr>
        <w:suppressAutoHyphens/>
        <w:spacing w:after="0"/>
        <w:ind w:left="0" w:firstLine="709"/>
        <w:contextualSpacing/>
        <w:jc w:val="both"/>
        <w:rPr>
          <w:rStyle w:val="biblio-record-text"/>
          <w:rFonts w:ascii="Times New Roman" w:hAnsi="Times New Roman"/>
          <w:sz w:val="28"/>
          <w:szCs w:val="28"/>
        </w:rPr>
      </w:pPr>
      <w:r w:rsidRPr="00CD17FC">
        <w:rPr>
          <w:rStyle w:val="biblio-record-text"/>
          <w:rFonts w:ascii="Times New Roman" w:hAnsi="Times New Roman"/>
          <w:sz w:val="28"/>
          <w:szCs w:val="28"/>
        </w:rPr>
        <w:t>Мустафина, И. Г. Гигиена и экология человека. Практикум / И. Г. Мустафина. — 4-е изд., стер. — Санкт-</w:t>
      </w:r>
      <w:proofErr w:type="gramStart"/>
      <w:r w:rsidRPr="00CD17FC">
        <w:rPr>
          <w:rStyle w:val="biblio-record-text"/>
          <w:rFonts w:ascii="Times New Roman" w:hAnsi="Times New Roman"/>
          <w:sz w:val="28"/>
          <w:szCs w:val="28"/>
        </w:rPr>
        <w:t>Петербург :</w:t>
      </w:r>
      <w:proofErr w:type="gramEnd"/>
      <w:r w:rsidRPr="00CD17FC">
        <w:rPr>
          <w:rStyle w:val="biblio-record-text"/>
          <w:rFonts w:ascii="Times New Roman" w:hAnsi="Times New Roman"/>
          <w:sz w:val="28"/>
          <w:szCs w:val="28"/>
        </w:rPr>
        <w:t xml:space="preserve"> Лань, 2023. — 276 с. — ISBN 978-5-507-45702-1. — </w:t>
      </w:r>
      <w:proofErr w:type="gramStart"/>
      <w:r w:rsidRPr="00CD17FC">
        <w:rPr>
          <w:rStyle w:val="biblio-record-text"/>
          <w:rFonts w:ascii="Times New Roman" w:hAnsi="Times New Roman"/>
          <w:sz w:val="28"/>
          <w:szCs w:val="28"/>
        </w:rPr>
        <w:t>Текст :</w:t>
      </w:r>
      <w:proofErr w:type="gramEnd"/>
      <w:r w:rsidRPr="00CD17FC">
        <w:rPr>
          <w:rStyle w:val="biblio-record-text"/>
          <w:rFonts w:ascii="Times New Roman" w:hAnsi="Times New Roman"/>
          <w:sz w:val="28"/>
          <w:szCs w:val="28"/>
        </w:rPr>
        <w:t xml:space="preserve"> электронный // Лань : электронно-библиотечная система. — URL: https://e.lanbook.com/book/279848 (дата обращения: 06.06.2023). — Режим доступа: для </w:t>
      </w:r>
      <w:proofErr w:type="spellStart"/>
      <w:r w:rsidRPr="00CD17FC">
        <w:rPr>
          <w:rStyle w:val="biblio-record-text"/>
          <w:rFonts w:ascii="Times New Roman" w:hAnsi="Times New Roman"/>
          <w:sz w:val="28"/>
          <w:szCs w:val="28"/>
        </w:rPr>
        <w:t>авториз</w:t>
      </w:r>
      <w:proofErr w:type="spellEnd"/>
      <w:r w:rsidRPr="00CD17FC">
        <w:rPr>
          <w:rStyle w:val="biblio-record-text"/>
          <w:rFonts w:ascii="Times New Roman" w:hAnsi="Times New Roman"/>
          <w:sz w:val="28"/>
          <w:szCs w:val="28"/>
        </w:rPr>
        <w:t>. пользователей.</w:t>
      </w:r>
    </w:p>
    <w:p w:rsidR="00CD17FC" w:rsidRPr="00CD17FC" w:rsidRDefault="00CD17FC" w:rsidP="00CD17FC">
      <w:pPr>
        <w:suppressAutoHyphens/>
        <w:ind w:firstLine="709"/>
        <w:contextualSpacing/>
        <w:rPr>
          <w:rFonts w:ascii="Times New Roman" w:hAnsi="Times New Roman"/>
          <w:b/>
          <w:bCs/>
          <w:sz w:val="28"/>
          <w:szCs w:val="28"/>
        </w:rPr>
      </w:pPr>
    </w:p>
    <w:p w:rsidR="00CD17FC" w:rsidRPr="00CD17FC" w:rsidRDefault="00CD17FC" w:rsidP="00CD17FC">
      <w:pPr>
        <w:suppressAutoHyphens/>
        <w:ind w:firstLine="709"/>
        <w:contextualSpacing/>
        <w:rPr>
          <w:rFonts w:ascii="Times New Roman" w:hAnsi="Times New Roman"/>
          <w:bCs/>
          <w:i/>
          <w:sz w:val="28"/>
          <w:szCs w:val="28"/>
        </w:rPr>
      </w:pPr>
      <w:r w:rsidRPr="00CD17FC">
        <w:rPr>
          <w:rFonts w:ascii="Times New Roman" w:hAnsi="Times New Roman"/>
          <w:b/>
          <w:bCs/>
          <w:sz w:val="28"/>
          <w:szCs w:val="28"/>
        </w:rPr>
        <w:t>3.2.</w:t>
      </w:r>
      <w:r>
        <w:rPr>
          <w:rFonts w:ascii="Times New Roman" w:hAnsi="Times New Roman"/>
          <w:b/>
          <w:bCs/>
          <w:sz w:val="28"/>
          <w:szCs w:val="28"/>
        </w:rPr>
        <w:t>3</w:t>
      </w:r>
      <w:r w:rsidRPr="00CD17FC">
        <w:rPr>
          <w:rFonts w:ascii="Times New Roman" w:hAnsi="Times New Roman"/>
          <w:b/>
          <w:bCs/>
          <w:sz w:val="28"/>
          <w:szCs w:val="28"/>
        </w:rPr>
        <w:t>. Дополнительные источники</w:t>
      </w:r>
    </w:p>
    <w:p w:rsidR="00CD17FC" w:rsidRPr="00CD17FC" w:rsidRDefault="00CD17FC" w:rsidP="004C6F2D">
      <w:pPr>
        <w:numPr>
          <w:ilvl w:val="0"/>
          <w:numId w:val="15"/>
        </w:numPr>
        <w:spacing w:after="0"/>
        <w:ind w:left="0" w:firstLine="709"/>
        <w:contextualSpacing/>
        <w:jc w:val="both"/>
        <w:rPr>
          <w:rFonts w:ascii="Times New Roman" w:hAnsi="Times New Roman"/>
          <w:sz w:val="28"/>
          <w:szCs w:val="28"/>
        </w:rPr>
      </w:pPr>
      <w:r w:rsidRPr="00CD17FC">
        <w:rPr>
          <w:rFonts w:ascii="Times New Roman" w:hAnsi="Times New Roman"/>
          <w:sz w:val="28"/>
          <w:szCs w:val="28"/>
        </w:rPr>
        <w:t>Солодовников, Ю.Л. Гигиена и экология человека: цикл лекций и практических занятий: учеб</w:t>
      </w:r>
      <w:proofErr w:type="gramStart"/>
      <w:r w:rsidRPr="00CD17FC">
        <w:rPr>
          <w:rFonts w:ascii="Times New Roman" w:hAnsi="Times New Roman"/>
          <w:sz w:val="28"/>
          <w:szCs w:val="28"/>
        </w:rPr>
        <w:t>. пособие</w:t>
      </w:r>
      <w:proofErr w:type="gramEnd"/>
      <w:r w:rsidRPr="00CD17FC">
        <w:rPr>
          <w:rFonts w:ascii="Times New Roman" w:hAnsi="Times New Roman"/>
          <w:sz w:val="28"/>
          <w:szCs w:val="28"/>
        </w:rPr>
        <w:t>/ Санкт_-петербург:ЛАНЬ,2017.-</w:t>
      </w:r>
    </w:p>
    <w:p w:rsidR="00CD17FC" w:rsidRPr="00CD17FC" w:rsidRDefault="00CD17FC" w:rsidP="004C6F2D">
      <w:pPr>
        <w:numPr>
          <w:ilvl w:val="0"/>
          <w:numId w:val="15"/>
        </w:numPr>
        <w:spacing w:after="0"/>
        <w:ind w:left="0" w:firstLine="709"/>
        <w:contextualSpacing/>
        <w:jc w:val="both"/>
        <w:rPr>
          <w:rFonts w:ascii="Times New Roman" w:hAnsi="Times New Roman"/>
          <w:sz w:val="28"/>
          <w:szCs w:val="28"/>
        </w:rPr>
      </w:pPr>
      <w:r w:rsidRPr="00CD17FC">
        <w:rPr>
          <w:rFonts w:ascii="Times New Roman" w:hAnsi="Times New Roman"/>
          <w:sz w:val="28"/>
          <w:szCs w:val="28"/>
        </w:rPr>
        <w:t>Архангельский В.И</w:t>
      </w:r>
      <w:proofErr w:type="gramStart"/>
      <w:r w:rsidRPr="00CD17FC">
        <w:rPr>
          <w:rFonts w:ascii="Times New Roman" w:hAnsi="Times New Roman"/>
          <w:sz w:val="28"/>
          <w:szCs w:val="28"/>
        </w:rPr>
        <w:t>,  Кириллов</w:t>
      </w:r>
      <w:proofErr w:type="gramEnd"/>
      <w:r w:rsidRPr="00CD17FC">
        <w:rPr>
          <w:rFonts w:ascii="Times New Roman" w:hAnsi="Times New Roman"/>
          <w:sz w:val="28"/>
          <w:szCs w:val="28"/>
        </w:rPr>
        <w:t xml:space="preserve"> В.Ф. Гигиена и экология человека: учеб. /Москва: ГЭОТАРМедиа,</w:t>
      </w:r>
      <w:proofErr w:type="gramStart"/>
      <w:r w:rsidRPr="00CD17FC">
        <w:rPr>
          <w:rFonts w:ascii="Times New Roman" w:hAnsi="Times New Roman"/>
          <w:sz w:val="28"/>
          <w:szCs w:val="28"/>
        </w:rPr>
        <w:t>2013.-</w:t>
      </w:r>
      <w:proofErr w:type="gramEnd"/>
      <w:r w:rsidRPr="00CD17FC">
        <w:rPr>
          <w:rFonts w:ascii="Times New Roman" w:hAnsi="Times New Roman"/>
          <w:sz w:val="28"/>
          <w:szCs w:val="28"/>
        </w:rPr>
        <w:t>176 с.– Текст: непосредственный</w:t>
      </w:r>
    </w:p>
    <w:p w:rsidR="00CD17FC" w:rsidRPr="00CD17FC" w:rsidRDefault="00CD17FC" w:rsidP="00CD17FC">
      <w:pPr>
        <w:ind w:firstLine="709"/>
        <w:contextualSpacing/>
        <w:rPr>
          <w:rFonts w:ascii="Times New Roman" w:hAnsi="Times New Roman"/>
          <w:color w:val="FF0000"/>
          <w:sz w:val="28"/>
          <w:szCs w:val="28"/>
        </w:rPr>
      </w:pPr>
    </w:p>
    <w:p w:rsidR="00CD17FC" w:rsidRPr="00CD17FC" w:rsidRDefault="00CD17FC" w:rsidP="004C6F2D">
      <w:pPr>
        <w:pStyle w:val="a3"/>
        <w:numPr>
          <w:ilvl w:val="2"/>
          <w:numId w:val="17"/>
        </w:numPr>
        <w:rPr>
          <w:rFonts w:ascii="Times New Roman" w:hAnsi="Times New Roman"/>
          <w:bCs/>
          <w:sz w:val="28"/>
          <w:szCs w:val="28"/>
        </w:rPr>
      </w:pPr>
      <w:r w:rsidRPr="00CD17FC">
        <w:rPr>
          <w:rFonts w:ascii="Times New Roman" w:hAnsi="Times New Roman"/>
          <w:b/>
          <w:bCs/>
          <w:sz w:val="28"/>
          <w:szCs w:val="28"/>
        </w:rPr>
        <w:t>Интернет-ресурсы:</w:t>
      </w:r>
    </w:p>
    <w:p w:rsidR="001E157D" w:rsidRPr="00CD17FC" w:rsidRDefault="00612EB5" w:rsidP="00CD17FC">
      <w:pPr>
        <w:spacing w:after="0"/>
        <w:ind w:left="426"/>
        <w:jc w:val="both"/>
        <w:rPr>
          <w:rFonts w:ascii="Times New Roman" w:hAnsi="Times New Roman"/>
          <w:sz w:val="28"/>
          <w:szCs w:val="28"/>
        </w:rPr>
      </w:pPr>
      <w:r w:rsidRPr="00612EB5">
        <w:rPr>
          <w:rFonts w:ascii="Times New Roman" w:hAnsi="Times New Roman"/>
          <w:sz w:val="28"/>
          <w:szCs w:val="28"/>
        </w:rPr>
        <w:t xml:space="preserve"> </w:t>
      </w:r>
      <w:hyperlink r:id="rId12" w:anchor="1" w:history="1">
        <w:proofErr w:type="gramStart"/>
        <w:r w:rsidR="00CD17FC" w:rsidRPr="0093296C">
          <w:rPr>
            <w:rStyle w:val="ad"/>
            <w:rFonts w:ascii="Times New Roman" w:hAnsi="Times New Roman"/>
            <w:sz w:val="28"/>
            <w:szCs w:val="28"/>
          </w:rPr>
          <w:t>https://e.lanbook.com/reader/book/152438/#1</w:t>
        </w:r>
      </w:hyperlink>
      <w:r w:rsidR="001E157D" w:rsidRPr="00CD17FC">
        <w:rPr>
          <w:rFonts w:ascii="Times New Roman" w:hAnsi="Times New Roman"/>
          <w:sz w:val="28"/>
          <w:szCs w:val="28"/>
        </w:rPr>
        <w:t xml:space="preserve">  Мустафина</w:t>
      </w:r>
      <w:proofErr w:type="gramEnd"/>
      <w:r w:rsidR="001E157D" w:rsidRPr="00CD17FC">
        <w:rPr>
          <w:rFonts w:ascii="Times New Roman" w:hAnsi="Times New Roman"/>
          <w:sz w:val="28"/>
          <w:szCs w:val="28"/>
        </w:rPr>
        <w:t xml:space="preserve"> И.Г. Гигиена и экология человека. Практикум: учебное пособие для СПО. 2-е изд. – Санкт-Петербург, </w:t>
      </w:r>
      <w:proofErr w:type="gramStart"/>
      <w:r w:rsidR="001E157D" w:rsidRPr="00CD17FC">
        <w:rPr>
          <w:rFonts w:ascii="Times New Roman" w:hAnsi="Times New Roman"/>
          <w:sz w:val="28"/>
          <w:szCs w:val="28"/>
        </w:rPr>
        <w:t>2021.-</w:t>
      </w:r>
      <w:proofErr w:type="gramEnd"/>
      <w:r w:rsidR="001E157D" w:rsidRPr="00CD17FC">
        <w:rPr>
          <w:rFonts w:ascii="Times New Roman" w:hAnsi="Times New Roman"/>
          <w:sz w:val="28"/>
          <w:szCs w:val="28"/>
        </w:rPr>
        <w:t>276стр</w:t>
      </w:r>
    </w:p>
    <w:p w:rsidR="001E157D" w:rsidRPr="00956939" w:rsidRDefault="00DD24FA" w:rsidP="004C6F2D">
      <w:pPr>
        <w:pStyle w:val="1"/>
        <w:keepNext w:val="0"/>
        <w:numPr>
          <w:ilvl w:val="0"/>
          <w:numId w:val="4"/>
        </w:numPr>
        <w:shd w:val="clear" w:color="auto" w:fill="FFFFFF"/>
        <w:tabs>
          <w:tab w:val="left" w:pos="426"/>
        </w:tabs>
        <w:autoSpaceDE/>
        <w:autoSpaceDN/>
        <w:ind w:left="426" w:hanging="426"/>
        <w:jc w:val="both"/>
        <w:rPr>
          <w:sz w:val="28"/>
          <w:szCs w:val="28"/>
        </w:rPr>
      </w:pPr>
      <w:hyperlink r:id="rId13" w:history="1">
        <w:r w:rsidR="001E157D" w:rsidRPr="00956939">
          <w:rPr>
            <w:rStyle w:val="ad"/>
            <w:sz w:val="28"/>
            <w:szCs w:val="28"/>
          </w:rPr>
          <w:t>https://e.lanbook.com/book/141229?category=21913</w:t>
        </w:r>
      </w:hyperlink>
      <w:r w:rsidR="001E157D" w:rsidRPr="00CC5101">
        <w:rPr>
          <w:b/>
          <w:sz w:val="28"/>
          <w:szCs w:val="28"/>
        </w:rPr>
        <w:t xml:space="preserve"> </w:t>
      </w:r>
      <w:r w:rsidR="001E157D" w:rsidRPr="00CC5101">
        <w:rPr>
          <w:sz w:val="28"/>
          <w:szCs w:val="28"/>
        </w:rPr>
        <w:t>Учебное пособие по дисциплине «Гигиена». Ч. 1 (модули «Гигиена окружающей среды», «Гигиена питания») для самостоятельной работы с теоретическими основами: Учебное пособие по дисциплине «Гигиена»</w:t>
      </w:r>
      <w:r w:rsidR="001E157D">
        <w:rPr>
          <w:sz w:val="28"/>
          <w:szCs w:val="28"/>
        </w:rPr>
        <w:t>.</w:t>
      </w:r>
      <w:r w:rsidR="001E157D" w:rsidRPr="00CC5101">
        <w:rPr>
          <w:b/>
          <w:bCs/>
          <w:sz w:val="28"/>
          <w:szCs w:val="28"/>
        </w:rPr>
        <w:t xml:space="preserve"> </w:t>
      </w:r>
      <w:proofErr w:type="spellStart"/>
      <w:r w:rsidR="001E157D" w:rsidRPr="00956939">
        <w:rPr>
          <w:sz w:val="28"/>
          <w:szCs w:val="28"/>
          <w:shd w:val="clear" w:color="auto" w:fill="FFFFFF"/>
        </w:rPr>
        <w:t>Латышевская</w:t>
      </w:r>
      <w:proofErr w:type="spellEnd"/>
      <w:r w:rsidR="001E157D" w:rsidRPr="00956939">
        <w:rPr>
          <w:sz w:val="28"/>
          <w:szCs w:val="28"/>
          <w:shd w:val="clear" w:color="auto" w:fill="FFFFFF"/>
        </w:rPr>
        <w:t xml:space="preserve"> Н. И., и </w:t>
      </w:r>
      <w:proofErr w:type="spellStart"/>
      <w:proofErr w:type="gramStart"/>
      <w:r w:rsidR="001E157D" w:rsidRPr="00956939">
        <w:rPr>
          <w:sz w:val="28"/>
          <w:szCs w:val="28"/>
          <w:shd w:val="clear" w:color="auto" w:fill="FFFFFF"/>
        </w:rPr>
        <w:t>др</w:t>
      </w:r>
      <w:proofErr w:type="spellEnd"/>
      <w:r w:rsidR="001E157D" w:rsidRPr="00956939">
        <w:rPr>
          <w:sz w:val="28"/>
          <w:szCs w:val="28"/>
          <w:shd w:val="clear" w:color="auto" w:fill="FFFFFF"/>
        </w:rPr>
        <w:t>,  Волгоградский</w:t>
      </w:r>
      <w:proofErr w:type="gramEnd"/>
      <w:r w:rsidR="001E157D" w:rsidRPr="00956939">
        <w:rPr>
          <w:sz w:val="28"/>
          <w:szCs w:val="28"/>
          <w:shd w:val="clear" w:color="auto" w:fill="FFFFFF"/>
        </w:rPr>
        <w:t xml:space="preserve"> государственный медицинский университет, 2019, 164стр</w:t>
      </w:r>
    </w:p>
    <w:p w:rsidR="001E157D" w:rsidRDefault="001E157D" w:rsidP="00061D71">
      <w:pPr>
        <w:spacing w:after="0"/>
        <w:ind w:left="426"/>
        <w:jc w:val="both"/>
        <w:rPr>
          <w:rFonts w:ascii="Times New Roman" w:hAnsi="Times New Roman"/>
          <w:sz w:val="28"/>
          <w:szCs w:val="28"/>
        </w:rPr>
      </w:pPr>
    </w:p>
    <w:p w:rsidR="00612EB5" w:rsidRPr="00AA727F" w:rsidRDefault="00CD17FC" w:rsidP="00612EB5">
      <w:pPr>
        <w:spacing w:after="0"/>
        <w:rPr>
          <w:rFonts w:ascii="Times New Roman" w:hAnsi="Times New Roman"/>
          <w:b/>
          <w:sz w:val="28"/>
          <w:szCs w:val="28"/>
        </w:rPr>
      </w:pPr>
      <w:r>
        <w:rPr>
          <w:rFonts w:ascii="Times New Roman" w:hAnsi="Times New Roman"/>
          <w:b/>
          <w:sz w:val="28"/>
          <w:szCs w:val="28"/>
        </w:rPr>
        <w:t xml:space="preserve">3.2.5. </w:t>
      </w:r>
      <w:r w:rsidR="00612EB5" w:rsidRPr="00203E57">
        <w:rPr>
          <w:rFonts w:ascii="Times New Roman" w:hAnsi="Times New Roman"/>
          <w:b/>
          <w:sz w:val="28"/>
          <w:szCs w:val="28"/>
        </w:rPr>
        <w:t>Нормативно – правовая документация:</w:t>
      </w:r>
      <w:r w:rsidR="00612EB5" w:rsidRPr="00AA727F">
        <w:rPr>
          <w:rFonts w:ascii="Times New Roman" w:hAnsi="Times New Roman"/>
          <w:b/>
          <w:sz w:val="28"/>
          <w:szCs w:val="28"/>
        </w:rPr>
        <w:t xml:space="preserve">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1.  «</w:t>
      </w:r>
      <w:proofErr w:type="gramStart"/>
      <w:r w:rsidRPr="00612EB5">
        <w:rPr>
          <w:rFonts w:ascii="Times New Roman" w:hAnsi="Times New Roman"/>
          <w:sz w:val="28"/>
          <w:szCs w:val="28"/>
        </w:rPr>
        <w:t>О  санитарно</w:t>
      </w:r>
      <w:proofErr w:type="gramEnd"/>
      <w:r w:rsidRPr="00612EB5">
        <w:rPr>
          <w:rFonts w:ascii="Times New Roman" w:hAnsi="Times New Roman"/>
          <w:sz w:val="28"/>
          <w:szCs w:val="28"/>
        </w:rPr>
        <w:t xml:space="preserve">-эпидемиологическом  благополучии  населения»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[Электронный ресурс</w:t>
      </w:r>
      <w:proofErr w:type="gramStart"/>
      <w:r w:rsidRPr="00612EB5">
        <w:rPr>
          <w:rFonts w:ascii="Times New Roman" w:hAnsi="Times New Roman"/>
          <w:sz w:val="28"/>
          <w:szCs w:val="28"/>
        </w:rPr>
        <w:t>]:Федеральный</w:t>
      </w:r>
      <w:proofErr w:type="gramEnd"/>
      <w:r w:rsidRPr="00612EB5">
        <w:rPr>
          <w:rFonts w:ascii="Times New Roman" w:hAnsi="Times New Roman"/>
          <w:sz w:val="28"/>
          <w:szCs w:val="28"/>
        </w:rPr>
        <w:t xml:space="preserve"> закон. : [ от 30.03.1999г. №52-ФЗ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(ред. от 28.09.2010г.) принят ГД ФЗ РФ 12.03.1999г.] //Консультант плюс.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 2011г. – 08 февраля. – заглавие с 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2.  «</w:t>
      </w:r>
      <w:proofErr w:type="gramStart"/>
      <w:r w:rsidRPr="00612EB5">
        <w:rPr>
          <w:rFonts w:ascii="Times New Roman" w:hAnsi="Times New Roman"/>
          <w:sz w:val="28"/>
          <w:szCs w:val="28"/>
        </w:rPr>
        <w:t>Об  охране</w:t>
      </w:r>
      <w:proofErr w:type="gramEnd"/>
      <w:r w:rsidRPr="00612EB5">
        <w:rPr>
          <w:rFonts w:ascii="Times New Roman" w:hAnsi="Times New Roman"/>
          <w:sz w:val="28"/>
          <w:szCs w:val="28"/>
        </w:rPr>
        <w:t xml:space="preserve">  атмосферного  воздуха»  [Электронный  ресурс]  :</w:t>
      </w:r>
    </w:p>
    <w:p w:rsidR="00612EB5" w:rsidRPr="00612EB5" w:rsidRDefault="00612EB5" w:rsidP="007172B5">
      <w:pPr>
        <w:spacing w:after="0"/>
        <w:ind w:left="426"/>
        <w:jc w:val="both"/>
        <w:rPr>
          <w:rFonts w:ascii="Times New Roman" w:hAnsi="Times New Roman"/>
          <w:sz w:val="28"/>
          <w:szCs w:val="28"/>
        </w:rPr>
      </w:pPr>
      <w:proofErr w:type="gramStart"/>
      <w:r w:rsidRPr="00612EB5">
        <w:rPr>
          <w:rFonts w:ascii="Times New Roman" w:hAnsi="Times New Roman"/>
          <w:sz w:val="28"/>
          <w:szCs w:val="28"/>
        </w:rPr>
        <w:t>Федеральный  закон</w:t>
      </w:r>
      <w:proofErr w:type="gramEnd"/>
      <w:r w:rsidRPr="00612EB5">
        <w:rPr>
          <w:rFonts w:ascii="Times New Roman" w:hAnsi="Times New Roman"/>
          <w:sz w:val="28"/>
          <w:szCs w:val="28"/>
        </w:rPr>
        <w:t xml:space="preserve">  .  :  [от  04.05.1999г.  №96-</w:t>
      </w:r>
      <w:proofErr w:type="gramStart"/>
      <w:r w:rsidRPr="00612EB5">
        <w:rPr>
          <w:rFonts w:ascii="Times New Roman" w:hAnsi="Times New Roman"/>
          <w:sz w:val="28"/>
          <w:szCs w:val="28"/>
        </w:rPr>
        <w:t>ФЗ  (</w:t>
      </w:r>
      <w:proofErr w:type="gramEnd"/>
      <w:r w:rsidRPr="00612EB5">
        <w:rPr>
          <w:rFonts w:ascii="Times New Roman" w:hAnsi="Times New Roman"/>
          <w:sz w:val="28"/>
          <w:szCs w:val="28"/>
        </w:rPr>
        <w:t xml:space="preserve">ред.  </w:t>
      </w:r>
      <w:proofErr w:type="gramStart"/>
      <w:r w:rsidRPr="00612EB5">
        <w:rPr>
          <w:rFonts w:ascii="Times New Roman" w:hAnsi="Times New Roman"/>
          <w:sz w:val="28"/>
          <w:szCs w:val="28"/>
        </w:rPr>
        <w:t>от  27.12.2009г.</w:t>
      </w:r>
      <w:proofErr w:type="gramEnd"/>
      <w:r w:rsidRPr="00612EB5">
        <w:rPr>
          <w:rFonts w:ascii="Times New Roman" w:hAnsi="Times New Roman"/>
          <w:sz w:val="28"/>
          <w:szCs w:val="28"/>
        </w:rPr>
        <w:t xml:space="preserve">)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 xml:space="preserve">принят ГД ФЗ РФ 02.04.1999г.] // Консультант плюс. – 2011г. – 15 марта.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 xml:space="preserve">– заглавие с 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lastRenderedPageBreak/>
        <w:t>3.  «</w:t>
      </w:r>
      <w:proofErr w:type="gramStart"/>
      <w:r w:rsidRPr="00612EB5">
        <w:rPr>
          <w:rFonts w:ascii="Times New Roman" w:hAnsi="Times New Roman"/>
          <w:sz w:val="28"/>
          <w:szCs w:val="28"/>
        </w:rPr>
        <w:t>О  введении</w:t>
      </w:r>
      <w:proofErr w:type="gramEnd"/>
      <w:r w:rsidRPr="00612EB5">
        <w:rPr>
          <w:rFonts w:ascii="Times New Roman" w:hAnsi="Times New Roman"/>
          <w:sz w:val="28"/>
          <w:szCs w:val="28"/>
        </w:rPr>
        <w:t xml:space="preserve">  в  действие  Водного  кодекса  Российской  Федерации»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[Электронный ресурс</w:t>
      </w:r>
      <w:proofErr w:type="gramStart"/>
      <w:r w:rsidRPr="00612EB5">
        <w:rPr>
          <w:rFonts w:ascii="Times New Roman" w:hAnsi="Times New Roman"/>
          <w:sz w:val="28"/>
          <w:szCs w:val="28"/>
        </w:rPr>
        <w:t>]  :</w:t>
      </w:r>
      <w:proofErr w:type="gramEnd"/>
      <w:r w:rsidRPr="00612EB5">
        <w:rPr>
          <w:rFonts w:ascii="Times New Roman" w:hAnsi="Times New Roman"/>
          <w:sz w:val="28"/>
          <w:szCs w:val="28"/>
        </w:rPr>
        <w:t xml:space="preserve">Федеральный  закон. :  [от  03.06.2006г. №73-ФЗ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w:t>
      </w:r>
      <w:proofErr w:type="gramStart"/>
      <w:r w:rsidRPr="00612EB5">
        <w:rPr>
          <w:rFonts w:ascii="Times New Roman" w:hAnsi="Times New Roman"/>
          <w:sz w:val="28"/>
          <w:szCs w:val="28"/>
        </w:rPr>
        <w:t>ред.</w:t>
      </w:r>
      <w:proofErr w:type="gramEnd"/>
      <w:r w:rsidRPr="00612EB5">
        <w:rPr>
          <w:rFonts w:ascii="Times New Roman" w:hAnsi="Times New Roman"/>
          <w:sz w:val="28"/>
          <w:szCs w:val="28"/>
        </w:rPr>
        <w:t xml:space="preserve"> от  14.07.2008г.)  </w:t>
      </w:r>
      <w:proofErr w:type="gramStart"/>
      <w:r w:rsidRPr="00612EB5">
        <w:rPr>
          <w:rFonts w:ascii="Times New Roman" w:hAnsi="Times New Roman"/>
          <w:sz w:val="28"/>
          <w:szCs w:val="28"/>
        </w:rPr>
        <w:t>принят  ГД</w:t>
      </w:r>
      <w:proofErr w:type="gramEnd"/>
      <w:r w:rsidRPr="00612EB5">
        <w:rPr>
          <w:rFonts w:ascii="Times New Roman" w:hAnsi="Times New Roman"/>
          <w:sz w:val="28"/>
          <w:szCs w:val="28"/>
        </w:rPr>
        <w:t xml:space="preserve">  ФЗ  РФ  12.04.2006г.]    /</w:t>
      </w:r>
      <w:proofErr w:type="gramStart"/>
      <w:r w:rsidRPr="00612EB5">
        <w:rPr>
          <w:rFonts w:ascii="Times New Roman" w:hAnsi="Times New Roman"/>
          <w:sz w:val="28"/>
          <w:szCs w:val="28"/>
        </w:rPr>
        <w:t>/  Консультант</w:t>
      </w:r>
      <w:proofErr w:type="gramEnd"/>
      <w:r w:rsidRPr="00612EB5">
        <w:rPr>
          <w:rFonts w:ascii="Times New Roman" w:hAnsi="Times New Roman"/>
          <w:sz w:val="28"/>
          <w:szCs w:val="28"/>
        </w:rPr>
        <w:t xml:space="preserve">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 xml:space="preserve">плюс. – 2011г. – 15 марта. – заглавие с 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 xml:space="preserve">4.  </w:t>
      </w:r>
      <w:proofErr w:type="gramStart"/>
      <w:r w:rsidRPr="00612EB5">
        <w:rPr>
          <w:rFonts w:ascii="Times New Roman" w:hAnsi="Times New Roman"/>
          <w:sz w:val="28"/>
          <w:szCs w:val="28"/>
        </w:rPr>
        <w:t>Рациональное  питание</w:t>
      </w:r>
      <w:proofErr w:type="gramEnd"/>
      <w:r w:rsidRPr="00612EB5">
        <w:rPr>
          <w:rFonts w:ascii="Times New Roman" w:hAnsi="Times New Roman"/>
          <w:sz w:val="28"/>
          <w:szCs w:val="28"/>
        </w:rPr>
        <w:t xml:space="preserve">.  </w:t>
      </w:r>
      <w:proofErr w:type="gramStart"/>
      <w:r w:rsidRPr="00612EB5">
        <w:rPr>
          <w:rFonts w:ascii="Times New Roman" w:hAnsi="Times New Roman"/>
          <w:sz w:val="28"/>
          <w:szCs w:val="28"/>
        </w:rPr>
        <w:t>Нормы  физиологических</w:t>
      </w:r>
      <w:proofErr w:type="gramEnd"/>
      <w:r w:rsidRPr="00612EB5">
        <w:rPr>
          <w:rFonts w:ascii="Times New Roman" w:hAnsi="Times New Roman"/>
          <w:sz w:val="28"/>
          <w:szCs w:val="28"/>
        </w:rPr>
        <w:t xml:space="preserve">  потребностей  в</w:t>
      </w:r>
    </w:p>
    <w:p w:rsidR="00612EB5" w:rsidRPr="00612EB5" w:rsidRDefault="00612EB5" w:rsidP="007172B5">
      <w:pPr>
        <w:spacing w:after="0"/>
        <w:ind w:left="426"/>
        <w:jc w:val="both"/>
        <w:rPr>
          <w:rFonts w:ascii="Times New Roman" w:hAnsi="Times New Roman"/>
          <w:sz w:val="28"/>
          <w:szCs w:val="28"/>
        </w:rPr>
      </w:pPr>
      <w:proofErr w:type="gramStart"/>
      <w:r w:rsidRPr="00612EB5">
        <w:rPr>
          <w:rFonts w:ascii="Times New Roman" w:hAnsi="Times New Roman"/>
          <w:sz w:val="28"/>
          <w:szCs w:val="28"/>
        </w:rPr>
        <w:t>энергии  и</w:t>
      </w:r>
      <w:proofErr w:type="gramEnd"/>
      <w:r w:rsidRPr="00612EB5">
        <w:rPr>
          <w:rFonts w:ascii="Times New Roman" w:hAnsi="Times New Roman"/>
          <w:sz w:val="28"/>
          <w:szCs w:val="28"/>
        </w:rPr>
        <w:t xml:space="preserve">  пищевых  веществах  для  различных  групп  населения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 xml:space="preserve">Российской Федерации   </w:t>
      </w:r>
      <w:proofErr w:type="gramStart"/>
      <w:r w:rsidRPr="00612EB5">
        <w:rPr>
          <w:rFonts w:ascii="Times New Roman" w:hAnsi="Times New Roman"/>
          <w:sz w:val="28"/>
          <w:szCs w:val="28"/>
        </w:rPr>
        <w:t>Методические  рекомендации</w:t>
      </w:r>
      <w:proofErr w:type="gramEnd"/>
      <w:r w:rsidRPr="00612EB5">
        <w:rPr>
          <w:rFonts w:ascii="Times New Roman" w:hAnsi="Times New Roman"/>
          <w:sz w:val="28"/>
          <w:szCs w:val="28"/>
        </w:rPr>
        <w:t xml:space="preserve">  МР  2.3.1.2432-08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 xml:space="preserve">3.2.1.;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 xml:space="preserve">5.  СанПиН 2.3.2.1324–03 Гигиенические требования к срокам годности </w:t>
      </w:r>
    </w:p>
    <w:p w:rsidR="00612EB5" w:rsidRPr="00612EB5" w:rsidRDefault="00612EB5" w:rsidP="007172B5">
      <w:pPr>
        <w:spacing w:after="0"/>
        <w:ind w:firstLine="426"/>
        <w:jc w:val="both"/>
        <w:rPr>
          <w:rFonts w:ascii="Times New Roman" w:hAnsi="Times New Roman"/>
          <w:sz w:val="28"/>
          <w:szCs w:val="28"/>
        </w:rPr>
      </w:pPr>
      <w:proofErr w:type="gramStart"/>
      <w:r w:rsidRPr="00612EB5">
        <w:rPr>
          <w:rFonts w:ascii="Times New Roman" w:hAnsi="Times New Roman"/>
          <w:sz w:val="28"/>
          <w:szCs w:val="28"/>
        </w:rPr>
        <w:t>и</w:t>
      </w:r>
      <w:proofErr w:type="gramEnd"/>
      <w:r w:rsidRPr="00612EB5">
        <w:rPr>
          <w:rFonts w:ascii="Times New Roman" w:hAnsi="Times New Roman"/>
          <w:sz w:val="28"/>
          <w:szCs w:val="28"/>
        </w:rPr>
        <w:t xml:space="preserve"> условиям хранения пищевых продуктов [Электронный ресурс] : приказ.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 [утв. Постановлением Главного государственного санитарного врача РФ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от 22.05.2003г. №98] // Консультант плюс. – 2011г. – 15 марта. – заглавие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с 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 xml:space="preserve">6.  </w:t>
      </w:r>
      <w:proofErr w:type="gramStart"/>
      <w:r w:rsidRPr="00612EB5">
        <w:rPr>
          <w:rFonts w:ascii="Times New Roman" w:hAnsi="Times New Roman"/>
          <w:sz w:val="28"/>
          <w:szCs w:val="28"/>
        </w:rPr>
        <w:t>СанПиН  2.1.4.1074</w:t>
      </w:r>
      <w:proofErr w:type="gramEnd"/>
      <w:r w:rsidRPr="00612EB5">
        <w:rPr>
          <w:rFonts w:ascii="Times New Roman" w:hAnsi="Times New Roman"/>
          <w:sz w:val="28"/>
          <w:szCs w:val="28"/>
        </w:rPr>
        <w:t xml:space="preserve">-01  Питьевая  вода.  </w:t>
      </w:r>
      <w:proofErr w:type="gramStart"/>
      <w:r w:rsidRPr="00612EB5">
        <w:rPr>
          <w:rFonts w:ascii="Times New Roman" w:hAnsi="Times New Roman"/>
          <w:sz w:val="28"/>
          <w:szCs w:val="28"/>
        </w:rPr>
        <w:t>Гигиенические  требования</w:t>
      </w:r>
      <w:proofErr w:type="gramEnd"/>
      <w:r w:rsidRPr="00612EB5">
        <w:rPr>
          <w:rFonts w:ascii="Times New Roman" w:hAnsi="Times New Roman"/>
          <w:sz w:val="28"/>
          <w:szCs w:val="28"/>
        </w:rPr>
        <w:t xml:space="preserve">  к</w:t>
      </w:r>
    </w:p>
    <w:p w:rsidR="00612EB5" w:rsidRPr="00612EB5" w:rsidRDefault="00612EB5" w:rsidP="007172B5">
      <w:pPr>
        <w:spacing w:after="0"/>
        <w:ind w:left="426"/>
        <w:jc w:val="both"/>
        <w:rPr>
          <w:rFonts w:ascii="Times New Roman" w:hAnsi="Times New Roman"/>
          <w:sz w:val="28"/>
          <w:szCs w:val="28"/>
        </w:rPr>
      </w:pPr>
      <w:proofErr w:type="gramStart"/>
      <w:r w:rsidRPr="00612EB5">
        <w:rPr>
          <w:rFonts w:ascii="Times New Roman" w:hAnsi="Times New Roman"/>
          <w:sz w:val="28"/>
          <w:szCs w:val="28"/>
        </w:rPr>
        <w:t>качеству  воды</w:t>
      </w:r>
      <w:proofErr w:type="gramEnd"/>
      <w:r w:rsidRPr="00612EB5">
        <w:rPr>
          <w:rFonts w:ascii="Times New Roman" w:hAnsi="Times New Roman"/>
          <w:sz w:val="28"/>
          <w:szCs w:val="28"/>
        </w:rPr>
        <w:t xml:space="preserve">  централизованных  систем  питьевого  водоснабжения.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Контроль качества [Электронный ресурс</w:t>
      </w:r>
      <w:proofErr w:type="gramStart"/>
      <w:r w:rsidRPr="00612EB5">
        <w:rPr>
          <w:rFonts w:ascii="Times New Roman" w:hAnsi="Times New Roman"/>
          <w:sz w:val="28"/>
          <w:szCs w:val="28"/>
        </w:rPr>
        <w:t>] :</w:t>
      </w:r>
      <w:proofErr w:type="gramEnd"/>
      <w:r w:rsidRPr="00612EB5">
        <w:rPr>
          <w:rFonts w:ascii="Times New Roman" w:hAnsi="Times New Roman"/>
          <w:sz w:val="28"/>
          <w:szCs w:val="28"/>
        </w:rPr>
        <w:t xml:space="preserve"> приказ.: [утв. Постановлением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 xml:space="preserve">Главного государственного санитарного врача РФ от 26.09.2001г. №24] //  </w:t>
      </w:r>
    </w:p>
    <w:p w:rsidR="00612EB5" w:rsidRPr="00612EB5" w:rsidRDefault="00612EB5" w:rsidP="007172B5">
      <w:pPr>
        <w:spacing w:after="0"/>
        <w:ind w:left="426"/>
        <w:jc w:val="both"/>
        <w:rPr>
          <w:rFonts w:ascii="Times New Roman" w:hAnsi="Times New Roman"/>
          <w:sz w:val="28"/>
          <w:szCs w:val="28"/>
        </w:rPr>
      </w:pPr>
      <w:r w:rsidRPr="00612EB5">
        <w:rPr>
          <w:rFonts w:ascii="Times New Roman" w:hAnsi="Times New Roman"/>
          <w:sz w:val="28"/>
          <w:szCs w:val="28"/>
        </w:rPr>
        <w:t xml:space="preserve">Консультант плюс. – 2011г. – 15 марта. – заглавие с 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 xml:space="preserve">7.  СанПиН 2.4.3.1186-03 </w:t>
      </w:r>
      <w:proofErr w:type="spellStart"/>
      <w:r w:rsidRPr="00612EB5">
        <w:rPr>
          <w:rFonts w:ascii="Times New Roman" w:hAnsi="Times New Roman"/>
          <w:sz w:val="28"/>
          <w:szCs w:val="28"/>
        </w:rPr>
        <w:t>Санитарно</w:t>
      </w:r>
      <w:proofErr w:type="spellEnd"/>
      <w:r w:rsidRPr="00612EB5">
        <w:rPr>
          <w:rFonts w:ascii="Times New Roman" w:hAnsi="Times New Roman"/>
          <w:sz w:val="28"/>
          <w:szCs w:val="28"/>
        </w:rPr>
        <w:t xml:space="preserve"> – эпидемиологические требования к </w:t>
      </w:r>
    </w:p>
    <w:p w:rsidR="00612EB5" w:rsidRPr="00612EB5" w:rsidRDefault="00612EB5" w:rsidP="007172B5">
      <w:pPr>
        <w:spacing w:after="0"/>
        <w:ind w:firstLine="284"/>
        <w:jc w:val="both"/>
        <w:rPr>
          <w:rFonts w:ascii="Times New Roman" w:hAnsi="Times New Roman"/>
          <w:sz w:val="28"/>
          <w:szCs w:val="28"/>
        </w:rPr>
      </w:pPr>
      <w:proofErr w:type="gramStart"/>
      <w:r w:rsidRPr="00612EB5">
        <w:rPr>
          <w:rFonts w:ascii="Times New Roman" w:hAnsi="Times New Roman"/>
          <w:sz w:val="28"/>
          <w:szCs w:val="28"/>
        </w:rPr>
        <w:t xml:space="preserve">организации  </w:t>
      </w:r>
      <w:proofErr w:type="spellStart"/>
      <w:r w:rsidRPr="00612EB5">
        <w:rPr>
          <w:rFonts w:ascii="Times New Roman" w:hAnsi="Times New Roman"/>
          <w:sz w:val="28"/>
          <w:szCs w:val="28"/>
        </w:rPr>
        <w:t>учебно</w:t>
      </w:r>
      <w:proofErr w:type="spellEnd"/>
      <w:proofErr w:type="gramEnd"/>
      <w:r w:rsidRPr="00612EB5">
        <w:rPr>
          <w:rFonts w:ascii="Times New Roman" w:hAnsi="Times New Roman"/>
          <w:sz w:val="28"/>
          <w:szCs w:val="28"/>
        </w:rPr>
        <w:t xml:space="preserve">  –  производственного  процесса  в  образовательных</w:t>
      </w:r>
    </w:p>
    <w:p w:rsidR="00612EB5" w:rsidRPr="00612EB5" w:rsidRDefault="00612EB5" w:rsidP="007172B5">
      <w:pPr>
        <w:spacing w:after="0"/>
        <w:ind w:firstLine="284"/>
        <w:jc w:val="both"/>
        <w:rPr>
          <w:rFonts w:ascii="Times New Roman" w:hAnsi="Times New Roman"/>
          <w:sz w:val="28"/>
          <w:szCs w:val="28"/>
        </w:rPr>
      </w:pPr>
      <w:r w:rsidRPr="00612EB5">
        <w:rPr>
          <w:rFonts w:ascii="Times New Roman" w:hAnsi="Times New Roman"/>
          <w:sz w:val="28"/>
          <w:szCs w:val="28"/>
        </w:rPr>
        <w:t xml:space="preserve">учреждениях начального профессионального образования [Электронный </w:t>
      </w:r>
    </w:p>
    <w:p w:rsidR="00612EB5" w:rsidRPr="00612EB5" w:rsidRDefault="00612EB5" w:rsidP="007172B5">
      <w:pPr>
        <w:spacing w:after="0"/>
        <w:ind w:firstLine="284"/>
        <w:jc w:val="both"/>
        <w:rPr>
          <w:rFonts w:ascii="Times New Roman" w:hAnsi="Times New Roman"/>
          <w:sz w:val="28"/>
          <w:szCs w:val="28"/>
        </w:rPr>
      </w:pPr>
      <w:proofErr w:type="gramStart"/>
      <w:r w:rsidRPr="00612EB5">
        <w:rPr>
          <w:rFonts w:ascii="Times New Roman" w:hAnsi="Times New Roman"/>
          <w:sz w:val="28"/>
          <w:szCs w:val="28"/>
        </w:rPr>
        <w:t>ресурс</w:t>
      </w:r>
      <w:proofErr w:type="gramEnd"/>
      <w:r w:rsidRPr="00612EB5">
        <w:rPr>
          <w:rFonts w:ascii="Times New Roman" w:hAnsi="Times New Roman"/>
          <w:sz w:val="28"/>
          <w:szCs w:val="28"/>
        </w:rPr>
        <w:t xml:space="preserve">]  :  приказ.:  [утв.  </w:t>
      </w:r>
      <w:proofErr w:type="gramStart"/>
      <w:r w:rsidRPr="00612EB5">
        <w:rPr>
          <w:rFonts w:ascii="Times New Roman" w:hAnsi="Times New Roman"/>
          <w:sz w:val="28"/>
          <w:szCs w:val="28"/>
        </w:rPr>
        <w:t>Постановлением  Главного</w:t>
      </w:r>
      <w:proofErr w:type="gramEnd"/>
      <w:r w:rsidRPr="00612EB5">
        <w:rPr>
          <w:rFonts w:ascii="Times New Roman" w:hAnsi="Times New Roman"/>
          <w:sz w:val="28"/>
          <w:szCs w:val="28"/>
        </w:rPr>
        <w:t xml:space="preserve">  государственного </w:t>
      </w:r>
    </w:p>
    <w:p w:rsidR="00612EB5" w:rsidRPr="00612EB5" w:rsidRDefault="00612EB5" w:rsidP="007172B5">
      <w:pPr>
        <w:spacing w:after="0"/>
        <w:ind w:firstLine="284"/>
        <w:jc w:val="both"/>
        <w:rPr>
          <w:rFonts w:ascii="Times New Roman" w:hAnsi="Times New Roman"/>
          <w:sz w:val="28"/>
          <w:szCs w:val="28"/>
        </w:rPr>
      </w:pPr>
      <w:proofErr w:type="gramStart"/>
      <w:r w:rsidRPr="00612EB5">
        <w:rPr>
          <w:rFonts w:ascii="Times New Roman" w:hAnsi="Times New Roman"/>
          <w:sz w:val="28"/>
          <w:szCs w:val="28"/>
        </w:rPr>
        <w:t>санитарного</w:t>
      </w:r>
      <w:proofErr w:type="gramEnd"/>
      <w:r w:rsidRPr="00612EB5">
        <w:rPr>
          <w:rFonts w:ascii="Times New Roman" w:hAnsi="Times New Roman"/>
          <w:sz w:val="28"/>
          <w:szCs w:val="28"/>
        </w:rPr>
        <w:t xml:space="preserve"> врача РФ от 28.01.2003г. №2] //  Консультант плюс. – 2011г. </w:t>
      </w:r>
    </w:p>
    <w:p w:rsidR="00612EB5" w:rsidRPr="00612EB5" w:rsidRDefault="00612EB5" w:rsidP="007172B5">
      <w:pPr>
        <w:spacing w:after="0"/>
        <w:ind w:firstLine="284"/>
        <w:jc w:val="both"/>
        <w:rPr>
          <w:rFonts w:ascii="Times New Roman" w:hAnsi="Times New Roman"/>
          <w:sz w:val="28"/>
          <w:szCs w:val="28"/>
        </w:rPr>
      </w:pPr>
      <w:r w:rsidRPr="00612EB5">
        <w:rPr>
          <w:rFonts w:ascii="Times New Roman" w:hAnsi="Times New Roman"/>
          <w:sz w:val="28"/>
          <w:szCs w:val="28"/>
        </w:rPr>
        <w:t xml:space="preserve">– 15 марта. – заглавие с 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 xml:space="preserve">8.  СанПиН 2.4.5.2409-08 </w:t>
      </w:r>
      <w:proofErr w:type="spellStart"/>
      <w:r w:rsidRPr="00612EB5">
        <w:rPr>
          <w:rFonts w:ascii="Times New Roman" w:hAnsi="Times New Roman"/>
          <w:sz w:val="28"/>
          <w:szCs w:val="28"/>
        </w:rPr>
        <w:t>Санитарно</w:t>
      </w:r>
      <w:proofErr w:type="spellEnd"/>
      <w:r w:rsidRPr="00612EB5">
        <w:rPr>
          <w:rFonts w:ascii="Times New Roman" w:hAnsi="Times New Roman"/>
          <w:sz w:val="28"/>
          <w:szCs w:val="28"/>
        </w:rPr>
        <w:t xml:space="preserve"> – эпидемиологические требования к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организации питания обучающихся в общеобразовательных учреждениях, </w:t>
      </w:r>
    </w:p>
    <w:p w:rsidR="00612EB5" w:rsidRPr="00612EB5" w:rsidRDefault="00612EB5" w:rsidP="007172B5">
      <w:pPr>
        <w:spacing w:after="0"/>
        <w:ind w:firstLine="426"/>
        <w:jc w:val="both"/>
        <w:rPr>
          <w:rFonts w:ascii="Times New Roman" w:hAnsi="Times New Roman"/>
          <w:sz w:val="28"/>
          <w:szCs w:val="28"/>
        </w:rPr>
      </w:pPr>
      <w:proofErr w:type="gramStart"/>
      <w:r w:rsidRPr="00612EB5">
        <w:rPr>
          <w:rFonts w:ascii="Times New Roman" w:hAnsi="Times New Roman"/>
          <w:sz w:val="28"/>
          <w:szCs w:val="28"/>
        </w:rPr>
        <w:t>учреждениях  начального</w:t>
      </w:r>
      <w:proofErr w:type="gramEnd"/>
      <w:r w:rsidRPr="00612EB5">
        <w:rPr>
          <w:rFonts w:ascii="Times New Roman" w:hAnsi="Times New Roman"/>
          <w:sz w:val="28"/>
          <w:szCs w:val="28"/>
        </w:rPr>
        <w:t xml:space="preserve">  и  среднего  профессионального  образования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w:t>
      </w:r>
      <w:proofErr w:type="gramStart"/>
      <w:r w:rsidRPr="00612EB5">
        <w:rPr>
          <w:rFonts w:ascii="Times New Roman" w:hAnsi="Times New Roman"/>
          <w:sz w:val="28"/>
          <w:szCs w:val="28"/>
        </w:rPr>
        <w:t>Электронный  ресурс</w:t>
      </w:r>
      <w:proofErr w:type="gramEnd"/>
      <w:r w:rsidRPr="00612EB5">
        <w:rPr>
          <w:rFonts w:ascii="Times New Roman" w:hAnsi="Times New Roman"/>
          <w:sz w:val="28"/>
          <w:szCs w:val="28"/>
        </w:rPr>
        <w:t xml:space="preserve">]  :  приказ.:  [утв.  </w:t>
      </w:r>
      <w:proofErr w:type="gramStart"/>
      <w:r w:rsidRPr="00612EB5">
        <w:rPr>
          <w:rFonts w:ascii="Times New Roman" w:hAnsi="Times New Roman"/>
          <w:sz w:val="28"/>
          <w:szCs w:val="28"/>
        </w:rPr>
        <w:t>Постановлением  Главного</w:t>
      </w:r>
      <w:proofErr w:type="gramEnd"/>
      <w:r w:rsidRPr="00612EB5">
        <w:rPr>
          <w:rFonts w:ascii="Times New Roman" w:hAnsi="Times New Roman"/>
          <w:sz w:val="28"/>
          <w:szCs w:val="28"/>
        </w:rPr>
        <w:t xml:space="preserve"> </w:t>
      </w:r>
    </w:p>
    <w:p w:rsidR="00612EB5" w:rsidRPr="00612EB5" w:rsidRDefault="00612EB5" w:rsidP="007172B5">
      <w:pPr>
        <w:spacing w:after="0"/>
        <w:ind w:firstLine="426"/>
        <w:jc w:val="both"/>
        <w:rPr>
          <w:rFonts w:ascii="Times New Roman" w:hAnsi="Times New Roman"/>
          <w:sz w:val="28"/>
          <w:szCs w:val="28"/>
        </w:rPr>
      </w:pPr>
      <w:proofErr w:type="gramStart"/>
      <w:r w:rsidRPr="00612EB5">
        <w:rPr>
          <w:rFonts w:ascii="Times New Roman" w:hAnsi="Times New Roman"/>
          <w:sz w:val="28"/>
          <w:szCs w:val="28"/>
        </w:rPr>
        <w:t>государственного  санитарного</w:t>
      </w:r>
      <w:proofErr w:type="gramEnd"/>
      <w:r w:rsidRPr="00612EB5">
        <w:rPr>
          <w:rFonts w:ascii="Times New Roman" w:hAnsi="Times New Roman"/>
          <w:sz w:val="28"/>
          <w:szCs w:val="28"/>
        </w:rPr>
        <w:t xml:space="preserve">  врача  РФ  от  23.07.2008г.  №45]  //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Консультант плюс. – 2011г. – 15 марта. – заглавие с 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9.  «Об охране окружающей природной среды» [Электронный ресурс</w:t>
      </w:r>
      <w:proofErr w:type="gramStart"/>
      <w:r w:rsidRPr="00612EB5">
        <w:rPr>
          <w:rFonts w:ascii="Times New Roman" w:hAnsi="Times New Roman"/>
          <w:sz w:val="28"/>
          <w:szCs w:val="28"/>
        </w:rPr>
        <w:t>] :</w:t>
      </w:r>
      <w:proofErr w:type="gramEnd"/>
    </w:p>
    <w:p w:rsidR="00612EB5" w:rsidRPr="00612EB5" w:rsidRDefault="00612EB5" w:rsidP="007172B5">
      <w:pPr>
        <w:spacing w:after="0"/>
        <w:ind w:firstLine="426"/>
        <w:jc w:val="both"/>
        <w:rPr>
          <w:rFonts w:ascii="Times New Roman" w:hAnsi="Times New Roman"/>
          <w:sz w:val="28"/>
          <w:szCs w:val="28"/>
        </w:rPr>
      </w:pPr>
      <w:proofErr w:type="gramStart"/>
      <w:r w:rsidRPr="00612EB5">
        <w:rPr>
          <w:rFonts w:ascii="Times New Roman" w:hAnsi="Times New Roman"/>
          <w:sz w:val="28"/>
          <w:szCs w:val="28"/>
        </w:rPr>
        <w:t>Федеральный  закон</w:t>
      </w:r>
      <w:proofErr w:type="gramEnd"/>
      <w:r w:rsidRPr="00612EB5">
        <w:rPr>
          <w:rFonts w:ascii="Times New Roman" w:hAnsi="Times New Roman"/>
          <w:sz w:val="28"/>
          <w:szCs w:val="28"/>
        </w:rPr>
        <w:t>.  :  [  от  10.01.2002г.  №7-</w:t>
      </w:r>
      <w:proofErr w:type="gramStart"/>
      <w:r w:rsidRPr="00612EB5">
        <w:rPr>
          <w:rFonts w:ascii="Times New Roman" w:hAnsi="Times New Roman"/>
          <w:sz w:val="28"/>
          <w:szCs w:val="28"/>
        </w:rPr>
        <w:t>ФЗ  принят</w:t>
      </w:r>
      <w:proofErr w:type="gramEnd"/>
      <w:r w:rsidRPr="00612EB5">
        <w:rPr>
          <w:rFonts w:ascii="Times New Roman" w:hAnsi="Times New Roman"/>
          <w:sz w:val="28"/>
          <w:szCs w:val="28"/>
        </w:rPr>
        <w:t xml:space="preserve">  ГД  ФЗ  РФ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20.12.2001г.]  //</w:t>
      </w:r>
      <w:proofErr w:type="gramStart"/>
      <w:r w:rsidRPr="00612EB5">
        <w:rPr>
          <w:rFonts w:ascii="Times New Roman" w:hAnsi="Times New Roman"/>
          <w:sz w:val="28"/>
          <w:szCs w:val="28"/>
        </w:rPr>
        <w:t>Консультант  плюс</w:t>
      </w:r>
      <w:proofErr w:type="gramEnd"/>
      <w:r w:rsidRPr="00612EB5">
        <w:rPr>
          <w:rFonts w:ascii="Times New Roman" w:hAnsi="Times New Roman"/>
          <w:sz w:val="28"/>
          <w:szCs w:val="28"/>
        </w:rPr>
        <w:t xml:space="preserve">.  –  2011г.  </w:t>
      </w:r>
      <w:proofErr w:type="gramStart"/>
      <w:r w:rsidRPr="00612EB5">
        <w:rPr>
          <w:rFonts w:ascii="Times New Roman" w:hAnsi="Times New Roman"/>
          <w:sz w:val="28"/>
          <w:szCs w:val="28"/>
        </w:rPr>
        <w:t>–  08</w:t>
      </w:r>
      <w:proofErr w:type="gramEnd"/>
      <w:r w:rsidRPr="00612EB5">
        <w:rPr>
          <w:rFonts w:ascii="Times New Roman" w:hAnsi="Times New Roman"/>
          <w:sz w:val="28"/>
          <w:szCs w:val="28"/>
        </w:rPr>
        <w:t xml:space="preserve"> февраля.  </w:t>
      </w:r>
      <w:proofErr w:type="gramStart"/>
      <w:r w:rsidRPr="00612EB5">
        <w:rPr>
          <w:rFonts w:ascii="Times New Roman" w:hAnsi="Times New Roman"/>
          <w:sz w:val="28"/>
          <w:szCs w:val="28"/>
        </w:rPr>
        <w:t>–  заглавие</w:t>
      </w:r>
      <w:proofErr w:type="gramEnd"/>
      <w:r w:rsidRPr="00612EB5">
        <w:rPr>
          <w:rFonts w:ascii="Times New Roman" w:hAnsi="Times New Roman"/>
          <w:sz w:val="28"/>
          <w:szCs w:val="28"/>
        </w:rPr>
        <w:t xml:space="preserve">  с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10.   «</w:t>
      </w:r>
      <w:proofErr w:type="gramStart"/>
      <w:r w:rsidRPr="00612EB5">
        <w:rPr>
          <w:rFonts w:ascii="Times New Roman" w:hAnsi="Times New Roman"/>
          <w:sz w:val="28"/>
          <w:szCs w:val="28"/>
        </w:rPr>
        <w:t>Основы  законодательства</w:t>
      </w:r>
      <w:proofErr w:type="gramEnd"/>
      <w:r w:rsidRPr="00612EB5">
        <w:rPr>
          <w:rFonts w:ascii="Times New Roman" w:hAnsi="Times New Roman"/>
          <w:sz w:val="28"/>
          <w:szCs w:val="28"/>
        </w:rPr>
        <w:t xml:space="preserve">  РФ  об  охране  здоровья  граждан»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[Электронный ресурс</w:t>
      </w:r>
      <w:proofErr w:type="gramStart"/>
      <w:r w:rsidRPr="00612EB5">
        <w:rPr>
          <w:rFonts w:ascii="Times New Roman" w:hAnsi="Times New Roman"/>
          <w:sz w:val="28"/>
          <w:szCs w:val="28"/>
        </w:rPr>
        <w:t>] :Федеральный</w:t>
      </w:r>
      <w:proofErr w:type="gramEnd"/>
      <w:r w:rsidRPr="00612EB5">
        <w:rPr>
          <w:rFonts w:ascii="Times New Roman" w:hAnsi="Times New Roman"/>
          <w:sz w:val="28"/>
          <w:szCs w:val="28"/>
        </w:rPr>
        <w:t xml:space="preserve"> закон. : [ от 22.07.1993г. №5487-ФЗ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принят ГД ФЗ РФ] //Консультант плюс. – 2011г. – 08 февраля. – заглавие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lastRenderedPageBreak/>
        <w:t xml:space="preserve">с экрана;  </w:t>
      </w:r>
    </w:p>
    <w:p w:rsidR="00612EB5" w:rsidRPr="00612EB5" w:rsidRDefault="00612EB5" w:rsidP="007172B5">
      <w:pPr>
        <w:spacing w:after="0"/>
        <w:jc w:val="both"/>
        <w:rPr>
          <w:rFonts w:ascii="Times New Roman" w:hAnsi="Times New Roman"/>
          <w:sz w:val="28"/>
          <w:szCs w:val="28"/>
        </w:rPr>
      </w:pPr>
      <w:r w:rsidRPr="00612EB5">
        <w:rPr>
          <w:rFonts w:ascii="Times New Roman" w:hAnsi="Times New Roman"/>
          <w:sz w:val="28"/>
          <w:szCs w:val="28"/>
        </w:rPr>
        <w:t>11.  СанПиН 2.1.3.2630-10 «Санитарно-эпидемиологические требования к</w:t>
      </w:r>
    </w:p>
    <w:p w:rsidR="00612EB5" w:rsidRPr="00612EB5" w:rsidRDefault="00612EB5" w:rsidP="007172B5">
      <w:pPr>
        <w:spacing w:after="0"/>
        <w:ind w:firstLine="426"/>
        <w:jc w:val="both"/>
        <w:rPr>
          <w:rFonts w:ascii="Times New Roman" w:hAnsi="Times New Roman"/>
          <w:sz w:val="28"/>
          <w:szCs w:val="28"/>
        </w:rPr>
      </w:pPr>
      <w:proofErr w:type="gramStart"/>
      <w:r w:rsidRPr="00612EB5">
        <w:rPr>
          <w:rFonts w:ascii="Times New Roman" w:hAnsi="Times New Roman"/>
          <w:sz w:val="28"/>
          <w:szCs w:val="28"/>
        </w:rPr>
        <w:t>организациям  осуществляющим</w:t>
      </w:r>
      <w:proofErr w:type="gramEnd"/>
      <w:r w:rsidRPr="00612EB5">
        <w:rPr>
          <w:rFonts w:ascii="Times New Roman" w:hAnsi="Times New Roman"/>
          <w:sz w:val="28"/>
          <w:szCs w:val="28"/>
        </w:rPr>
        <w:t xml:space="preserve">  медицинскую  деятельность» </w:t>
      </w:r>
    </w:p>
    <w:p w:rsidR="00612EB5" w:rsidRP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w:t>
      </w:r>
      <w:proofErr w:type="gramStart"/>
      <w:r w:rsidRPr="00612EB5">
        <w:rPr>
          <w:rFonts w:ascii="Times New Roman" w:hAnsi="Times New Roman"/>
          <w:sz w:val="28"/>
          <w:szCs w:val="28"/>
        </w:rPr>
        <w:t>Электронный  ресурс</w:t>
      </w:r>
      <w:proofErr w:type="gramEnd"/>
      <w:r w:rsidRPr="00612EB5">
        <w:rPr>
          <w:rFonts w:ascii="Times New Roman" w:hAnsi="Times New Roman"/>
          <w:sz w:val="28"/>
          <w:szCs w:val="28"/>
        </w:rPr>
        <w:t xml:space="preserve">]  :  приказ.:  [утв.  </w:t>
      </w:r>
      <w:proofErr w:type="gramStart"/>
      <w:r w:rsidRPr="00612EB5">
        <w:rPr>
          <w:rFonts w:ascii="Times New Roman" w:hAnsi="Times New Roman"/>
          <w:sz w:val="28"/>
          <w:szCs w:val="28"/>
        </w:rPr>
        <w:t>Постановлением  Главного</w:t>
      </w:r>
      <w:proofErr w:type="gramEnd"/>
      <w:r w:rsidRPr="00612EB5">
        <w:rPr>
          <w:rFonts w:ascii="Times New Roman" w:hAnsi="Times New Roman"/>
          <w:sz w:val="28"/>
          <w:szCs w:val="28"/>
        </w:rPr>
        <w:t xml:space="preserve"> </w:t>
      </w:r>
    </w:p>
    <w:p w:rsidR="00612EB5" w:rsidRPr="00612EB5" w:rsidRDefault="00612EB5" w:rsidP="007172B5">
      <w:pPr>
        <w:spacing w:after="0"/>
        <w:ind w:firstLine="426"/>
        <w:jc w:val="both"/>
        <w:rPr>
          <w:rFonts w:ascii="Times New Roman" w:hAnsi="Times New Roman"/>
          <w:sz w:val="28"/>
          <w:szCs w:val="28"/>
        </w:rPr>
      </w:pPr>
      <w:proofErr w:type="gramStart"/>
      <w:r w:rsidRPr="00612EB5">
        <w:rPr>
          <w:rFonts w:ascii="Times New Roman" w:hAnsi="Times New Roman"/>
          <w:sz w:val="28"/>
          <w:szCs w:val="28"/>
        </w:rPr>
        <w:t>государственного  санитарного</w:t>
      </w:r>
      <w:proofErr w:type="gramEnd"/>
      <w:r w:rsidRPr="00612EB5">
        <w:rPr>
          <w:rFonts w:ascii="Times New Roman" w:hAnsi="Times New Roman"/>
          <w:sz w:val="28"/>
          <w:szCs w:val="28"/>
        </w:rPr>
        <w:t xml:space="preserve">  врача  РФ  от  18.05.2010г.  №58]  //  </w:t>
      </w:r>
    </w:p>
    <w:p w:rsidR="00612EB5" w:rsidRDefault="00612EB5" w:rsidP="007172B5">
      <w:pPr>
        <w:spacing w:after="0"/>
        <w:ind w:firstLine="426"/>
        <w:jc w:val="both"/>
        <w:rPr>
          <w:rFonts w:ascii="Times New Roman" w:hAnsi="Times New Roman"/>
          <w:sz w:val="28"/>
          <w:szCs w:val="28"/>
        </w:rPr>
      </w:pPr>
      <w:r w:rsidRPr="00612EB5">
        <w:rPr>
          <w:rFonts w:ascii="Times New Roman" w:hAnsi="Times New Roman"/>
          <w:sz w:val="28"/>
          <w:szCs w:val="28"/>
        </w:rPr>
        <w:t xml:space="preserve">Консультант плюс. – 2011г. – 15 марта. – заглавие с экрана; </w:t>
      </w:r>
    </w:p>
    <w:p w:rsidR="007172B5" w:rsidRPr="007172B5" w:rsidRDefault="007172B5" w:rsidP="007172B5">
      <w:pPr>
        <w:spacing w:after="0"/>
        <w:ind w:left="426" w:hanging="426"/>
        <w:jc w:val="both"/>
        <w:rPr>
          <w:rFonts w:ascii="Times New Roman" w:hAnsi="Times New Roman"/>
          <w:sz w:val="28"/>
          <w:szCs w:val="28"/>
          <w:shd w:val="clear" w:color="auto" w:fill="FFFFFF"/>
        </w:rPr>
      </w:pPr>
      <w:r w:rsidRPr="007172B5">
        <w:rPr>
          <w:rFonts w:ascii="Times New Roman" w:hAnsi="Times New Roman"/>
          <w:sz w:val="28"/>
          <w:szCs w:val="28"/>
        </w:rPr>
        <w:t>12.</w:t>
      </w:r>
      <w:r w:rsidRPr="007172B5">
        <w:rPr>
          <w:rFonts w:ascii="Times New Roman" w:hAnsi="Times New Roman"/>
          <w:sz w:val="28"/>
          <w:szCs w:val="28"/>
          <w:shd w:val="clear" w:color="auto" w:fill="FFFFFF"/>
        </w:rPr>
        <w:t xml:space="preserve"> Федеральный закон от 23.02.2013 г. № </w:t>
      </w:r>
      <w:hyperlink r:id="rId14" w:history="1">
        <w:r w:rsidRPr="007172B5">
          <w:rPr>
            <w:rStyle w:val="ad"/>
            <w:rFonts w:ascii="Times New Roman" w:hAnsi="Times New Roman"/>
            <w:color w:val="auto"/>
            <w:sz w:val="28"/>
            <w:szCs w:val="28"/>
            <w:shd w:val="clear" w:color="auto" w:fill="FFFFFF"/>
          </w:rPr>
          <w:t>15-ФЗ</w:t>
        </w:r>
      </w:hyperlink>
      <w:r w:rsidRPr="007172B5">
        <w:rPr>
          <w:rFonts w:ascii="Times New Roman" w:hAnsi="Times New Roman"/>
          <w:sz w:val="28"/>
          <w:szCs w:val="28"/>
          <w:shd w:val="clear" w:color="auto" w:fill="FFFFFF"/>
        </w:rPr>
        <w:t> «Об охране здоровья граждан от воздействия окружающего табачного дыма и последствий потребления табака»</w:t>
      </w:r>
    </w:p>
    <w:p w:rsidR="007172B5" w:rsidRDefault="007172B5" w:rsidP="007172B5">
      <w:pPr>
        <w:shd w:val="clear" w:color="auto" w:fill="FFFFFF"/>
        <w:spacing w:after="0"/>
        <w:ind w:left="426" w:hanging="426"/>
        <w:jc w:val="both"/>
        <w:rPr>
          <w:rFonts w:ascii="Times New Roman" w:eastAsia="Times New Roman" w:hAnsi="Times New Roman"/>
          <w:sz w:val="28"/>
          <w:szCs w:val="28"/>
          <w:lang w:eastAsia="ru-RU"/>
        </w:rPr>
      </w:pPr>
      <w:r w:rsidRPr="007172B5">
        <w:rPr>
          <w:rFonts w:ascii="Times New Roman" w:hAnsi="Times New Roman"/>
          <w:sz w:val="28"/>
          <w:szCs w:val="28"/>
          <w:shd w:val="clear" w:color="auto" w:fill="FFFFFF"/>
        </w:rPr>
        <w:t xml:space="preserve">13. </w:t>
      </w:r>
      <w:r w:rsidRPr="007172B5">
        <w:rPr>
          <w:rFonts w:ascii="Times New Roman" w:eastAsia="Times New Roman" w:hAnsi="Times New Roman"/>
          <w:sz w:val="28"/>
          <w:szCs w:val="28"/>
          <w:lang w:eastAsia="ru-RU"/>
        </w:rPr>
        <w:t xml:space="preserve">Приказ </w:t>
      </w:r>
      <w:proofErr w:type="spellStart"/>
      <w:r w:rsidRPr="007172B5">
        <w:rPr>
          <w:rFonts w:ascii="Times New Roman" w:eastAsia="Times New Roman" w:hAnsi="Times New Roman"/>
          <w:sz w:val="28"/>
          <w:szCs w:val="28"/>
          <w:lang w:eastAsia="ru-RU"/>
        </w:rPr>
        <w:t>Минздравсоцразвития</w:t>
      </w:r>
      <w:proofErr w:type="spellEnd"/>
      <w:r w:rsidRPr="007172B5">
        <w:rPr>
          <w:rFonts w:ascii="Times New Roman" w:eastAsia="Times New Roman" w:hAnsi="Times New Roman"/>
          <w:sz w:val="28"/>
          <w:szCs w:val="28"/>
          <w:lang w:eastAsia="ru-RU"/>
        </w:rPr>
        <w:t xml:space="preserve"> РФ от 12.04.2011 г. № </w:t>
      </w:r>
      <w:hyperlink r:id="rId15" w:history="1">
        <w:r w:rsidRPr="007172B5">
          <w:rPr>
            <w:rFonts w:ascii="Times New Roman" w:eastAsia="Times New Roman" w:hAnsi="Times New Roman"/>
            <w:sz w:val="28"/>
            <w:szCs w:val="28"/>
            <w:u w:val="single"/>
            <w:lang w:eastAsia="ru-RU"/>
          </w:rPr>
          <w:t>302н</w:t>
        </w:r>
      </w:hyperlink>
      <w:r w:rsidRPr="007172B5">
        <w:rPr>
          <w:rFonts w:ascii="Times New Roman" w:eastAsia="Times New Roman" w:hAnsi="Times New Roman"/>
          <w:sz w:val="28"/>
          <w:szCs w:val="28"/>
          <w:lang w:eastAsia="ru-RU"/>
        </w:rPr>
        <w:t>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roofErr w:type="gramStart"/>
      <w:r w:rsidRPr="007172B5">
        <w:rPr>
          <w:rFonts w:ascii="Times New Roman" w:eastAsia="Times New Roman" w:hAnsi="Times New Roman"/>
          <w:sz w:val="28"/>
          <w:szCs w:val="28"/>
          <w:lang w:eastAsia="ru-RU"/>
        </w:rPr>
        <w:t>)..</w:t>
      </w:r>
      <w:proofErr w:type="gramEnd"/>
    </w:p>
    <w:p w:rsidR="007172B5" w:rsidRPr="007172B5" w:rsidRDefault="00DD24FA" w:rsidP="007172B5">
      <w:pPr>
        <w:shd w:val="clear" w:color="auto" w:fill="FFFFFF"/>
        <w:spacing w:after="0"/>
        <w:ind w:left="426" w:hanging="426"/>
        <w:jc w:val="both"/>
        <w:rPr>
          <w:rFonts w:ascii="Times New Roman" w:eastAsia="Times New Roman" w:hAnsi="Times New Roman"/>
          <w:sz w:val="28"/>
          <w:szCs w:val="28"/>
          <w:lang w:eastAsia="ru-RU"/>
        </w:rPr>
      </w:pPr>
      <w:hyperlink r:id="rId16" w:history="1">
        <w:r w:rsidR="007172B5" w:rsidRPr="007172B5">
          <w:rPr>
            <w:rFonts w:ascii="Times New Roman" w:eastAsia="Times New Roman" w:hAnsi="Times New Roman"/>
            <w:sz w:val="28"/>
            <w:szCs w:val="28"/>
            <w:lang w:eastAsia="ru-RU"/>
          </w:rPr>
          <w:t>14</w:t>
        </w:r>
        <w:r w:rsidR="007172B5" w:rsidRPr="007172B5">
          <w:rPr>
            <w:rFonts w:ascii="Times New Roman" w:eastAsia="Times New Roman" w:hAnsi="Times New Roman"/>
            <w:sz w:val="28"/>
            <w:szCs w:val="28"/>
            <w:u w:val="single"/>
            <w:lang w:eastAsia="ru-RU"/>
          </w:rPr>
          <w:t>. ГН 2.2.5.1313-03</w:t>
        </w:r>
      </w:hyperlink>
      <w:r w:rsidR="007172B5" w:rsidRPr="007172B5">
        <w:rPr>
          <w:rFonts w:ascii="Times New Roman" w:eastAsia="Times New Roman" w:hAnsi="Times New Roman"/>
          <w:sz w:val="28"/>
          <w:szCs w:val="28"/>
          <w:lang w:eastAsia="ru-RU"/>
        </w:rPr>
        <w:t> «Предельно допустимые концентрации (ПДК) вредных веществ в воздухе рабочей зоны»;</w:t>
      </w:r>
    </w:p>
    <w:p w:rsidR="007172B5" w:rsidRPr="007172B5" w:rsidRDefault="007172B5" w:rsidP="007172B5">
      <w:pPr>
        <w:shd w:val="clear" w:color="auto" w:fill="FFFFFF"/>
        <w:spacing w:after="0" w:line="240" w:lineRule="auto"/>
        <w:jc w:val="both"/>
        <w:rPr>
          <w:rFonts w:ascii="Times New Roman" w:eastAsia="Times New Roman" w:hAnsi="Times New Roman"/>
          <w:sz w:val="28"/>
          <w:szCs w:val="28"/>
          <w:lang w:eastAsia="ru-RU"/>
        </w:rPr>
      </w:pPr>
      <w:r w:rsidRPr="007172B5">
        <w:rPr>
          <w:rFonts w:ascii="Times New Roman" w:eastAsia="Times New Roman" w:hAnsi="Times New Roman"/>
          <w:sz w:val="28"/>
          <w:szCs w:val="28"/>
          <w:lang w:eastAsia="ru-RU"/>
        </w:rPr>
        <w:t> </w:t>
      </w:r>
    </w:p>
    <w:p w:rsidR="007172B5" w:rsidRDefault="007172B5" w:rsidP="007172B5">
      <w:pPr>
        <w:shd w:val="clear" w:color="auto" w:fill="FFFFFF"/>
        <w:spacing w:after="0" w:line="240" w:lineRule="auto"/>
        <w:ind w:left="426"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hyperlink r:id="rId17" w:history="1">
        <w:r w:rsidRPr="007172B5">
          <w:rPr>
            <w:rFonts w:ascii="Times New Roman" w:eastAsia="Times New Roman" w:hAnsi="Times New Roman"/>
            <w:sz w:val="28"/>
            <w:szCs w:val="28"/>
            <w:u w:val="single"/>
            <w:lang w:eastAsia="ru-RU"/>
          </w:rPr>
          <w:t>ГН 2.2.5.2308-</w:t>
        </w:r>
        <w:proofErr w:type="gramStart"/>
        <w:r w:rsidRPr="007172B5">
          <w:rPr>
            <w:rFonts w:ascii="Times New Roman" w:eastAsia="Times New Roman" w:hAnsi="Times New Roman"/>
            <w:sz w:val="28"/>
            <w:szCs w:val="28"/>
            <w:u w:val="single"/>
            <w:lang w:eastAsia="ru-RU"/>
          </w:rPr>
          <w:t>07</w:t>
        </w:r>
      </w:hyperlink>
      <w:r w:rsidRPr="007172B5">
        <w:rPr>
          <w:rFonts w:ascii="Times New Roman" w:eastAsia="Times New Roman" w:hAnsi="Times New Roman"/>
          <w:sz w:val="28"/>
          <w:szCs w:val="28"/>
          <w:lang w:eastAsia="ru-RU"/>
        </w:rPr>
        <w:t>  "</w:t>
      </w:r>
      <w:proofErr w:type="gramEnd"/>
      <w:r w:rsidRPr="007172B5">
        <w:rPr>
          <w:rFonts w:ascii="Times New Roman" w:eastAsia="Times New Roman" w:hAnsi="Times New Roman"/>
          <w:sz w:val="28"/>
          <w:szCs w:val="28"/>
          <w:lang w:eastAsia="ru-RU"/>
        </w:rPr>
        <w:t xml:space="preserve">Химические факторы производственной среды. Ориентировочные безопасные уровни воздействия (ОБУВ) вредных </w:t>
      </w:r>
      <w:r w:rsidR="00CD17FC">
        <w:rPr>
          <w:rFonts w:ascii="Times New Roman" w:eastAsia="Times New Roman" w:hAnsi="Times New Roman"/>
          <w:sz w:val="28"/>
          <w:szCs w:val="28"/>
          <w:lang w:eastAsia="ru-RU"/>
        </w:rPr>
        <w:t>веществ в воздухе рабочей зоны".</w:t>
      </w: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Pr="00CD17FC" w:rsidRDefault="00CD17FC" w:rsidP="00CD17FC">
      <w:pPr>
        <w:spacing w:after="0"/>
        <w:ind w:left="360"/>
        <w:jc w:val="center"/>
        <w:rPr>
          <w:rFonts w:ascii="Times New Roman" w:hAnsi="Times New Roman"/>
          <w:b/>
          <w:sz w:val="28"/>
          <w:szCs w:val="28"/>
        </w:rPr>
      </w:pPr>
      <w:r w:rsidRPr="00CD17FC">
        <w:rPr>
          <w:rFonts w:ascii="Times New Roman" w:hAnsi="Times New Roman"/>
          <w:b/>
          <w:sz w:val="28"/>
          <w:szCs w:val="28"/>
        </w:rPr>
        <w:t xml:space="preserve">4. КОНТРОЛЬ И ОЦЕНКА РЕЗУЛЬТАТОВ ОСВОЕНИЯ </w:t>
      </w:r>
    </w:p>
    <w:p w:rsidR="00CD17FC" w:rsidRPr="00CD17FC" w:rsidRDefault="00CD17FC" w:rsidP="00CD17FC">
      <w:pPr>
        <w:spacing w:after="0"/>
        <w:ind w:left="720"/>
        <w:jc w:val="center"/>
        <w:rPr>
          <w:rFonts w:ascii="Times New Roman" w:hAnsi="Times New Roman"/>
          <w:b/>
          <w:bCs/>
          <w:sz w:val="28"/>
          <w:szCs w:val="28"/>
        </w:rPr>
      </w:pPr>
      <w:r w:rsidRPr="00CD17FC">
        <w:rPr>
          <w:rFonts w:ascii="Times New Roman" w:hAnsi="Times New Roman"/>
          <w:b/>
          <w:sz w:val="28"/>
          <w:szCs w:val="28"/>
        </w:rPr>
        <w:t>ПРОФЕССИОНАЛЬНОГО МОДУЛЯ</w:t>
      </w:r>
    </w:p>
    <w:p w:rsidR="00CD17FC" w:rsidRPr="00CD17FC" w:rsidRDefault="00CD17FC" w:rsidP="00CD17FC">
      <w:pPr>
        <w:pStyle w:val="31"/>
        <w:spacing w:after="0"/>
        <w:jc w:val="center"/>
        <w:rPr>
          <w:rFonts w:ascii="Times New Roman" w:hAnsi="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339"/>
        <w:gridCol w:w="3295"/>
        <w:gridCol w:w="28"/>
      </w:tblGrid>
      <w:tr w:rsidR="00CD17FC" w:rsidRPr="00CD17FC" w:rsidTr="00CD17FC">
        <w:trPr>
          <w:gridAfter w:val="1"/>
          <w:wAfter w:w="28" w:type="dxa"/>
        </w:trPr>
        <w:tc>
          <w:tcPr>
            <w:tcW w:w="3261" w:type="dxa"/>
            <w:shd w:val="clear" w:color="auto" w:fill="auto"/>
            <w:vAlign w:val="center"/>
          </w:tcPr>
          <w:p w:rsidR="00CD17FC" w:rsidRPr="00CD17FC" w:rsidRDefault="00CD17FC" w:rsidP="00CD17FC">
            <w:pPr>
              <w:spacing w:after="0"/>
              <w:ind w:left="-108"/>
              <w:jc w:val="center"/>
              <w:rPr>
                <w:rFonts w:ascii="Times New Roman" w:hAnsi="Times New Roman"/>
                <w:b/>
                <w:bCs/>
                <w:sz w:val="28"/>
                <w:szCs w:val="28"/>
              </w:rPr>
            </w:pPr>
            <w:r w:rsidRPr="00CD17FC">
              <w:rPr>
                <w:rFonts w:ascii="Times New Roman" w:hAnsi="Times New Roman"/>
                <w:b/>
                <w:sz w:val="28"/>
                <w:szCs w:val="28"/>
              </w:rPr>
              <w:t>Код и наименование профессиональных и общих компетенций, личностных результатов, формируемых в рамках программы производственной практики</w:t>
            </w:r>
          </w:p>
        </w:tc>
        <w:tc>
          <w:tcPr>
            <w:tcW w:w="3339" w:type="dxa"/>
            <w:shd w:val="clear" w:color="auto" w:fill="auto"/>
            <w:vAlign w:val="center"/>
          </w:tcPr>
          <w:p w:rsidR="00CD17FC" w:rsidRPr="00CD17FC" w:rsidRDefault="00CD17FC" w:rsidP="00CD17FC">
            <w:pPr>
              <w:spacing w:after="0"/>
              <w:jc w:val="center"/>
              <w:rPr>
                <w:rFonts w:ascii="Times New Roman" w:hAnsi="Times New Roman"/>
                <w:b/>
                <w:bCs/>
                <w:sz w:val="28"/>
                <w:szCs w:val="28"/>
              </w:rPr>
            </w:pPr>
            <w:r w:rsidRPr="00CD17FC">
              <w:rPr>
                <w:rFonts w:ascii="Times New Roman" w:hAnsi="Times New Roman"/>
                <w:b/>
                <w:bCs/>
                <w:sz w:val="28"/>
                <w:szCs w:val="28"/>
              </w:rPr>
              <w:t>Критерии оценки</w:t>
            </w:r>
          </w:p>
        </w:tc>
        <w:tc>
          <w:tcPr>
            <w:tcW w:w="3295" w:type="dxa"/>
            <w:shd w:val="clear" w:color="auto" w:fill="auto"/>
            <w:vAlign w:val="center"/>
          </w:tcPr>
          <w:p w:rsidR="00CD17FC" w:rsidRPr="00CD17FC" w:rsidRDefault="00CD17FC" w:rsidP="00CD17FC">
            <w:pPr>
              <w:spacing w:after="0"/>
              <w:jc w:val="center"/>
              <w:rPr>
                <w:rFonts w:ascii="Times New Roman" w:hAnsi="Times New Roman"/>
                <w:b/>
                <w:bCs/>
                <w:sz w:val="28"/>
                <w:szCs w:val="28"/>
              </w:rPr>
            </w:pPr>
            <w:r w:rsidRPr="00CD17FC">
              <w:rPr>
                <w:rFonts w:ascii="Times New Roman" w:hAnsi="Times New Roman"/>
                <w:b/>
                <w:bCs/>
                <w:sz w:val="28"/>
                <w:szCs w:val="28"/>
              </w:rPr>
              <w:t>Методы оценки</w:t>
            </w:r>
          </w:p>
        </w:tc>
      </w:tr>
      <w:tr w:rsidR="00CD17FC" w:rsidRPr="00CD17FC" w:rsidTr="00CD17FC">
        <w:trPr>
          <w:gridAfter w:val="1"/>
          <w:wAfter w:w="28" w:type="dxa"/>
          <w:trHeight w:val="1353"/>
        </w:trPr>
        <w:tc>
          <w:tcPr>
            <w:tcW w:w="3261" w:type="dxa"/>
            <w:shd w:val="clear" w:color="auto" w:fill="auto"/>
          </w:tcPr>
          <w:p w:rsidR="00CD17FC" w:rsidRPr="00CD17FC" w:rsidRDefault="00CD17FC" w:rsidP="00CD17FC">
            <w:pPr>
              <w:tabs>
                <w:tab w:val="left" w:pos="2835"/>
              </w:tabs>
              <w:spacing w:after="0"/>
              <w:rPr>
                <w:rFonts w:ascii="Times New Roman" w:hAnsi="Times New Roman"/>
                <w:color w:val="000000"/>
                <w:sz w:val="28"/>
                <w:szCs w:val="28"/>
              </w:rPr>
            </w:pPr>
            <w:r w:rsidRPr="00CD17FC">
              <w:rPr>
                <w:rFonts w:ascii="Times New Roman" w:hAnsi="Times New Roman"/>
                <w:color w:val="000000"/>
                <w:sz w:val="28"/>
                <w:szCs w:val="28"/>
              </w:rPr>
              <w:t xml:space="preserve">ПК 5.1. Выполнять процедуры </w:t>
            </w:r>
            <w:proofErr w:type="spellStart"/>
            <w:r w:rsidRPr="00CD17FC">
              <w:rPr>
                <w:rFonts w:ascii="Times New Roman" w:hAnsi="Times New Roman"/>
                <w:color w:val="000000"/>
                <w:sz w:val="28"/>
                <w:szCs w:val="28"/>
              </w:rPr>
              <w:t>преаналитического</w:t>
            </w:r>
            <w:proofErr w:type="spellEnd"/>
            <w:r w:rsidRPr="00CD17FC">
              <w:rPr>
                <w:rFonts w:ascii="Times New Roman" w:hAnsi="Times New Roman"/>
                <w:color w:val="000000"/>
                <w:sz w:val="28"/>
                <w:szCs w:val="28"/>
              </w:rPr>
              <w:t xml:space="preserve"> (лабораторного) этапа санитарно-</w:t>
            </w:r>
            <w:r w:rsidRPr="00CD17FC">
              <w:rPr>
                <w:rFonts w:ascii="Times New Roman" w:hAnsi="Times New Roman"/>
                <w:color w:val="000000"/>
                <w:sz w:val="28"/>
                <w:szCs w:val="28"/>
              </w:rPr>
              <w:lastRenderedPageBreak/>
              <w:t>эпидемиологических исследований в соответствии с профилем санитарно-гигиенической лаборатории;</w:t>
            </w:r>
          </w:p>
        </w:tc>
        <w:tc>
          <w:tcPr>
            <w:tcW w:w="3339" w:type="dxa"/>
            <w:shd w:val="clear" w:color="auto" w:fill="auto"/>
          </w:tcPr>
          <w:p w:rsidR="00CD17FC" w:rsidRPr="00CD17FC" w:rsidRDefault="00CD17FC" w:rsidP="00CD17FC">
            <w:pPr>
              <w:pStyle w:val="Style15"/>
              <w:widowControl/>
              <w:tabs>
                <w:tab w:val="left" w:pos="442"/>
              </w:tabs>
              <w:spacing w:line="276" w:lineRule="auto"/>
              <w:ind w:left="30" w:firstLine="0"/>
              <w:rPr>
                <w:color w:val="000000"/>
                <w:sz w:val="28"/>
                <w:szCs w:val="28"/>
              </w:rPr>
            </w:pPr>
            <w:r w:rsidRPr="00CD17FC">
              <w:rPr>
                <w:color w:val="000000"/>
                <w:sz w:val="28"/>
                <w:szCs w:val="28"/>
              </w:rPr>
              <w:lastRenderedPageBreak/>
              <w:t xml:space="preserve">Правильность, </w:t>
            </w:r>
            <w:proofErr w:type="spellStart"/>
            <w:proofErr w:type="gramStart"/>
            <w:r w:rsidRPr="00CD17FC">
              <w:rPr>
                <w:color w:val="000000"/>
                <w:sz w:val="28"/>
                <w:szCs w:val="28"/>
              </w:rPr>
              <w:t>последова-тельность</w:t>
            </w:r>
            <w:proofErr w:type="spellEnd"/>
            <w:proofErr w:type="gramEnd"/>
            <w:r w:rsidRPr="00CD17FC">
              <w:rPr>
                <w:color w:val="000000"/>
                <w:sz w:val="28"/>
                <w:szCs w:val="28"/>
              </w:rPr>
              <w:t xml:space="preserve">, аккуратность, </w:t>
            </w:r>
            <w:proofErr w:type="spellStart"/>
            <w:r w:rsidRPr="00CD17FC">
              <w:rPr>
                <w:color w:val="000000"/>
                <w:sz w:val="28"/>
                <w:szCs w:val="28"/>
              </w:rPr>
              <w:t>ра-циональность</w:t>
            </w:r>
            <w:proofErr w:type="spellEnd"/>
            <w:r w:rsidRPr="00CD17FC">
              <w:rPr>
                <w:color w:val="000000"/>
                <w:sz w:val="28"/>
                <w:szCs w:val="28"/>
              </w:rPr>
              <w:t xml:space="preserve"> подготовки рабочего места. </w:t>
            </w:r>
            <w:proofErr w:type="spellStart"/>
            <w:proofErr w:type="gramStart"/>
            <w:r w:rsidRPr="00CD17FC">
              <w:rPr>
                <w:color w:val="000000"/>
                <w:sz w:val="28"/>
                <w:szCs w:val="28"/>
              </w:rPr>
              <w:lastRenderedPageBreak/>
              <w:t>Последова-тельность</w:t>
            </w:r>
            <w:proofErr w:type="spellEnd"/>
            <w:proofErr w:type="gramEnd"/>
            <w:r w:rsidRPr="00CD17FC">
              <w:rPr>
                <w:color w:val="000000"/>
                <w:sz w:val="28"/>
                <w:szCs w:val="28"/>
              </w:rPr>
              <w:t xml:space="preserve">, полнота </w:t>
            </w:r>
            <w:proofErr w:type="spellStart"/>
            <w:r w:rsidRPr="00CD17FC">
              <w:rPr>
                <w:color w:val="000000"/>
                <w:sz w:val="28"/>
                <w:szCs w:val="28"/>
              </w:rPr>
              <w:t>соблю-дения</w:t>
            </w:r>
            <w:proofErr w:type="spellEnd"/>
            <w:r w:rsidRPr="00CD17FC">
              <w:rPr>
                <w:color w:val="000000"/>
                <w:sz w:val="28"/>
                <w:szCs w:val="28"/>
              </w:rPr>
              <w:t xml:space="preserve"> правил техники без-опасности и санитарно-эпидемического режима </w:t>
            </w:r>
            <w:proofErr w:type="spellStart"/>
            <w:r w:rsidRPr="00CD17FC">
              <w:rPr>
                <w:color w:val="000000"/>
                <w:sz w:val="28"/>
                <w:szCs w:val="28"/>
              </w:rPr>
              <w:t>приработе</w:t>
            </w:r>
            <w:proofErr w:type="spellEnd"/>
            <w:r w:rsidRPr="00CD17FC">
              <w:rPr>
                <w:color w:val="000000"/>
                <w:sz w:val="28"/>
                <w:szCs w:val="28"/>
              </w:rPr>
              <w:t xml:space="preserve"> в лаборатории</w:t>
            </w:r>
          </w:p>
          <w:p w:rsidR="00CD17FC" w:rsidRPr="00CD17FC" w:rsidRDefault="00CD17FC" w:rsidP="00CD17FC">
            <w:pPr>
              <w:pStyle w:val="Style15"/>
              <w:widowControl/>
              <w:tabs>
                <w:tab w:val="left" w:pos="442"/>
              </w:tabs>
              <w:spacing w:line="276" w:lineRule="auto"/>
              <w:ind w:left="30" w:firstLine="0"/>
              <w:rPr>
                <w:color w:val="000000"/>
                <w:sz w:val="28"/>
                <w:szCs w:val="28"/>
              </w:rPr>
            </w:pPr>
            <w:r w:rsidRPr="00CD17FC">
              <w:rPr>
                <w:color w:val="000000"/>
                <w:sz w:val="28"/>
                <w:szCs w:val="28"/>
              </w:rPr>
              <w:t xml:space="preserve">Обоснованность, </w:t>
            </w:r>
            <w:proofErr w:type="spellStart"/>
            <w:proofErr w:type="gramStart"/>
            <w:r w:rsidRPr="00CD17FC">
              <w:rPr>
                <w:color w:val="000000"/>
                <w:sz w:val="28"/>
                <w:szCs w:val="28"/>
              </w:rPr>
              <w:t>последова-тельность</w:t>
            </w:r>
            <w:proofErr w:type="spellEnd"/>
            <w:proofErr w:type="gramEnd"/>
            <w:r w:rsidRPr="00CD17FC">
              <w:rPr>
                <w:color w:val="000000"/>
                <w:sz w:val="28"/>
                <w:szCs w:val="28"/>
              </w:rPr>
              <w:t>, полнота соответствия действий методике отбора образцов проб, соблюдение их качественного</w:t>
            </w:r>
            <w:r w:rsidRPr="00CD17FC">
              <w:rPr>
                <w:color w:val="000000"/>
                <w:sz w:val="28"/>
                <w:szCs w:val="28"/>
              </w:rPr>
              <w:br/>
              <w:t>и количественного состава. Грамотность и точность оформления окта отбора образцов проб</w:t>
            </w:r>
          </w:p>
        </w:tc>
        <w:tc>
          <w:tcPr>
            <w:tcW w:w="3295" w:type="dxa"/>
            <w:vMerge w:val="restart"/>
            <w:shd w:val="clear" w:color="auto" w:fill="auto"/>
          </w:tcPr>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lastRenderedPageBreak/>
              <w:t>Контроль по каждой теме:</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 результатов работы на практических занятиях;</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lastRenderedPageBreak/>
              <w:t>- результатов выполнения домашних заданий;</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  результатов тестирования;</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 результатов решения проблемно-ситуационных задач.</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 xml:space="preserve"> Экспертная оценка освоения профессиональных компетенций в ходе проведения учебной и производственной практики. </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Контроль по каждой теме:</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экспертное наблюдение за алгоритмом, точностью и правильностью выполнения общеклинических лабораторных исследований</w:t>
            </w:r>
          </w:p>
          <w:p w:rsidR="00CD17FC" w:rsidRPr="00CD17FC" w:rsidRDefault="00CD17FC" w:rsidP="00CD17FC">
            <w:pPr>
              <w:spacing w:after="0"/>
              <w:ind w:firstLine="287"/>
              <w:rPr>
                <w:rFonts w:ascii="Times New Roman" w:hAnsi="Times New Roman"/>
                <w:sz w:val="28"/>
                <w:szCs w:val="28"/>
              </w:rPr>
            </w:pP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Итоговый контроль:</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 результатов зачета по производственной практике (по профилю специальности и преддипломная);</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 xml:space="preserve"> - результатов промежуточной аттестации;</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 xml:space="preserve">- результатов итоговой аттестации в форме </w:t>
            </w:r>
            <w:r w:rsidRPr="00CD17FC">
              <w:rPr>
                <w:rFonts w:ascii="Times New Roman" w:hAnsi="Times New Roman"/>
                <w:sz w:val="28"/>
                <w:szCs w:val="28"/>
              </w:rPr>
              <w:lastRenderedPageBreak/>
              <w:t>квалификационного экзамена.</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Характеристики работодателя по итогам производственной практики</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Комплексный экзамен по итогам модуля</w:t>
            </w:r>
          </w:p>
          <w:p w:rsidR="00CD17FC" w:rsidRPr="00CD17FC" w:rsidRDefault="00CD17FC" w:rsidP="00CD17FC">
            <w:pPr>
              <w:spacing w:after="0"/>
              <w:ind w:firstLine="287"/>
              <w:rPr>
                <w:rFonts w:ascii="Times New Roman" w:hAnsi="Times New Roman"/>
                <w:sz w:val="28"/>
                <w:szCs w:val="28"/>
              </w:rPr>
            </w:pPr>
            <w:r w:rsidRPr="00CD17FC">
              <w:rPr>
                <w:rFonts w:ascii="Times New Roman" w:hAnsi="Times New Roman"/>
                <w:sz w:val="28"/>
                <w:szCs w:val="28"/>
              </w:rPr>
              <w:t>Оценка на итоговой государственной аттестации</w:t>
            </w:r>
          </w:p>
          <w:p w:rsidR="00CD17FC" w:rsidRPr="00CD17FC" w:rsidRDefault="00CD17FC" w:rsidP="00CD17FC">
            <w:pPr>
              <w:spacing w:after="0"/>
              <w:rPr>
                <w:rFonts w:ascii="Times New Roman" w:hAnsi="Times New Roman"/>
                <w:sz w:val="28"/>
                <w:szCs w:val="28"/>
              </w:rPr>
            </w:pPr>
          </w:p>
        </w:tc>
      </w:tr>
      <w:tr w:rsidR="00CD17FC" w:rsidRPr="00CD17FC" w:rsidTr="00CD17FC">
        <w:trPr>
          <w:gridAfter w:val="1"/>
          <w:wAfter w:w="28" w:type="dxa"/>
        </w:trPr>
        <w:tc>
          <w:tcPr>
            <w:tcW w:w="3261" w:type="dxa"/>
            <w:shd w:val="clear" w:color="auto" w:fill="auto"/>
          </w:tcPr>
          <w:p w:rsidR="00CD17FC" w:rsidRPr="00CD17FC" w:rsidRDefault="00CD17FC" w:rsidP="00CD17FC">
            <w:pPr>
              <w:tabs>
                <w:tab w:val="left" w:pos="2835"/>
              </w:tabs>
              <w:spacing w:after="0"/>
              <w:rPr>
                <w:rFonts w:ascii="Times New Roman" w:hAnsi="Times New Roman"/>
                <w:color w:val="000000"/>
                <w:sz w:val="28"/>
                <w:szCs w:val="28"/>
              </w:rPr>
            </w:pPr>
            <w:r w:rsidRPr="00CD17FC">
              <w:rPr>
                <w:rFonts w:ascii="Times New Roman" w:hAnsi="Times New Roman"/>
                <w:color w:val="000000"/>
                <w:sz w:val="28"/>
                <w:szCs w:val="28"/>
              </w:rPr>
              <w:lastRenderedPageBreak/>
              <w:t>ПК 5.2. Выполнять процедуры аналитического этапа санитарно-эпидемиологических исследований в соответствии с профилем санитарно-гигиенической лаборатории;</w:t>
            </w:r>
          </w:p>
        </w:tc>
        <w:tc>
          <w:tcPr>
            <w:tcW w:w="3339" w:type="dxa"/>
            <w:shd w:val="clear" w:color="auto" w:fill="auto"/>
          </w:tcPr>
          <w:p w:rsidR="00CD17FC" w:rsidRPr="00CD17FC" w:rsidRDefault="00CD17FC" w:rsidP="00CD17FC">
            <w:pPr>
              <w:spacing w:after="0"/>
              <w:rPr>
                <w:rFonts w:ascii="Times New Roman" w:hAnsi="Times New Roman"/>
                <w:sz w:val="28"/>
                <w:szCs w:val="28"/>
              </w:rPr>
            </w:pPr>
            <w:r w:rsidRPr="00CD17FC">
              <w:rPr>
                <w:rFonts w:ascii="Times New Roman" w:hAnsi="Times New Roman"/>
                <w:sz w:val="28"/>
                <w:szCs w:val="28"/>
              </w:rPr>
              <w:t>Обоснованность, последовательность, полнота соответствия действий методикам проведения лабораторных санитарно-гигиенических исследований</w:t>
            </w:r>
          </w:p>
          <w:p w:rsidR="00CD17FC" w:rsidRPr="00CD17FC" w:rsidRDefault="00CD17FC" w:rsidP="00CD17FC">
            <w:pPr>
              <w:spacing w:after="0"/>
              <w:rPr>
                <w:rFonts w:ascii="Times New Roman" w:hAnsi="Times New Roman"/>
                <w:sz w:val="28"/>
                <w:szCs w:val="28"/>
              </w:rPr>
            </w:pPr>
            <w:r w:rsidRPr="00CD17FC">
              <w:rPr>
                <w:rFonts w:ascii="Times New Roman" w:hAnsi="Times New Roman"/>
                <w:sz w:val="28"/>
                <w:szCs w:val="28"/>
              </w:rPr>
              <w:t>Правильность, точность, полнота, грамотность оформления протоколов измерения. Правильность, точность, полнота гигиенической оценки исследуемых факторов внешней среды</w:t>
            </w:r>
          </w:p>
        </w:tc>
        <w:tc>
          <w:tcPr>
            <w:tcW w:w="3295" w:type="dxa"/>
            <w:vMerge/>
            <w:shd w:val="clear" w:color="auto" w:fill="auto"/>
          </w:tcPr>
          <w:p w:rsidR="00CD17FC" w:rsidRPr="00CD17FC" w:rsidRDefault="00CD17FC" w:rsidP="00CD17FC">
            <w:pPr>
              <w:spacing w:after="0"/>
              <w:rPr>
                <w:rFonts w:ascii="Times New Roman" w:hAnsi="Times New Roman"/>
                <w:sz w:val="28"/>
                <w:szCs w:val="28"/>
              </w:rPr>
            </w:pPr>
          </w:p>
        </w:tc>
      </w:tr>
      <w:tr w:rsidR="00CD17FC" w:rsidRPr="00CD17FC" w:rsidTr="00CD17FC">
        <w:trPr>
          <w:gridAfter w:val="1"/>
          <w:wAfter w:w="28" w:type="dxa"/>
        </w:trPr>
        <w:tc>
          <w:tcPr>
            <w:tcW w:w="3261" w:type="dxa"/>
            <w:shd w:val="clear" w:color="auto" w:fill="auto"/>
          </w:tcPr>
          <w:p w:rsidR="00CD17FC" w:rsidRPr="00CD17FC" w:rsidRDefault="00CD17FC" w:rsidP="00CD17FC">
            <w:pPr>
              <w:tabs>
                <w:tab w:val="left" w:pos="2835"/>
              </w:tabs>
              <w:spacing w:after="0"/>
              <w:rPr>
                <w:rFonts w:ascii="Times New Roman" w:hAnsi="Times New Roman"/>
                <w:color w:val="000000"/>
                <w:sz w:val="28"/>
                <w:szCs w:val="28"/>
              </w:rPr>
            </w:pPr>
            <w:r w:rsidRPr="00CD17FC">
              <w:rPr>
                <w:rFonts w:ascii="Times New Roman" w:hAnsi="Times New Roman"/>
                <w:color w:val="000000"/>
                <w:sz w:val="28"/>
                <w:szCs w:val="28"/>
              </w:rPr>
              <w:t xml:space="preserve">ПК 5.3. Выполнять процедуры </w:t>
            </w:r>
            <w:proofErr w:type="spellStart"/>
            <w:r w:rsidRPr="00CD17FC">
              <w:rPr>
                <w:rFonts w:ascii="Times New Roman" w:hAnsi="Times New Roman"/>
                <w:color w:val="000000"/>
                <w:sz w:val="28"/>
                <w:szCs w:val="28"/>
              </w:rPr>
              <w:t>постаналитического</w:t>
            </w:r>
            <w:proofErr w:type="spellEnd"/>
            <w:r w:rsidRPr="00CD17FC">
              <w:rPr>
                <w:rFonts w:ascii="Times New Roman" w:hAnsi="Times New Roman"/>
                <w:color w:val="000000"/>
                <w:sz w:val="28"/>
                <w:szCs w:val="28"/>
              </w:rPr>
              <w:t xml:space="preserve"> </w:t>
            </w:r>
            <w:r w:rsidRPr="00CD17FC">
              <w:rPr>
                <w:rFonts w:ascii="Times New Roman" w:hAnsi="Times New Roman"/>
                <w:color w:val="000000"/>
                <w:sz w:val="28"/>
                <w:szCs w:val="28"/>
              </w:rPr>
              <w:lastRenderedPageBreak/>
              <w:t xml:space="preserve">этапа санитарно-эпидемиологических исследований в соответствии с профилем санитарно-гигиенической лаборатории </w:t>
            </w:r>
          </w:p>
        </w:tc>
        <w:tc>
          <w:tcPr>
            <w:tcW w:w="3339" w:type="dxa"/>
            <w:shd w:val="clear" w:color="auto" w:fill="auto"/>
          </w:tcPr>
          <w:p w:rsidR="00CD17FC" w:rsidRPr="00CD17FC" w:rsidRDefault="00CD17FC" w:rsidP="00CD17FC">
            <w:pPr>
              <w:pStyle w:val="Style23"/>
              <w:widowControl/>
              <w:tabs>
                <w:tab w:val="left" w:pos="442"/>
              </w:tabs>
              <w:spacing w:line="276" w:lineRule="auto"/>
              <w:ind w:left="30" w:firstLine="0"/>
              <w:rPr>
                <w:color w:val="000000"/>
                <w:sz w:val="28"/>
                <w:szCs w:val="28"/>
              </w:rPr>
            </w:pPr>
            <w:r w:rsidRPr="00CD17FC">
              <w:rPr>
                <w:color w:val="000000"/>
                <w:sz w:val="28"/>
                <w:szCs w:val="28"/>
              </w:rPr>
              <w:lastRenderedPageBreak/>
              <w:t xml:space="preserve">Полнота знаний нормативных документов по утилизации, </w:t>
            </w:r>
            <w:r w:rsidRPr="00CD17FC">
              <w:rPr>
                <w:color w:val="000000"/>
                <w:sz w:val="28"/>
                <w:szCs w:val="28"/>
              </w:rPr>
              <w:lastRenderedPageBreak/>
              <w:t>дезинфекции отработанного материала, лабораторной посуды, инструментария, средств защиты. Правильность, последовательность утилизации отработанного материала, лабораторной посуды, инструментария, средств защиты</w:t>
            </w:r>
          </w:p>
        </w:tc>
        <w:tc>
          <w:tcPr>
            <w:tcW w:w="3295" w:type="dxa"/>
            <w:vMerge/>
            <w:shd w:val="clear" w:color="auto" w:fill="auto"/>
          </w:tcPr>
          <w:p w:rsidR="00CD17FC" w:rsidRPr="00CD17FC" w:rsidRDefault="00CD17FC" w:rsidP="00CD17FC">
            <w:pPr>
              <w:spacing w:after="0"/>
              <w:rPr>
                <w:rFonts w:ascii="Times New Roman" w:hAnsi="Times New Roman"/>
                <w:sz w:val="28"/>
                <w:szCs w:val="28"/>
              </w:rPr>
            </w:pPr>
          </w:p>
        </w:tc>
      </w:tr>
      <w:tr w:rsidR="00CD17FC" w:rsidRPr="00CD17FC" w:rsidTr="00CD17FC">
        <w:trPr>
          <w:trHeight w:val="1938"/>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lastRenderedPageBreak/>
              <w:t>ОК 1. Выбирать способы решения задач профессиональной деятельности, применительно к различным контекстам</w:t>
            </w:r>
          </w:p>
        </w:tc>
        <w:tc>
          <w:tcPr>
            <w:tcW w:w="3339" w:type="dxa"/>
            <w:vAlign w:val="center"/>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Организовать собственную деятельность, выбирать типовые методы и способы выполнения профессиональных задач, оценивать их эффективность и качество</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Оценивать результат и последствия своих действий</w:t>
            </w:r>
          </w:p>
        </w:tc>
        <w:tc>
          <w:tcPr>
            <w:tcW w:w="3323" w:type="dxa"/>
            <w:gridSpan w:val="2"/>
            <w:vMerge w:val="restart"/>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Экспертное наблюдение и оценка деятельности студента в процессе </w:t>
            </w:r>
            <w:proofErr w:type="gramStart"/>
            <w:r w:rsidRPr="00CD17FC">
              <w:rPr>
                <w:rFonts w:ascii="Times New Roman" w:hAnsi="Times New Roman"/>
                <w:bCs/>
                <w:sz w:val="28"/>
                <w:szCs w:val="28"/>
              </w:rPr>
              <w:t>освоения  образовательной</w:t>
            </w:r>
            <w:proofErr w:type="gramEnd"/>
            <w:r w:rsidRPr="00CD17FC">
              <w:rPr>
                <w:rFonts w:ascii="Times New Roman" w:hAnsi="Times New Roman"/>
                <w:bCs/>
                <w:sz w:val="28"/>
                <w:szCs w:val="28"/>
              </w:rPr>
              <w:t xml:space="preserve"> программы на практических занятиях, в ходе подготовки и  при выполнении индивидуальных домашних заданий, работ по учебной практике и практики  по профилю специальности.</w:t>
            </w: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Экспертное наблюдение и оценка использования студентом коммуникативных методов и приёмов и оценка уровня ответственности студента </w:t>
            </w:r>
            <w:r w:rsidRPr="00CD17FC">
              <w:rPr>
                <w:rFonts w:ascii="Times New Roman" w:hAnsi="Times New Roman"/>
                <w:bCs/>
                <w:sz w:val="28"/>
                <w:szCs w:val="28"/>
              </w:rPr>
              <w:lastRenderedPageBreak/>
              <w:t>при подготовке и проведении учебно-воспитательных мероприятий различной тематики.</w:t>
            </w: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 Экспертное наблюдение и оценка динамики достижений студента в учебной и общественной деятельности.</w:t>
            </w: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p w:rsidR="00CD17FC" w:rsidRPr="00CD17FC" w:rsidRDefault="00CD17FC" w:rsidP="00CD17FC">
            <w:pPr>
              <w:pStyle w:val="Default"/>
              <w:rPr>
                <w:bCs/>
                <w:sz w:val="28"/>
                <w:szCs w:val="28"/>
              </w:rPr>
            </w:pPr>
            <w:r w:rsidRPr="00CD17FC">
              <w:rPr>
                <w:iCs/>
                <w:sz w:val="28"/>
                <w:szCs w:val="28"/>
              </w:rPr>
              <w:t>Экспертное наблюдение и оценка при выполнении работ по программе производственной практики, зачет</w:t>
            </w:r>
            <w:r w:rsidRPr="00CD17FC">
              <w:rPr>
                <w:bCs/>
                <w:sz w:val="28"/>
                <w:szCs w:val="28"/>
              </w:rPr>
              <w:t xml:space="preserve"> </w:t>
            </w:r>
          </w:p>
          <w:p w:rsidR="00CD17FC" w:rsidRPr="00CD17FC" w:rsidRDefault="00CD17FC" w:rsidP="00CD17FC">
            <w:pPr>
              <w:spacing w:after="0"/>
              <w:rPr>
                <w:rFonts w:ascii="Times New Roman" w:hAnsi="Times New Roman"/>
                <w:bCs/>
                <w:sz w:val="28"/>
                <w:szCs w:val="28"/>
              </w:rPr>
            </w:pPr>
          </w:p>
          <w:p w:rsidR="00CD17FC" w:rsidRPr="00CD17FC" w:rsidRDefault="00CD17FC" w:rsidP="00CD17FC">
            <w:pPr>
              <w:spacing w:after="0"/>
              <w:rPr>
                <w:rFonts w:ascii="Times New Roman" w:hAnsi="Times New Roman"/>
                <w:bCs/>
                <w:sz w:val="28"/>
                <w:szCs w:val="28"/>
              </w:rPr>
            </w:pPr>
          </w:p>
        </w:tc>
      </w:tr>
      <w:tr w:rsidR="00CD17FC" w:rsidRPr="00CD17FC" w:rsidTr="00CD17FC">
        <w:trPr>
          <w:trHeight w:val="714"/>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39"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Использование различных источников информации, включая электронные</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Работа на высокотехнологическом лабораторном оборудовании </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Выделять наиболее значимое в перечне информации</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Оценивать практическую значимость результатов </w:t>
            </w:r>
            <w:r w:rsidRPr="00CD17FC">
              <w:rPr>
                <w:rFonts w:ascii="Times New Roman" w:hAnsi="Times New Roman"/>
                <w:bCs/>
                <w:sz w:val="28"/>
                <w:szCs w:val="28"/>
              </w:rPr>
              <w:lastRenderedPageBreak/>
              <w:t>поиска</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Оформлять результаты поиска</w:t>
            </w:r>
          </w:p>
        </w:tc>
        <w:tc>
          <w:tcPr>
            <w:tcW w:w="3323" w:type="dxa"/>
            <w:gridSpan w:val="2"/>
            <w:vMerge/>
          </w:tcPr>
          <w:p w:rsidR="00CD17FC" w:rsidRPr="00CD17FC" w:rsidRDefault="00CD17FC" w:rsidP="00CD17FC">
            <w:pPr>
              <w:spacing w:after="0"/>
              <w:rPr>
                <w:rFonts w:ascii="Times New Roman" w:hAnsi="Times New Roman"/>
                <w:bCs/>
                <w:sz w:val="28"/>
                <w:szCs w:val="28"/>
              </w:rPr>
            </w:pPr>
          </w:p>
        </w:tc>
      </w:tr>
      <w:tr w:rsidR="00CD17FC" w:rsidRPr="00CD17FC" w:rsidTr="00CD17FC">
        <w:trPr>
          <w:trHeight w:val="630"/>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lastRenderedPageBreak/>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39" w:type="dxa"/>
            <w:vAlign w:val="center"/>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Правильность и эффективность решения стандартных и нестандартных профессиональных задач в области проведении лабораторных исследований</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Определять актуальность нормативно-правовой документации в профессиональной деятельности</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Применять современную научную профессиональную терминологию</w:t>
            </w:r>
          </w:p>
        </w:tc>
        <w:tc>
          <w:tcPr>
            <w:tcW w:w="3323" w:type="dxa"/>
            <w:gridSpan w:val="2"/>
            <w:vMerge/>
          </w:tcPr>
          <w:p w:rsidR="00CD17FC" w:rsidRPr="00CD17FC" w:rsidRDefault="00CD17FC" w:rsidP="00CD17FC">
            <w:pPr>
              <w:spacing w:after="0"/>
              <w:rPr>
                <w:rFonts w:ascii="Times New Roman" w:hAnsi="Times New Roman"/>
                <w:bCs/>
                <w:sz w:val="28"/>
                <w:szCs w:val="28"/>
              </w:rPr>
            </w:pPr>
          </w:p>
        </w:tc>
      </w:tr>
      <w:tr w:rsidR="00CD17FC" w:rsidRPr="00CD17FC" w:rsidTr="00CD17FC">
        <w:trPr>
          <w:trHeight w:val="1082"/>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ОК 4. Эффективно взаимодействовать и работать в коллективе и команде</w:t>
            </w:r>
          </w:p>
        </w:tc>
        <w:tc>
          <w:tcPr>
            <w:tcW w:w="3339"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Анализ эффективности взаимодействия с обучающимися, преподавателями, руководителями в ходе профессиональной деятельности </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Проявлять толерантность в рабочем коллективе</w:t>
            </w:r>
          </w:p>
        </w:tc>
        <w:tc>
          <w:tcPr>
            <w:tcW w:w="3323" w:type="dxa"/>
            <w:gridSpan w:val="2"/>
            <w:vMerge/>
          </w:tcPr>
          <w:p w:rsidR="00CD17FC" w:rsidRPr="00CD17FC" w:rsidRDefault="00CD17FC" w:rsidP="00CD17FC">
            <w:pPr>
              <w:spacing w:after="0"/>
              <w:rPr>
                <w:rFonts w:ascii="Times New Roman" w:hAnsi="Times New Roman"/>
                <w:bCs/>
                <w:sz w:val="28"/>
                <w:szCs w:val="28"/>
              </w:rPr>
            </w:pPr>
          </w:p>
        </w:tc>
      </w:tr>
      <w:tr w:rsidR="00CD17FC" w:rsidRPr="00CD17FC" w:rsidTr="00CD17FC">
        <w:trPr>
          <w:trHeight w:val="578"/>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39"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Умение пользоваться информацией с профильных интернет-сайтов и порталов</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Грамотно излагать свои мысли и оформлять документы по профессиональной </w:t>
            </w:r>
            <w:r w:rsidRPr="00CD17FC">
              <w:rPr>
                <w:rFonts w:ascii="Times New Roman" w:hAnsi="Times New Roman"/>
                <w:bCs/>
                <w:sz w:val="28"/>
                <w:szCs w:val="28"/>
              </w:rPr>
              <w:lastRenderedPageBreak/>
              <w:t>тематике на государственном языке</w:t>
            </w:r>
          </w:p>
          <w:p w:rsidR="00CD17FC" w:rsidRPr="00CD17FC" w:rsidRDefault="00CD17FC" w:rsidP="00CD17FC">
            <w:pPr>
              <w:spacing w:after="0"/>
              <w:rPr>
                <w:rFonts w:ascii="Times New Roman" w:hAnsi="Times New Roman"/>
                <w:bCs/>
                <w:sz w:val="28"/>
                <w:szCs w:val="28"/>
              </w:rPr>
            </w:pPr>
          </w:p>
        </w:tc>
        <w:tc>
          <w:tcPr>
            <w:tcW w:w="3323" w:type="dxa"/>
            <w:gridSpan w:val="2"/>
            <w:vMerge/>
          </w:tcPr>
          <w:p w:rsidR="00CD17FC" w:rsidRPr="00CD17FC" w:rsidRDefault="00CD17FC" w:rsidP="00CD17FC">
            <w:pPr>
              <w:spacing w:after="0"/>
              <w:rPr>
                <w:rFonts w:ascii="Times New Roman" w:hAnsi="Times New Roman"/>
                <w:bCs/>
                <w:sz w:val="28"/>
                <w:szCs w:val="28"/>
              </w:rPr>
            </w:pPr>
          </w:p>
        </w:tc>
      </w:tr>
      <w:tr w:rsidR="00CD17FC" w:rsidRPr="00CD17FC" w:rsidTr="00CD17FC">
        <w:trPr>
          <w:trHeight w:val="952"/>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39"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Описывать значимость своей специальности </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Применять стандарты антикоррупционного поведения </w:t>
            </w:r>
            <w:proofErr w:type="gramStart"/>
            <w:r w:rsidRPr="00CD17FC">
              <w:rPr>
                <w:rFonts w:ascii="Times New Roman" w:hAnsi="Times New Roman"/>
                <w:bCs/>
                <w:sz w:val="28"/>
                <w:szCs w:val="28"/>
              </w:rPr>
              <w:t>в  профессиональной</w:t>
            </w:r>
            <w:proofErr w:type="gramEnd"/>
            <w:r w:rsidRPr="00CD17FC">
              <w:rPr>
                <w:rFonts w:ascii="Times New Roman" w:hAnsi="Times New Roman"/>
                <w:bCs/>
                <w:sz w:val="28"/>
                <w:szCs w:val="28"/>
              </w:rPr>
              <w:t xml:space="preserve"> деятельности медицинского лабораторного техника </w:t>
            </w:r>
          </w:p>
        </w:tc>
        <w:tc>
          <w:tcPr>
            <w:tcW w:w="3323" w:type="dxa"/>
            <w:gridSpan w:val="2"/>
            <w:vMerge/>
          </w:tcPr>
          <w:p w:rsidR="00CD17FC" w:rsidRPr="00CD17FC" w:rsidRDefault="00CD17FC" w:rsidP="00CD17FC">
            <w:pPr>
              <w:spacing w:after="0"/>
              <w:rPr>
                <w:rFonts w:ascii="Times New Roman" w:hAnsi="Times New Roman"/>
                <w:bCs/>
                <w:sz w:val="28"/>
                <w:szCs w:val="28"/>
              </w:rPr>
            </w:pPr>
          </w:p>
        </w:tc>
      </w:tr>
      <w:tr w:rsidR="00CD17FC" w:rsidRPr="00CD17FC" w:rsidTr="00CD17FC">
        <w:trPr>
          <w:trHeight w:val="578"/>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39"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Соблюдать нормы экологической безопасности</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Определять направления ресурсосбережения в рамках профессиональной деятельности учителя начальных классов и учителя начальных классов компенсирующего и коррекционно-развивающего обучения</w:t>
            </w:r>
          </w:p>
        </w:tc>
        <w:tc>
          <w:tcPr>
            <w:tcW w:w="3323" w:type="dxa"/>
            <w:gridSpan w:val="2"/>
            <w:vMerge/>
          </w:tcPr>
          <w:p w:rsidR="00CD17FC" w:rsidRPr="00CD17FC" w:rsidRDefault="00CD17FC" w:rsidP="00CD17FC">
            <w:pPr>
              <w:spacing w:after="0"/>
              <w:rPr>
                <w:rFonts w:ascii="Times New Roman" w:hAnsi="Times New Roman"/>
                <w:bCs/>
                <w:sz w:val="28"/>
                <w:szCs w:val="28"/>
              </w:rPr>
            </w:pPr>
          </w:p>
        </w:tc>
      </w:tr>
      <w:tr w:rsidR="00CD17FC" w:rsidRPr="00CD17FC" w:rsidTr="00CD17FC">
        <w:trPr>
          <w:trHeight w:val="1008"/>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 xml:space="preserve">ОК 8. Использовать средства физической культуры для сохранения и укрепления </w:t>
            </w:r>
            <w:r w:rsidRPr="00CD17FC">
              <w:rPr>
                <w:rFonts w:ascii="Times New Roman" w:hAnsi="Times New Roman"/>
                <w:bCs/>
                <w:sz w:val="28"/>
                <w:szCs w:val="28"/>
              </w:rPr>
              <w:lastRenderedPageBreak/>
              <w:t>здоровья в процессе профессиональной деятельности и поддержания необходимого уровня физической подготовленности</w:t>
            </w:r>
          </w:p>
        </w:tc>
        <w:tc>
          <w:tcPr>
            <w:tcW w:w="3339"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lastRenderedPageBreak/>
              <w:t xml:space="preserve">Участие в спортивных мероприятиях, группе здоровья, кружках, секциях, отсутствие </w:t>
            </w:r>
            <w:r w:rsidRPr="00CD17FC">
              <w:rPr>
                <w:rFonts w:ascii="Times New Roman" w:hAnsi="Times New Roman"/>
                <w:bCs/>
                <w:sz w:val="28"/>
                <w:szCs w:val="28"/>
              </w:rPr>
              <w:lastRenderedPageBreak/>
              <w:t>вредных привычек</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Регулярные занятия физической культурой, разминка во время практических занятий для предотвращения профессиональных заболеваний</w:t>
            </w:r>
          </w:p>
        </w:tc>
        <w:tc>
          <w:tcPr>
            <w:tcW w:w="3323" w:type="dxa"/>
            <w:gridSpan w:val="2"/>
            <w:vMerge/>
          </w:tcPr>
          <w:p w:rsidR="00CD17FC" w:rsidRPr="00CD17FC" w:rsidRDefault="00CD17FC" w:rsidP="00CD17FC">
            <w:pPr>
              <w:spacing w:after="0"/>
              <w:rPr>
                <w:rFonts w:ascii="Times New Roman" w:hAnsi="Times New Roman"/>
                <w:bCs/>
                <w:sz w:val="28"/>
                <w:szCs w:val="28"/>
              </w:rPr>
            </w:pPr>
          </w:p>
        </w:tc>
      </w:tr>
      <w:tr w:rsidR="00CD17FC" w:rsidRPr="00CD17FC" w:rsidTr="00CD17FC">
        <w:trPr>
          <w:trHeight w:val="861"/>
        </w:trPr>
        <w:tc>
          <w:tcPr>
            <w:tcW w:w="3261"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lastRenderedPageBreak/>
              <w:t>ОК 9. Пользоваться профессиональной документацией на государственном и иностранном языках</w:t>
            </w:r>
          </w:p>
        </w:tc>
        <w:tc>
          <w:tcPr>
            <w:tcW w:w="3339" w:type="dxa"/>
          </w:tcPr>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Анализ исторического наследия и культурных традиций народа, уважение религиозных различий</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CD17FC" w:rsidRPr="00CD17FC" w:rsidRDefault="00CD17FC" w:rsidP="00CD17FC">
            <w:pPr>
              <w:spacing w:after="0"/>
              <w:rPr>
                <w:rFonts w:ascii="Times New Roman" w:hAnsi="Times New Roman"/>
                <w:bCs/>
                <w:sz w:val="28"/>
                <w:szCs w:val="28"/>
              </w:rPr>
            </w:pPr>
            <w:r w:rsidRPr="00CD17FC">
              <w:rPr>
                <w:rFonts w:ascii="Times New Roman" w:hAnsi="Times New Roman"/>
                <w:bCs/>
                <w:sz w:val="28"/>
                <w:szCs w:val="28"/>
              </w:rPr>
              <w:t>Участвовать в диалогах на знакомые общие и профессиональные темы</w:t>
            </w:r>
          </w:p>
        </w:tc>
        <w:tc>
          <w:tcPr>
            <w:tcW w:w="3323" w:type="dxa"/>
            <w:gridSpan w:val="2"/>
            <w:vMerge/>
          </w:tcPr>
          <w:p w:rsidR="00CD17FC" w:rsidRPr="00CD17FC" w:rsidRDefault="00CD17FC" w:rsidP="00CD17FC">
            <w:pPr>
              <w:spacing w:after="0"/>
              <w:rPr>
                <w:rFonts w:ascii="Times New Roman" w:hAnsi="Times New Roman"/>
                <w:bCs/>
                <w:sz w:val="28"/>
                <w:szCs w:val="28"/>
              </w:rPr>
            </w:pPr>
          </w:p>
        </w:tc>
      </w:tr>
      <w:tr w:rsidR="00AC4F27" w:rsidRPr="00CD17FC" w:rsidTr="00CD17FC">
        <w:trPr>
          <w:trHeight w:val="861"/>
        </w:trPr>
        <w:tc>
          <w:tcPr>
            <w:tcW w:w="3261" w:type="dxa"/>
          </w:tcPr>
          <w:p w:rsidR="00AC4F27" w:rsidRPr="00BF6946" w:rsidRDefault="00AC4F27" w:rsidP="00AC4F27">
            <w:pPr>
              <w:pStyle w:val="Default"/>
              <w:jc w:val="both"/>
              <w:rPr>
                <w:sz w:val="28"/>
                <w:szCs w:val="28"/>
              </w:rPr>
            </w:pPr>
            <w:r w:rsidRPr="00BF6946">
              <w:rPr>
                <w:b/>
                <w:bCs/>
                <w:sz w:val="28"/>
                <w:szCs w:val="28"/>
              </w:rPr>
              <w:t xml:space="preserve">ЛР 13 </w:t>
            </w: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3339" w:type="dxa"/>
          </w:tcPr>
          <w:p w:rsidR="00AC4F27" w:rsidRDefault="00AC4F27" w:rsidP="004C6F2D">
            <w:pPr>
              <w:pStyle w:val="Default"/>
              <w:numPr>
                <w:ilvl w:val="0"/>
                <w:numId w:val="18"/>
              </w:numPr>
              <w:ind w:left="263" w:hanging="263"/>
              <w:rPr>
                <w:sz w:val="28"/>
                <w:szCs w:val="28"/>
              </w:rPr>
            </w:pPr>
            <w:r w:rsidRPr="00BF6946">
              <w:rPr>
                <w:sz w:val="28"/>
                <w:szCs w:val="28"/>
              </w:rPr>
              <w:t xml:space="preserve">готовность и способность вести диалог с другими людьми, достигать в нем взаимопонимания, </w:t>
            </w:r>
          </w:p>
          <w:p w:rsidR="00AC4F27" w:rsidRPr="00BF6946" w:rsidRDefault="00AC4F27" w:rsidP="004C6F2D">
            <w:pPr>
              <w:pStyle w:val="Default"/>
              <w:numPr>
                <w:ilvl w:val="0"/>
                <w:numId w:val="18"/>
              </w:numPr>
              <w:ind w:left="263" w:hanging="263"/>
              <w:rPr>
                <w:sz w:val="28"/>
                <w:szCs w:val="28"/>
              </w:rPr>
            </w:pPr>
            <w:r>
              <w:rPr>
                <w:sz w:val="28"/>
                <w:szCs w:val="28"/>
              </w:rPr>
              <w:t xml:space="preserve">умение </w:t>
            </w:r>
            <w:r w:rsidRPr="00BF6946">
              <w:rPr>
                <w:sz w:val="28"/>
                <w:szCs w:val="28"/>
              </w:rPr>
              <w:t xml:space="preserve">находить общие цели и сотрудничать для их достижения в профессиональной деятельности </w:t>
            </w:r>
          </w:p>
        </w:tc>
        <w:tc>
          <w:tcPr>
            <w:tcW w:w="3323" w:type="dxa"/>
            <w:gridSpan w:val="2"/>
          </w:tcPr>
          <w:p w:rsidR="00AC4F27" w:rsidRPr="00BF6946" w:rsidRDefault="00AC4F27" w:rsidP="00AC4F27">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AC4F27" w:rsidRPr="00AC4F27" w:rsidRDefault="00AC4F27" w:rsidP="00AC4F27">
            <w:pPr>
              <w:suppressAutoHyphens/>
              <w:rPr>
                <w:rFonts w:ascii="Times New Roman" w:hAnsi="Times New Roman"/>
                <w:sz w:val="28"/>
                <w:szCs w:val="28"/>
              </w:rPr>
            </w:pPr>
            <w:r w:rsidRPr="00AC4F27">
              <w:rPr>
                <w:rFonts w:ascii="Times New Roman" w:hAnsi="Times New Roman"/>
                <w:iCs/>
                <w:sz w:val="28"/>
                <w:szCs w:val="28"/>
              </w:rPr>
              <w:t>зачет</w:t>
            </w:r>
          </w:p>
        </w:tc>
      </w:tr>
      <w:tr w:rsidR="00AC4F27" w:rsidRPr="00CD17FC" w:rsidTr="00CD17FC">
        <w:trPr>
          <w:trHeight w:val="861"/>
        </w:trPr>
        <w:tc>
          <w:tcPr>
            <w:tcW w:w="3261" w:type="dxa"/>
          </w:tcPr>
          <w:p w:rsidR="00AC4F27" w:rsidRPr="00BF6946" w:rsidRDefault="00AC4F27" w:rsidP="00AC4F27">
            <w:pPr>
              <w:pStyle w:val="Default"/>
              <w:jc w:val="both"/>
              <w:rPr>
                <w:sz w:val="28"/>
                <w:szCs w:val="28"/>
              </w:rPr>
            </w:pPr>
            <w:r w:rsidRPr="00BF6946">
              <w:rPr>
                <w:b/>
                <w:bCs/>
                <w:sz w:val="28"/>
                <w:szCs w:val="28"/>
              </w:rPr>
              <w:t xml:space="preserve">ЛР 14 </w:t>
            </w:r>
            <w:r w:rsidRPr="00BF6946">
              <w:rPr>
                <w:sz w:val="28"/>
                <w:szCs w:val="28"/>
              </w:rPr>
              <w:t xml:space="preserve">Проявляющий сознательное отношение к непрерывному </w:t>
            </w:r>
            <w:r w:rsidRPr="00BF6946">
              <w:rPr>
                <w:sz w:val="28"/>
                <w:szCs w:val="28"/>
              </w:rPr>
              <w:lastRenderedPageBreak/>
              <w:t xml:space="preserve">образованию как условию успешной профессиональной и общественной деятельности </w:t>
            </w:r>
          </w:p>
        </w:tc>
        <w:tc>
          <w:tcPr>
            <w:tcW w:w="3339" w:type="dxa"/>
          </w:tcPr>
          <w:p w:rsidR="00AC4F27" w:rsidRPr="00BF6946" w:rsidRDefault="00AC4F27" w:rsidP="004C6F2D">
            <w:pPr>
              <w:pStyle w:val="Default"/>
              <w:numPr>
                <w:ilvl w:val="0"/>
                <w:numId w:val="19"/>
              </w:numPr>
              <w:ind w:left="263" w:hanging="263"/>
              <w:rPr>
                <w:sz w:val="28"/>
                <w:szCs w:val="28"/>
              </w:rPr>
            </w:pPr>
            <w:r w:rsidRPr="00BF6946">
              <w:rPr>
                <w:sz w:val="28"/>
                <w:szCs w:val="28"/>
              </w:rPr>
              <w:lastRenderedPageBreak/>
              <w:t xml:space="preserve">сознательное отношение к непрерывному </w:t>
            </w:r>
            <w:r w:rsidRPr="00BF6946">
              <w:rPr>
                <w:sz w:val="28"/>
                <w:szCs w:val="28"/>
              </w:rPr>
              <w:lastRenderedPageBreak/>
              <w:t xml:space="preserve">образованию как условию успешной профессиональной и общественной деятельности </w:t>
            </w:r>
          </w:p>
        </w:tc>
        <w:tc>
          <w:tcPr>
            <w:tcW w:w="3323" w:type="dxa"/>
            <w:gridSpan w:val="2"/>
          </w:tcPr>
          <w:p w:rsidR="00AC4F27" w:rsidRPr="00BF6946" w:rsidRDefault="00AC4F27" w:rsidP="00AC4F27">
            <w:pPr>
              <w:pStyle w:val="Default"/>
              <w:rPr>
                <w:sz w:val="28"/>
                <w:szCs w:val="28"/>
              </w:rPr>
            </w:pPr>
            <w:r w:rsidRPr="00BF6946">
              <w:rPr>
                <w:iCs/>
                <w:sz w:val="28"/>
                <w:szCs w:val="28"/>
              </w:rPr>
              <w:lastRenderedPageBreak/>
              <w:t xml:space="preserve">Экспертное наблюдение и оценка при выполнении работ по программе </w:t>
            </w:r>
            <w:r w:rsidRPr="00BF6946">
              <w:rPr>
                <w:iCs/>
                <w:sz w:val="28"/>
                <w:szCs w:val="28"/>
              </w:rPr>
              <w:lastRenderedPageBreak/>
              <w:t xml:space="preserve">производственной практики, </w:t>
            </w:r>
          </w:p>
          <w:p w:rsidR="00AC4F27" w:rsidRPr="00AC4F27" w:rsidRDefault="00AC4F27" w:rsidP="00AC4F27">
            <w:pPr>
              <w:suppressAutoHyphens/>
              <w:rPr>
                <w:rFonts w:ascii="Times New Roman" w:hAnsi="Times New Roman"/>
                <w:color w:val="FF0000"/>
                <w:sz w:val="28"/>
                <w:szCs w:val="28"/>
              </w:rPr>
            </w:pPr>
            <w:r w:rsidRPr="00AC4F27">
              <w:rPr>
                <w:rFonts w:ascii="Times New Roman" w:hAnsi="Times New Roman"/>
                <w:iCs/>
                <w:sz w:val="28"/>
                <w:szCs w:val="28"/>
              </w:rPr>
              <w:t>зачет</w:t>
            </w:r>
          </w:p>
        </w:tc>
      </w:tr>
      <w:tr w:rsidR="00AC4F27" w:rsidRPr="00CD17FC" w:rsidTr="00CD17FC">
        <w:trPr>
          <w:trHeight w:val="861"/>
        </w:trPr>
        <w:tc>
          <w:tcPr>
            <w:tcW w:w="3261" w:type="dxa"/>
          </w:tcPr>
          <w:p w:rsidR="00AC4F27" w:rsidRPr="00BF6946" w:rsidRDefault="00AC4F27" w:rsidP="00AC4F27">
            <w:pPr>
              <w:pStyle w:val="Default"/>
              <w:jc w:val="both"/>
              <w:rPr>
                <w:sz w:val="28"/>
                <w:szCs w:val="28"/>
              </w:rPr>
            </w:pPr>
            <w:r w:rsidRPr="00BF6946">
              <w:rPr>
                <w:b/>
                <w:bCs/>
                <w:sz w:val="28"/>
                <w:szCs w:val="28"/>
              </w:rPr>
              <w:lastRenderedPageBreak/>
              <w:t xml:space="preserve">ЛР 15 </w:t>
            </w: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3339" w:type="dxa"/>
          </w:tcPr>
          <w:p w:rsidR="00AC4F27" w:rsidRPr="00BF6946" w:rsidRDefault="00AC4F27" w:rsidP="004C6F2D">
            <w:pPr>
              <w:pStyle w:val="Default"/>
              <w:numPr>
                <w:ilvl w:val="0"/>
                <w:numId w:val="20"/>
              </w:numPr>
              <w:ind w:left="263" w:hanging="263"/>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врачебн</w:t>
            </w:r>
            <w:r>
              <w:rPr>
                <w:sz w:val="28"/>
                <w:szCs w:val="28"/>
              </w:rPr>
              <w:t xml:space="preserve">ой </w:t>
            </w:r>
            <w:r w:rsidRPr="00BF6946">
              <w:rPr>
                <w:sz w:val="28"/>
                <w:szCs w:val="28"/>
              </w:rPr>
              <w:t xml:space="preserve">тайну, принципы медицинской этики в работе с пациентами, их законными представителями и коллегами </w:t>
            </w:r>
          </w:p>
        </w:tc>
        <w:tc>
          <w:tcPr>
            <w:tcW w:w="3323" w:type="dxa"/>
            <w:gridSpan w:val="2"/>
          </w:tcPr>
          <w:p w:rsidR="00AC4F27" w:rsidRPr="00BF6946" w:rsidRDefault="00AC4F27" w:rsidP="00AC4F27">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AC4F27" w:rsidRPr="00AC4F27" w:rsidRDefault="00AC4F27" w:rsidP="00AC4F27">
            <w:pPr>
              <w:suppressAutoHyphens/>
              <w:rPr>
                <w:rFonts w:ascii="Times New Roman" w:hAnsi="Times New Roman"/>
                <w:color w:val="FF0000"/>
                <w:sz w:val="28"/>
                <w:szCs w:val="28"/>
              </w:rPr>
            </w:pPr>
            <w:r w:rsidRPr="00AC4F27">
              <w:rPr>
                <w:rFonts w:ascii="Times New Roman" w:hAnsi="Times New Roman"/>
                <w:iCs/>
                <w:sz w:val="28"/>
                <w:szCs w:val="28"/>
              </w:rPr>
              <w:t>зачет</w:t>
            </w:r>
          </w:p>
        </w:tc>
      </w:tr>
      <w:tr w:rsidR="00AC4F27" w:rsidRPr="00CD17FC" w:rsidTr="00CD17FC">
        <w:trPr>
          <w:trHeight w:val="861"/>
        </w:trPr>
        <w:tc>
          <w:tcPr>
            <w:tcW w:w="3261" w:type="dxa"/>
          </w:tcPr>
          <w:p w:rsidR="00AC4F27" w:rsidRPr="00BF6946" w:rsidRDefault="00AC4F27" w:rsidP="00AC4F27">
            <w:pPr>
              <w:pStyle w:val="Default"/>
              <w:jc w:val="both"/>
              <w:rPr>
                <w:sz w:val="28"/>
                <w:szCs w:val="28"/>
              </w:rPr>
            </w:pPr>
            <w:r w:rsidRPr="00BF6946">
              <w:rPr>
                <w:b/>
                <w:bCs/>
                <w:sz w:val="28"/>
                <w:szCs w:val="28"/>
              </w:rPr>
              <w:t xml:space="preserve">ЛР 16 </w:t>
            </w: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3339" w:type="dxa"/>
          </w:tcPr>
          <w:p w:rsidR="00AC4F27" w:rsidRDefault="00AC4F27" w:rsidP="004C6F2D">
            <w:pPr>
              <w:pStyle w:val="Default"/>
              <w:numPr>
                <w:ilvl w:val="0"/>
                <w:numId w:val="20"/>
              </w:numPr>
              <w:ind w:left="263" w:hanging="263"/>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программы государственных гарантий бесплатного оказания гражданам медицинской помощи, </w:t>
            </w:r>
          </w:p>
          <w:p w:rsidR="00AC4F27" w:rsidRPr="00BF6946" w:rsidRDefault="00AC4F27" w:rsidP="004C6F2D">
            <w:pPr>
              <w:pStyle w:val="Default"/>
              <w:numPr>
                <w:ilvl w:val="0"/>
                <w:numId w:val="20"/>
              </w:numPr>
              <w:ind w:left="263" w:hanging="263"/>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нормативны</w:t>
            </w:r>
            <w:r>
              <w:rPr>
                <w:sz w:val="28"/>
                <w:szCs w:val="28"/>
              </w:rPr>
              <w:t xml:space="preserve">х </w:t>
            </w:r>
            <w:r w:rsidRPr="00BF6946">
              <w:rPr>
                <w:sz w:val="28"/>
                <w:szCs w:val="28"/>
              </w:rPr>
              <w:t>правовы</w:t>
            </w:r>
            <w:r>
              <w:rPr>
                <w:sz w:val="28"/>
                <w:szCs w:val="28"/>
              </w:rPr>
              <w:t>х</w:t>
            </w:r>
            <w:r w:rsidRPr="00BF6946">
              <w:rPr>
                <w:sz w:val="28"/>
                <w:szCs w:val="28"/>
              </w:rPr>
              <w:t xml:space="preserve"> акт</w:t>
            </w:r>
            <w:r>
              <w:rPr>
                <w:sz w:val="28"/>
                <w:szCs w:val="28"/>
              </w:rPr>
              <w:t>ов</w:t>
            </w:r>
            <w:r w:rsidRPr="00BF6946">
              <w:rPr>
                <w:sz w:val="28"/>
                <w:szCs w:val="28"/>
              </w:rPr>
              <w:t xml:space="preserve"> в сфере охраны здоровья граждан, регулирующие медицинскую деятельность </w:t>
            </w:r>
          </w:p>
        </w:tc>
        <w:tc>
          <w:tcPr>
            <w:tcW w:w="3323" w:type="dxa"/>
            <w:gridSpan w:val="2"/>
          </w:tcPr>
          <w:p w:rsidR="00AC4F27" w:rsidRPr="00BF6946" w:rsidRDefault="00AC4F27" w:rsidP="00AC4F27">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AC4F27" w:rsidRPr="00AC4F27" w:rsidRDefault="00AC4F27" w:rsidP="00AC4F27">
            <w:pPr>
              <w:suppressAutoHyphens/>
              <w:rPr>
                <w:rFonts w:ascii="Times New Roman" w:hAnsi="Times New Roman"/>
                <w:color w:val="FF0000"/>
                <w:sz w:val="28"/>
                <w:szCs w:val="28"/>
              </w:rPr>
            </w:pPr>
            <w:r w:rsidRPr="00AC4F27">
              <w:rPr>
                <w:rFonts w:ascii="Times New Roman" w:hAnsi="Times New Roman"/>
                <w:iCs/>
                <w:sz w:val="28"/>
                <w:szCs w:val="28"/>
              </w:rPr>
              <w:t>зачет</w:t>
            </w:r>
          </w:p>
        </w:tc>
      </w:tr>
      <w:tr w:rsidR="00AC4F27" w:rsidRPr="00CD17FC" w:rsidTr="00CD17FC">
        <w:trPr>
          <w:trHeight w:val="861"/>
        </w:trPr>
        <w:tc>
          <w:tcPr>
            <w:tcW w:w="3261" w:type="dxa"/>
          </w:tcPr>
          <w:p w:rsidR="00AC4F27" w:rsidRPr="00BF6946" w:rsidRDefault="00AC4F27" w:rsidP="00AC4F27">
            <w:pPr>
              <w:pStyle w:val="Default"/>
              <w:jc w:val="both"/>
              <w:rPr>
                <w:sz w:val="28"/>
                <w:szCs w:val="28"/>
              </w:rPr>
            </w:pPr>
            <w:r w:rsidRPr="00BF6946">
              <w:rPr>
                <w:b/>
                <w:bCs/>
                <w:sz w:val="28"/>
                <w:szCs w:val="28"/>
              </w:rPr>
              <w:t xml:space="preserve">ЛР 17 </w:t>
            </w:r>
            <w:r w:rsidRPr="00BF6946">
              <w:rPr>
                <w:sz w:val="28"/>
                <w:szCs w:val="28"/>
              </w:rPr>
              <w:t xml:space="preserve">Соблюдающий нормы медицинской этики, морали, права и профессионального общения </w:t>
            </w:r>
          </w:p>
        </w:tc>
        <w:tc>
          <w:tcPr>
            <w:tcW w:w="3339" w:type="dxa"/>
          </w:tcPr>
          <w:p w:rsidR="00AC4F27" w:rsidRPr="00BF6946" w:rsidRDefault="00AC4F27" w:rsidP="004C6F2D">
            <w:pPr>
              <w:pStyle w:val="Default"/>
              <w:numPr>
                <w:ilvl w:val="0"/>
                <w:numId w:val="21"/>
              </w:numPr>
              <w:ind w:left="263" w:hanging="284"/>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норм медицинской этики, морали, права и профессионального общения </w:t>
            </w:r>
          </w:p>
        </w:tc>
        <w:tc>
          <w:tcPr>
            <w:tcW w:w="3323" w:type="dxa"/>
            <w:gridSpan w:val="2"/>
          </w:tcPr>
          <w:p w:rsidR="00AC4F27" w:rsidRPr="00AC4F27" w:rsidRDefault="00AC4F27" w:rsidP="00AC4F27">
            <w:pPr>
              <w:pStyle w:val="Default"/>
              <w:rPr>
                <w:sz w:val="28"/>
                <w:szCs w:val="28"/>
              </w:rPr>
            </w:pPr>
            <w:r w:rsidRPr="00AC4F27">
              <w:rPr>
                <w:iCs/>
                <w:sz w:val="28"/>
                <w:szCs w:val="28"/>
              </w:rPr>
              <w:t xml:space="preserve">Экспертное наблюдение и оценка при выполнении работ по программе производственной практики, </w:t>
            </w:r>
          </w:p>
          <w:p w:rsidR="00AC4F27" w:rsidRPr="00AC4F27" w:rsidRDefault="00AC4F27" w:rsidP="00AC4F27">
            <w:pPr>
              <w:suppressAutoHyphens/>
              <w:rPr>
                <w:rFonts w:ascii="Times New Roman" w:hAnsi="Times New Roman"/>
                <w:color w:val="FF0000"/>
                <w:sz w:val="28"/>
                <w:szCs w:val="28"/>
              </w:rPr>
            </w:pPr>
            <w:r w:rsidRPr="00AC4F27">
              <w:rPr>
                <w:rFonts w:ascii="Times New Roman" w:hAnsi="Times New Roman"/>
                <w:iCs/>
                <w:sz w:val="28"/>
                <w:szCs w:val="28"/>
              </w:rPr>
              <w:t>зачет</w:t>
            </w:r>
          </w:p>
        </w:tc>
      </w:tr>
    </w:tbl>
    <w:p w:rsidR="00CD17FC" w:rsidRPr="00CD17FC" w:rsidRDefault="00CD17FC" w:rsidP="00CD17FC">
      <w:pPr>
        <w:spacing w:after="0"/>
        <w:rPr>
          <w:rFonts w:ascii="Times New Roman" w:hAnsi="Times New Roman"/>
          <w:bCs/>
          <w:sz w:val="28"/>
          <w:szCs w:val="28"/>
        </w:rPr>
      </w:pPr>
    </w:p>
    <w:p w:rsidR="00AC4F27" w:rsidRPr="00AC4F27" w:rsidRDefault="00CD17FC" w:rsidP="00AC4F27">
      <w:pPr>
        <w:suppressAutoHyphens/>
        <w:autoSpaceDE w:val="0"/>
        <w:autoSpaceDN w:val="0"/>
        <w:adjustRightInd w:val="0"/>
        <w:spacing w:after="0"/>
        <w:ind w:firstLine="709"/>
        <w:jc w:val="both"/>
        <w:rPr>
          <w:rFonts w:ascii="Times New Roman" w:hAnsi="Times New Roman"/>
          <w:sz w:val="28"/>
          <w:szCs w:val="28"/>
        </w:rPr>
      </w:pPr>
      <w:r w:rsidRPr="00CD17FC">
        <w:rPr>
          <w:rFonts w:ascii="Times New Roman" w:hAnsi="Times New Roman"/>
          <w:sz w:val="28"/>
          <w:szCs w:val="28"/>
        </w:rPr>
        <w:br w:type="page"/>
      </w:r>
      <w:r w:rsidR="00AC4F27" w:rsidRPr="00AC4F27">
        <w:rPr>
          <w:rFonts w:ascii="Times New Roman" w:hAnsi="Times New Roman"/>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AC4F27" w:rsidRPr="00AC4F27" w:rsidRDefault="00AC4F27" w:rsidP="00AC4F2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8"/>
          <w:szCs w:val="28"/>
        </w:rPr>
      </w:pPr>
      <w:r w:rsidRPr="00AC4F27">
        <w:rPr>
          <w:rFonts w:ascii="Times New Roman" w:hAnsi="Times New Roman"/>
          <w:sz w:val="28"/>
          <w:szCs w:val="28"/>
        </w:rPr>
        <w:t xml:space="preserve">Формой аттестации производственной практики </w:t>
      </w:r>
      <w:r w:rsidRPr="00AC4F27">
        <w:rPr>
          <w:rFonts w:ascii="Times New Roman" w:eastAsiaTheme="minorHAnsi" w:hAnsi="Times New Roman"/>
          <w:sz w:val="28"/>
          <w:szCs w:val="28"/>
        </w:rPr>
        <w:t>МДК</w:t>
      </w:r>
      <w:r>
        <w:rPr>
          <w:rFonts w:ascii="Times New Roman" w:eastAsiaTheme="minorHAnsi" w:hAnsi="Times New Roman"/>
          <w:sz w:val="28"/>
          <w:szCs w:val="28"/>
        </w:rPr>
        <w:t>.</w:t>
      </w:r>
      <w:r w:rsidRPr="00AC4F27">
        <w:rPr>
          <w:rFonts w:ascii="Times New Roman" w:eastAsiaTheme="minorHAnsi" w:hAnsi="Times New Roman"/>
          <w:sz w:val="28"/>
          <w:szCs w:val="28"/>
        </w:rPr>
        <w:t>0</w:t>
      </w:r>
      <w:r>
        <w:rPr>
          <w:rFonts w:ascii="Times New Roman" w:eastAsiaTheme="minorHAnsi" w:hAnsi="Times New Roman"/>
          <w:sz w:val="28"/>
          <w:szCs w:val="28"/>
        </w:rPr>
        <w:t>5</w:t>
      </w:r>
      <w:r w:rsidRPr="00AC4F27">
        <w:rPr>
          <w:rFonts w:ascii="Times New Roman" w:eastAsiaTheme="minorHAnsi" w:hAnsi="Times New Roman"/>
          <w:sz w:val="28"/>
          <w:szCs w:val="28"/>
        </w:rPr>
        <w:t>.01 Санитарно-эпидемиологические лабораторные исследования</w:t>
      </w:r>
      <w:r w:rsidRPr="00AC4F27">
        <w:rPr>
          <w:rFonts w:ascii="Times New Roman" w:hAnsi="Times New Roman"/>
          <w:sz w:val="28"/>
          <w:szCs w:val="28"/>
        </w:rPr>
        <w:t xml:space="preserve"> является комплексный дифференцированный зачет. </w:t>
      </w:r>
    </w:p>
    <w:p w:rsidR="00AC4F27" w:rsidRPr="00AC4F27" w:rsidRDefault="00AC4F27" w:rsidP="00AC4F2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8"/>
          <w:szCs w:val="28"/>
        </w:rPr>
      </w:pPr>
      <w:r w:rsidRPr="00AC4F27">
        <w:rPr>
          <w:rFonts w:ascii="Times New Roman" w:hAnsi="Times New Roman"/>
          <w:sz w:val="28"/>
          <w:szCs w:val="28"/>
        </w:rPr>
        <w:t>К комплексному дифференцированному зачету</w:t>
      </w:r>
      <w:r w:rsidRPr="00AC4F27">
        <w:rPr>
          <w:rFonts w:ascii="Times New Roman" w:hAnsi="Times New Roman"/>
          <w:color w:val="FF0000"/>
          <w:sz w:val="28"/>
          <w:szCs w:val="28"/>
        </w:rPr>
        <w:t xml:space="preserve"> </w:t>
      </w:r>
      <w:r w:rsidRPr="00AC4F27">
        <w:rPr>
          <w:rFonts w:ascii="Times New Roman" w:hAnsi="Times New Roman"/>
          <w:sz w:val="28"/>
          <w:szCs w:val="28"/>
        </w:rPr>
        <w:t>допускаются обучающиеся, освоившие программу междисциплинарного курса, производственной практики и предоставившие отчетные документы:</w:t>
      </w:r>
    </w:p>
    <w:p w:rsidR="00AC4F27" w:rsidRPr="00AC4F27" w:rsidRDefault="00AC4F27" w:rsidP="004C6F2D">
      <w:pPr>
        <w:pStyle w:val="a3"/>
        <w:numPr>
          <w:ilvl w:val="0"/>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sz w:val="28"/>
          <w:szCs w:val="28"/>
        </w:rPr>
      </w:pPr>
      <w:r w:rsidRPr="00AC4F27">
        <w:rPr>
          <w:rFonts w:ascii="Times New Roman" w:hAnsi="Times New Roman"/>
          <w:sz w:val="28"/>
          <w:szCs w:val="28"/>
        </w:rPr>
        <w:t>дневник производственной практики (Приложение 1);</w:t>
      </w:r>
    </w:p>
    <w:p w:rsidR="00AC4F27" w:rsidRPr="00AC4F27" w:rsidRDefault="00AC4F27" w:rsidP="004C6F2D">
      <w:pPr>
        <w:pStyle w:val="a3"/>
        <w:numPr>
          <w:ilvl w:val="0"/>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sz w:val="28"/>
          <w:szCs w:val="28"/>
        </w:rPr>
      </w:pPr>
      <w:r w:rsidRPr="00AC4F27">
        <w:rPr>
          <w:rFonts w:ascii="Times New Roman" w:hAnsi="Times New Roman"/>
          <w:sz w:val="28"/>
          <w:szCs w:val="28"/>
        </w:rPr>
        <w:t>отчет по производственной практике (Приложение 2);</w:t>
      </w:r>
    </w:p>
    <w:p w:rsidR="00AC4F27" w:rsidRPr="00AC4F27" w:rsidRDefault="00AC4F27" w:rsidP="004C6F2D">
      <w:pPr>
        <w:pStyle w:val="a3"/>
        <w:numPr>
          <w:ilvl w:val="0"/>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sz w:val="28"/>
          <w:szCs w:val="28"/>
        </w:rPr>
      </w:pPr>
      <w:r w:rsidRPr="00AC4F27">
        <w:rPr>
          <w:rFonts w:ascii="Times New Roman" w:hAnsi="Times New Roman"/>
          <w:sz w:val="28"/>
          <w:szCs w:val="28"/>
        </w:rPr>
        <w:t xml:space="preserve">характеристику (Приложение 3). </w:t>
      </w:r>
    </w:p>
    <w:p w:rsidR="00AC4F27" w:rsidRPr="00AC4F27" w:rsidRDefault="00AC4F27" w:rsidP="00AC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AC4F27">
        <w:rPr>
          <w:rFonts w:ascii="Times New Roman" w:hAnsi="Times New Roman"/>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AC4F27" w:rsidRPr="00AC4F27" w:rsidRDefault="00AC4F27" w:rsidP="00AC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AC4F27">
        <w:rPr>
          <w:rFonts w:ascii="Times New Roman" w:hAnsi="Times New Roman"/>
          <w:sz w:val="28"/>
          <w:szCs w:val="28"/>
        </w:rPr>
        <w:t xml:space="preserve">При выставлении итоговой оценки за производственную практику учитываются: </w:t>
      </w:r>
    </w:p>
    <w:p w:rsidR="00AC4F27" w:rsidRPr="00AC4F27" w:rsidRDefault="00AC4F27" w:rsidP="004C6F2D">
      <w:pPr>
        <w:numPr>
          <w:ilvl w:val="0"/>
          <w:numId w:val="23"/>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sz w:val="28"/>
          <w:szCs w:val="28"/>
        </w:rPr>
      </w:pPr>
      <w:r w:rsidRPr="00AC4F27">
        <w:rPr>
          <w:rFonts w:ascii="Times New Roman" w:hAnsi="Times New Roman"/>
          <w:sz w:val="28"/>
          <w:szCs w:val="28"/>
        </w:rPr>
        <w:t xml:space="preserve">результаты экспертизы овладения обучающимися общими и профессиональными компетенциями; </w:t>
      </w:r>
    </w:p>
    <w:p w:rsidR="00AC4F27" w:rsidRPr="00AC4F27" w:rsidRDefault="00AC4F27" w:rsidP="004C6F2D">
      <w:pPr>
        <w:numPr>
          <w:ilvl w:val="0"/>
          <w:numId w:val="23"/>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sz w:val="28"/>
          <w:szCs w:val="28"/>
        </w:rPr>
      </w:pPr>
      <w:r w:rsidRPr="00AC4F27">
        <w:rPr>
          <w:rFonts w:ascii="Times New Roman" w:hAnsi="Times New Roman"/>
          <w:sz w:val="28"/>
          <w:szCs w:val="28"/>
        </w:rPr>
        <w:t xml:space="preserve">правильность и аккуратность ведения документации производственной практики; </w:t>
      </w:r>
    </w:p>
    <w:p w:rsidR="00AC4F27" w:rsidRPr="00AC4F27" w:rsidRDefault="00AC4F27" w:rsidP="004C6F2D">
      <w:pPr>
        <w:numPr>
          <w:ilvl w:val="0"/>
          <w:numId w:val="23"/>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sz w:val="28"/>
          <w:szCs w:val="28"/>
        </w:rPr>
      </w:pPr>
      <w:r w:rsidRPr="00AC4F27">
        <w:rPr>
          <w:rFonts w:ascii="Times New Roman" w:hAnsi="Times New Roman"/>
          <w:sz w:val="28"/>
          <w:szCs w:val="28"/>
        </w:rPr>
        <w:t>характеристика с места прохождения производственной практики.</w:t>
      </w:r>
    </w:p>
    <w:p w:rsidR="00AC4F27" w:rsidRPr="00AC4F27" w:rsidRDefault="00AC4F27" w:rsidP="00AC4F27">
      <w:pPr>
        <w:autoSpaceDE w:val="0"/>
        <w:autoSpaceDN w:val="0"/>
        <w:adjustRightInd w:val="0"/>
        <w:spacing w:after="0"/>
        <w:ind w:firstLine="709"/>
        <w:jc w:val="both"/>
        <w:rPr>
          <w:rFonts w:ascii="Times New Roman" w:hAnsi="Times New Roman"/>
          <w:sz w:val="28"/>
          <w:szCs w:val="28"/>
        </w:rPr>
      </w:pPr>
      <w:r w:rsidRPr="00AC4F27">
        <w:rPr>
          <w:rFonts w:ascii="Times New Roman" w:hAnsi="Times New Roman"/>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rsidR="00CD17FC" w:rsidRPr="00CD17FC" w:rsidRDefault="00CD17FC" w:rsidP="00CD17FC">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AC4F27" w:rsidRPr="00AC4F27" w:rsidRDefault="00AC4F27" w:rsidP="00AC4F27">
      <w:pPr>
        <w:spacing w:after="160" w:line="259" w:lineRule="auto"/>
        <w:jc w:val="center"/>
        <w:rPr>
          <w:rFonts w:ascii="Times New Roman" w:hAnsi="Times New Roman"/>
          <w:b/>
          <w:bCs/>
          <w:color w:val="000000"/>
          <w:sz w:val="28"/>
          <w:szCs w:val="28"/>
          <w:shd w:val="clear" w:color="auto" w:fill="FFFFFF"/>
        </w:rPr>
      </w:pPr>
      <w:r w:rsidRPr="00AC4F27">
        <w:rPr>
          <w:rFonts w:ascii="Times New Roman" w:hAnsi="Times New Roman"/>
          <w:b/>
          <w:bCs/>
          <w:color w:val="000000"/>
          <w:sz w:val="28"/>
          <w:szCs w:val="28"/>
          <w:shd w:val="clear" w:color="auto" w:fill="FFFFFF"/>
        </w:rPr>
        <w:lastRenderedPageBreak/>
        <w:t>5. ТЕМАТИЧЕСКИЙ ПЛАН ПРОИЗВОДСТВЕННОЙ ПРАКТИКИ</w:t>
      </w:r>
    </w:p>
    <w:p w:rsidR="00AC4F27" w:rsidRPr="00AC4F27" w:rsidRDefault="00AC4F27" w:rsidP="00AC4F27">
      <w:pPr>
        <w:jc w:val="center"/>
        <w:rPr>
          <w:rFonts w:ascii="Times New Roman" w:hAnsi="Times New Roman"/>
          <w:b/>
          <w:bCs/>
          <w:sz w:val="28"/>
          <w:szCs w:val="28"/>
        </w:rPr>
      </w:pPr>
      <w:r w:rsidRPr="00AC4F27">
        <w:rPr>
          <w:rFonts w:ascii="Times New Roman" w:eastAsiaTheme="minorHAnsi" w:hAnsi="Times New Roman"/>
          <w:b/>
          <w:sz w:val="28"/>
          <w:szCs w:val="28"/>
        </w:rPr>
        <w:t>МДК</w:t>
      </w:r>
      <w:r>
        <w:rPr>
          <w:rFonts w:ascii="Times New Roman" w:eastAsiaTheme="minorHAnsi" w:hAnsi="Times New Roman"/>
          <w:b/>
          <w:sz w:val="28"/>
          <w:szCs w:val="28"/>
        </w:rPr>
        <w:t>.05</w:t>
      </w:r>
      <w:r w:rsidRPr="00AC4F27">
        <w:rPr>
          <w:rFonts w:ascii="Times New Roman" w:eastAsiaTheme="minorHAnsi" w:hAnsi="Times New Roman"/>
          <w:b/>
          <w:sz w:val="28"/>
          <w:szCs w:val="28"/>
        </w:rPr>
        <w:t>.01 Санитарно-эпидемиологические лабораторные исследования</w:t>
      </w:r>
    </w:p>
    <w:p w:rsidR="00AC4F27" w:rsidRPr="00AC4F27" w:rsidRDefault="00AC4F27" w:rsidP="00AC4F27">
      <w:pPr>
        <w:jc w:val="center"/>
        <w:rPr>
          <w:rFonts w:ascii="Times New Roman" w:hAnsi="Times New Roman"/>
          <w:b/>
          <w:bCs/>
          <w:color w:val="000000"/>
          <w:sz w:val="28"/>
          <w:szCs w:val="28"/>
          <w:shd w:val="clear" w:color="auto" w:fill="FFFFFF"/>
        </w:rPr>
      </w:pPr>
      <w:r w:rsidRPr="00AC4F27">
        <w:rPr>
          <w:rFonts w:ascii="Times New Roman" w:hAnsi="Times New Roman"/>
          <w:b/>
          <w:bCs/>
          <w:sz w:val="28"/>
          <w:szCs w:val="28"/>
        </w:rPr>
        <w:t>Специальность 32.02.03 Лабораторная диагностика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AC4F27" w:rsidRPr="00AC4F27" w:rsidTr="002B57D3">
        <w:tc>
          <w:tcPr>
            <w:tcW w:w="1168" w:type="dxa"/>
            <w:vAlign w:val="center"/>
          </w:tcPr>
          <w:p w:rsidR="00AC4F27" w:rsidRPr="00AC4F27" w:rsidRDefault="00AC4F27" w:rsidP="00F52B67">
            <w:pPr>
              <w:tabs>
                <w:tab w:val="left" w:pos="5120"/>
              </w:tabs>
              <w:spacing w:after="0"/>
              <w:jc w:val="center"/>
              <w:rPr>
                <w:rFonts w:ascii="Times New Roman" w:hAnsi="Times New Roman"/>
                <w:b/>
                <w:sz w:val="28"/>
                <w:szCs w:val="28"/>
              </w:rPr>
            </w:pPr>
            <w:r w:rsidRPr="00AC4F27">
              <w:rPr>
                <w:rFonts w:ascii="Times New Roman" w:hAnsi="Times New Roman"/>
                <w:b/>
                <w:sz w:val="28"/>
                <w:szCs w:val="28"/>
              </w:rPr>
              <w:t xml:space="preserve">№ </w:t>
            </w:r>
          </w:p>
          <w:p w:rsidR="00AC4F27" w:rsidRPr="00AC4F27" w:rsidRDefault="00AC4F27" w:rsidP="00F52B67">
            <w:pPr>
              <w:tabs>
                <w:tab w:val="left" w:pos="5120"/>
              </w:tabs>
              <w:spacing w:after="0"/>
              <w:jc w:val="center"/>
              <w:rPr>
                <w:rFonts w:ascii="Times New Roman" w:hAnsi="Times New Roman"/>
                <w:b/>
                <w:sz w:val="28"/>
                <w:szCs w:val="28"/>
              </w:rPr>
            </w:pPr>
            <w:r w:rsidRPr="00AC4F27">
              <w:rPr>
                <w:rFonts w:ascii="Times New Roman" w:hAnsi="Times New Roman"/>
                <w:b/>
                <w:sz w:val="28"/>
                <w:szCs w:val="28"/>
              </w:rPr>
              <w:t>темы</w:t>
            </w:r>
          </w:p>
        </w:tc>
        <w:tc>
          <w:tcPr>
            <w:tcW w:w="6860" w:type="dxa"/>
            <w:vAlign w:val="center"/>
          </w:tcPr>
          <w:p w:rsidR="00AC4F27" w:rsidRPr="00AC4F27" w:rsidRDefault="00AC4F27" w:rsidP="00F52B67">
            <w:pPr>
              <w:tabs>
                <w:tab w:val="left" w:pos="5120"/>
              </w:tabs>
              <w:spacing w:after="0"/>
              <w:jc w:val="center"/>
              <w:rPr>
                <w:rFonts w:ascii="Times New Roman" w:hAnsi="Times New Roman"/>
                <w:b/>
                <w:sz w:val="28"/>
                <w:szCs w:val="28"/>
              </w:rPr>
            </w:pPr>
            <w:r w:rsidRPr="00AC4F27">
              <w:rPr>
                <w:rFonts w:ascii="Times New Roman" w:hAnsi="Times New Roman"/>
                <w:b/>
                <w:sz w:val="28"/>
                <w:szCs w:val="28"/>
              </w:rPr>
              <w:t>Наименование тем</w:t>
            </w:r>
          </w:p>
        </w:tc>
        <w:tc>
          <w:tcPr>
            <w:tcW w:w="1800" w:type="dxa"/>
            <w:vAlign w:val="center"/>
          </w:tcPr>
          <w:p w:rsidR="00AC4F27" w:rsidRPr="00AC4F27" w:rsidRDefault="00AC4F27" w:rsidP="00F52B67">
            <w:pPr>
              <w:tabs>
                <w:tab w:val="left" w:pos="5120"/>
              </w:tabs>
              <w:spacing w:after="0"/>
              <w:jc w:val="center"/>
              <w:rPr>
                <w:rFonts w:ascii="Times New Roman" w:hAnsi="Times New Roman"/>
                <w:b/>
                <w:sz w:val="28"/>
                <w:szCs w:val="28"/>
              </w:rPr>
            </w:pPr>
            <w:r w:rsidRPr="00AC4F27">
              <w:rPr>
                <w:rFonts w:ascii="Times New Roman" w:hAnsi="Times New Roman"/>
                <w:b/>
                <w:sz w:val="28"/>
                <w:szCs w:val="28"/>
              </w:rPr>
              <w:t>Кол-во</w:t>
            </w:r>
          </w:p>
          <w:p w:rsidR="00AC4F27" w:rsidRPr="00AC4F27" w:rsidRDefault="00AC4F27" w:rsidP="00F52B67">
            <w:pPr>
              <w:tabs>
                <w:tab w:val="left" w:pos="5120"/>
              </w:tabs>
              <w:spacing w:after="0"/>
              <w:jc w:val="center"/>
              <w:rPr>
                <w:rFonts w:ascii="Times New Roman" w:hAnsi="Times New Roman"/>
                <w:b/>
                <w:sz w:val="28"/>
                <w:szCs w:val="28"/>
              </w:rPr>
            </w:pPr>
            <w:r w:rsidRPr="00AC4F27">
              <w:rPr>
                <w:rFonts w:ascii="Times New Roman" w:hAnsi="Times New Roman"/>
                <w:b/>
                <w:sz w:val="28"/>
                <w:szCs w:val="28"/>
              </w:rPr>
              <w:t>часов</w:t>
            </w:r>
          </w:p>
        </w:tc>
      </w:tr>
      <w:tr w:rsidR="00AC4F27" w:rsidRPr="00AC4F27" w:rsidTr="002B57D3">
        <w:tc>
          <w:tcPr>
            <w:tcW w:w="1168" w:type="dxa"/>
          </w:tcPr>
          <w:p w:rsidR="00AC4F27" w:rsidRPr="00AC4F27" w:rsidRDefault="00AC4F27" w:rsidP="004C6F2D">
            <w:pPr>
              <w:numPr>
                <w:ilvl w:val="0"/>
                <w:numId w:val="24"/>
              </w:numPr>
              <w:tabs>
                <w:tab w:val="left" w:pos="5120"/>
              </w:tabs>
              <w:spacing w:after="0" w:line="360" w:lineRule="auto"/>
              <w:rPr>
                <w:rFonts w:ascii="Times New Roman" w:hAnsi="Times New Roman"/>
                <w:sz w:val="28"/>
                <w:szCs w:val="28"/>
              </w:rPr>
            </w:pPr>
          </w:p>
        </w:tc>
        <w:tc>
          <w:tcPr>
            <w:tcW w:w="6860" w:type="dxa"/>
          </w:tcPr>
          <w:p w:rsidR="00AC4F27" w:rsidRPr="00AC4F27" w:rsidRDefault="00AC4F27" w:rsidP="00F52B67">
            <w:pPr>
              <w:spacing w:after="0" w:line="360" w:lineRule="auto"/>
              <w:rPr>
                <w:rFonts w:ascii="Times New Roman" w:hAnsi="Times New Roman"/>
                <w:bCs/>
                <w:sz w:val="28"/>
                <w:szCs w:val="28"/>
              </w:rPr>
            </w:pPr>
            <w:r>
              <w:rPr>
                <w:rFonts w:ascii="Times New Roman" w:hAnsi="Times New Roman"/>
                <w:sz w:val="28"/>
                <w:szCs w:val="28"/>
              </w:rPr>
              <w:t>Определение</w:t>
            </w:r>
            <w:r w:rsidRPr="00A722B9">
              <w:rPr>
                <w:rFonts w:ascii="Times New Roman" w:hAnsi="Times New Roman"/>
                <w:sz w:val="28"/>
                <w:szCs w:val="28"/>
              </w:rPr>
              <w:t xml:space="preserve"> свойств воздуха </w:t>
            </w:r>
            <w:r>
              <w:rPr>
                <w:rFonts w:ascii="Times New Roman" w:hAnsi="Times New Roman"/>
                <w:sz w:val="28"/>
                <w:szCs w:val="28"/>
              </w:rPr>
              <w:t xml:space="preserve">в </w:t>
            </w:r>
            <w:proofErr w:type="gramStart"/>
            <w:r>
              <w:rPr>
                <w:rFonts w:ascii="Times New Roman" w:hAnsi="Times New Roman"/>
                <w:sz w:val="28"/>
                <w:szCs w:val="28"/>
              </w:rPr>
              <w:t xml:space="preserve">помещении </w:t>
            </w:r>
            <w:r w:rsidRPr="00A722B9">
              <w:rPr>
                <w:rFonts w:ascii="Times New Roman" w:hAnsi="Times New Roman"/>
                <w:sz w:val="28"/>
                <w:szCs w:val="28"/>
              </w:rPr>
              <w:t xml:space="preserve"> </w:t>
            </w:r>
            <w:r w:rsidRPr="00AC4F27">
              <w:rPr>
                <w:rFonts w:ascii="Times New Roman" w:hAnsi="Times New Roman"/>
                <w:bCs/>
                <w:sz w:val="28"/>
                <w:szCs w:val="28"/>
              </w:rPr>
              <w:t>ПК</w:t>
            </w:r>
            <w:proofErr w:type="gramEnd"/>
            <w:r>
              <w:rPr>
                <w:rFonts w:ascii="Times New Roman" w:hAnsi="Times New Roman"/>
                <w:bCs/>
                <w:sz w:val="28"/>
                <w:szCs w:val="28"/>
              </w:rPr>
              <w:t xml:space="preserve"> 5</w:t>
            </w:r>
            <w:r w:rsidRPr="00AC4F27">
              <w:rPr>
                <w:rFonts w:ascii="Times New Roman" w:hAnsi="Times New Roman"/>
                <w:bCs/>
                <w:sz w:val="28"/>
                <w:szCs w:val="28"/>
              </w:rPr>
              <w:t>.1.-</w:t>
            </w:r>
            <w:r>
              <w:rPr>
                <w:rFonts w:ascii="Times New Roman" w:hAnsi="Times New Roman"/>
                <w:bCs/>
                <w:sz w:val="28"/>
                <w:szCs w:val="28"/>
              </w:rPr>
              <w:t>5</w:t>
            </w:r>
            <w:r w:rsidRPr="00AC4F27">
              <w:rPr>
                <w:rFonts w:ascii="Times New Roman" w:hAnsi="Times New Roman"/>
                <w:bCs/>
                <w:sz w:val="28"/>
                <w:szCs w:val="28"/>
              </w:rPr>
              <w:t>.3</w:t>
            </w:r>
          </w:p>
        </w:tc>
        <w:tc>
          <w:tcPr>
            <w:tcW w:w="1800" w:type="dxa"/>
          </w:tcPr>
          <w:p w:rsidR="00AC4F27" w:rsidRPr="00AC4F27" w:rsidRDefault="00AC4F27" w:rsidP="00F52B67">
            <w:pPr>
              <w:tabs>
                <w:tab w:val="left" w:pos="5120"/>
              </w:tabs>
              <w:spacing w:after="0" w:line="360" w:lineRule="auto"/>
              <w:jc w:val="center"/>
              <w:rPr>
                <w:rFonts w:ascii="Times New Roman" w:hAnsi="Times New Roman"/>
                <w:sz w:val="28"/>
                <w:szCs w:val="28"/>
              </w:rPr>
            </w:pPr>
            <w:r w:rsidRPr="00AC4F27">
              <w:rPr>
                <w:rFonts w:ascii="Times New Roman" w:hAnsi="Times New Roman"/>
                <w:sz w:val="28"/>
                <w:szCs w:val="28"/>
              </w:rPr>
              <w:t>6</w:t>
            </w:r>
          </w:p>
        </w:tc>
      </w:tr>
      <w:tr w:rsidR="00AC4F27" w:rsidRPr="00AC4F27" w:rsidTr="002B57D3">
        <w:tc>
          <w:tcPr>
            <w:tcW w:w="1168" w:type="dxa"/>
          </w:tcPr>
          <w:p w:rsidR="00AC4F27" w:rsidRPr="00AC4F27" w:rsidRDefault="00AC4F27" w:rsidP="004C6F2D">
            <w:pPr>
              <w:numPr>
                <w:ilvl w:val="0"/>
                <w:numId w:val="24"/>
              </w:numPr>
              <w:tabs>
                <w:tab w:val="left" w:pos="5120"/>
              </w:tabs>
              <w:spacing w:after="0" w:line="360" w:lineRule="auto"/>
              <w:rPr>
                <w:rFonts w:ascii="Times New Roman" w:hAnsi="Times New Roman"/>
                <w:sz w:val="28"/>
                <w:szCs w:val="28"/>
              </w:rPr>
            </w:pPr>
          </w:p>
        </w:tc>
        <w:tc>
          <w:tcPr>
            <w:tcW w:w="6860" w:type="dxa"/>
          </w:tcPr>
          <w:p w:rsidR="00AC4F27" w:rsidRPr="00AC4F27" w:rsidRDefault="00AC4F27" w:rsidP="00F52B67">
            <w:pPr>
              <w:spacing w:after="0" w:line="360" w:lineRule="auto"/>
              <w:rPr>
                <w:rFonts w:ascii="Times New Roman" w:hAnsi="Times New Roman"/>
                <w:bCs/>
                <w:sz w:val="28"/>
                <w:szCs w:val="28"/>
              </w:rPr>
            </w:pPr>
            <w:r>
              <w:rPr>
                <w:rFonts w:ascii="Times New Roman" w:hAnsi="Times New Roman"/>
                <w:sz w:val="28"/>
                <w:szCs w:val="28"/>
              </w:rPr>
              <w:t>Определение</w:t>
            </w:r>
            <w:r w:rsidRPr="00A722B9">
              <w:rPr>
                <w:rFonts w:ascii="Times New Roman" w:hAnsi="Times New Roman"/>
                <w:sz w:val="28"/>
                <w:szCs w:val="28"/>
              </w:rPr>
              <w:t xml:space="preserve"> свойств воздуха</w:t>
            </w:r>
            <w:r>
              <w:rPr>
                <w:rFonts w:ascii="Times New Roman" w:hAnsi="Times New Roman"/>
                <w:sz w:val="28"/>
                <w:szCs w:val="28"/>
              </w:rPr>
              <w:t xml:space="preserve"> </w:t>
            </w:r>
            <w:r w:rsidRPr="00A722B9">
              <w:rPr>
                <w:rFonts w:ascii="Times New Roman" w:hAnsi="Times New Roman"/>
                <w:sz w:val="28"/>
                <w:szCs w:val="28"/>
              </w:rPr>
              <w:t xml:space="preserve">в окружающей среде </w:t>
            </w:r>
            <w:r w:rsidRPr="00AC4F27">
              <w:rPr>
                <w:rFonts w:ascii="Times New Roman" w:hAnsi="Times New Roman"/>
                <w:bCs/>
                <w:sz w:val="28"/>
                <w:szCs w:val="28"/>
              </w:rPr>
              <w:t>ПК</w:t>
            </w:r>
            <w:r>
              <w:rPr>
                <w:rFonts w:ascii="Times New Roman" w:hAnsi="Times New Roman"/>
                <w:bCs/>
                <w:sz w:val="28"/>
                <w:szCs w:val="28"/>
              </w:rPr>
              <w:t xml:space="preserve"> </w:t>
            </w:r>
            <w:proofErr w:type="gramStart"/>
            <w:r>
              <w:rPr>
                <w:rFonts w:ascii="Times New Roman" w:hAnsi="Times New Roman"/>
                <w:bCs/>
                <w:sz w:val="28"/>
                <w:szCs w:val="28"/>
              </w:rPr>
              <w:t>5</w:t>
            </w:r>
            <w:r w:rsidRPr="00AC4F27">
              <w:rPr>
                <w:rFonts w:ascii="Times New Roman" w:hAnsi="Times New Roman"/>
                <w:bCs/>
                <w:sz w:val="28"/>
                <w:szCs w:val="28"/>
              </w:rPr>
              <w:t>.1.-</w:t>
            </w:r>
            <w:proofErr w:type="gramEnd"/>
            <w:r>
              <w:rPr>
                <w:rFonts w:ascii="Times New Roman" w:hAnsi="Times New Roman"/>
                <w:bCs/>
                <w:sz w:val="28"/>
                <w:szCs w:val="28"/>
              </w:rPr>
              <w:t>5</w:t>
            </w:r>
            <w:r w:rsidRPr="00AC4F27">
              <w:rPr>
                <w:rFonts w:ascii="Times New Roman" w:hAnsi="Times New Roman"/>
                <w:bCs/>
                <w:sz w:val="28"/>
                <w:szCs w:val="28"/>
              </w:rPr>
              <w:t>.3</w:t>
            </w:r>
          </w:p>
        </w:tc>
        <w:tc>
          <w:tcPr>
            <w:tcW w:w="1800" w:type="dxa"/>
          </w:tcPr>
          <w:p w:rsidR="00AC4F27" w:rsidRPr="00AC4F27" w:rsidRDefault="00AC4F27" w:rsidP="00F52B67">
            <w:pPr>
              <w:tabs>
                <w:tab w:val="left" w:pos="5120"/>
              </w:tabs>
              <w:spacing w:after="0" w:line="360" w:lineRule="auto"/>
              <w:jc w:val="center"/>
              <w:rPr>
                <w:rFonts w:ascii="Times New Roman" w:hAnsi="Times New Roman"/>
                <w:sz w:val="28"/>
                <w:szCs w:val="28"/>
              </w:rPr>
            </w:pPr>
            <w:r w:rsidRPr="00AC4F27">
              <w:rPr>
                <w:rFonts w:ascii="Times New Roman" w:hAnsi="Times New Roman"/>
                <w:sz w:val="28"/>
                <w:szCs w:val="28"/>
              </w:rPr>
              <w:t>6</w:t>
            </w:r>
          </w:p>
        </w:tc>
      </w:tr>
      <w:tr w:rsidR="00AC4F27" w:rsidRPr="00AC4F27" w:rsidTr="002B57D3">
        <w:tc>
          <w:tcPr>
            <w:tcW w:w="1168" w:type="dxa"/>
          </w:tcPr>
          <w:p w:rsidR="00AC4F27" w:rsidRPr="00AC4F27" w:rsidRDefault="00AC4F27" w:rsidP="004C6F2D">
            <w:pPr>
              <w:numPr>
                <w:ilvl w:val="0"/>
                <w:numId w:val="24"/>
              </w:numPr>
              <w:tabs>
                <w:tab w:val="left" w:pos="5120"/>
              </w:tabs>
              <w:spacing w:after="0" w:line="360" w:lineRule="auto"/>
              <w:rPr>
                <w:rFonts w:ascii="Times New Roman" w:hAnsi="Times New Roman"/>
                <w:sz w:val="28"/>
                <w:szCs w:val="28"/>
              </w:rPr>
            </w:pPr>
          </w:p>
        </w:tc>
        <w:tc>
          <w:tcPr>
            <w:tcW w:w="6860" w:type="dxa"/>
          </w:tcPr>
          <w:p w:rsidR="00AC4F27" w:rsidRPr="00AC4F27" w:rsidRDefault="00AC4F27" w:rsidP="00F52B67">
            <w:pPr>
              <w:spacing w:after="0" w:line="360" w:lineRule="auto"/>
              <w:rPr>
                <w:rFonts w:ascii="Times New Roman" w:hAnsi="Times New Roman"/>
                <w:bCs/>
                <w:sz w:val="28"/>
                <w:szCs w:val="28"/>
              </w:rPr>
            </w:pPr>
            <w:r>
              <w:rPr>
                <w:rFonts w:ascii="Times New Roman" w:hAnsi="Times New Roman"/>
                <w:sz w:val="28"/>
                <w:szCs w:val="28"/>
              </w:rPr>
              <w:t>Определение</w:t>
            </w:r>
            <w:r w:rsidRPr="00FE603C">
              <w:rPr>
                <w:rFonts w:ascii="Times New Roman" w:hAnsi="Times New Roman"/>
                <w:sz w:val="28"/>
                <w:szCs w:val="28"/>
              </w:rPr>
              <w:t xml:space="preserve"> физико-химических свойств воды</w:t>
            </w:r>
            <w:r w:rsidRPr="00AC4F27">
              <w:rPr>
                <w:rFonts w:ascii="Times New Roman" w:hAnsi="Times New Roman"/>
                <w:bCs/>
                <w:sz w:val="28"/>
                <w:szCs w:val="28"/>
              </w:rPr>
              <w:t xml:space="preserve"> ПК</w:t>
            </w:r>
            <w:r>
              <w:rPr>
                <w:rFonts w:ascii="Times New Roman" w:hAnsi="Times New Roman"/>
                <w:bCs/>
                <w:sz w:val="28"/>
                <w:szCs w:val="28"/>
              </w:rPr>
              <w:t xml:space="preserve"> </w:t>
            </w:r>
            <w:proofErr w:type="gramStart"/>
            <w:r>
              <w:rPr>
                <w:rFonts w:ascii="Times New Roman" w:hAnsi="Times New Roman"/>
                <w:bCs/>
                <w:sz w:val="28"/>
                <w:szCs w:val="28"/>
              </w:rPr>
              <w:t>5</w:t>
            </w:r>
            <w:r w:rsidRPr="00AC4F27">
              <w:rPr>
                <w:rFonts w:ascii="Times New Roman" w:hAnsi="Times New Roman"/>
                <w:bCs/>
                <w:sz w:val="28"/>
                <w:szCs w:val="28"/>
              </w:rPr>
              <w:t>.1.-</w:t>
            </w:r>
            <w:proofErr w:type="gramEnd"/>
            <w:r>
              <w:rPr>
                <w:rFonts w:ascii="Times New Roman" w:hAnsi="Times New Roman"/>
                <w:bCs/>
                <w:sz w:val="28"/>
                <w:szCs w:val="28"/>
              </w:rPr>
              <w:t>5</w:t>
            </w:r>
            <w:r w:rsidRPr="00AC4F27">
              <w:rPr>
                <w:rFonts w:ascii="Times New Roman" w:hAnsi="Times New Roman"/>
                <w:bCs/>
                <w:sz w:val="28"/>
                <w:szCs w:val="28"/>
              </w:rPr>
              <w:t>.3</w:t>
            </w:r>
          </w:p>
        </w:tc>
        <w:tc>
          <w:tcPr>
            <w:tcW w:w="1800" w:type="dxa"/>
          </w:tcPr>
          <w:p w:rsidR="00AC4F27" w:rsidRPr="00AC4F27" w:rsidRDefault="00AC4F27" w:rsidP="00F52B67">
            <w:pPr>
              <w:tabs>
                <w:tab w:val="left" w:pos="5120"/>
              </w:tabs>
              <w:spacing w:after="0" w:line="360" w:lineRule="auto"/>
              <w:jc w:val="center"/>
              <w:rPr>
                <w:rFonts w:ascii="Times New Roman" w:hAnsi="Times New Roman"/>
                <w:sz w:val="28"/>
                <w:szCs w:val="28"/>
              </w:rPr>
            </w:pPr>
            <w:r w:rsidRPr="00AC4F27">
              <w:rPr>
                <w:rFonts w:ascii="Times New Roman" w:hAnsi="Times New Roman"/>
                <w:sz w:val="28"/>
                <w:szCs w:val="28"/>
              </w:rPr>
              <w:t>6</w:t>
            </w:r>
          </w:p>
        </w:tc>
      </w:tr>
      <w:tr w:rsidR="00AC4F27" w:rsidRPr="00AC4F27" w:rsidTr="002B57D3">
        <w:tc>
          <w:tcPr>
            <w:tcW w:w="1168" w:type="dxa"/>
          </w:tcPr>
          <w:p w:rsidR="00AC4F27" w:rsidRPr="00AC4F27" w:rsidRDefault="00AC4F27" w:rsidP="004C6F2D">
            <w:pPr>
              <w:numPr>
                <w:ilvl w:val="0"/>
                <w:numId w:val="24"/>
              </w:numPr>
              <w:tabs>
                <w:tab w:val="left" w:pos="5120"/>
              </w:tabs>
              <w:spacing w:after="0" w:line="360" w:lineRule="auto"/>
              <w:rPr>
                <w:rFonts w:ascii="Times New Roman" w:hAnsi="Times New Roman"/>
                <w:sz w:val="28"/>
                <w:szCs w:val="28"/>
              </w:rPr>
            </w:pPr>
          </w:p>
        </w:tc>
        <w:tc>
          <w:tcPr>
            <w:tcW w:w="6860" w:type="dxa"/>
          </w:tcPr>
          <w:p w:rsidR="00AC4F27" w:rsidRPr="00AC4F27" w:rsidRDefault="00AC4F27" w:rsidP="00F52B67">
            <w:pPr>
              <w:spacing w:after="0" w:line="360" w:lineRule="auto"/>
              <w:rPr>
                <w:rFonts w:ascii="Times New Roman" w:hAnsi="Times New Roman"/>
                <w:bCs/>
                <w:sz w:val="28"/>
                <w:szCs w:val="28"/>
              </w:rPr>
            </w:pPr>
            <w:r w:rsidRPr="00624260">
              <w:rPr>
                <w:rFonts w:ascii="Times New Roman" w:hAnsi="Times New Roman"/>
                <w:sz w:val="28"/>
                <w:szCs w:val="28"/>
              </w:rPr>
              <w:t>Определение качества молока и кисломолочных продуктов</w:t>
            </w:r>
            <w:r w:rsidRPr="00624260">
              <w:rPr>
                <w:rFonts w:ascii="Times New Roman" w:hAnsi="Times New Roman"/>
                <w:b/>
                <w:bCs/>
                <w:sz w:val="28"/>
                <w:szCs w:val="28"/>
              </w:rPr>
              <w:t xml:space="preserve"> </w:t>
            </w:r>
            <w:r w:rsidRPr="00AC4F27">
              <w:rPr>
                <w:rFonts w:ascii="Times New Roman" w:hAnsi="Times New Roman"/>
                <w:bCs/>
                <w:sz w:val="28"/>
                <w:szCs w:val="28"/>
              </w:rPr>
              <w:t>ПК</w:t>
            </w:r>
            <w:r>
              <w:rPr>
                <w:rFonts w:ascii="Times New Roman" w:hAnsi="Times New Roman"/>
                <w:bCs/>
                <w:sz w:val="28"/>
                <w:szCs w:val="28"/>
              </w:rPr>
              <w:t xml:space="preserve"> </w:t>
            </w:r>
            <w:proofErr w:type="gramStart"/>
            <w:r>
              <w:rPr>
                <w:rFonts w:ascii="Times New Roman" w:hAnsi="Times New Roman"/>
                <w:bCs/>
                <w:sz w:val="28"/>
                <w:szCs w:val="28"/>
              </w:rPr>
              <w:t>5</w:t>
            </w:r>
            <w:r w:rsidRPr="00AC4F27">
              <w:rPr>
                <w:rFonts w:ascii="Times New Roman" w:hAnsi="Times New Roman"/>
                <w:bCs/>
                <w:sz w:val="28"/>
                <w:szCs w:val="28"/>
              </w:rPr>
              <w:t>.1.-</w:t>
            </w:r>
            <w:proofErr w:type="gramEnd"/>
            <w:r>
              <w:rPr>
                <w:rFonts w:ascii="Times New Roman" w:hAnsi="Times New Roman"/>
                <w:bCs/>
                <w:sz w:val="28"/>
                <w:szCs w:val="28"/>
              </w:rPr>
              <w:t>5</w:t>
            </w:r>
            <w:r w:rsidRPr="00AC4F27">
              <w:rPr>
                <w:rFonts w:ascii="Times New Roman" w:hAnsi="Times New Roman"/>
                <w:bCs/>
                <w:sz w:val="28"/>
                <w:szCs w:val="28"/>
              </w:rPr>
              <w:t>.3</w:t>
            </w:r>
          </w:p>
        </w:tc>
        <w:tc>
          <w:tcPr>
            <w:tcW w:w="1800" w:type="dxa"/>
          </w:tcPr>
          <w:p w:rsidR="00AC4F27" w:rsidRPr="00AC4F27" w:rsidRDefault="00AC4F27" w:rsidP="00F52B67">
            <w:pPr>
              <w:tabs>
                <w:tab w:val="left" w:pos="5120"/>
              </w:tabs>
              <w:spacing w:after="0" w:line="360" w:lineRule="auto"/>
              <w:jc w:val="center"/>
              <w:rPr>
                <w:rFonts w:ascii="Times New Roman" w:hAnsi="Times New Roman"/>
                <w:sz w:val="28"/>
                <w:szCs w:val="28"/>
              </w:rPr>
            </w:pPr>
            <w:r w:rsidRPr="00AC4F27">
              <w:rPr>
                <w:rFonts w:ascii="Times New Roman" w:hAnsi="Times New Roman"/>
                <w:sz w:val="28"/>
                <w:szCs w:val="28"/>
              </w:rPr>
              <w:t>6</w:t>
            </w:r>
          </w:p>
        </w:tc>
      </w:tr>
      <w:tr w:rsidR="00AC4F27" w:rsidRPr="00AC4F27" w:rsidTr="002B57D3">
        <w:tc>
          <w:tcPr>
            <w:tcW w:w="1168" w:type="dxa"/>
          </w:tcPr>
          <w:p w:rsidR="00AC4F27" w:rsidRPr="00AC4F27" w:rsidRDefault="00AC4F27" w:rsidP="004C6F2D">
            <w:pPr>
              <w:numPr>
                <w:ilvl w:val="0"/>
                <w:numId w:val="24"/>
              </w:numPr>
              <w:tabs>
                <w:tab w:val="left" w:pos="5120"/>
              </w:tabs>
              <w:spacing w:after="0" w:line="360" w:lineRule="auto"/>
              <w:rPr>
                <w:rFonts w:ascii="Times New Roman" w:hAnsi="Times New Roman"/>
                <w:sz w:val="28"/>
                <w:szCs w:val="28"/>
              </w:rPr>
            </w:pPr>
          </w:p>
        </w:tc>
        <w:tc>
          <w:tcPr>
            <w:tcW w:w="6860" w:type="dxa"/>
          </w:tcPr>
          <w:p w:rsidR="00AC4F27" w:rsidRPr="00AC4F27" w:rsidRDefault="00AC4F27" w:rsidP="00F52B67">
            <w:pPr>
              <w:spacing w:after="0" w:line="360" w:lineRule="auto"/>
              <w:rPr>
                <w:rFonts w:ascii="Times New Roman" w:hAnsi="Times New Roman"/>
                <w:bCs/>
                <w:sz w:val="28"/>
                <w:szCs w:val="28"/>
              </w:rPr>
            </w:pPr>
            <w:r w:rsidRPr="00624260">
              <w:rPr>
                <w:rFonts w:ascii="Times New Roman" w:hAnsi="Times New Roman"/>
                <w:iCs/>
                <w:sz w:val="28"/>
                <w:szCs w:val="28"/>
                <w:lang w:eastAsia="ru-RU"/>
              </w:rPr>
              <w:t>Определение качества муки и хлеба</w:t>
            </w:r>
            <w:r w:rsidRPr="00AC4F27">
              <w:rPr>
                <w:rFonts w:ascii="Times New Roman" w:hAnsi="Times New Roman"/>
                <w:bCs/>
                <w:sz w:val="28"/>
                <w:szCs w:val="28"/>
              </w:rPr>
              <w:t xml:space="preserve"> ПК</w:t>
            </w:r>
            <w:r>
              <w:rPr>
                <w:rFonts w:ascii="Times New Roman" w:hAnsi="Times New Roman"/>
                <w:bCs/>
                <w:sz w:val="28"/>
                <w:szCs w:val="28"/>
              </w:rPr>
              <w:t xml:space="preserve"> </w:t>
            </w:r>
            <w:proofErr w:type="gramStart"/>
            <w:r>
              <w:rPr>
                <w:rFonts w:ascii="Times New Roman" w:hAnsi="Times New Roman"/>
                <w:bCs/>
                <w:sz w:val="28"/>
                <w:szCs w:val="28"/>
              </w:rPr>
              <w:t>5</w:t>
            </w:r>
            <w:r w:rsidRPr="00AC4F27">
              <w:rPr>
                <w:rFonts w:ascii="Times New Roman" w:hAnsi="Times New Roman"/>
                <w:bCs/>
                <w:sz w:val="28"/>
                <w:szCs w:val="28"/>
              </w:rPr>
              <w:t>.1.-</w:t>
            </w:r>
            <w:proofErr w:type="gramEnd"/>
            <w:r>
              <w:rPr>
                <w:rFonts w:ascii="Times New Roman" w:hAnsi="Times New Roman"/>
                <w:bCs/>
                <w:sz w:val="28"/>
                <w:szCs w:val="28"/>
              </w:rPr>
              <w:t>5</w:t>
            </w:r>
            <w:r w:rsidRPr="00AC4F27">
              <w:rPr>
                <w:rFonts w:ascii="Times New Roman" w:hAnsi="Times New Roman"/>
                <w:bCs/>
                <w:sz w:val="28"/>
                <w:szCs w:val="28"/>
              </w:rPr>
              <w:t>.3</w:t>
            </w:r>
          </w:p>
        </w:tc>
        <w:tc>
          <w:tcPr>
            <w:tcW w:w="1800" w:type="dxa"/>
          </w:tcPr>
          <w:p w:rsidR="00AC4F27" w:rsidRPr="00AC4F27" w:rsidRDefault="00AC4F27" w:rsidP="00F52B67">
            <w:pPr>
              <w:tabs>
                <w:tab w:val="left" w:pos="5120"/>
              </w:tabs>
              <w:spacing w:after="0" w:line="360" w:lineRule="auto"/>
              <w:jc w:val="center"/>
              <w:rPr>
                <w:rFonts w:ascii="Times New Roman" w:hAnsi="Times New Roman"/>
                <w:sz w:val="28"/>
                <w:szCs w:val="28"/>
              </w:rPr>
            </w:pPr>
            <w:r w:rsidRPr="00AC4F27">
              <w:rPr>
                <w:rFonts w:ascii="Times New Roman" w:hAnsi="Times New Roman"/>
                <w:sz w:val="28"/>
                <w:szCs w:val="28"/>
              </w:rPr>
              <w:t>6</w:t>
            </w:r>
          </w:p>
        </w:tc>
      </w:tr>
      <w:tr w:rsidR="00AC4F27" w:rsidRPr="00AC4F27" w:rsidTr="002B57D3">
        <w:tc>
          <w:tcPr>
            <w:tcW w:w="1168" w:type="dxa"/>
          </w:tcPr>
          <w:p w:rsidR="00AC4F27" w:rsidRPr="00AC4F27" w:rsidRDefault="00AC4F27" w:rsidP="004C6F2D">
            <w:pPr>
              <w:numPr>
                <w:ilvl w:val="0"/>
                <w:numId w:val="24"/>
              </w:numPr>
              <w:tabs>
                <w:tab w:val="left" w:pos="5120"/>
              </w:tabs>
              <w:spacing w:after="0" w:line="360" w:lineRule="auto"/>
              <w:rPr>
                <w:rFonts w:ascii="Times New Roman" w:hAnsi="Times New Roman"/>
                <w:sz w:val="28"/>
                <w:szCs w:val="28"/>
              </w:rPr>
            </w:pPr>
          </w:p>
        </w:tc>
        <w:tc>
          <w:tcPr>
            <w:tcW w:w="6860" w:type="dxa"/>
          </w:tcPr>
          <w:p w:rsidR="00AC4F27" w:rsidRPr="00AC4F27" w:rsidRDefault="00AC4F27" w:rsidP="00F52B67">
            <w:pPr>
              <w:spacing w:after="0" w:line="360" w:lineRule="auto"/>
              <w:rPr>
                <w:rFonts w:ascii="Times New Roman" w:hAnsi="Times New Roman"/>
                <w:sz w:val="28"/>
                <w:szCs w:val="28"/>
              </w:rPr>
            </w:pPr>
            <w:r w:rsidRPr="00AC4F27">
              <w:rPr>
                <w:rFonts w:ascii="Times New Roman" w:hAnsi="Times New Roman"/>
                <w:sz w:val="28"/>
                <w:szCs w:val="28"/>
              </w:rPr>
              <w:t>Комплексный дифференцированный зачет</w:t>
            </w:r>
            <w:r w:rsidRPr="00AC4F27">
              <w:rPr>
                <w:rFonts w:ascii="Times New Roman" w:hAnsi="Times New Roman"/>
                <w:bCs/>
                <w:sz w:val="28"/>
                <w:szCs w:val="28"/>
              </w:rPr>
              <w:t xml:space="preserve"> ПК</w:t>
            </w:r>
            <w:r>
              <w:rPr>
                <w:rFonts w:ascii="Times New Roman" w:hAnsi="Times New Roman"/>
                <w:bCs/>
                <w:sz w:val="28"/>
                <w:szCs w:val="28"/>
              </w:rPr>
              <w:t xml:space="preserve"> </w:t>
            </w:r>
            <w:proofErr w:type="gramStart"/>
            <w:r>
              <w:rPr>
                <w:rFonts w:ascii="Times New Roman" w:hAnsi="Times New Roman"/>
                <w:bCs/>
                <w:sz w:val="28"/>
                <w:szCs w:val="28"/>
              </w:rPr>
              <w:t>5</w:t>
            </w:r>
            <w:r w:rsidRPr="00AC4F27">
              <w:rPr>
                <w:rFonts w:ascii="Times New Roman" w:hAnsi="Times New Roman"/>
                <w:bCs/>
                <w:sz w:val="28"/>
                <w:szCs w:val="28"/>
              </w:rPr>
              <w:t>.1.-</w:t>
            </w:r>
            <w:proofErr w:type="gramEnd"/>
            <w:r>
              <w:rPr>
                <w:rFonts w:ascii="Times New Roman" w:hAnsi="Times New Roman"/>
                <w:bCs/>
                <w:sz w:val="28"/>
                <w:szCs w:val="28"/>
              </w:rPr>
              <w:t>5</w:t>
            </w:r>
            <w:r w:rsidRPr="00AC4F27">
              <w:rPr>
                <w:rFonts w:ascii="Times New Roman" w:hAnsi="Times New Roman"/>
                <w:bCs/>
                <w:sz w:val="28"/>
                <w:szCs w:val="28"/>
              </w:rPr>
              <w:t>.3</w:t>
            </w:r>
          </w:p>
        </w:tc>
        <w:tc>
          <w:tcPr>
            <w:tcW w:w="1800" w:type="dxa"/>
          </w:tcPr>
          <w:p w:rsidR="00AC4F27" w:rsidRPr="00AC4F27" w:rsidRDefault="00AC4F27" w:rsidP="00F52B67">
            <w:pPr>
              <w:tabs>
                <w:tab w:val="left" w:pos="5120"/>
              </w:tabs>
              <w:spacing w:after="0" w:line="360" w:lineRule="auto"/>
              <w:jc w:val="center"/>
              <w:rPr>
                <w:rFonts w:ascii="Times New Roman" w:hAnsi="Times New Roman"/>
                <w:sz w:val="28"/>
                <w:szCs w:val="28"/>
              </w:rPr>
            </w:pPr>
            <w:r w:rsidRPr="00AC4F27">
              <w:rPr>
                <w:rFonts w:ascii="Times New Roman" w:hAnsi="Times New Roman"/>
                <w:sz w:val="28"/>
                <w:szCs w:val="28"/>
              </w:rPr>
              <w:t>6</w:t>
            </w:r>
          </w:p>
        </w:tc>
      </w:tr>
      <w:tr w:rsidR="00AC4F27" w:rsidRPr="00AC4F27" w:rsidTr="002B57D3">
        <w:tc>
          <w:tcPr>
            <w:tcW w:w="8028" w:type="dxa"/>
            <w:gridSpan w:val="2"/>
          </w:tcPr>
          <w:p w:rsidR="00AC4F27" w:rsidRPr="00AC4F27" w:rsidRDefault="00AC4F27" w:rsidP="00F52B67">
            <w:pPr>
              <w:spacing w:after="0" w:line="360" w:lineRule="auto"/>
              <w:rPr>
                <w:rFonts w:ascii="Times New Roman" w:hAnsi="Times New Roman"/>
                <w:b/>
                <w:sz w:val="28"/>
                <w:szCs w:val="28"/>
              </w:rPr>
            </w:pPr>
            <w:r w:rsidRPr="00AC4F27">
              <w:rPr>
                <w:rFonts w:ascii="Times New Roman" w:hAnsi="Times New Roman"/>
                <w:b/>
                <w:sz w:val="28"/>
                <w:szCs w:val="28"/>
              </w:rPr>
              <w:t>Всего:</w:t>
            </w:r>
          </w:p>
        </w:tc>
        <w:tc>
          <w:tcPr>
            <w:tcW w:w="1800" w:type="dxa"/>
          </w:tcPr>
          <w:p w:rsidR="00AC4F27" w:rsidRPr="00AC4F27" w:rsidRDefault="00AC4F27" w:rsidP="00F52B67">
            <w:pPr>
              <w:tabs>
                <w:tab w:val="left" w:pos="5120"/>
              </w:tabs>
              <w:spacing w:after="0" w:line="360" w:lineRule="auto"/>
              <w:jc w:val="center"/>
              <w:rPr>
                <w:rFonts w:ascii="Times New Roman" w:hAnsi="Times New Roman"/>
                <w:b/>
                <w:sz w:val="28"/>
                <w:szCs w:val="28"/>
              </w:rPr>
            </w:pPr>
            <w:r w:rsidRPr="00AC4F27">
              <w:rPr>
                <w:rFonts w:ascii="Times New Roman" w:hAnsi="Times New Roman"/>
                <w:b/>
                <w:sz w:val="28"/>
                <w:szCs w:val="28"/>
              </w:rPr>
              <w:t>36</w:t>
            </w:r>
          </w:p>
        </w:tc>
      </w:tr>
    </w:tbl>
    <w:p w:rsidR="00AC4F27" w:rsidRPr="00AC4F27" w:rsidRDefault="00AC4F27" w:rsidP="00AC4F27">
      <w:pPr>
        <w:rPr>
          <w:rFonts w:ascii="Times New Roman" w:hAnsi="Times New Roman"/>
          <w:b/>
          <w:sz w:val="28"/>
          <w:szCs w:val="28"/>
        </w:rPr>
      </w:pPr>
    </w:p>
    <w:p w:rsidR="00AC4F27" w:rsidRPr="00AC4F27" w:rsidRDefault="00AC4F27" w:rsidP="00AC4F27">
      <w:pPr>
        <w:rPr>
          <w:rFonts w:ascii="Times New Roman" w:hAnsi="Times New Roman"/>
          <w:sz w:val="28"/>
          <w:szCs w:val="28"/>
        </w:rPr>
      </w:pPr>
    </w:p>
    <w:p w:rsidR="00CD17FC" w:rsidRPr="00AC4F27"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Pr="00AC4F27"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F52B67" w:rsidRDefault="00F52B67"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F52B67" w:rsidRDefault="00F52B67"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F52B67" w:rsidRDefault="00F52B67"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F52B67" w:rsidRDefault="00F52B67"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F52B67" w:rsidRDefault="00F52B67"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CD17FC" w:rsidRDefault="00CD17FC" w:rsidP="007172B5">
      <w:pPr>
        <w:shd w:val="clear" w:color="auto" w:fill="FFFFFF"/>
        <w:spacing w:after="0" w:line="240" w:lineRule="auto"/>
        <w:ind w:left="426" w:hanging="426"/>
        <w:jc w:val="both"/>
        <w:rPr>
          <w:rFonts w:ascii="Times New Roman" w:eastAsia="Times New Roman" w:hAnsi="Times New Roman"/>
          <w:sz w:val="28"/>
          <w:szCs w:val="28"/>
          <w:lang w:eastAsia="ru-RU"/>
        </w:rPr>
      </w:pPr>
    </w:p>
    <w:p w:rsidR="00676586" w:rsidRPr="00C93587" w:rsidRDefault="003D6484" w:rsidP="00676586">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Приложения</w:t>
      </w:r>
    </w:p>
    <w:p w:rsidR="00676586" w:rsidRPr="00F52B67" w:rsidRDefault="00676586" w:rsidP="00676586">
      <w:pPr>
        <w:spacing w:after="0" w:line="240" w:lineRule="auto"/>
        <w:jc w:val="center"/>
        <w:rPr>
          <w:rFonts w:ascii="Times New Roman" w:hAnsi="Times New Roman"/>
          <w:b/>
          <w:sz w:val="28"/>
          <w:szCs w:val="28"/>
        </w:rPr>
      </w:pPr>
      <w:r w:rsidRPr="00F52B67">
        <w:rPr>
          <w:rFonts w:ascii="Times New Roman" w:hAnsi="Times New Roman"/>
          <w:b/>
          <w:sz w:val="28"/>
          <w:szCs w:val="28"/>
        </w:rPr>
        <w:t>ГБ</w:t>
      </w:r>
      <w:r w:rsidR="004C704C" w:rsidRPr="00F52B67">
        <w:rPr>
          <w:rFonts w:ascii="Times New Roman" w:hAnsi="Times New Roman"/>
          <w:b/>
          <w:sz w:val="28"/>
          <w:szCs w:val="28"/>
        </w:rPr>
        <w:t xml:space="preserve">ПОУ </w:t>
      </w:r>
      <w:r w:rsidRPr="00F52B67">
        <w:rPr>
          <w:rFonts w:ascii="Times New Roman" w:hAnsi="Times New Roman"/>
          <w:b/>
          <w:sz w:val="28"/>
          <w:szCs w:val="28"/>
        </w:rPr>
        <w:t xml:space="preserve">СК «Ставропольский </w:t>
      </w:r>
      <w:proofErr w:type="gramStart"/>
      <w:r w:rsidRPr="00F52B67">
        <w:rPr>
          <w:rFonts w:ascii="Times New Roman" w:hAnsi="Times New Roman"/>
          <w:b/>
          <w:sz w:val="28"/>
          <w:szCs w:val="28"/>
        </w:rPr>
        <w:t>базовый  медицинский</w:t>
      </w:r>
      <w:proofErr w:type="gramEnd"/>
      <w:r w:rsidRPr="00F52B67">
        <w:rPr>
          <w:rFonts w:ascii="Times New Roman" w:hAnsi="Times New Roman"/>
          <w:b/>
          <w:sz w:val="28"/>
          <w:szCs w:val="28"/>
        </w:rPr>
        <w:t xml:space="preserve"> колледж»</w:t>
      </w:r>
    </w:p>
    <w:p w:rsidR="00676586" w:rsidRPr="00A219FE" w:rsidRDefault="00676586" w:rsidP="00676586">
      <w:pPr>
        <w:spacing w:after="0" w:line="240" w:lineRule="auto"/>
        <w:jc w:val="center"/>
        <w:rPr>
          <w:rFonts w:ascii="Times New Roman" w:hAnsi="Times New Roman"/>
          <w:b/>
          <w:i/>
          <w:sz w:val="28"/>
          <w:szCs w:val="28"/>
        </w:rPr>
      </w:pPr>
    </w:p>
    <w:p w:rsidR="00676586" w:rsidRPr="00A219FE" w:rsidRDefault="00676586" w:rsidP="00676586">
      <w:pPr>
        <w:spacing w:after="0" w:line="240" w:lineRule="auto"/>
        <w:jc w:val="center"/>
        <w:rPr>
          <w:rFonts w:ascii="Times New Roman" w:hAnsi="Times New Roman"/>
          <w:b/>
          <w:i/>
          <w:sz w:val="28"/>
          <w:szCs w:val="28"/>
        </w:rPr>
      </w:pPr>
    </w:p>
    <w:p w:rsidR="00676586" w:rsidRPr="00A219FE" w:rsidRDefault="00676586" w:rsidP="00676586">
      <w:pPr>
        <w:pStyle w:val="11"/>
        <w:jc w:val="center"/>
        <w:rPr>
          <w:rFonts w:ascii="Times New Roman" w:hAnsi="Times New Roman"/>
          <w:sz w:val="28"/>
          <w:szCs w:val="28"/>
        </w:rPr>
      </w:pPr>
    </w:p>
    <w:p w:rsidR="00676586" w:rsidRPr="00A219FE" w:rsidRDefault="00676586" w:rsidP="00676586">
      <w:pPr>
        <w:pStyle w:val="11"/>
        <w:jc w:val="center"/>
        <w:rPr>
          <w:rFonts w:ascii="Times New Roman" w:hAnsi="Times New Roman"/>
          <w:b/>
          <w:sz w:val="28"/>
          <w:szCs w:val="28"/>
        </w:rPr>
      </w:pPr>
      <w:r w:rsidRPr="00A219FE">
        <w:rPr>
          <w:rFonts w:ascii="Times New Roman" w:hAnsi="Times New Roman"/>
          <w:b/>
          <w:sz w:val="28"/>
          <w:szCs w:val="28"/>
        </w:rPr>
        <w:t>ДНЕВНИК</w:t>
      </w:r>
    </w:p>
    <w:p w:rsidR="00676586" w:rsidRPr="00A219FE" w:rsidRDefault="00676586" w:rsidP="00676586">
      <w:pPr>
        <w:pStyle w:val="11"/>
        <w:jc w:val="center"/>
        <w:rPr>
          <w:rFonts w:ascii="Times New Roman" w:hAnsi="Times New Roman"/>
          <w:b/>
          <w:sz w:val="28"/>
          <w:szCs w:val="28"/>
        </w:rPr>
      </w:pPr>
      <w:r w:rsidRPr="00A219FE">
        <w:rPr>
          <w:rFonts w:ascii="Times New Roman" w:hAnsi="Times New Roman"/>
          <w:b/>
          <w:sz w:val="28"/>
          <w:szCs w:val="28"/>
        </w:rPr>
        <w:t xml:space="preserve">производственной практики </w:t>
      </w:r>
    </w:p>
    <w:p w:rsidR="00F52B67" w:rsidRDefault="00F52B67" w:rsidP="00F52B67">
      <w:pPr>
        <w:spacing w:after="0"/>
        <w:jc w:val="center"/>
        <w:rPr>
          <w:rFonts w:ascii="Times New Roman" w:hAnsi="Times New Roman"/>
          <w:b/>
          <w:color w:val="000000"/>
          <w:sz w:val="28"/>
          <w:szCs w:val="28"/>
        </w:rPr>
      </w:pPr>
      <w:r w:rsidRPr="002F0DD8">
        <w:rPr>
          <w:rFonts w:ascii="Times New Roman" w:hAnsi="Times New Roman"/>
          <w:b/>
          <w:sz w:val="28"/>
          <w:szCs w:val="28"/>
        </w:rPr>
        <w:t>ПМ.0</w:t>
      </w:r>
      <w:r>
        <w:rPr>
          <w:rFonts w:ascii="Times New Roman" w:hAnsi="Times New Roman"/>
          <w:b/>
          <w:sz w:val="28"/>
          <w:szCs w:val="28"/>
        </w:rPr>
        <w:t>5</w:t>
      </w:r>
      <w:r w:rsidRPr="002F0DD8">
        <w:rPr>
          <w:rFonts w:ascii="Times New Roman" w:hAnsi="Times New Roman"/>
          <w:b/>
          <w:sz w:val="28"/>
          <w:szCs w:val="28"/>
        </w:rPr>
        <w:t xml:space="preserve"> </w:t>
      </w:r>
      <w:r>
        <w:rPr>
          <w:rFonts w:ascii="Times New Roman" w:hAnsi="Times New Roman"/>
          <w:b/>
          <w:sz w:val="28"/>
          <w:szCs w:val="28"/>
        </w:rPr>
        <w:t xml:space="preserve">Выполнение </w:t>
      </w:r>
      <w:r w:rsidRPr="002F0DD8">
        <w:rPr>
          <w:rFonts w:ascii="Times New Roman" w:hAnsi="Times New Roman"/>
          <w:b/>
          <w:sz w:val="28"/>
          <w:szCs w:val="28"/>
        </w:rPr>
        <w:t>с</w:t>
      </w:r>
      <w:r w:rsidRPr="002F0DD8">
        <w:rPr>
          <w:rFonts w:ascii="Times New Roman" w:hAnsi="Times New Roman"/>
          <w:b/>
          <w:color w:val="000000"/>
          <w:sz w:val="28"/>
          <w:szCs w:val="28"/>
        </w:rPr>
        <w:t>анитарно-</w:t>
      </w:r>
      <w:r w:rsidRPr="002F0DD8">
        <w:rPr>
          <w:rFonts w:ascii="Times New Roman" w:hAnsi="Times New Roman"/>
          <w:color w:val="000000"/>
          <w:sz w:val="28"/>
          <w:szCs w:val="28"/>
        </w:rPr>
        <w:t xml:space="preserve"> </w:t>
      </w:r>
      <w:r>
        <w:rPr>
          <w:rFonts w:ascii="Times New Roman" w:hAnsi="Times New Roman"/>
          <w:b/>
          <w:color w:val="000000"/>
          <w:sz w:val="28"/>
          <w:szCs w:val="28"/>
        </w:rPr>
        <w:t>эпидемиологических лабораторных исследований первой и второй категории сложности</w:t>
      </w:r>
    </w:p>
    <w:p w:rsidR="00F52B67" w:rsidRPr="00F52B67" w:rsidRDefault="00F52B67" w:rsidP="00F52B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heme="minorHAnsi" w:hAnsi="Times New Roman"/>
          <w:b/>
          <w:sz w:val="28"/>
          <w:szCs w:val="28"/>
        </w:rPr>
      </w:pPr>
      <w:r w:rsidRPr="00F52B67">
        <w:rPr>
          <w:rFonts w:ascii="Times New Roman" w:eastAsiaTheme="minorHAnsi" w:hAnsi="Times New Roman"/>
          <w:b/>
          <w:sz w:val="28"/>
          <w:szCs w:val="28"/>
        </w:rPr>
        <w:t>МДК</w:t>
      </w:r>
      <w:r>
        <w:rPr>
          <w:rFonts w:ascii="Times New Roman" w:eastAsiaTheme="minorHAnsi" w:hAnsi="Times New Roman"/>
          <w:b/>
          <w:sz w:val="28"/>
          <w:szCs w:val="28"/>
        </w:rPr>
        <w:t>.05</w:t>
      </w:r>
      <w:r w:rsidRPr="00F52B67">
        <w:rPr>
          <w:rFonts w:ascii="Times New Roman" w:eastAsiaTheme="minorHAnsi" w:hAnsi="Times New Roman"/>
          <w:b/>
          <w:sz w:val="28"/>
          <w:szCs w:val="28"/>
        </w:rPr>
        <w:t xml:space="preserve">.01 </w:t>
      </w:r>
      <w:r>
        <w:rPr>
          <w:rFonts w:ascii="Times New Roman" w:hAnsi="Times New Roman"/>
          <w:b/>
          <w:sz w:val="28"/>
          <w:szCs w:val="28"/>
        </w:rPr>
        <w:t>Санитарно-эпидемиологические лабораторные исследования</w:t>
      </w:r>
    </w:p>
    <w:p w:rsidR="00676586" w:rsidRPr="00A219FE" w:rsidRDefault="00676586" w:rsidP="00676586">
      <w:pPr>
        <w:pStyle w:val="11"/>
        <w:jc w:val="center"/>
        <w:rPr>
          <w:rFonts w:ascii="Times New Roman" w:hAnsi="Times New Roman"/>
          <w:sz w:val="28"/>
          <w:szCs w:val="28"/>
        </w:rPr>
      </w:pPr>
    </w:p>
    <w:p w:rsidR="00676586" w:rsidRPr="00A219FE" w:rsidRDefault="00676586" w:rsidP="00676586">
      <w:pPr>
        <w:pStyle w:val="11"/>
        <w:ind w:left="-851"/>
        <w:jc w:val="center"/>
        <w:rPr>
          <w:rFonts w:ascii="Times New Roman" w:hAnsi="Times New Roman"/>
          <w:sz w:val="28"/>
          <w:szCs w:val="28"/>
        </w:rPr>
      </w:pPr>
    </w:p>
    <w:p w:rsidR="0015411F" w:rsidRPr="002E7E49" w:rsidRDefault="0015411F" w:rsidP="0015411F">
      <w:pPr>
        <w:pStyle w:val="12"/>
        <w:rPr>
          <w:rFonts w:ascii="Times New Roman" w:hAnsi="Times New Roman"/>
          <w:sz w:val="24"/>
          <w:szCs w:val="24"/>
        </w:rPr>
      </w:pPr>
      <w:proofErr w:type="gramStart"/>
      <w:r w:rsidRPr="002E7E49">
        <w:rPr>
          <w:rFonts w:ascii="Times New Roman" w:hAnsi="Times New Roman"/>
          <w:sz w:val="24"/>
          <w:szCs w:val="24"/>
        </w:rPr>
        <w:t>обучающегося</w:t>
      </w:r>
      <w:proofErr w:type="gramEnd"/>
      <w:r w:rsidRPr="002E7E49">
        <w:rPr>
          <w:rFonts w:ascii="Times New Roman" w:hAnsi="Times New Roman"/>
          <w:sz w:val="24"/>
          <w:szCs w:val="24"/>
        </w:rPr>
        <w:t xml:space="preserve"> (</w:t>
      </w:r>
      <w:proofErr w:type="spellStart"/>
      <w:r w:rsidRPr="002E7E49">
        <w:rPr>
          <w:rFonts w:ascii="Times New Roman" w:hAnsi="Times New Roman"/>
          <w:sz w:val="24"/>
          <w:szCs w:val="24"/>
        </w:rPr>
        <w:t>ейся</w:t>
      </w:r>
      <w:proofErr w:type="spellEnd"/>
      <w:r w:rsidRPr="002E7E49">
        <w:rPr>
          <w:rFonts w:ascii="Times New Roman" w:hAnsi="Times New Roman"/>
          <w:sz w:val="24"/>
          <w:szCs w:val="24"/>
        </w:rPr>
        <w:t>)  группы __</w:t>
      </w:r>
      <w:r w:rsidRPr="002E7E49">
        <w:rPr>
          <w:rFonts w:ascii="Times New Roman" w:hAnsi="Times New Roman"/>
          <w:sz w:val="24"/>
          <w:szCs w:val="24"/>
          <w:u w:val="single"/>
        </w:rPr>
        <w:t>271</w:t>
      </w:r>
      <w:r w:rsidRPr="002E7E49">
        <w:rPr>
          <w:rFonts w:ascii="Times New Roman" w:hAnsi="Times New Roman"/>
          <w:sz w:val="24"/>
          <w:szCs w:val="24"/>
        </w:rPr>
        <w:t>___специальности 31.02.03 Лабораторная диагностика</w:t>
      </w:r>
    </w:p>
    <w:p w:rsidR="0015411F" w:rsidRDefault="0015411F" w:rsidP="0015411F">
      <w:pPr>
        <w:pStyle w:val="12"/>
        <w:jc w:val="center"/>
        <w:rPr>
          <w:rFonts w:ascii="Times New Roman" w:hAnsi="Times New Roman"/>
          <w:sz w:val="28"/>
          <w:szCs w:val="28"/>
        </w:rPr>
      </w:pPr>
    </w:p>
    <w:p w:rsidR="0015411F" w:rsidRPr="00A219FE" w:rsidRDefault="0015411F" w:rsidP="0015411F">
      <w:pPr>
        <w:pStyle w:val="12"/>
        <w:jc w:val="center"/>
        <w:rPr>
          <w:rFonts w:ascii="Times New Roman" w:hAnsi="Times New Roman"/>
          <w:sz w:val="28"/>
          <w:szCs w:val="28"/>
        </w:rPr>
      </w:pPr>
      <w:r w:rsidRPr="00A219FE">
        <w:rPr>
          <w:rFonts w:ascii="Times New Roman" w:hAnsi="Times New Roman"/>
          <w:sz w:val="28"/>
          <w:szCs w:val="28"/>
        </w:rPr>
        <w:t>________</w:t>
      </w:r>
      <w:r>
        <w:rPr>
          <w:rFonts w:ascii="Times New Roman" w:hAnsi="Times New Roman"/>
          <w:sz w:val="28"/>
          <w:szCs w:val="28"/>
        </w:rPr>
        <w:t>_________________________________________</w:t>
      </w:r>
      <w:r w:rsidRPr="00A219FE">
        <w:rPr>
          <w:rFonts w:ascii="Times New Roman" w:hAnsi="Times New Roman"/>
          <w:sz w:val="28"/>
          <w:szCs w:val="28"/>
        </w:rPr>
        <w:t>________________</w:t>
      </w:r>
    </w:p>
    <w:p w:rsidR="0015411F" w:rsidRPr="0015411F" w:rsidRDefault="0015411F" w:rsidP="0015411F">
      <w:pPr>
        <w:pStyle w:val="12"/>
        <w:jc w:val="center"/>
        <w:rPr>
          <w:rFonts w:ascii="Times New Roman" w:hAnsi="Times New Roman"/>
          <w:sz w:val="24"/>
          <w:szCs w:val="24"/>
        </w:rPr>
      </w:pPr>
      <w:r w:rsidRPr="0015411F">
        <w:rPr>
          <w:rFonts w:ascii="Times New Roman" w:hAnsi="Times New Roman"/>
          <w:sz w:val="24"/>
          <w:szCs w:val="24"/>
        </w:rPr>
        <w:t xml:space="preserve"> (ФИО)</w:t>
      </w:r>
    </w:p>
    <w:p w:rsidR="0015411F" w:rsidRDefault="0015411F" w:rsidP="00C5539B">
      <w:pPr>
        <w:pStyle w:val="12"/>
        <w:jc w:val="both"/>
        <w:rPr>
          <w:rFonts w:ascii="Times New Roman" w:hAnsi="Times New Roman"/>
          <w:sz w:val="28"/>
          <w:szCs w:val="28"/>
        </w:rPr>
      </w:pPr>
    </w:p>
    <w:p w:rsidR="0015411F" w:rsidRDefault="0015411F" w:rsidP="00C5539B">
      <w:pPr>
        <w:pStyle w:val="12"/>
        <w:jc w:val="both"/>
        <w:rPr>
          <w:rFonts w:ascii="Times New Roman" w:hAnsi="Times New Roman"/>
          <w:sz w:val="28"/>
          <w:szCs w:val="28"/>
        </w:rPr>
      </w:pPr>
    </w:p>
    <w:p w:rsidR="00C5539B" w:rsidRPr="0015411F" w:rsidRDefault="00C5539B" w:rsidP="00C5539B">
      <w:pPr>
        <w:pStyle w:val="12"/>
        <w:jc w:val="both"/>
        <w:rPr>
          <w:rFonts w:ascii="Times New Roman" w:hAnsi="Times New Roman"/>
          <w:sz w:val="24"/>
          <w:szCs w:val="24"/>
        </w:rPr>
      </w:pPr>
      <w:r w:rsidRPr="0015411F">
        <w:rPr>
          <w:rFonts w:ascii="Times New Roman" w:hAnsi="Times New Roman"/>
          <w:sz w:val="24"/>
          <w:szCs w:val="24"/>
        </w:rPr>
        <w:t>Место прохождения практики (медицинская организация, отделение):</w:t>
      </w:r>
    </w:p>
    <w:p w:rsidR="00C5539B" w:rsidRDefault="00C5539B" w:rsidP="00C5539B">
      <w:pPr>
        <w:pStyle w:val="12"/>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5539B" w:rsidRDefault="00C5539B" w:rsidP="00C5539B">
      <w:pPr>
        <w:pStyle w:val="12"/>
        <w:jc w:val="both"/>
        <w:rPr>
          <w:rFonts w:ascii="Times New Roman" w:hAnsi="Times New Roman"/>
          <w:sz w:val="28"/>
          <w:szCs w:val="28"/>
        </w:rPr>
      </w:pPr>
    </w:p>
    <w:p w:rsidR="00676586" w:rsidRPr="00A219FE" w:rsidRDefault="00676586" w:rsidP="00676586">
      <w:pPr>
        <w:pStyle w:val="11"/>
        <w:jc w:val="both"/>
        <w:rPr>
          <w:rFonts w:ascii="Times New Roman" w:hAnsi="Times New Roman"/>
          <w:sz w:val="28"/>
          <w:szCs w:val="28"/>
        </w:rPr>
      </w:pPr>
    </w:p>
    <w:p w:rsidR="00556CE9" w:rsidRPr="00F77675" w:rsidRDefault="00556CE9" w:rsidP="00556CE9">
      <w:pPr>
        <w:pStyle w:val="12"/>
        <w:rPr>
          <w:rFonts w:ascii="Times New Roman" w:hAnsi="Times New Roman"/>
          <w:b/>
          <w:bCs/>
          <w:i/>
          <w:iCs/>
          <w:sz w:val="24"/>
          <w:szCs w:val="24"/>
        </w:rPr>
      </w:pPr>
      <w:r w:rsidRPr="00F77675">
        <w:rPr>
          <w:rFonts w:ascii="Times New Roman" w:hAnsi="Times New Roman"/>
          <w:b/>
          <w:bCs/>
          <w:i/>
          <w:iCs/>
          <w:sz w:val="24"/>
          <w:szCs w:val="24"/>
        </w:rPr>
        <w:t>Руководители производственной практики:</w:t>
      </w:r>
    </w:p>
    <w:p w:rsidR="00556CE9" w:rsidRDefault="00556CE9" w:rsidP="00556CE9">
      <w:pPr>
        <w:pStyle w:val="12"/>
        <w:jc w:val="both"/>
        <w:rPr>
          <w:rFonts w:ascii="Times New Roman" w:hAnsi="Times New Roman"/>
          <w:sz w:val="28"/>
          <w:szCs w:val="28"/>
        </w:rPr>
      </w:pPr>
    </w:p>
    <w:p w:rsidR="00556CE9" w:rsidRPr="00F77675" w:rsidRDefault="00556CE9" w:rsidP="00556CE9">
      <w:pPr>
        <w:pStyle w:val="12"/>
        <w:jc w:val="both"/>
        <w:rPr>
          <w:rFonts w:ascii="Times New Roman" w:hAnsi="Times New Roman"/>
          <w:sz w:val="24"/>
          <w:szCs w:val="24"/>
        </w:rPr>
      </w:pPr>
      <w:r w:rsidRPr="00F77675">
        <w:rPr>
          <w:rFonts w:ascii="Times New Roman" w:hAnsi="Times New Roman"/>
          <w:sz w:val="24"/>
          <w:szCs w:val="24"/>
        </w:rPr>
        <w:t xml:space="preserve">от </w:t>
      </w:r>
      <w:r>
        <w:rPr>
          <w:rFonts w:ascii="Times New Roman" w:hAnsi="Times New Roman"/>
          <w:sz w:val="24"/>
          <w:szCs w:val="24"/>
        </w:rPr>
        <w:t>медицинской организации</w:t>
      </w:r>
      <w:r w:rsidRPr="00F77675">
        <w:rPr>
          <w:rFonts w:ascii="Times New Roman" w:hAnsi="Times New Roman"/>
          <w:sz w:val="24"/>
          <w:szCs w:val="24"/>
        </w:rPr>
        <w:t xml:space="preserve"> (Ф.И.О. полностью, должность):</w:t>
      </w:r>
    </w:p>
    <w:p w:rsidR="00556CE9" w:rsidRDefault="00556CE9" w:rsidP="00556CE9">
      <w:pPr>
        <w:pStyle w:val="12"/>
        <w:rPr>
          <w:rFonts w:ascii="Times New Roman" w:hAnsi="Times New Roman"/>
          <w:sz w:val="28"/>
          <w:szCs w:val="28"/>
        </w:rPr>
      </w:pPr>
      <w:r w:rsidRPr="00B71982">
        <w:rPr>
          <w:rFonts w:ascii="Times New Roman" w:hAnsi="Times New Roman"/>
          <w:sz w:val="24"/>
          <w:szCs w:val="24"/>
          <w:u w:val="single"/>
        </w:rPr>
        <w:t>Главная медицинская сестра</w:t>
      </w:r>
      <w:r>
        <w:rPr>
          <w:rFonts w:ascii="Times New Roman" w:hAnsi="Times New Roman"/>
          <w:sz w:val="28"/>
          <w:szCs w:val="28"/>
        </w:rPr>
        <w:t>_____________________________________________</w:t>
      </w:r>
      <w:r w:rsidRPr="00B71982">
        <w:rPr>
          <w:rFonts w:ascii="Times New Roman" w:hAnsi="Times New Roman"/>
          <w:sz w:val="28"/>
          <w:szCs w:val="28"/>
        </w:rPr>
        <w:t xml:space="preserve"> </w:t>
      </w:r>
      <w:r>
        <w:rPr>
          <w:rFonts w:ascii="Times New Roman" w:hAnsi="Times New Roman"/>
          <w:sz w:val="28"/>
          <w:szCs w:val="28"/>
        </w:rPr>
        <w:t>____________________________________________________________________________________________________________________________________</w:t>
      </w:r>
    </w:p>
    <w:p w:rsidR="00556CE9" w:rsidRDefault="00556CE9" w:rsidP="00556CE9">
      <w:pPr>
        <w:pStyle w:val="12"/>
        <w:jc w:val="both"/>
        <w:rPr>
          <w:rFonts w:ascii="Times New Roman" w:hAnsi="Times New Roman"/>
          <w:sz w:val="28"/>
          <w:szCs w:val="28"/>
        </w:rPr>
      </w:pPr>
    </w:p>
    <w:p w:rsidR="00556CE9" w:rsidRPr="00F77675" w:rsidRDefault="00556CE9" w:rsidP="00556CE9">
      <w:pPr>
        <w:pStyle w:val="12"/>
        <w:jc w:val="both"/>
        <w:rPr>
          <w:rFonts w:ascii="Times New Roman" w:hAnsi="Times New Roman"/>
          <w:sz w:val="24"/>
          <w:szCs w:val="24"/>
        </w:rPr>
      </w:pPr>
      <w:r w:rsidRPr="00F77675">
        <w:rPr>
          <w:rFonts w:ascii="Times New Roman" w:hAnsi="Times New Roman"/>
          <w:sz w:val="24"/>
          <w:szCs w:val="24"/>
        </w:rPr>
        <w:t>от ГБ</w:t>
      </w:r>
      <w:r>
        <w:rPr>
          <w:rFonts w:ascii="Times New Roman" w:hAnsi="Times New Roman"/>
          <w:sz w:val="24"/>
          <w:szCs w:val="24"/>
        </w:rPr>
        <w:t>ПОУ СК</w:t>
      </w:r>
      <w:r w:rsidRPr="00F77675">
        <w:rPr>
          <w:rFonts w:ascii="Times New Roman" w:hAnsi="Times New Roman"/>
          <w:sz w:val="24"/>
          <w:szCs w:val="24"/>
        </w:rPr>
        <w:t xml:space="preserve"> «СБМК» (Ф.И.О. полностью):</w:t>
      </w:r>
    </w:p>
    <w:p w:rsidR="00556CE9" w:rsidRDefault="00556CE9" w:rsidP="00556CE9">
      <w:pPr>
        <w:pStyle w:val="12"/>
        <w:rPr>
          <w:rFonts w:ascii="Times New Roman" w:hAnsi="Times New Roman"/>
          <w:sz w:val="28"/>
          <w:szCs w:val="28"/>
        </w:rPr>
      </w:pPr>
      <w:r>
        <w:rPr>
          <w:rFonts w:ascii="Times New Roman" w:hAnsi="Times New Roman"/>
          <w:sz w:val="24"/>
          <w:szCs w:val="24"/>
          <w:u w:val="single"/>
        </w:rPr>
        <w:t>Методи</w:t>
      </w:r>
      <w:r w:rsidRPr="00B71982">
        <w:rPr>
          <w:rFonts w:ascii="Times New Roman" w:hAnsi="Times New Roman"/>
          <w:sz w:val="24"/>
          <w:szCs w:val="24"/>
          <w:u w:val="single"/>
        </w:rPr>
        <w:t>ческий рук</w:t>
      </w:r>
      <w:r>
        <w:rPr>
          <w:rFonts w:ascii="Times New Roman" w:hAnsi="Times New Roman"/>
          <w:sz w:val="24"/>
          <w:szCs w:val="24"/>
          <w:u w:val="single"/>
        </w:rPr>
        <w:t>о</w:t>
      </w:r>
      <w:r w:rsidRPr="00B71982">
        <w:rPr>
          <w:rFonts w:ascii="Times New Roman" w:hAnsi="Times New Roman"/>
          <w:sz w:val="24"/>
          <w:szCs w:val="24"/>
          <w:u w:val="single"/>
        </w:rPr>
        <w:t>водитель практики</w:t>
      </w:r>
      <w:r>
        <w:rPr>
          <w:rFonts w:ascii="Times New Roman" w:hAnsi="Times New Roman"/>
          <w:sz w:val="28"/>
          <w:szCs w:val="28"/>
        </w:rPr>
        <w:t>__</w:t>
      </w:r>
      <w:r w:rsidR="0015411F" w:rsidRPr="0015411F">
        <w:rPr>
          <w:rFonts w:ascii="Times New Roman" w:hAnsi="Times New Roman"/>
          <w:sz w:val="24"/>
          <w:szCs w:val="24"/>
          <w:u w:val="single"/>
        </w:rPr>
        <w:t xml:space="preserve"> </w:t>
      </w:r>
      <w:r w:rsidR="0015411F" w:rsidRPr="002E7E49">
        <w:rPr>
          <w:rFonts w:ascii="Times New Roman" w:hAnsi="Times New Roman"/>
          <w:sz w:val="24"/>
          <w:szCs w:val="24"/>
          <w:u w:val="single"/>
        </w:rPr>
        <w:t>Кобзева М.В.</w:t>
      </w:r>
      <w:r w:rsidR="0015411F">
        <w:rPr>
          <w:rFonts w:ascii="Times New Roman" w:hAnsi="Times New Roman"/>
          <w:sz w:val="28"/>
          <w:szCs w:val="28"/>
        </w:rPr>
        <w:t>__________________</w:t>
      </w:r>
      <w:r>
        <w:rPr>
          <w:rFonts w:ascii="Times New Roman" w:hAnsi="Times New Roman"/>
          <w:sz w:val="28"/>
          <w:szCs w:val="28"/>
        </w:rPr>
        <w:t>_______</w:t>
      </w:r>
      <w:r w:rsidRPr="00B71982">
        <w:rPr>
          <w:rFonts w:ascii="Times New Roman" w:hAnsi="Times New Roman"/>
          <w:sz w:val="28"/>
          <w:szCs w:val="28"/>
        </w:rPr>
        <w:t xml:space="preserve"> </w:t>
      </w:r>
      <w:r>
        <w:rPr>
          <w:rFonts w:ascii="Times New Roman" w:hAnsi="Times New Roman"/>
          <w:sz w:val="28"/>
          <w:szCs w:val="28"/>
        </w:rPr>
        <w:t>____________________________________________________________________________________________________________________________________</w:t>
      </w:r>
    </w:p>
    <w:p w:rsidR="00556CE9" w:rsidRDefault="00556CE9" w:rsidP="00556CE9">
      <w:pPr>
        <w:pStyle w:val="3"/>
        <w:shd w:val="clear" w:color="auto" w:fill="FFFFFF"/>
        <w:suppressAutoHyphens/>
        <w:spacing w:before="0" w:after="0" w:line="240" w:lineRule="auto"/>
        <w:jc w:val="center"/>
        <w:rPr>
          <w:rFonts w:ascii="Times New Roman" w:hAnsi="Times New Roman"/>
          <w:sz w:val="28"/>
          <w:szCs w:val="28"/>
        </w:rPr>
      </w:pPr>
    </w:p>
    <w:p w:rsidR="00556CE9" w:rsidRDefault="00556CE9" w:rsidP="00556CE9"/>
    <w:p w:rsidR="0015411F" w:rsidRDefault="0015411F" w:rsidP="00556CE9"/>
    <w:p w:rsidR="0015411F" w:rsidRDefault="0015411F" w:rsidP="00556CE9"/>
    <w:p w:rsidR="0015411F" w:rsidRDefault="0015411F" w:rsidP="00556CE9"/>
    <w:p w:rsidR="0015411F" w:rsidRPr="00556CE9" w:rsidRDefault="0015411F" w:rsidP="00556CE9"/>
    <w:p w:rsidR="003E47E7" w:rsidRDefault="003E47E7" w:rsidP="003E47E7">
      <w:pPr>
        <w:pStyle w:val="3"/>
        <w:pageBreakBefore/>
        <w:spacing w:before="0" w:after="0" w:line="240" w:lineRule="auto"/>
        <w:jc w:val="center"/>
        <w:rPr>
          <w:rFonts w:ascii="Times New Roman" w:hAnsi="Times New Roman"/>
          <w:sz w:val="28"/>
          <w:szCs w:val="28"/>
        </w:rPr>
      </w:pPr>
      <w:r>
        <w:rPr>
          <w:rFonts w:ascii="Times New Roman" w:hAnsi="Times New Roman"/>
          <w:sz w:val="28"/>
          <w:szCs w:val="28"/>
        </w:rPr>
        <w:lastRenderedPageBreak/>
        <w:t>ЛИСТ РУКОВОДИТЕЛЯ ПРОИЗВОДСТВЕННОЙ ПРАКТИКИ</w:t>
      </w:r>
    </w:p>
    <w:p w:rsidR="003E47E7" w:rsidRDefault="003E47E7" w:rsidP="003E47E7">
      <w:pPr>
        <w:spacing w:after="0" w:line="240" w:lineRule="auto"/>
        <w:jc w:val="both"/>
        <w:rPr>
          <w:rFonts w:ascii="Times New Roman" w:hAnsi="Times New Roman"/>
          <w:b/>
          <w:i/>
          <w:sz w:val="28"/>
          <w:szCs w:val="28"/>
        </w:rPr>
      </w:pPr>
    </w:p>
    <w:tbl>
      <w:tblPr>
        <w:tblW w:w="9360" w:type="dxa"/>
        <w:tblInd w:w="70" w:type="dxa"/>
        <w:tblLayout w:type="fixed"/>
        <w:tblCellMar>
          <w:left w:w="70" w:type="dxa"/>
          <w:right w:w="70" w:type="dxa"/>
        </w:tblCellMar>
        <w:tblLook w:val="04A0" w:firstRow="1" w:lastRow="0" w:firstColumn="1" w:lastColumn="0" w:noHBand="0" w:noVBand="1"/>
      </w:tblPr>
      <w:tblGrid>
        <w:gridCol w:w="1565"/>
        <w:gridCol w:w="4959"/>
        <w:gridCol w:w="2836"/>
      </w:tblGrid>
      <w:tr w:rsidR="003E47E7" w:rsidTr="002B57D3">
        <w:trPr>
          <w:trHeight w:val="1220"/>
        </w:trPr>
        <w:tc>
          <w:tcPr>
            <w:tcW w:w="1565" w:type="dxa"/>
            <w:tcBorders>
              <w:top w:val="single" w:sz="4" w:space="0" w:color="000000"/>
              <w:left w:val="single" w:sz="4" w:space="0" w:color="000000"/>
              <w:bottom w:val="single" w:sz="4" w:space="0" w:color="000000"/>
              <w:right w:val="nil"/>
            </w:tcBorders>
            <w:vAlign w:val="center"/>
            <w:hideMark/>
          </w:tcPr>
          <w:p w:rsidR="003E47E7" w:rsidRDefault="003E47E7" w:rsidP="002B57D3">
            <w:pPr>
              <w:snapToGrid w:val="0"/>
              <w:spacing w:after="0" w:line="240" w:lineRule="auto"/>
              <w:jc w:val="center"/>
              <w:rPr>
                <w:rFonts w:ascii="Times New Roman" w:hAnsi="Times New Roman"/>
                <w:b/>
                <w:sz w:val="28"/>
                <w:szCs w:val="28"/>
              </w:rPr>
            </w:pPr>
            <w:r>
              <w:rPr>
                <w:rFonts w:ascii="Times New Roman" w:hAnsi="Times New Roman"/>
                <w:b/>
                <w:sz w:val="28"/>
                <w:szCs w:val="28"/>
              </w:rPr>
              <w:t>Дата</w:t>
            </w:r>
          </w:p>
        </w:tc>
        <w:tc>
          <w:tcPr>
            <w:tcW w:w="4959" w:type="dxa"/>
            <w:tcBorders>
              <w:top w:val="single" w:sz="4" w:space="0" w:color="000000"/>
              <w:left w:val="single" w:sz="4" w:space="0" w:color="000000"/>
              <w:bottom w:val="single" w:sz="4" w:space="0" w:color="000000"/>
              <w:right w:val="nil"/>
            </w:tcBorders>
            <w:vAlign w:val="center"/>
            <w:hideMark/>
          </w:tcPr>
          <w:p w:rsidR="003E47E7" w:rsidRDefault="003E47E7" w:rsidP="002B57D3">
            <w:pPr>
              <w:snapToGrid w:val="0"/>
              <w:spacing w:after="0" w:line="240" w:lineRule="auto"/>
              <w:jc w:val="center"/>
              <w:rPr>
                <w:rFonts w:ascii="Times New Roman" w:hAnsi="Times New Roman"/>
                <w:b/>
                <w:sz w:val="28"/>
                <w:szCs w:val="28"/>
              </w:rPr>
            </w:pPr>
            <w:r>
              <w:rPr>
                <w:rFonts w:ascii="Times New Roman" w:hAnsi="Times New Roman"/>
                <w:b/>
                <w:sz w:val="28"/>
                <w:szCs w:val="28"/>
              </w:rPr>
              <w:t>Замечания</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3E47E7" w:rsidRDefault="003E47E7" w:rsidP="002B57D3">
            <w:pPr>
              <w:snapToGrid w:val="0"/>
              <w:spacing w:after="0" w:line="240" w:lineRule="auto"/>
              <w:jc w:val="center"/>
              <w:rPr>
                <w:rFonts w:ascii="Times New Roman" w:hAnsi="Times New Roman"/>
                <w:b/>
                <w:sz w:val="28"/>
                <w:szCs w:val="28"/>
              </w:rPr>
            </w:pPr>
            <w:r>
              <w:rPr>
                <w:rFonts w:ascii="Times New Roman" w:hAnsi="Times New Roman"/>
                <w:b/>
                <w:sz w:val="28"/>
                <w:szCs w:val="28"/>
              </w:rPr>
              <w:t>Подпись руководителя производственной практики</w:t>
            </w:r>
          </w:p>
        </w:tc>
      </w:tr>
      <w:tr w:rsidR="003E47E7" w:rsidTr="002B57D3">
        <w:trPr>
          <w:trHeight w:val="593"/>
        </w:trPr>
        <w:tc>
          <w:tcPr>
            <w:tcW w:w="1565" w:type="dxa"/>
            <w:tcBorders>
              <w:top w:val="single" w:sz="4" w:space="0" w:color="000000"/>
              <w:left w:val="single" w:sz="4" w:space="0" w:color="000000"/>
              <w:bottom w:val="single" w:sz="4" w:space="0" w:color="000000"/>
              <w:right w:val="nil"/>
            </w:tcBorders>
          </w:tcPr>
          <w:p w:rsidR="003E47E7" w:rsidRDefault="003E47E7" w:rsidP="002B57D3">
            <w:pPr>
              <w:snapToGrid w:val="0"/>
              <w:spacing w:after="0" w:line="240" w:lineRule="auto"/>
              <w:jc w:val="both"/>
              <w:rPr>
                <w:rFonts w:ascii="Times New Roman" w:hAnsi="Times New Roman"/>
                <w:b/>
                <w:sz w:val="28"/>
                <w:szCs w:val="28"/>
              </w:rPr>
            </w:pPr>
          </w:p>
        </w:tc>
        <w:tc>
          <w:tcPr>
            <w:tcW w:w="4959" w:type="dxa"/>
            <w:tcBorders>
              <w:top w:val="single" w:sz="4" w:space="0" w:color="000000"/>
              <w:left w:val="single" w:sz="4" w:space="0" w:color="000000"/>
              <w:bottom w:val="single" w:sz="4" w:space="0" w:color="000000"/>
              <w:right w:val="nil"/>
            </w:tcBorders>
          </w:tcPr>
          <w:p w:rsidR="003E47E7" w:rsidRDefault="003E47E7" w:rsidP="002B57D3">
            <w:pPr>
              <w:snapToGrid w:val="0"/>
              <w:spacing w:after="0" w:line="240" w:lineRule="auto"/>
              <w:jc w:val="both"/>
              <w:rPr>
                <w:rFonts w:ascii="Times New Roman" w:hAnsi="Times New Roman"/>
                <w:sz w:val="28"/>
                <w:szCs w:val="28"/>
              </w:rPr>
            </w:pPr>
          </w:p>
        </w:tc>
        <w:tc>
          <w:tcPr>
            <w:tcW w:w="2836" w:type="dxa"/>
            <w:tcBorders>
              <w:top w:val="single" w:sz="4" w:space="0" w:color="000000"/>
              <w:left w:val="single" w:sz="4" w:space="0" w:color="000000"/>
              <w:bottom w:val="single" w:sz="4" w:space="0" w:color="000000"/>
              <w:right w:val="single" w:sz="4" w:space="0" w:color="000000"/>
            </w:tcBorders>
          </w:tcPr>
          <w:p w:rsidR="003E47E7" w:rsidRDefault="003E47E7" w:rsidP="002B57D3">
            <w:pPr>
              <w:snapToGrid w:val="0"/>
              <w:spacing w:after="0" w:line="240" w:lineRule="auto"/>
              <w:jc w:val="both"/>
              <w:rPr>
                <w:rFonts w:ascii="Times New Roman" w:hAnsi="Times New Roman"/>
                <w:sz w:val="28"/>
                <w:szCs w:val="28"/>
              </w:rPr>
            </w:pPr>
          </w:p>
        </w:tc>
      </w:tr>
      <w:tr w:rsidR="003E47E7" w:rsidTr="002B57D3">
        <w:trPr>
          <w:trHeight w:val="593"/>
        </w:trPr>
        <w:tc>
          <w:tcPr>
            <w:tcW w:w="1565" w:type="dxa"/>
            <w:tcBorders>
              <w:top w:val="single" w:sz="4" w:space="0" w:color="000000"/>
              <w:left w:val="single" w:sz="4" w:space="0" w:color="000000"/>
              <w:bottom w:val="single" w:sz="4" w:space="0" w:color="000000"/>
              <w:right w:val="nil"/>
            </w:tcBorders>
          </w:tcPr>
          <w:p w:rsidR="003E47E7" w:rsidRDefault="003E47E7" w:rsidP="002B57D3">
            <w:pPr>
              <w:snapToGrid w:val="0"/>
              <w:spacing w:after="0" w:line="240" w:lineRule="auto"/>
              <w:jc w:val="both"/>
              <w:rPr>
                <w:rFonts w:ascii="Times New Roman" w:hAnsi="Times New Roman"/>
                <w:sz w:val="28"/>
                <w:szCs w:val="28"/>
              </w:rPr>
            </w:pPr>
          </w:p>
        </w:tc>
        <w:tc>
          <w:tcPr>
            <w:tcW w:w="4959" w:type="dxa"/>
            <w:tcBorders>
              <w:top w:val="single" w:sz="4" w:space="0" w:color="000000"/>
              <w:left w:val="single" w:sz="4" w:space="0" w:color="000000"/>
              <w:bottom w:val="single" w:sz="4" w:space="0" w:color="000000"/>
              <w:right w:val="nil"/>
            </w:tcBorders>
          </w:tcPr>
          <w:p w:rsidR="003E47E7" w:rsidRDefault="003E47E7" w:rsidP="002B57D3">
            <w:pPr>
              <w:snapToGrid w:val="0"/>
              <w:spacing w:after="0" w:line="240" w:lineRule="auto"/>
              <w:jc w:val="both"/>
              <w:rPr>
                <w:rFonts w:ascii="Times New Roman" w:hAnsi="Times New Roman"/>
                <w:sz w:val="28"/>
                <w:szCs w:val="28"/>
              </w:rPr>
            </w:pPr>
          </w:p>
        </w:tc>
        <w:tc>
          <w:tcPr>
            <w:tcW w:w="2836" w:type="dxa"/>
            <w:tcBorders>
              <w:top w:val="single" w:sz="4" w:space="0" w:color="000000"/>
              <w:left w:val="single" w:sz="4" w:space="0" w:color="000000"/>
              <w:bottom w:val="single" w:sz="4" w:space="0" w:color="000000"/>
              <w:right w:val="single" w:sz="4" w:space="0" w:color="000000"/>
            </w:tcBorders>
          </w:tcPr>
          <w:p w:rsidR="003E47E7" w:rsidRDefault="003E47E7" w:rsidP="002B57D3">
            <w:pPr>
              <w:snapToGrid w:val="0"/>
              <w:spacing w:after="0" w:line="240" w:lineRule="auto"/>
              <w:jc w:val="both"/>
              <w:rPr>
                <w:rFonts w:ascii="Times New Roman" w:hAnsi="Times New Roman"/>
                <w:sz w:val="28"/>
                <w:szCs w:val="28"/>
              </w:rPr>
            </w:pPr>
          </w:p>
        </w:tc>
      </w:tr>
      <w:tr w:rsidR="003E47E7" w:rsidTr="002B57D3">
        <w:trPr>
          <w:trHeight w:val="593"/>
        </w:trPr>
        <w:tc>
          <w:tcPr>
            <w:tcW w:w="1565" w:type="dxa"/>
            <w:tcBorders>
              <w:top w:val="single" w:sz="4" w:space="0" w:color="000000"/>
              <w:left w:val="single" w:sz="4" w:space="0" w:color="000000"/>
              <w:bottom w:val="single" w:sz="4" w:space="0" w:color="000000"/>
              <w:right w:val="nil"/>
            </w:tcBorders>
          </w:tcPr>
          <w:p w:rsidR="003E47E7" w:rsidRDefault="003E47E7" w:rsidP="002B57D3">
            <w:pPr>
              <w:snapToGrid w:val="0"/>
              <w:spacing w:after="0" w:line="240" w:lineRule="auto"/>
              <w:jc w:val="both"/>
              <w:rPr>
                <w:rFonts w:ascii="Times New Roman" w:hAnsi="Times New Roman"/>
                <w:sz w:val="28"/>
                <w:szCs w:val="28"/>
              </w:rPr>
            </w:pPr>
          </w:p>
        </w:tc>
        <w:tc>
          <w:tcPr>
            <w:tcW w:w="4959" w:type="dxa"/>
            <w:tcBorders>
              <w:top w:val="single" w:sz="4" w:space="0" w:color="000000"/>
              <w:left w:val="single" w:sz="4" w:space="0" w:color="000000"/>
              <w:bottom w:val="single" w:sz="4" w:space="0" w:color="000000"/>
              <w:right w:val="nil"/>
            </w:tcBorders>
          </w:tcPr>
          <w:p w:rsidR="003E47E7" w:rsidRDefault="003E47E7" w:rsidP="002B57D3">
            <w:pPr>
              <w:snapToGrid w:val="0"/>
              <w:spacing w:after="0" w:line="240" w:lineRule="auto"/>
              <w:jc w:val="both"/>
              <w:rPr>
                <w:rFonts w:ascii="Times New Roman" w:hAnsi="Times New Roman"/>
                <w:sz w:val="28"/>
                <w:szCs w:val="28"/>
              </w:rPr>
            </w:pPr>
          </w:p>
        </w:tc>
        <w:tc>
          <w:tcPr>
            <w:tcW w:w="2836" w:type="dxa"/>
            <w:tcBorders>
              <w:top w:val="single" w:sz="4" w:space="0" w:color="000000"/>
              <w:left w:val="single" w:sz="4" w:space="0" w:color="000000"/>
              <w:bottom w:val="single" w:sz="4" w:space="0" w:color="000000"/>
              <w:right w:val="single" w:sz="4" w:space="0" w:color="000000"/>
            </w:tcBorders>
          </w:tcPr>
          <w:p w:rsidR="003E47E7" w:rsidRDefault="003E47E7" w:rsidP="002B57D3">
            <w:pPr>
              <w:snapToGrid w:val="0"/>
              <w:spacing w:after="0" w:line="240" w:lineRule="auto"/>
              <w:jc w:val="both"/>
              <w:rPr>
                <w:rFonts w:ascii="Times New Roman" w:hAnsi="Times New Roman"/>
                <w:sz w:val="28"/>
                <w:szCs w:val="28"/>
              </w:rPr>
            </w:pPr>
          </w:p>
        </w:tc>
      </w:tr>
      <w:tr w:rsidR="003E47E7" w:rsidTr="002B57D3">
        <w:trPr>
          <w:trHeight w:val="593"/>
        </w:trPr>
        <w:tc>
          <w:tcPr>
            <w:tcW w:w="1565" w:type="dxa"/>
            <w:tcBorders>
              <w:top w:val="single" w:sz="4" w:space="0" w:color="000000"/>
              <w:left w:val="single" w:sz="4" w:space="0" w:color="000000"/>
              <w:bottom w:val="single" w:sz="4" w:space="0" w:color="000000"/>
              <w:right w:val="nil"/>
            </w:tcBorders>
          </w:tcPr>
          <w:p w:rsidR="003E47E7" w:rsidRDefault="003E47E7" w:rsidP="002B57D3">
            <w:pPr>
              <w:snapToGrid w:val="0"/>
              <w:spacing w:after="0" w:line="240" w:lineRule="auto"/>
              <w:jc w:val="both"/>
              <w:rPr>
                <w:rFonts w:ascii="Times New Roman" w:hAnsi="Times New Roman"/>
                <w:sz w:val="28"/>
                <w:szCs w:val="28"/>
              </w:rPr>
            </w:pPr>
          </w:p>
        </w:tc>
        <w:tc>
          <w:tcPr>
            <w:tcW w:w="4959" w:type="dxa"/>
            <w:tcBorders>
              <w:top w:val="single" w:sz="4" w:space="0" w:color="000000"/>
              <w:left w:val="single" w:sz="4" w:space="0" w:color="000000"/>
              <w:bottom w:val="single" w:sz="4" w:space="0" w:color="auto"/>
              <w:right w:val="nil"/>
            </w:tcBorders>
          </w:tcPr>
          <w:p w:rsidR="003E47E7" w:rsidRDefault="003E47E7" w:rsidP="002B57D3">
            <w:pPr>
              <w:snapToGrid w:val="0"/>
              <w:spacing w:after="0" w:line="240" w:lineRule="auto"/>
              <w:jc w:val="both"/>
              <w:rPr>
                <w:rFonts w:ascii="Times New Roman" w:hAnsi="Times New Roman"/>
                <w:sz w:val="28"/>
                <w:szCs w:val="28"/>
              </w:rPr>
            </w:pPr>
          </w:p>
        </w:tc>
        <w:tc>
          <w:tcPr>
            <w:tcW w:w="2836" w:type="dxa"/>
            <w:tcBorders>
              <w:top w:val="single" w:sz="4" w:space="0" w:color="000000"/>
              <w:left w:val="single" w:sz="4" w:space="0" w:color="000000"/>
              <w:bottom w:val="single" w:sz="4" w:space="0" w:color="000000"/>
              <w:right w:val="single" w:sz="4" w:space="0" w:color="000000"/>
            </w:tcBorders>
          </w:tcPr>
          <w:p w:rsidR="003E47E7" w:rsidRDefault="003E47E7" w:rsidP="002B57D3">
            <w:pPr>
              <w:snapToGrid w:val="0"/>
              <w:spacing w:after="0" w:line="240" w:lineRule="auto"/>
              <w:jc w:val="both"/>
              <w:rPr>
                <w:rFonts w:ascii="Times New Roman" w:hAnsi="Times New Roman"/>
                <w:sz w:val="28"/>
                <w:szCs w:val="28"/>
              </w:rPr>
            </w:pPr>
          </w:p>
        </w:tc>
      </w:tr>
      <w:tr w:rsidR="003E47E7" w:rsidTr="002B57D3">
        <w:trPr>
          <w:trHeight w:val="593"/>
        </w:trPr>
        <w:tc>
          <w:tcPr>
            <w:tcW w:w="1565" w:type="dxa"/>
            <w:tcBorders>
              <w:top w:val="single" w:sz="4" w:space="0" w:color="000000"/>
              <w:left w:val="single" w:sz="4" w:space="0" w:color="000000"/>
              <w:bottom w:val="single" w:sz="4" w:space="0" w:color="000000"/>
              <w:right w:val="single" w:sz="4" w:space="0" w:color="auto"/>
            </w:tcBorders>
          </w:tcPr>
          <w:p w:rsidR="003E47E7" w:rsidRDefault="003E47E7" w:rsidP="002B57D3">
            <w:pPr>
              <w:snapToGrid w:val="0"/>
              <w:spacing w:after="0" w:line="240" w:lineRule="auto"/>
              <w:jc w:val="both"/>
              <w:rPr>
                <w:rFonts w:ascii="Times New Roman" w:hAnsi="Times New Roman"/>
                <w:sz w:val="28"/>
                <w:szCs w:val="28"/>
              </w:rPr>
            </w:pPr>
          </w:p>
        </w:tc>
        <w:tc>
          <w:tcPr>
            <w:tcW w:w="4959" w:type="dxa"/>
            <w:tcBorders>
              <w:top w:val="single" w:sz="4" w:space="0" w:color="auto"/>
              <w:left w:val="single" w:sz="4" w:space="0" w:color="auto"/>
              <w:bottom w:val="single" w:sz="4" w:space="0" w:color="auto"/>
              <w:right w:val="single" w:sz="4" w:space="0" w:color="auto"/>
            </w:tcBorders>
          </w:tcPr>
          <w:p w:rsidR="003E47E7" w:rsidRDefault="003E47E7" w:rsidP="002B57D3">
            <w:pPr>
              <w:snapToGrid w:val="0"/>
              <w:spacing w:after="0" w:line="240" w:lineRule="auto"/>
              <w:jc w:val="both"/>
              <w:rPr>
                <w:rFonts w:ascii="Times New Roman" w:hAnsi="Times New Roman"/>
                <w:sz w:val="28"/>
                <w:szCs w:val="28"/>
              </w:rPr>
            </w:pPr>
          </w:p>
        </w:tc>
        <w:tc>
          <w:tcPr>
            <w:tcW w:w="2836" w:type="dxa"/>
            <w:tcBorders>
              <w:top w:val="single" w:sz="4" w:space="0" w:color="000000"/>
              <w:left w:val="single" w:sz="4" w:space="0" w:color="auto"/>
              <w:bottom w:val="single" w:sz="4" w:space="0" w:color="000000"/>
              <w:right w:val="single" w:sz="4" w:space="0" w:color="000000"/>
            </w:tcBorders>
          </w:tcPr>
          <w:p w:rsidR="003E47E7" w:rsidRDefault="003E47E7" w:rsidP="002B57D3">
            <w:pPr>
              <w:snapToGrid w:val="0"/>
              <w:spacing w:after="0" w:line="240" w:lineRule="auto"/>
              <w:jc w:val="both"/>
              <w:rPr>
                <w:rFonts w:ascii="Times New Roman" w:hAnsi="Times New Roman"/>
                <w:sz w:val="28"/>
                <w:szCs w:val="28"/>
              </w:rPr>
            </w:pPr>
          </w:p>
        </w:tc>
      </w:tr>
    </w:tbl>
    <w:p w:rsidR="003E47E7" w:rsidRDefault="003E47E7" w:rsidP="003E47E7">
      <w:pPr>
        <w:pStyle w:val="3"/>
        <w:shd w:val="clear" w:color="auto" w:fill="FFFFFF"/>
        <w:suppressAutoHyphens/>
        <w:spacing w:before="0" w:after="0" w:line="240" w:lineRule="auto"/>
        <w:jc w:val="center"/>
        <w:rPr>
          <w:rFonts w:ascii="Times New Roman" w:hAnsi="Times New Roman"/>
          <w:sz w:val="28"/>
          <w:szCs w:val="28"/>
        </w:rPr>
      </w:pPr>
    </w:p>
    <w:p w:rsidR="003E47E7" w:rsidRPr="00DA3FBE" w:rsidRDefault="003E47E7" w:rsidP="004C6F2D">
      <w:pPr>
        <w:pStyle w:val="3"/>
        <w:pageBreakBefore/>
        <w:numPr>
          <w:ilvl w:val="2"/>
          <w:numId w:val="1"/>
        </w:numPr>
        <w:shd w:val="clear" w:color="auto" w:fill="FFFFFF"/>
        <w:suppressAutoHyphens/>
        <w:spacing w:before="0" w:after="0" w:line="240" w:lineRule="auto"/>
        <w:jc w:val="center"/>
        <w:rPr>
          <w:rFonts w:ascii="Times New Roman" w:hAnsi="Times New Roman" w:cs="Times New Roman"/>
          <w:sz w:val="28"/>
          <w:szCs w:val="28"/>
        </w:rPr>
      </w:pPr>
      <w:r w:rsidRPr="00DA3FBE">
        <w:rPr>
          <w:rFonts w:ascii="Times New Roman" w:hAnsi="Times New Roman" w:cs="Times New Roman"/>
          <w:sz w:val="28"/>
          <w:szCs w:val="28"/>
        </w:rPr>
        <w:lastRenderedPageBreak/>
        <w:t>ГРАФИК ПРОХОЖДЕНИЯ ПРОИЗВОДСТВЕННОЙ ПРАКТИКИ</w:t>
      </w:r>
    </w:p>
    <w:p w:rsidR="003E47E7" w:rsidRPr="00A219FE" w:rsidRDefault="003E47E7" w:rsidP="003E47E7">
      <w:pPr>
        <w:spacing w:after="0" w:line="240" w:lineRule="auto"/>
        <w:jc w:val="center"/>
        <w:rPr>
          <w:rFonts w:ascii="Times New Roman" w:hAnsi="Times New Roman"/>
          <w:sz w:val="28"/>
          <w:szCs w:val="28"/>
        </w:rPr>
      </w:pPr>
    </w:p>
    <w:tbl>
      <w:tblPr>
        <w:tblW w:w="10114" w:type="dxa"/>
        <w:tblInd w:w="-72" w:type="dxa"/>
        <w:tblLayout w:type="fixed"/>
        <w:tblCellMar>
          <w:left w:w="70" w:type="dxa"/>
          <w:right w:w="70" w:type="dxa"/>
        </w:tblCellMar>
        <w:tblLook w:val="0000" w:firstRow="0" w:lastRow="0" w:firstColumn="0" w:lastColumn="0" w:noHBand="0" w:noVBand="0"/>
      </w:tblPr>
      <w:tblGrid>
        <w:gridCol w:w="1474"/>
        <w:gridCol w:w="1685"/>
        <w:gridCol w:w="6955"/>
      </w:tblGrid>
      <w:tr w:rsidR="003E47E7" w:rsidRPr="00A219FE" w:rsidTr="002B57D3">
        <w:trPr>
          <w:trHeight w:val="626"/>
        </w:trPr>
        <w:tc>
          <w:tcPr>
            <w:tcW w:w="1474"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center"/>
              <w:rPr>
                <w:rFonts w:ascii="Times New Roman" w:hAnsi="Times New Roman"/>
                <w:b/>
                <w:sz w:val="28"/>
                <w:szCs w:val="28"/>
              </w:rPr>
            </w:pPr>
            <w:r w:rsidRPr="00A219FE">
              <w:rPr>
                <w:rFonts w:ascii="Times New Roman" w:hAnsi="Times New Roman"/>
                <w:b/>
                <w:sz w:val="28"/>
                <w:szCs w:val="28"/>
              </w:rPr>
              <w:t>Дата</w:t>
            </w:r>
          </w:p>
        </w:tc>
        <w:tc>
          <w:tcPr>
            <w:tcW w:w="1685"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center"/>
              <w:rPr>
                <w:rFonts w:ascii="Times New Roman" w:hAnsi="Times New Roman"/>
                <w:b/>
                <w:sz w:val="28"/>
                <w:szCs w:val="28"/>
              </w:rPr>
            </w:pPr>
            <w:r w:rsidRPr="00A219FE">
              <w:rPr>
                <w:rFonts w:ascii="Times New Roman" w:hAnsi="Times New Roman"/>
                <w:b/>
                <w:sz w:val="28"/>
                <w:szCs w:val="28"/>
              </w:rPr>
              <w:t>Время</w:t>
            </w:r>
          </w:p>
        </w:tc>
        <w:tc>
          <w:tcPr>
            <w:tcW w:w="6955" w:type="dxa"/>
            <w:tcBorders>
              <w:top w:val="single" w:sz="4" w:space="0" w:color="000000"/>
              <w:left w:val="single" w:sz="4" w:space="0" w:color="000000"/>
              <w:bottom w:val="single" w:sz="4" w:space="0" w:color="000000"/>
              <w:right w:val="single" w:sz="4" w:space="0" w:color="000000"/>
            </w:tcBorders>
          </w:tcPr>
          <w:p w:rsidR="003E47E7" w:rsidRPr="00A219FE" w:rsidRDefault="003E47E7" w:rsidP="002B57D3">
            <w:pPr>
              <w:snapToGrid w:val="0"/>
              <w:spacing w:after="0" w:line="240" w:lineRule="auto"/>
              <w:jc w:val="center"/>
              <w:rPr>
                <w:rFonts w:ascii="Times New Roman" w:hAnsi="Times New Roman"/>
                <w:b/>
                <w:sz w:val="28"/>
                <w:szCs w:val="28"/>
              </w:rPr>
            </w:pPr>
            <w:r w:rsidRPr="00A219FE">
              <w:rPr>
                <w:rFonts w:ascii="Times New Roman" w:hAnsi="Times New Roman"/>
                <w:b/>
                <w:sz w:val="28"/>
                <w:szCs w:val="28"/>
              </w:rPr>
              <w:t>Функциональное подразделение лечебно-профилактического учреждения</w:t>
            </w:r>
          </w:p>
        </w:tc>
      </w:tr>
      <w:tr w:rsidR="003E47E7" w:rsidRPr="00A219FE" w:rsidTr="002B57D3">
        <w:trPr>
          <w:trHeight w:val="626"/>
        </w:trPr>
        <w:tc>
          <w:tcPr>
            <w:tcW w:w="1474"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b/>
                <w:sz w:val="28"/>
                <w:szCs w:val="28"/>
              </w:rPr>
            </w:pPr>
          </w:p>
        </w:tc>
        <w:tc>
          <w:tcPr>
            <w:tcW w:w="1685"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tcPr>
          <w:p w:rsidR="003E47E7" w:rsidRPr="00A219FE" w:rsidRDefault="003E47E7" w:rsidP="002B57D3">
            <w:pPr>
              <w:snapToGrid w:val="0"/>
              <w:spacing w:after="0" w:line="240" w:lineRule="auto"/>
              <w:jc w:val="both"/>
              <w:rPr>
                <w:rFonts w:ascii="Times New Roman" w:hAnsi="Times New Roman"/>
                <w:sz w:val="28"/>
                <w:szCs w:val="28"/>
              </w:rPr>
            </w:pPr>
          </w:p>
        </w:tc>
      </w:tr>
      <w:tr w:rsidR="003E47E7" w:rsidRPr="00A219FE" w:rsidTr="002B57D3">
        <w:trPr>
          <w:trHeight w:val="626"/>
        </w:trPr>
        <w:tc>
          <w:tcPr>
            <w:tcW w:w="1474"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tcPr>
          <w:p w:rsidR="003E47E7" w:rsidRPr="00A219FE" w:rsidRDefault="003E47E7" w:rsidP="002B57D3">
            <w:pPr>
              <w:snapToGrid w:val="0"/>
              <w:spacing w:after="0" w:line="240" w:lineRule="auto"/>
              <w:jc w:val="both"/>
              <w:rPr>
                <w:rFonts w:ascii="Times New Roman" w:hAnsi="Times New Roman"/>
                <w:sz w:val="28"/>
                <w:szCs w:val="28"/>
              </w:rPr>
            </w:pPr>
          </w:p>
        </w:tc>
      </w:tr>
      <w:tr w:rsidR="003E47E7" w:rsidRPr="00A219FE" w:rsidTr="002B57D3">
        <w:trPr>
          <w:trHeight w:val="626"/>
        </w:trPr>
        <w:tc>
          <w:tcPr>
            <w:tcW w:w="1474"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tcPr>
          <w:p w:rsidR="003E47E7" w:rsidRPr="00A219FE" w:rsidRDefault="003E47E7" w:rsidP="002B57D3">
            <w:pPr>
              <w:snapToGrid w:val="0"/>
              <w:spacing w:after="0" w:line="240" w:lineRule="auto"/>
              <w:jc w:val="both"/>
              <w:rPr>
                <w:rFonts w:ascii="Times New Roman" w:hAnsi="Times New Roman"/>
                <w:sz w:val="28"/>
                <w:szCs w:val="28"/>
              </w:rPr>
            </w:pPr>
          </w:p>
        </w:tc>
      </w:tr>
      <w:tr w:rsidR="003E47E7" w:rsidRPr="00A219FE" w:rsidTr="002B57D3">
        <w:trPr>
          <w:trHeight w:val="626"/>
        </w:trPr>
        <w:tc>
          <w:tcPr>
            <w:tcW w:w="1474"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tcPr>
          <w:p w:rsidR="003E47E7" w:rsidRPr="00A219FE" w:rsidRDefault="003E47E7" w:rsidP="002B57D3">
            <w:pPr>
              <w:snapToGrid w:val="0"/>
              <w:spacing w:after="0" w:line="240" w:lineRule="auto"/>
              <w:jc w:val="both"/>
              <w:rPr>
                <w:rFonts w:ascii="Times New Roman" w:hAnsi="Times New Roman"/>
                <w:sz w:val="28"/>
                <w:szCs w:val="28"/>
              </w:rPr>
            </w:pPr>
          </w:p>
        </w:tc>
      </w:tr>
      <w:tr w:rsidR="003E47E7" w:rsidRPr="00A219FE" w:rsidTr="002B57D3">
        <w:trPr>
          <w:trHeight w:val="626"/>
        </w:trPr>
        <w:tc>
          <w:tcPr>
            <w:tcW w:w="1474"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1685" w:type="dxa"/>
            <w:tcBorders>
              <w:top w:val="single" w:sz="4" w:space="0" w:color="000000"/>
              <w:left w:val="single" w:sz="4" w:space="0" w:color="000000"/>
              <w:bottom w:val="single" w:sz="4" w:space="0" w:color="000000"/>
              <w:right w:val="nil"/>
            </w:tcBorders>
          </w:tcPr>
          <w:p w:rsidR="003E47E7" w:rsidRPr="00A219FE" w:rsidRDefault="003E47E7" w:rsidP="002B57D3">
            <w:pPr>
              <w:snapToGrid w:val="0"/>
              <w:spacing w:after="0" w:line="240" w:lineRule="auto"/>
              <w:jc w:val="both"/>
              <w:rPr>
                <w:rFonts w:ascii="Times New Roman" w:hAnsi="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tcPr>
          <w:p w:rsidR="003E47E7" w:rsidRPr="00A219FE" w:rsidRDefault="003E47E7" w:rsidP="002B57D3">
            <w:pPr>
              <w:snapToGrid w:val="0"/>
              <w:spacing w:after="0" w:line="240" w:lineRule="auto"/>
              <w:jc w:val="both"/>
              <w:rPr>
                <w:rFonts w:ascii="Times New Roman" w:hAnsi="Times New Roman"/>
                <w:sz w:val="28"/>
                <w:szCs w:val="28"/>
              </w:rPr>
            </w:pPr>
          </w:p>
        </w:tc>
      </w:tr>
    </w:tbl>
    <w:p w:rsidR="003E47E7" w:rsidRPr="00556CE9" w:rsidRDefault="003E47E7" w:rsidP="004C6F2D">
      <w:pPr>
        <w:pStyle w:val="a3"/>
        <w:numPr>
          <w:ilvl w:val="0"/>
          <w:numId w:val="1"/>
        </w:numPr>
        <w:jc w:val="center"/>
        <w:rPr>
          <w:rFonts w:ascii="Times New Roman" w:eastAsia="Times New Roman" w:hAnsi="Times New Roman"/>
          <w:b/>
          <w:sz w:val="24"/>
          <w:szCs w:val="24"/>
          <w:lang w:eastAsia="ru-RU"/>
        </w:rPr>
      </w:pPr>
    </w:p>
    <w:p w:rsidR="003E47E7" w:rsidRPr="00556CE9" w:rsidRDefault="003E47E7" w:rsidP="004C6F2D">
      <w:pPr>
        <w:pStyle w:val="a3"/>
        <w:numPr>
          <w:ilvl w:val="0"/>
          <w:numId w:val="1"/>
        </w:numPr>
        <w:jc w:val="center"/>
        <w:rPr>
          <w:rFonts w:ascii="Times New Roman" w:eastAsia="Times New Roman" w:hAnsi="Times New Roman"/>
          <w:b/>
          <w:sz w:val="24"/>
          <w:szCs w:val="24"/>
          <w:lang w:eastAsia="ru-RU"/>
        </w:rPr>
      </w:pPr>
    </w:p>
    <w:p w:rsidR="003E47E7" w:rsidRPr="00556CE9" w:rsidRDefault="003E47E7" w:rsidP="004C6F2D">
      <w:pPr>
        <w:pStyle w:val="a3"/>
        <w:numPr>
          <w:ilvl w:val="0"/>
          <w:numId w:val="1"/>
        </w:numPr>
        <w:jc w:val="center"/>
        <w:rPr>
          <w:rFonts w:ascii="Times New Roman" w:eastAsia="Times New Roman" w:hAnsi="Times New Roman"/>
          <w:b/>
          <w:sz w:val="24"/>
          <w:szCs w:val="24"/>
          <w:lang w:eastAsia="ru-RU"/>
        </w:rPr>
      </w:pPr>
    </w:p>
    <w:p w:rsidR="003E47E7" w:rsidRPr="00556CE9" w:rsidRDefault="003E47E7" w:rsidP="004C6F2D">
      <w:pPr>
        <w:pStyle w:val="a3"/>
        <w:numPr>
          <w:ilvl w:val="0"/>
          <w:numId w:val="1"/>
        </w:numPr>
        <w:jc w:val="center"/>
        <w:rPr>
          <w:rFonts w:ascii="Times New Roman" w:eastAsia="Times New Roman" w:hAnsi="Times New Roman"/>
          <w:b/>
          <w:sz w:val="24"/>
          <w:szCs w:val="24"/>
          <w:lang w:eastAsia="ru-RU"/>
        </w:rPr>
      </w:pPr>
    </w:p>
    <w:p w:rsidR="003E47E7" w:rsidRDefault="003E47E7" w:rsidP="004C6F2D">
      <w:pPr>
        <w:pStyle w:val="3"/>
        <w:numPr>
          <w:ilvl w:val="2"/>
          <w:numId w:val="1"/>
        </w:numPr>
        <w:shd w:val="clear" w:color="auto" w:fill="FFFFFF"/>
        <w:suppressAutoHyphens/>
        <w:spacing w:before="0" w:after="0" w:line="240" w:lineRule="auto"/>
        <w:jc w:val="center"/>
        <w:rPr>
          <w:rFonts w:ascii="Times New Roman" w:hAnsi="Times New Roman"/>
          <w:sz w:val="28"/>
          <w:szCs w:val="28"/>
        </w:rPr>
      </w:pPr>
    </w:p>
    <w:p w:rsidR="00556CE9" w:rsidRDefault="00556CE9" w:rsidP="004C6F2D">
      <w:pPr>
        <w:pStyle w:val="3"/>
        <w:numPr>
          <w:ilvl w:val="2"/>
          <w:numId w:val="1"/>
        </w:numPr>
        <w:shd w:val="clear" w:color="auto" w:fill="FFFFFF"/>
        <w:suppressAutoHyphens/>
        <w:spacing w:before="0" w:after="0" w:line="240" w:lineRule="auto"/>
        <w:jc w:val="center"/>
        <w:rPr>
          <w:rFonts w:ascii="Times New Roman" w:hAnsi="Times New Roman"/>
          <w:sz w:val="28"/>
          <w:szCs w:val="28"/>
        </w:rPr>
      </w:pPr>
      <w:r>
        <w:rPr>
          <w:rFonts w:ascii="Times New Roman" w:hAnsi="Times New Roman"/>
          <w:sz w:val="28"/>
          <w:szCs w:val="28"/>
        </w:rPr>
        <w:t xml:space="preserve">ИНСТРУКТАЖ ПО ТЕХНИКЕ БЕЗОПАСНОСТИ </w:t>
      </w:r>
    </w:p>
    <w:p w:rsidR="00556CE9" w:rsidRDefault="00556CE9" w:rsidP="004C6F2D">
      <w:pPr>
        <w:pStyle w:val="3"/>
        <w:numPr>
          <w:ilvl w:val="2"/>
          <w:numId w:val="1"/>
        </w:numPr>
        <w:shd w:val="clear" w:color="auto" w:fill="FFFFFF"/>
        <w:suppressAutoHyphens/>
        <w:spacing w:before="0" w:after="0" w:line="240" w:lineRule="auto"/>
        <w:jc w:val="center"/>
        <w:rPr>
          <w:rFonts w:ascii="Times New Roman" w:hAnsi="Times New Roman"/>
          <w:sz w:val="28"/>
          <w:szCs w:val="28"/>
        </w:rPr>
      </w:pPr>
      <w:r>
        <w:rPr>
          <w:rFonts w:ascii="Times New Roman" w:hAnsi="Times New Roman"/>
          <w:sz w:val="28"/>
          <w:szCs w:val="28"/>
        </w:rPr>
        <w:t>В МЕДИЦИНСКОЙ ОРГАНИЗАЦИИ</w:t>
      </w:r>
    </w:p>
    <w:p w:rsidR="00556CE9" w:rsidRDefault="00556CE9" w:rsidP="00556CE9">
      <w:pPr>
        <w:spacing w:after="0" w:line="240" w:lineRule="auto"/>
        <w:jc w:val="both"/>
        <w:rPr>
          <w:rFonts w:ascii="Times New Roman" w:hAnsi="Times New Roman"/>
          <w:sz w:val="28"/>
          <w:szCs w:val="28"/>
        </w:rPr>
      </w:pPr>
    </w:p>
    <w:p w:rsidR="00556CE9" w:rsidRDefault="00556CE9" w:rsidP="00556CE9">
      <w:pPr>
        <w:spacing w:after="0" w:line="240" w:lineRule="auto"/>
        <w:jc w:val="both"/>
        <w:rPr>
          <w:rFonts w:ascii="Times New Roman" w:hAnsi="Times New Roman"/>
          <w:sz w:val="28"/>
          <w:szCs w:val="28"/>
        </w:rPr>
      </w:pPr>
    </w:p>
    <w:p w:rsidR="00556CE9" w:rsidRDefault="00556CE9" w:rsidP="00556CE9">
      <w:pPr>
        <w:spacing w:after="0" w:line="240" w:lineRule="auto"/>
        <w:jc w:val="both"/>
        <w:rPr>
          <w:rFonts w:ascii="Times New Roman" w:hAnsi="Times New Roman"/>
          <w:sz w:val="28"/>
          <w:szCs w:val="28"/>
        </w:rPr>
      </w:pPr>
    </w:p>
    <w:p w:rsidR="00556CE9" w:rsidRDefault="00556CE9" w:rsidP="00556CE9">
      <w:pPr>
        <w:pStyle w:val="12"/>
        <w:rPr>
          <w:rFonts w:ascii="Times New Roman" w:hAnsi="Times New Roman"/>
          <w:sz w:val="28"/>
          <w:szCs w:val="28"/>
        </w:rPr>
      </w:pPr>
      <w:r>
        <w:rPr>
          <w:rFonts w:ascii="Times New Roman" w:hAnsi="Times New Roman"/>
          <w:sz w:val="28"/>
          <w:szCs w:val="28"/>
        </w:rPr>
        <w:t>Дата проведения инструктажа: __________________________________________________________________</w:t>
      </w:r>
    </w:p>
    <w:p w:rsidR="00556CE9" w:rsidRDefault="00556CE9" w:rsidP="00556CE9">
      <w:pPr>
        <w:pStyle w:val="12"/>
        <w:rPr>
          <w:rFonts w:ascii="Times New Roman" w:hAnsi="Times New Roman"/>
          <w:sz w:val="28"/>
          <w:szCs w:val="28"/>
        </w:rPr>
      </w:pPr>
    </w:p>
    <w:p w:rsidR="00556CE9" w:rsidRDefault="00556CE9" w:rsidP="00556CE9">
      <w:pPr>
        <w:pStyle w:val="12"/>
        <w:rPr>
          <w:rFonts w:ascii="Times New Roman" w:hAnsi="Times New Roman"/>
          <w:sz w:val="28"/>
          <w:szCs w:val="28"/>
        </w:rPr>
      </w:pPr>
    </w:p>
    <w:p w:rsidR="00556CE9" w:rsidRDefault="00556CE9" w:rsidP="00556CE9">
      <w:pPr>
        <w:pStyle w:val="12"/>
        <w:rPr>
          <w:rFonts w:ascii="Times New Roman" w:hAnsi="Times New Roman"/>
          <w:sz w:val="28"/>
          <w:szCs w:val="28"/>
        </w:rPr>
      </w:pPr>
      <w:r>
        <w:rPr>
          <w:rFonts w:ascii="Times New Roman" w:hAnsi="Times New Roman"/>
          <w:sz w:val="28"/>
          <w:szCs w:val="28"/>
        </w:rPr>
        <w:t>Подпись обучающегося: __________________________________________________________________</w:t>
      </w:r>
    </w:p>
    <w:p w:rsidR="00556CE9" w:rsidRDefault="00556CE9" w:rsidP="00556CE9">
      <w:pPr>
        <w:pStyle w:val="12"/>
        <w:rPr>
          <w:rFonts w:ascii="Times New Roman" w:hAnsi="Times New Roman"/>
          <w:sz w:val="28"/>
          <w:szCs w:val="28"/>
        </w:rPr>
      </w:pPr>
    </w:p>
    <w:p w:rsidR="00556CE9" w:rsidRDefault="00556CE9" w:rsidP="00556CE9">
      <w:pPr>
        <w:pStyle w:val="12"/>
        <w:rPr>
          <w:rFonts w:ascii="Times New Roman" w:hAnsi="Times New Roman"/>
          <w:sz w:val="28"/>
          <w:szCs w:val="28"/>
        </w:rPr>
      </w:pPr>
    </w:p>
    <w:p w:rsidR="00556CE9" w:rsidRDefault="00556CE9" w:rsidP="00556CE9">
      <w:pPr>
        <w:pStyle w:val="12"/>
        <w:rPr>
          <w:rFonts w:ascii="Times New Roman" w:hAnsi="Times New Roman"/>
          <w:sz w:val="28"/>
          <w:szCs w:val="28"/>
        </w:rPr>
      </w:pPr>
      <w:r>
        <w:rPr>
          <w:rFonts w:ascii="Times New Roman" w:hAnsi="Times New Roman"/>
          <w:sz w:val="28"/>
          <w:szCs w:val="28"/>
        </w:rPr>
        <w:t>Должность и подпись лица, проводившего инструктаж: __________________________________________________________________</w:t>
      </w:r>
    </w:p>
    <w:p w:rsidR="00556CE9" w:rsidRDefault="00556CE9" w:rsidP="00556CE9">
      <w:pPr>
        <w:pStyle w:val="12"/>
        <w:rPr>
          <w:rFonts w:ascii="Times New Roman" w:hAnsi="Times New Roman"/>
          <w:sz w:val="28"/>
          <w:szCs w:val="28"/>
        </w:rPr>
      </w:pPr>
    </w:p>
    <w:p w:rsidR="00556CE9" w:rsidRDefault="00556CE9" w:rsidP="00556CE9">
      <w:pPr>
        <w:pStyle w:val="12"/>
        <w:rPr>
          <w:rFonts w:ascii="Times New Roman" w:hAnsi="Times New Roman"/>
          <w:sz w:val="28"/>
          <w:szCs w:val="28"/>
        </w:rPr>
      </w:pPr>
      <w:r>
        <w:rPr>
          <w:rFonts w:ascii="Times New Roman" w:hAnsi="Times New Roman"/>
          <w:sz w:val="28"/>
          <w:szCs w:val="28"/>
        </w:rPr>
        <w:t>__________________________________________________________________</w:t>
      </w:r>
    </w:p>
    <w:p w:rsidR="00556CE9" w:rsidRDefault="00556CE9" w:rsidP="00556CE9">
      <w:pPr>
        <w:pStyle w:val="12"/>
        <w:rPr>
          <w:rFonts w:ascii="Times New Roman" w:hAnsi="Times New Roman"/>
          <w:sz w:val="28"/>
          <w:szCs w:val="28"/>
        </w:rPr>
      </w:pPr>
    </w:p>
    <w:p w:rsidR="00556CE9" w:rsidRDefault="00556CE9" w:rsidP="00556CE9">
      <w:pPr>
        <w:pStyle w:val="12"/>
        <w:rPr>
          <w:rFonts w:ascii="Times New Roman" w:hAnsi="Times New Roman"/>
          <w:sz w:val="28"/>
          <w:szCs w:val="28"/>
        </w:rPr>
      </w:pPr>
    </w:p>
    <w:p w:rsidR="00556CE9" w:rsidRPr="00556CE9" w:rsidRDefault="00556CE9" w:rsidP="004C6F2D">
      <w:pPr>
        <w:pStyle w:val="a3"/>
        <w:numPr>
          <w:ilvl w:val="0"/>
          <w:numId w:val="1"/>
        </w:numPr>
        <w:jc w:val="center"/>
        <w:rPr>
          <w:rFonts w:ascii="Times New Roman" w:eastAsia="Times New Roman" w:hAnsi="Times New Roman"/>
          <w:b/>
          <w:sz w:val="24"/>
          <w:szCs w:val="24"/>
          <w:lang w:eastAsia="ru-RU"/>
        </w:rPr>
      </w:pPr>
    </w:p>
    <w:p w:rsidR="00556CE9" w:rsidRPr="00556CE9" w:rsidRDefault="00556CE9" w:rsidP="004C6F2D">
      <w:pPr>
        <w:pStyle w:val="a3"/>
        <w:numPr>
          <w:ilvl w:val="0"/>
          <w:numId w:val="1"/>
        </w:numPr>
        <w:jc w:val="center"/>
        <w:rPr>
          <w:rFonts w:ascii="Times New Roman" w:eastAsia="Times New Roman" w:hAnsi="Times New Roman"/>
          <w:b/>
          <w:sz w:val="24"/>
          <w:szCs w:val="24"/>
          <w:lang w:eastAsia="ru-RU"/>
        </w:rPr>
      </w:pPr>
    </w:p>
    <w:p w:rsidR="00556CE9" w:rsidRPr="00556CE9" w:rsidRDefault="00556CE9" w:rsidP="004C6F2D">
      <w:pPr>
        <w:pStyle w:val="a3"/>
        <w:numPr>
          <w:ilvl w:val="0"/>
          <w:numId w:val="1"/>
        </w:numPr>
        <w:jc w:val="center"/>
        <w:rPr>
          <w:rFonts w:ascii="Times New Roman" w:eastAsia="Times New Roman" w:hAnsi="Times New Roman"/>
          <w:b/>
          <w:sz w:val="24"/>
          <w:szCs w:val="24"/>
          <w:lang w:eastAsia="ru-RU"/>
        </w:rPr>
      </w:pPr>
    </w:p>
    <w:p w:rsidR="00556CE9" w:rsidRPr="00556CE9" w:rsidRDefault="00556CE9" w:rsidP="004C6F2D">
      <w:pPr>
        <w:pStyle w:val="a3"/>
        <w:numPr>
          <w:ilvl w:val="0"/>
          <w:numId w:val="1"/>
        </w:numPr>
        <w:jc w:val="center"/>
        <w:rPr>
          <w:rFonts w:ascii="Times New Roman" w:eastAsia="Times New Roman" w:hAnsi="Times New Roman"/>
          <w:b/>
          <w:sz w:val="24"/>
          <w:szCs w:val="24"/>
          <w:lang w:eastAsia="ru-RU"/>
        </w:rPr>
      </w:pPr>
    </w:p>
    <w:p w:rsidR="00556CE9" w:rsidRPr="00556CE9" w:rsidRDefault="00556CE9" w:rsidP="004C6F2D">
      <w:pPr>
        <w:pStyle w:val="a3"/>
        <w:numPr>
          <w:ilvl w:val="0"/>
          <w:numId w:val="1"/>
        </w:numPr>
        <w:jc w:val="center"/>
        <w:rPr>
          <w:rFonts w:ascii="Times New Roman" w:eastAsia="Times New Roman" w:hAnsi="Times New Roman"/>
          <w:b/>
          <w:sz w:val="24"/>
          <w:szCs w:val="24"/>
          <w:lang w:eastAsia="ru-RU"/>
        </w:rPr>
      </w:pPr>
    </w:p>
    <w:p w:rsidR="00556CE9" w:rsidRPr="00556CE9" w:rsidRDefault="00556CE9" w:rsidP="004C6F2D">
      <w:pPr>
        <w:pStyle w:val="a3"/>
        <w:numPr>
          <w:ilvl w:val="0"/>
          <w:numId w:val="1"/>
        </w:numPr>
        <w:jc w:val="center"/>
        <w:rPr>
          <w:rFonts w:ascii="Times New Roman" w:eastAsia="Times New Roman" w:hAnsi="Times New Roman"/>
          <w:b/>
          <w:sz w:val="24"/>
          <w:szCs w:val="24"/>
          <w:lang w:eastAsia="ru-RU"/>
        </w:rPr>
      </w:pPr>
    </w:p>
    <w:p w:rsidR="00556CE9" w:rsidRPr="00556CE9" w:rsidRDefault="00556CE9" w:rsidP="004C6F2D">
      <w:pPr>
        <w:pStyle w:val="a3"/>
        <w:numPr>
          <w:ilvl w:val="0"/>
          <w:numId w:val="1"/>
        </w:numPr>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15"/>
        <w:gridCol w:w="1711"/>
        <w:gridCol w:w="4421"/>
        <w:gridCol w:w="1726"/>
      </w:tblGrid>
      <w:tr w:rsidR="003E47E7" w:rsidRPr="00CA2334" w:rsidTr="002B57D3">
        <w:tc>
          <w:tcPr>
            <w:tcW w:w="898" w:type="dxa"/>
            <w:vAlign w:val="center"/>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lastRenderedPageBreak/>
              <w:t>Дата</w:t>
            </w:r>
          </w:p>
        </w:tc>
        <w:tc>
          <w:tcPr>
            <w:tcW w:w="815" w:type="dxa"/>
            <w:vAlign w:val="center"/>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Кол-во час</w:t>
            </w:r>
          </w:p>
        </w:tc>
        <w:tc>
          <w:tcPr>
            <w:tcW w:w="1711" w:type="dxa"/>
            <w:vAlign w:val="center"/>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Осваиваемые</w:t>
            </w:r>
          </w:p>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ПК</w:t>
            </w:r>
          </w:p>
        </w:tc>
        <w:tc>
          <w:tcPr>
            <w:tcW w:w="4421" w:type="dxa"/>
            <w:vAlign w:val="center"/>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Содержание работы студента</w:t>
            </w:r>
          </w:p>
        </w:tc>
        <w:tc>
          <w:tcPr>
            <w:tcW w:w="1726" w:type="dxa"/>
            <w:vAlign w:val="center"/>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Оценка и подпись руководителя практики</w:t>
            </w:r>
          </w:p>
        </w:tc>
      </w:tr>
      <w:tr w:rsidR="003E47E7" w:rsidRPr="00CA2334" w:rsidTr="002B57D3">
        <w:tc>
          <w:tcPr>
            <w:tcW w:w="898" w:type="dxa"/>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1</w:t>
            </w:r>
          </w:p>
        </w:tc>
        <w:tc>
          <w:tcPr>
            <w:tcW w:w="815" w:type="dxa"/>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2</w:t>
            </w:r>
          </w:p>
        </w:tc>
        <w:tc>
          <w:tcPr>
            <w:tcW w:w="1711" w:type="dxa"/>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3</w:t>
            </w:r>
          </w:p>
        </w:tc>
        <w:tc>
          <w:tcPr>
            <w:tcW w:w="4421" w:type="dxa"/>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4</w:t>
            </w:r>
          </w:p>
        </w:tc>
        <w:tc>
          <w:tcPr>
            <w:tcW w:w="1726" w:type="dxa"/>
          </w:tcPr>
          <w:p w:rsidR="003E47E7" w:rsidRPr="00CA2334" w:rsidRDefault="003E47E7" w:rsidP="002B57D3">
            <w:pPr>
              <w:spacing w:after="0" w:line="240" w:lineRule="auto"/>
              <w:jc w:val="center"/>
              <w:rPr>
                <w:rFonts w:ascii="Times New Roman" w:hAnsi="Times New Roman"/>
                <w:b/>
                <w:sz w:val="24"/>
                <w:szCs w:val="24"/>
              </w:rPr>
            </w:pPr>
            <w:r w:rsidRPr="00CA2334">
              <w:rPr>
                <w:rFonts w:ascii="Times New Roman" w:hAnsi="Times New Roman"/>
                <w:b/>
                <w:sz w:val="24"/>
                <w:szCs w:val="24"/>
              </w:rPr>
              <w:t>5</w:t>
            </w:r>
          </w:p>
        </w:tc>
      </w:tr>
      <w:tr w:rsidR="003E47E7" w:rsidRPr="00CA2334" w:rsidTr="002B57D3">
        <w:trPr>
          <w:trHeight w:val="7654"/>
        </w:trPr>
        <w:tc>
          <w:tcPr>
            <w:tcW w:w="898" w:type="dxa"/>
          </w:tcPr>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spacing w:after="0" w:line="240" w:lineRule="auto"/>
              <w:jc w:val="both"/>
              <w:rPr>
                <w:rFonts w:ascii="Times New Roman" w:hAnsi="Times New Roman"/>
                <w:sz w:val="28"/>
                <w:szCs w:val="28"/>
              </w:rPr>
            </w:pPr>
          </w:p>
          <w:p w:rsidR="003E47E7" w:rsidRPr="00CA2334" w:rsidRDefault="003E47E7" w:rsidP="002B57D3">
            <w:pPr>
              <w:jc w:val="both"/>
              <w:rPr>
                <w:rFonts w:ascii="Times New Roman" w:hAnsi="Times New Roman"/>
                <w:sz w:val="28"/>
                <w:szCs w:val="28"/>
              </w:rPr>
            </w:pPr>
          </w:p>
        </w:tc>
        <w:tc>
          <w:tcPr>
            <w:tcW w:w="815" w:type="dxa"/>
          </w:tcPr>
          <w:p w:rsidR="003E47E7" w:rsidRPr="00CA2334" w:rsidRDefault="003E47E7" w:rsidP="002B57D3">
            <w:pPr>
              <w:spacing w:after="0" w:line="240" w:lineRule="auto"/>
              <w:jc w:val="both"/>
              <w:rPr>
                <w:rFonts w:ascii="Times New Roman" w:hAnsi="Times New Roman"/>
                <w:sz w:val="28"/>
                <w:szCs w:val="28"/>
              </w:rPr>
            </w:pPr>
          </w:p>
        </w:tc>
        <w:tc>
          <w:tcPr>
            <w:tcW w:w="1711" w:type="dxa"/>
          </w:tcPr>
          <w:p w:rsidR="003E47E7" w:rsidRPr="00CA2334" w:rsidRDefault="003E47E7" w:rsidP="002B57D3">
            <w:pPr>
              <w:spacing w:after="0" w:line="240" w:lineRule="auto"/>
              <w:jc w:val="both"/>
              <w:rPr>
                <w:rFonts w:ascii="Times New Roman" w:hAnsi="Times New Roman"/>
                <w:sz w:val="28"/>
                <w:szCs w:val="28"/>
              </w:rPr>
            </w:pPr>
          </w:p>
        </w:tc>
        <w:tc>
          <w:tcPr>
            <w:tcW w:w="4421" w:type="dxa"/>
          </w:tcPr>
          <w:p w:rsidR="003E47E7" w:rsidRDefault="003E47E7" w:rsidP="002B57D3">
            <w:pPr>
              <w:spacing w:after="0" w:line="240" w:lineRule="auto"/>
              <w:jc w:val="both"/>
              <w:rPr>
                <w:rFonts w:ascii="Times New Roman" w:hAnsi="Times New Roman"/>
                <w:sz w:val="28"/>
                <w:szCs w:val="28"/>
              </w:rPr>
            </w:pPr>
          </w:p>
          <w:p w:rsidR="003E47E7" w:rsidRPr="003E47E7" w:rsidRDefault="003E47E7" w:rsidP="002B57D3">
            <w:pPr>
              <w:spacing w:after="0" w:line="240" w:lineRule="auto"/>
              <w:jc w:val="both"/>
              <w:rPr>
                <w:rFonts w:ascii="Times New Roman" w:hAnsi="Times New Roman"/>
                <w:sz w:val="28"/>
                <w:szCs w:val="28"/>
              </w:rPr>
            </w:pPr>
            <w:r w:rsidRPr="003E47E7">
              <w:rPr>
                <w:rFonts w:ascii="Times New Roman" w:hAnsi="Times New Roman"/>
                <w:sz w:val="28"/>
                <w:szCs w:val="28"/>
              </w:rPr>
              <w:t>Указывается тема, содержание всех видов работ в соответствии с заданием на производственную практику</w:t>
            </w: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Default="003E47E7" w:rsidP="002B57D3">
            <w:pPr>
              <w:spacing w:after="0" w:line="240" w:lineRule="auto"/>
              <w:jc w:val="both"/>
              <w:rPr>
                <w:rFonts w:ascii="Times New Roman" w:hAnsi="Times New Roman"/>
                <w:sz w:val="28"/>
                <w:szCs w:val="28"/>
              </w:rPr>
            </w:pPr>
          </w:p>
          <w:p w:rsidR="003E47E7" w:rsidRPr="00CA2334" w:rsidRDefault="003E47E7" w:rsidP="002B57D3">
            <w:pPr>
              <w:jc w:val="both"/>
              <w:rPr>
                <w:rFonts w:ascii="Times New Roman" w:hAnsi="Times New Roman"/>
                <w:sz w:val="28"/>
                <w:szCs w:val="28"/>
              </w:rPr>
            </w:pPr>
          </w:p>
        </w:tc>
        <w:tc>
          <w:tcPr>
            <w:tcW w:w="1726" w:type="dxa"/>
          </w:tcPr>
          <w:p w:rsidR="003E47E7" w:rsidRPr="00CA2334" w:rsidRDefault="003E47E7" w:rsidP="002B57D3">
            <w:pPr>
              <w:spacing w:after="0" w:line="240" w:lineRule="auto"/>
              <w:jc w:val="both"/>
              <w:rPr>
                <w:rFonts w:ascii="Times New Roman" w:hAnsi="Times New Roman"/>
                <w:sz w:val="28"/>
                <w:szCs w:val="28"/>
              </w:rPr>
            </w:pPr>
          </w:p>
        </w:tc>
      </w:tr>
    </w:tbl>
    <w:p w:rsidR="00556CE9" w:rsidRPr="00556CE9" w:rsidRDefault="00556CE9" w:rsidP="004C6F2D">
      <w:pPr>
        <w:pStyle w:val="a3"/>
        <w:numPr>
          <w:ilvl w:val="0"/>
          <w:numId w:val="1"/>
        </w:numPr>
        <w:jc w:val="center"/>
        <w:rPr>
          <w:rFonts w:ascii="Times New Roman" w:eastAsia="Times New Roman" w:hAnsi="Times New Roman"/>
          <w:b/>
          <w:sz w:val="24"/>
          <w:szCs w:val="24"/>
          <w:lang w:eastAsia="ru-RU"/>
        </w:rPr>
      </w:pPr>
    </w:p>
    <w:p w:rsidR="002A1616" w:rsidRPr="00A219FE" w:rsidRDefault="002A1616" w:rsidP="002A1616">
      <w:pPr>
        <w:pStyle w:val="a6"/>
        <w:jc w:val="center"/>
        <w:rPr>
          <w:b/>
          <w:szCs w:val="28"/>
        </w:rPr>
      </w:pPr>
      <w:r w:rsidRPr="00A219FE">
        <w:rPr>
          <w:b/>
          <w:szCs w:val="28"/>
        </w:rPr>
        <w:lastRenderedPageBreak/>
        <w:t xml:space="preserve">Рекомендации по ведению дневника </w:t>
      </w:r>
    </w:p>
    <w:p w:rsidR="002A1616" w:rsidRPr="00A219FE" w:rsidRDefault="002A1616" w:rsidP="002A1616">
      <w:pPr>
        <w:pStyle w:val="a6"/>
        <w:jc w:val="center"/>
        <w:rPr>
          <w:b/>
          <w:szCs w:val="28"/>
        </w:rPr>
      </w:pPr>
      <w:r w:rsidRPr="00A219FE">
        <w:rPr>
          <w:b/>
          <w:szCs w:val="28"/>
        </w:rPr>
        <w:t>производственной практики</w:t>
      </w:r>
    </w:p>
    <w:p w:rsidR="002A1616" w:rsidRPr="00A219FE" w:rsidRDefault="002A1616" w:rsidP="002A1616">
      <w:pPr>
        <w:pStyle w:val="a6"/>
        <w:jc w:val="center"/>
        <w:rPr>
          <w:b/>
          <w:szCs w:val="28"/>
        </w:rPr>
      </w:pPr>
    </w:p>
    <w:p w:rsidR="002A1616" w:rsidRPr="00A219FE"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Дневник ведется по каждому разделу практики.</w:t>
      </w:r>
    </w:p>
    <w:p w:rsidR="002A1616" w:rsidRPr="00A219FE"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Вначале дневника заполняется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2A1616" w:rsidRPr="00A219FE"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rsidR="002A1616" w:rsidRPr="00A219FE"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2A1616" w:rsidRPr="00A219FE"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В записях в дневнике следует четко выделить:</w:t>
      </w:r>
    </w:p>
    <w:p w:rsidR="002A1616" w:rsidRPr="00A219FE" w:rsidRDefault="002A1616" w:rsidP="002A1616">
      <w:pPr>
        <w:spacing w:after="0" w:line="240" w:lineRule="auto"/>
        <w:jc w:val="both"/>
        <w:rPr>
          <w:rFonts w:ascii="Times New Roman" w:hAnsi="Times New Roman"/>
          <w:sz w:val="28"/>
          <w:szCs w:val="28"/>
        </w:rPr>
      </w:pPr>
      <w:r w:rsidRPr="00A219FE">
        <w:rPr>
          <w:rFonts w:ascii="Times New Roman" w:hAnsi="Times New Roman"/>
          <w:sz w:val="28"/>
          <w:szCs w:val="28"/>
        </w:rPr>
        <w:tab/>
      </w:r>
      <w:proofErr w:type="gramStart"/>
      <w:r w:rsidRPr="00A219FE">
        <w:rPr>
          <w:rFonts w:ascii="Times New Roman" w:hAnsi="Times New Roman"/>
          <w:sz w:val="28"/>
          <w:szCs w:val="28"/>
        </w:rPr>
        <w:t>а</w:t>
      </w:r>
      <w:proofErr w:type="gramEnd"/>
      <w:r w:rsidRPr="00A219FE">
        <w:rPr>
          <w:rFonts w:ascii="Times New Roman" w:hAnsi="Times New Roman"/>
          <w:sz w:val="28"/>
          <w:szCs w:val="28"/>
        </w:rPr>
        <w:t>) что видел  и наблюдал обучающийся;</w:t>
      </w:r>
    </w:p>
    <w:p w:rsidR="002A1616" w:rsidRPr="00A219FE" w:rsidRDefault="002A1616" w:rsidP="002A1616">
      <w:pPr>
        <w:spacing w:after="0" w:line="240" w:lineRule="auto"/>
        <w:jc w:val="both"/>
        <w:rPr>
          <w:rFonts w:ascii="Times New Roman" w:hAnsi="Times New Roman"/>
          <w:sz w:val="28"/>
          <w:szCs w:val="28"/>
        </w:rPr>
      </w:pPr>
      <w:r w:rsidRPr="00A219FE">
        <w:rPr>
          <w:rFonts w:ascii="Times New Roman" w:hAnsi="Times New Roman"/>
          <w:sz w:val="28"/>
          <w:szCs w:val="28"/>
        </w:rPr>
        <w:tab/>
        <w:t>б) что им было проделано самостоятельно.</w:t>
      </w:r>
    </w:p>
    <w:p w:rsidR="002A1616" w:rsidRPr="00A219FE"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 xml:space="preserve">Ежедневно обучающийся совместно с руководителем практики </w:t>
      </w:r>
      <w:proofErr w:type="gramStart"/>
      <w:r w:rsidRPr="00A219FE">
        <w:rPr>
          <w:rFonts w:ascii="Times New Roman" w:hAnsi="Times New Roman"/>
          <w:sz w:val="28"/>
          <w:szCs w:val="28"/>
        </w:rPr>
        <w:t>ГБ</w:t>
      </w:r>
      <w:r>
        <w:rPr>
          <w:rFonts w:ascii="Times New Roman" w:hAnsi="Times New Roman"/>
          <w:sz w:val="28"/>
          <w:szCs w:val="28"/>
        </w:rPr>
        <w:t xml:space="preserve">ПОУ </w:t>
      </w:r>
      <w:r w:rsidRPr="00A219FE">
        <w:rPr>
          <w:rFonts w:ascii="Times New Roman" w:hAnsi="Times New Roman"/>
          <w:sz w:val="28"/>
          <w:szCs w:val="28"/>
        </w:rPr>
        <w:t xml:space="preserve"> СК</w:t>
      </w:r>
      <w:proofErr w:type="gramEnd"/>
      <w:r w:rsidRPr="00A219FE">
        <w:rPr>
          <w:rFonts w:ascii="Times New Roman" w:hAnsi="Times New Roman"/>
          <w:sz w:val="28"/>
          <w:szCs w:val="28"/>
        </w:rPr>
        <w:t xml:space="preserve"> «СБМК» подводит цифровые итоги проведенных работ.</w:t>
      </w:r>
    </w:p>
    <w:p w:rsidR="002A1616" w:rsidRPr="00A219FE"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 xml:space="preserve">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w:t>
      </w:r>
      <w:proofErr w:type="gramStart"/>
      <w:r w:rsidRPr="00A219FE">
        <w:rPr>
          <w:rFonts w:ascii="Times New Roman" w:hAnsi="Times New Roman"/>
          <w:sz w:val="28"/>
          <w:szCs w:val="28"/>
        </w:rPr>
        <w:t>дневнике,  четкость</w:t>
      </w:r>
      <w:proofErr w:type="gramEnd"/>
      <w:r w:rsidRPr="00A219FE">
        <w:rPr>
          <w:rFonts w:ascii="Times New Roman" w:hAnsi="Times New Roman"/>
          <w:sz w:val="28"/>
          <w:szCs w:val="28"/>
        </w:rPr>
        <w:t>, аккуратность и своевременность проведенных записей. Оценка выставляется ежедневно непосредственным руководителем практики.</w:t>
      </w:r>
    </w:p>
    <w:p w:rsidR="002A1616" w:rsidRPr="00A219FE"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 xml:space="preserve">В графе “Оценка и подпись руководителя практики </w:t>
      </w:r>
      <w:proofErr w:type="gramStart"/>
      <w:r w:rsidRPr="00A219FE">
        <w:rPr>
          <w:rFonts w:ascii="Times New Roman" w:hAnsi="Times New Roman"/>
          <w:sz w:val="28"/>
          <w:szCs w:val="28"/>
        </w:rPr>
        <w:t>“ учитывается</w:t>
      </w:r>
      <w:proofErr w:type="gramEnd"/>
      <w:r w:rsidRPr="00A219FE">
        <w:rPr>
          <w:rFonts w:ascii="Times New Roman" w:hAnsi="Times New Roman"/>
          <w:sz w:val="28"/>
          <w:szCs w:val="28"/>
        </w:rPr>
        <w:t xml:space="preserve"> выполнение указаний по ведению дневника, дается оценка качества проведенных обучающимся самостоятельной работы.</w:t>
      </w:r>
    </w:p>
    <w:p w:rsidR="002A1616" w:rsidRDefault="002A1616" w:rsidP="004C6F2D">
      <w:pPr>
        <w:numPr>
          <w:ilvl w:val="0"/>
          <w:numId w:val="2"/>
        </w:numPr>
        <w:spacing w:after="0" w:line="240" w:lineRule="auto"/>
        <w:ind w:left="0" w:firstLine="0"/>
        <w:jc w:val="both"/>
        <w:rPr>
          <w:rFonts w:ascii="Times New Roman" w:hAnsi="Times New Roman"/>
          <w:sz w:val="28"/>
          <w:szCs w:val="28"/>
        </w:rPr>
      </w:pPr>
      <w:r w:rsidRPr="00A219FE">
        <w:rPr>
          <w:rFonts w:ascii="Times New Roman" w:hAnsi="Times New Roman"/>
          <w:sz w:val="28"/>
          <w:szCs w:val="28"/>
        </w:rPr>
        <w:t xml:space="preserve">По окончании практики по данному разделу обучающийся составляет </w:t>
      </w:r>
      <w:proofErr w:type="gramStart"/>
      <w:r w:rsidRPr="00A219FE">
        <w:rPr>
          <w:rFonts w:ascii="Times New Roman" w:hAnsi="Times New Roman"/>
          <w:sz w:val="28"/>
          <w:szCs w:val="28"/>
        </w:rPr>
        <w:t>отчет  о</w:t>
      </w:r>
      <w:proofErr w:type="gramEnd"/>
      <w:r w:rsidRPr="00A219FE">
        <w:rPr>
          <w:rFonts w:ascii="Times New Roman" w:hAnsi="Times New Roman"/>
          <w:sz w:val="28"/>
          <w:szCs w:val="28"/>
        </w:rPr>
        <w:t xml:space="preserve"> проведенной практике. </w:t>
      </w:r>
    </w:p>
    <w:p w:rsidR="002A1616" w:rsidRDefault="002A1616" w:rsidP="002A1616">
      <w:pPr>
        <w:spacing w:after="0" w:line="240" w:lineRule="auto"/>
        <w:jc w:val="both"/>
        <w:rPr>
          <w:rFonts w:ascii="Times New Roman" w:hAnsi="Times New Roman"/>
          <w:sz w:val="28"/>
          <w:szCs w:val="28"/>
        </w:rPr>
      </w:pPr>
      <w:r w:rsidRPr="00A219FE">
        <w:rPr>
          <w:rFonts w:ascii="Times New Roman" w:hAnsi="Times New Roman"/>
          <w:sz w:val="28"/>
          <w:szCs w:val="28"/>
        </w:rPr>
        <w:t xml:space="preserve">Отчет по итогам практики составляется из двух разделов: </w:t>
      </w:r>
    </w:p>
    <w:p w:rsidR="002A1616" w:rsidRDefault="002A1616" w:rsidP="002A1616">
      <w:pPr>
        <w:spacing w:after="0" w:line="240" w:lineRule="auto"/>
        <w:jc w:val="both"/>
        <w:rPr>
          <w:rFonts w:ascii="Times New Roman" w:hAnsi="Times New Roman"/>
          <w:sz w:val="28"/>
          <w:szCs w:val="28"/>
        </w:rPr>
      </w:pPr>
      <w:r w:rsidRPr="00A219FE">
        <w:rPr>
          <w:rFonts w:ascii="Times New Roman" w:hAnsi="Times New Roman"/>
          <w:sz w:val="28"/>
          <w:szCs w:val="28"/>
        </w:rPr>
        <w:t xml:space="preserve">а) цифрового, </w:t>
      </w:r>
    </w:p>
    <w:p w:rsidR="002A1616" w:rsidRPr="00A219FE" w:rsidRDefault="002A1616" w:rsidP="002A1616">
      <w:pPr>
        <w:spacing w:after="0" w:line="240" w:lineRule="auto"/>
        <w:jc w:val="both"/>
        <w:rPr>
          <w:rFonts w:ascii="Times New Roman" w:hAnsi="Times New Roman"/>
          <w:sz w:val="28"/>
          <w:szCs w:val="28"/>
        </w:rPr>
      </w:pPr>
      <w:r w:rsidRPr="00A219FE">
        <w:rPr>
          <w:rFonts w:ascii="Times New Roman" w:hAnsi="Times New Roman"/>
          <w:sz w:val="28"/>
          <w:szCs w:val="28"/>
        </w:rPr>
        <w:t>б) текстового.</w:t>
      </w:r>
    </w:p>
    <w:p w:rsidR="002A1616" w:rsidRPr="00A219FE" w:rsidRDefault="002A1616" w:rsidP="002A1616">
      <w:pPr>
        <w:spacing w:after="0" w:line="240" w:lineRule="auto"/>
        <w:jc w:val="both"/>
        <w:rPr>
          <w:rFonts w:ascii="Times New Roman" w:hAnsi="Times New Roman"/>
          <w:sz w:val="28"/>
          <w:szCs w:val="28"/>
        </w:rPr>
      </w:pPr>
      <w:r w:rsidRPr="00A219FE">
        <w:rPr>
          <w:rFonts w:ascii="Times New Roman" w:hAnsi="Times New Roman"/>
          <w:sz w:val="28"/>
          <w:szCs w:val="28"/>
        </w:rPr>
        <w:tab/>
        <w:t xml:space="preserve">В цифровой отчет включается количество проведенных за весь </w:t>
      </w:r>
      <w:proofErr w:type="gramStart"/>
      <w:r w:rsidRPr="00A219FE">
        <w:rPr>
          <w:rFonts w:ascii="Times New Roman" w:hAnsi="Times New Roman"/>
          <w:sz w:val="28"/>
          <w:szCs w:val="28"/>
        </w:rPr>
        <w:t>период  практики</w:t>
      </w:r>
      <w:proofErr w:type="gramEnd"/>
      <w:r w:rsidRPr="00A219FE">
        <w:rPr>
          <w:rFonts w:ascii="Times New Roman" w:hAnsi="Times New Roman"/>
          <w:sz w:val="28"/>
          <w:szCs w:val="28"/>
        </w:rPr>
        <w:t xml:space="preserve">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2A1616" w:rsidRPr="00A219FE" w:rsidRDefault="002A1616" w:rsidP="002A1616">
      <w:pPr>
        <w:spacing w:after="0" w:line="240" w:lineRule="auto"/>
        <w:jc w:val="both"/>
        <w:rPr>
          <w:rFonts w:ascii="Times New Roman" w:hAnsi="Times New Roman"/>
          <w:sz w:val="28"/>
          <w:szCs w:val="28"/>
        </w:rPr>
      </w:pPr>
      <w:r w:rsidRPr="00A219FE">
        <w:rPr>
          <w:rFonts w:ascii="Times New Roman" w:hAnsi="Times New Roman"/>
          <w:sz w:val="28"/>
          <w:szCs w:val="28"/>
        </w:rPr>
        <w:tab/>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52406" w:rsidRDefault="00D52406" w:rsidP="00D52406">
      <w:pPr>
        <w:spacing w:after="0" w:line="240" w:lineRule="auto"/>
        <w:jc w:val="center"/>
        <w:rPr>
          <w:rFonts w:ascii="Times New Roman" w:hAnsi="Times New Roman"/>
          <w:b/>
          <w:sz w:val="28"/>
          <w:szCs w:val="28"/>
        </w:rPr>
      </w:pPr>
    </w:p>
    <w:p w:rsidR="00D52406" w:rsidRDefault="00D52406" w:rsidP="00D52406">
      <w:pPr>
        <w:spacing w:after="0" w:line="240" w:lineRule="auto"/>
        <w:jc w:val="center"/>
        <w:rPr>
          <w:rFonts w:ascii="Times New Roman" w:hAnsi="Times New Roman"/>
          <w:b/>
          <w:sz w:val="28"/>
          <w:szCs w:val="28"/>
        </w:rPr>
      </w:pPr>
    </w:p>
    <w:p w:rsidR="00C5539B" w:rsidRPr="002C5107" w:rsidRDefault="00C5539B" w:rsidP="00C5539B">
      <w:pPr>
        <w:spacing w:after="0" w:line="240" w:lineRule="auto"/>
        <w:jc w:val="center"/>
        <w:rPr>
          <w:rFonts w:ascii="Times New Roman" w:hAnsi="Times New Roman"/>
          <w:sz w:val="24"/>
          <w:szCs w:val="24"/>
        </w:rPr>
      </w:pPr>
      <w:proofErr w:type="gramStart"/>
      <w:r w:rsidRPr="002C5107">
        <w:rPr>
          <w:rFonts w:ascii="Times New Roman" w:hAnsi="Times New Roman"/>
          <w:sz w:val="24"/>
          <w:szCs w:val="24"/>
        </w:rPr>
        <w:t>ГБ</w:t>
      </w:r>
      <w:r w:rsidR="004C704C" w:rsidRPr="002C5107">
        <w:rPr>
          <w:rFonts w:ascii="Times New Roman" w:hAnsi="Times New Roman"/>
          <w:sz w:val="24"/>
          <w:szCs w:val="24"/>
        </w:rPr>
        <w:t xml:space="preserve">ПОУ </w:t>
      </w:r>
      <w:r w:rsidRPr="002C5107">
        <w:rPr>
          <w:rFonts w:ascii="Times New Roman" w:hAnsi="Times New Roman"/>
          <w:sz w:val="24"/>
          <w:szCs w:val="24"/>
        </w:rPr>
        <w:t xml:space="preserve"> СК</w:t>
      </w:r>
      <w:proofErr w:type="gramEnd"/>
      <w:r w:rsidRPr="002C5107">
        <w:rPr>
          <w:rFonts w:ascii="Times New Roman" w:hAnsi="Times New Roman"/>
          <w:sz w:val="24"/>
          <w:szCs w:val="24"/>
        </w:rPr>
        <w:t xml:space="preserve"> «Ставропольский базовый медицинский колледж»</w:t>
      </w:r>
    </w:p>
    <w:p w:rsidR="00C5539B" w:rsidRPr="002C5107" w:rsidRDefault="00C5539B" w:rsidP="00C5539B">
      <w:pPr>
        <w:spacing w:after="0" w:line="240" w:lineRule="auto"/>
        <w:jc w:val="right"/>
        <w:rPr>
          <w:rFonts w:ascii="Times New Roman" w:hAnsi="Times New Roman"/>
          <w:sz w:val="24"/>
          <w:szCs w:val="24"/>
        </w:rPr>
      </w:pPr>
    </w:p>
    <w:p w:rsidR="00C5539B" w:rsidRPr="002C5107" w:rsidRDefault="00C5539B" w:rsidP="00C5539B">
      <w:pPr>
        <w:spacing w:after="0" w:line="240" w:lineRule="auto"/>
        <w:jc w:val="center"/>
        <w:rPr>
          <w:rFonts w:ascii="Times New Roman" w:hAnsi="Times New Roman"/>
          <w:b/>
          <w:sz w:val="24"/>
          <w:szCs w:val="24"/>
        </w:rPr>
      </w:pPr>
      <w:r w:rsidRPr="002C5107">
        <w:rPr>
          <w:rFonts w:ascii="Times New Roman" w:hAnsi="Times New Roman"/>
          <w:b/>
          <w:sz w:val="24"/>
          <w:szCs w:val="24"/>
        </w:rPr>
        <w:t>ОТЧЕТ ПО ПРОИЗВОДСТВЕННОЙ ПРАКТИКЕ</w:t>
      </w:r>
    </w:p>
    <w:p w:rsidR="00C5539B" w:rsidRPr="002C5107" w:rsidRDefault="00C5539B" w:rsidP="00C5539B">
      <w:pPr>
        <w:spacing w:after="0" w:line="240" w:lineRule="auto"/>
        <w:jc w:val="center"/>
        <w:rPr>
          <w:rFonts w:ascii="Times New Roman" w:hAnsi="Times New Roman"/>
          <w:sz w:val="24"/>
          <w:szCs w:val="24"/>
        </w:rPr>
      </w:pPr>
      <w:r w:rsidRPr="002C5107">
        <w:rPr>
          <w:rFonts w:ascii="Times New Roman" w:hAnsi="Times New Roman"/>
          <w:sz w:val="24"/>
          <w:szCs w:val="24"/>
        </w:rPr>
        <w:t>(практика по профилю специальности)</w:t>
      </w:r>
    </w:p>
    <w:p w:rsidR="00C5539B" w:rsidRDefault="00C5539B" w:rsidP="00C5539B">
      <w:pPr>
        <w:spacing w:after="0" w:line="240" w:lineRule="auto"/>
        <w:ind w:right="-365"/>
        <w:rPr>
          <w:rFonts w:ascii="Times New Roman" w:hAnsi="Times New Roman"/>
          <w:sz w:val="28"/>
          <w:szCs w:val="28"/>
        </w:rPr>
      </w:pPr>
    </w:p>
    <w:p w:rsidR="00C5539B" w:rsidRPr="00D52406" w:rsidRDefault="00C5539B" w:rsidP="00C5539B">
      <w:pPr>
        <w:spacing w:after="0" w:line="240" w:lineRule="auto"/>
        <w:ind w:right="-365"/>
        <w:rPr>
          <w:rFonts w:ascii="Times New Roman" w:hAnsi="Times New Roman"/>
          <w:sz w:val="24"/>
          <w:szCs w:val="24"/>
        </w:rPr>
      </w:pPr>
      <w:r w:rsidRPr="00D52406">
        <w:rPr>
          <w:rFonts w:ascii="Times New Roman" w:hAnsi="Times New Roman"/>
          <w:sz w:val="24"/>
          <w:szCs w:val="24"/>
        </w:rPr>
        <w:t>Обучающийся группы №__</w:t>
      </w:r>
      <w:r w:rsidR="00D52406" w:rsidRPr="00D52406">
        <w:rPr>
          <w:rFonts w:ascii="Times New Roman" w:hAnsi="Times New Roman"/>
          <w:sz w:val="24"/>
          <w:szCs w:val="24"/>
          <w:u w:val="single"/>
        </w:rPr>
        <w:t>271</w:t>
      </w:r>
      <w:r w:rsidRPr="00D52406">
        <w:rPr>
          <w:rFonts w:ascii="Times New Roman" w:hAnsi="Times New Roman"/>
          <w:sz w:val="24"/>
          <w:szCs w:val="24"/>
        </w:rPr>
        <w:t xml:space="preserve">_____ по </w:t>
      </w:r>
      <w:r w:rsidR="003334FE" w:rsidRPr="00D52406">
        <w:rPr>
          <w:rFonts w:ascii="Times New Roman" w:hAnsi="Times New Roman"/>
          <w:sz w:val="24"/>
          <w:szCs w:val="24"/>
        </w:rPr>
        <w:t xml:space="preserve">специальности </w:t>
      </w:r>
      <w:r w:rsidR="00F90B52" w:rsidRPr="00D52406">
        <w:rPr>
          <w:rFonts w:ascii="Times New Roman" w:hAnsi="Times New Roman"/>
          <w:sz w:val="24"/>
          <w:szCs w:val="24"/>
        </w:rPr>
        <w:t>31.02.03</w:t>
      </w:r>
      <w:r w:rsidR="003334FE" w:rsidRPr="00D52406">
        <w:rPr>
          <w:rFonts w:ascii="Times New Roman" w:hAnsi="Times New Roman"/>
          <w:sz w:val="24"/>
          <w:szCs w:val="24"/>
        </w:rPr>
        <w:t xml:space="preserve"> Лабораторная диагностика__</w:t>
      </w:r>
      <w:r w:rsidRPr="00D52406">
        <w:rPr>
          <w:rFonts w:ascii="Times New Roman" w:hAnsi="Times New Roman"/>
          <w:sz w:val="24"/>
          <w:szCs w:val="24"/>
        </w:rPr>
        <w:t>____________________________________________________</w:t>
      </w:r>
    </w:p>
    <w:p w:rsidR="00C5539B" w:rsidRPr="00D52406" w:rsidRDefault="00C5539B" w:rsidP="00C5539B">
      <w:pPr>
        <w:spacing w:after="0" w:line="240" w:lineRule="auto"/>
        <w:ind w:right="-365"/>
        <w:rPr>
          <w:rFonts w:ascii="Times New Roman" w:hAnsi="Times New Roman"/>
          <w:sz w:val="24"/>
          <w:szCs w:val="24"/>
        </w:rPr>
      </w:pPr>
      <w:r w:rsidRPr="00D52406">
        <w:rPr>
          <w:rFonts w:ascii="Times New Roman" w:hAnsi="Times New Roman"/>
          <w:sz w:val="24"/>
          <w:szCs w:val="24"/>
        </w:rPr>
        <w:t xml:space="preserve">                                                                              (Ф.И.О.)</w:t>
      </w:r>
    </w:p>
    <w:p w:rsidR="00C5539B" w:rsidRPr="00D52406" w:rsidRDefault="00C5539B" w:rsidP="00C5539B">
      <w:pPr>
        <w:spacing w:after="0" w:line="240" w:lineRule="auto"/>
        <w:ind w:right="-365"/>
        <w:rPr>
          <w:rFonts w:ascii="Times New Roman" w:hAnsi="Times New Roman"/>
          <w:sz w:val="24"/>
          <w:szCs w:val="24"/>
        </w:rPr>
      </w:pPr>
      <w:r w:rsidRPr="00D52406">
        <w:rPr>
          <w:rFonts w:ascii="Times New Roman" w:hAnsi="Times New Roman"/>
          <w:sz w:val="24"/>
          <w:szCs w:val="24"/>
        </w:rPr>
        <w:t>Проходил (а) производственную практику с ____________по_____________</w:t>
      </w:r>
    </w:p>
    <w:p w:rsidR="00C5539B" w:rsidRPr="00D52406" w:rsidRDefault="00C5539B" w:rsidP="00C5539B">
      <w:pPr>
        <w:spacing w:after="0" w:line="240" w:lineRule="auto"/>
        <w:ind w:right="-365"/>
        <w:rPr>
          <w:rFonts w:ascii="Times New Roman" w:hAnsi="Times New Roman"/>
          <w:sz w:val="24"/>
          <w:szCs w:val="24"/>
        </w:rPr>
      </w:pPr>
      <w:r w:rsidRPr="00D52406">
        <w:rPr>
          <w:rFonts w:ascii="Times New Roman" w:hAnsi="Times New Roman"/>
          <w:sz w:val="24"/>
          <w:szCs w:val="24"/>
        </w:rPr>
        <w:t>На базе __________________________________________________________</w:t>
      </w:r>
    </w:p>
    <w:p w:rsidR="00C5539B" w:rsidRPr="00D52406" w:rsidRDefault="00C5539B" w:rsidP="00C5539B">
      <w:pPr>
        <w:spacing w:after="0" w:line="240" w:lineRule="auto"/>
        <w:ind w:right="-365"/>
        <w:rPr>
          <w:rFonts w:ascii="Times New Roman" w:hAnsi="Times New Roman"/>
          <w:sz w:val="24"/>
          <w:szCs w:val="24"/>
        </w:rPr>
      </w:pPr>
      <w:r w:rsidRPr="00D52406">
        <w:rPr>
          <w:rFonts w:ascii="Times New Roman" w:hAnsi="Times New Roman"/>
          <w:sz w:val="24"/>
          <w:szCs w:val="24"/>
        </w:rPr>
        <w:t xml:space="preserve">                                                          (название медицинской организации)</w:t>
      </w:r>
    </w:p>
    <w:p w:rsidR="00C5539B" w:rsidRPr="007272E5" w:rsidRDefault="00C5539B" w:rsidP="00AA15B2">
      <w:pPr>
        <w:tabs>
          <w:tab w:val="num" w:pos="360"/>
        </w:tabs>
        <w:spacing w:after="0" w:line="240" w:lineRule="auto"/>
        <w:jc w:val="both"/>
        <w:rPr>
          <w:rFonts w:ascii="Times New Roman" w:hAnsi="Times New Roman"/>
          <w:color w:val="FF0000"/>
          <w:sz w:val="24"/>
          <w:szCs w:val="24"/>
        </w:rPr>
      </w:pPr>
      <w:r w:rsidRPr="007272E5">
        <w:rPr>
          <w:rFonts w:ascii="Times New Roman" w:hAnsi="Times New Roman"/>
          <w:sz w:val="24"/>
          <w:szCs w:val="24"/>
        </w:rPr>
        <w:t>ПМ</w:t>
      </w:r>
      <w:r w:rsidR="006C1E69" w:rsidRPr="007272E5">
        <w:rPr>
          <w:rFonts w:ascii="Times New Roman" w:hAnsi="Times New Roman"/>
          <w:sz w:val="24"/>
          <w:szCs w:val="24"/>
        </w:rPr>
        <w:t>.</w:t>
      </w:r>
      <w:r w:rsidR="00AA15B2" w:rsidRPr="007272E5">
        <w:rPr>
          <w:rFonts w:ascii="Times New Roman" w:hAnsi="Times New Roman"/>
          <w:sz w:val="24"/>
          <w:szCs w:val="24"/>
        </w:rPr>
        <w:t>05</w:t>
      </w:r>
      <w:r w:rsidRPr="007272E5">
        <w:rPr>
          <w:rFonts w:ascii="Times New Roman" w:hAnsi="Times New Roman"/>
          <w:sz w:val="24"/>
          <w:szCs w:val="24"/>
        </w:rPr>
        <w:t xml:space="preserve"> </w:t>
      </w:r>
      <w:r w:rsidR="00AA15B2" w:rsidRPr="007272E5">
        <w:rPr>
          <w:rFonts w:ascii="Times New Roman" w:eastAsiaTheme="minorHAnsi" w:hAnsi="Times New Roman"/>
          <w:sz w:val="24"/>
          <w:szCs w:val="24"/>
        </w:rPr>
        <w:t>Выполнение санитарно-эпидемиологических лабораторных исследований первой и второй категории сложности</w:t>
      </w:r>
      <w:r w:rsidR="00AA15B2" w:rsidRPr="007272E5">
        <w:rPr>
          <w:rFonts w:ascii="Times New Roman" w:hAnsi="Times New Roman"/>
          <w:sz w:val="24"/>
          <w:szCs w:val="24"/>
        </w:rPr>
        <w:t xml:space="preserve"> </w:t>
      </w:r>
    </w:p>
    <w:p w:rsidR="00C5539B" w:rsidRPr="007272E5" w:rsidRDefault="001D5C69" w:rsidP="00C5539B">
      <w:pPr>
        <w:tabs>
          <w:tab w:val="num" w:pos="360"/>
        </w:tabs>
        <w:spacing w:after="0" w:line="240" w:lineRule="auto"/>
        <w:rPr>
          <w:rFonts w:ascii="Times New Roman" w:hAnsi="Times New Roman"/>
          <w:sz w:val="24"/>
          <w:szCs w:val="24"/>
        </w:rPr>
      </w:pPr>
      <w:r w:rsidRPr="007272E5">
        <w:rPr>
          <w:rFonts w:ascii="Times New Roman" w:hAnsi="Times New Roman"/>
          <w:sz w:val="24"/>
          <w:szCs w:val="24"/>
        </w:rPr>
        <w:t>ПП</w:t>
      </w:r>
      <w:r w:rsidR="006C1E69" w:rsidRPr="007272E5">
        <w:rPr>
          <w:rFonts w:ascii="Times New Roman" w:hAnsi="Times New Roman"/>
          <w:sz w:val="24"/>
          <w:szCs w:val="24"/>
        </w:rPr>
        <w:t>.</w:t>
      </w:r>
      <w:r w:rsidR="00C5539B" w:rsidRPr="007272E5">
        <w:rPr>
          <w:rFonts w:ascii="Times New Roman" w:hAnsi="Times New Roman"/>
          <w:sz w:val="24"/>
          <w:szCs w:val="24"/>
        </w:rPr>
        <w:t>0</w:t>
      </w:r>
      <w:r w:rsidR="00AA15B2" w:rsidRPr="007272E5">
        <w:rPr>
          <w:rFonts w:ascii="Times New Roman" w:hAnsi="Times New Roman"/>
          <w:sz w:val="24"/>
          <w:szCs w:val="24"/>
        </w:rPr>
        <w:t>5</w:t>
      </w:r>
      <w:r w:rsidR="00C5539B" w:rsidRPr="007272E5">
        <w:rPr>
          <w:rFonts w:ascii="Times New Roman" w:hAnsi="Times New Roman"/>
          <w:sz w:val="24"/>
          <w:szCs w:val="24"/>
        </w:rPr>
        <w:t xml:space="preserve">.01 </w:t>
      </w:r>
      <w:r w:rsidR="00AA15B2" w:rsidRPr="007272E5">
        <w:rPr>
          <w:rFonts w:ascii="Times New Roman" w:hAnsi="Times New Roman"/>
          <w:sz w:val="24"/>
          <w:szCs w:val="24"/>
        </w:rPr>
        <w:t>Санитарно-эпидемиологические лабораторные исследования</w:t>
      </w:r>
    </w:p>
    <w:p w:rsidR="00D52406" w:rsidRDefault="00D52406" w:rsidP="00C5539B">
      <w:pPr>
        <w:spacing w:after="0" w:line="240" w:lineRule="auto"/>
        <w:ind w:firstLine="708"/>
        <w:jc w:val="both"/>
        <w:rPr>
          <w:rFonts w:ascii="Times New Roman" w:hAnsi="Times New Roman"/>
          <w:sz w:val="28"/>
          <w:szCs w:val="28"/>
        </w:rPr>
      </w:pPr>
    </w:p>
    <w:p w:rsidR="00C5539B" w:rsidRPr="00D52406" w:rsidRDefault="00C5539B" w:rsidP="00C5539B">
      <w:pPr>
        <w:spacing w:after="0" w:line="240" w:lineRule="auto"/>
        <w:ind w:firstLine="708"/>
        <w:jc w:val="both"/>
        <w:rPr>
          <w:rFonts w:ascii="Times New Roman" w:hAnsi="Times New Roman"/>
          <w:sz w:val="24"/>
          <w:szCs w:val="24"/>
        </w:rPr>
      </w:pPr>
      <w:r w:rsidRPr="00D52406">
        <w:rPr>
          <w:rFonts w:ascii="Times New Roman" w:hAnsi="Times New Roman"/>
          <w:sz w:val="24"/>
          <w:szCs w:val="24"/>
        </w:rPr>
        <w:t>За время прохождения производственной практики для формирования общих и профессиональных компетенций мной выполнены следующие виды работ:</w:t>
      </w:r>
    </w:p>
    <w:p w:rsidR="00C5539B" w:rsidRDefault="00C5539B" w:rsidP="00C5539B">
      <w:pPr>
        <w:spacing w:after="0" w:line="240" w:lineRule="auto"/>
        <w:jc w:val="both"/>
        <w:rPr>
          <w:rFonts w:ascii="Times New Roman" w:hAnsi="Times New Roman"/>
          <w:b/>
          <w:sz w:val="28"/>
          <w:szCs w:val="28"/>
        </w:rPr>
      </w:pPr>
      <w:r w:rsidRPr="00D52406">
        <w:rPr>
          <w:rFonts w:ascii="Times New Roman" w:hAnsi="Times New Roman"/>
          <w:b/>
          <w:sz w:val="24"/>
          <w:szCs w:val="24"/>
        </w:rPr>
        <w:t>А. Цифровой отчет</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5103"/>
        <w:gridCol w:w="856"/>
      </w:tblGrid>
      <w:tr w:rsidR="00C5539B" w:rsidRPr="002C5107" w:rsidTr="00B06052">
        <w:tc>
          <w:tcPr>
            <w:tcW w:w="567" w:type="dxa"/>
            <w:tcBorders>
              <w:top w:val="single" w:sz="4" w:space="0" w:color="auto"/>
              <w:left w:val="single" w:sz="4" w:space="0" w:color="auto"/>
              <w:bottom w:val="single" w:sz="4" w:space="0" w:color="auto"/>
              <w:right w:val="single" w:sz="4" w:space="0" w:color="auto"/>
            </w:tcBorders>
            <w:vAlign w:val="center"/>
            <w:hideMark/>
          </w:tcPr>
          <w:p w:rsidR="00C5539B" w:rsidRPr="002C5107" w:rsidRDefault="00C5539B" w:rsidP="00677CD1">
            <w:pPr>
              <w:spacing w:after="0" w:line="240" w:lineRule="auto"/>
              <w:jc w:val="center"/>
              <w:rPr>
                <w:rFonts w:ascii="Times New Roman" w:hAnsi="Times New Roman"/>
                <w:b/>
                <w:sz w:val="24"/>
                <w:szCs w:val="24"/>
              </w:rPr>
            </w:pPr>
            <w:r w:rsidRPr="002C5107">
              <w:rPr>
                <w:rFonts w:ascii="Times New Roman" w:hAnsi="Times New Roman"/>
                <w:b/>
                <w:sz w:val="24"/>
                <w:szCs w:val="24"/>
              </w:rPr>
              <w:t>№ 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C5539B" w:rsidRPr="002C5107" w:rsidRDefault="00C5539B" w:rsidP="00677CD1">
            <w:pPr>
              <w:spacing w:after="0" w:line="240" w:lineRule="auto"/>
              <w:jc w:val="center"/>
              <w:rPr>
                <w:rFonts w:ascii="Times New Roman" w:hAnsi="Times New Roman"/>
                <w:b/>
                <w:sz w:val="24"/>
                <w:szCs w:val="24"/>
              </w:rPr>
            </w:pPr>
            <w:r w:rsidRPr="002C5107">
              <w:rPr>
                <w:rFonts w:ascii="Times New Roman" w:hAnsi="Times New Roman"/>
                <w:b/>
                <w:sz w:val="24"/>
                <w:szCs w:val="24"/>
              </w:rPr>
              <w:t>Профессиональные компетенции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C5539B" w:rsidRPr="002C5107" w:rsidRDefault="00C5539B" w:rsidP="00677CD1">
            <w:pPr>
              <w:spacing w:after="0" w:line="240" w:lineRule="auto"/>
              <w:jc w:val="center"/>
              <w:rPr>
                <w:rFonts w:ascii="Times New Roman" w:hAnsi="Times New Roman"/>
                <w:b/>
                <w:sz w:val="24"/>
                <w:szCs w:val="24"/>
              </w:rPr>
            </w:pPr>
            <w:r w:rsidRPr="002C5107">
              <w:rPr>
                <w:rFonts w:ascii="Times New Roman" w:hAnsi="Times New Roman"/>
                <w:b/>
                <w:sz w:val="24"/>
                <w:szCs w:val="24"/>
              </w:rPr>
              <w:t>Виды работ</w:t>
            </w:r>
          </w:p>
          <w:p w:rsidR="00C5539B" w:rsidRPr="002C5107" w:rsidRDefault="00C5539B" w:rsidP="00677CD1">
            <w:pPr>
              <w:spacing w:after="0" w:line="240" w:lineRule="auto"/>
              <w:jc w:val="center"/>
              <w:rPr>
                <w:rFonts w:ascii="Times New Roman" w:hAnsi="Times New Roman"/>
                <w:b/>
                <w:sz w:val="24"/>
                <w:szCs w:val="24"/>
              </w:rPr>
            </w:pPr>
            <w:r w:rsidRPr="002C5107">
              <w:rPr>
                <w:rFonts w:ascii="Times New Roman" w:hAnsi="Times New Roman"/>
                <w:b/>
                <w:sz w:val="24"/>
                <w:szCs w:val="24"/>
              </w:rPr>
              <w:t>(практические манипуляции)</w:t>
            </w:r>
          </w:p>
        </w:tc>
        <w:tc>
          <w:tcPr>
            <w:tcW w:w="856" w:type="dxa"/>
            <w:tcBorders>
              <w:top w:val="single" w:sz="4" w:space="0" w:color="auto"/>
              <w:left w:val="single" w:sz="4" w:space="0" w:color="auto"/>
              <w:bottom w:val="single" w:sz="4" w:space="0" w:color="auto"/>
              <w:right w:val="single" w:sz="4" w:space="0" w:color="auto"/>
            </w:tcBorders>
            <w:vAlign w:val="center"/>
            <w:hideMark/>
          </w:tcPr>
          <w:p w:rsidR="00C5539B" w:rsidRPr="002C5107" w:rsidRDefault="00C5539B" w:rsidP="00677CD1">
            <w:pPr>
              <w:spacing w:after="0" w:line="240" w:lineRule="auto"/>
              <w:jc w:val="center"/>
              <w:rPr>
                <w:rFonts w:ascii="Times New Roman" w:hAnsi="Times New Roman"/>
                <w:b/>
                <w:sz w:val="24"/>
                <w:szCs w:val="24"/>
              </w:rPr>
            </w:pPr>
            <w:r w:rsidRPr="002C5107">
              <w:rPr>
                <w:rFonts w:ascii="Times New Roman" w:hAnsi="Times New Roman"/>
                <w:b/>
                <w:sz w:val="24"/>
                <w:szCs w:val="24"/>
              </w:rPr>
              <w:t>Кол-во</w:t>
            </w:r>
          </w:p>
        </w:tc>
      </w:tr>
      <w:tr w:rsidR="00F7749E" w:rsidRPr="002C5107" w:rsidTr="00A66B8A">
        <w:tc>
          <w:tcPr>
            <w:tcW w:w="567" w:type="dxa"/>
            <w:vMerge w:val="restart"/>
            <w:tcBorders>
              <w:top w:val="single" w:sz="4" w:space="0" w:color="auto"/>
              <w:left w:val="single" w:sz="4" w:space="0" w:color="auto"/>
              <w:right w:val="single" w:sz="4" w:space="0" w:color="auto"/>
            </w:tcBorders>
          </w:tcPr>
          <w:p w:rsidR="00F7749E" w:rsidRPr="002C5107" w:rsidRDefault="00F7749E" w:rsidP="004C6F2D">
            <w:pPr>
              <w:numPr>
                <w:ilvl w:val="0"/>
                <w:numId w:val="3"/>
              </w:numPr>
              <w:spacing w:after="0" w:line="240" w:lineRule="auto"/>
              <w:contextualSpacing/>
              <w:jc w:val="center"/>
              <w:rPr>
                <w:rFonts w:ascii="Times New Roman" w:hAnsi="Times New Roman"/>
                <w:sz w:val="24"/>
                <w:szCs w:val="24"/>
              </w:rPr>
            </w:pPr>
          </w:p>
        </w:tc>
        <w:tc>
          <w:tcPr>
            <w:tcW w:w="3119" w:type="dxa"/>
            <w:vMerge w:val="restart"/>
            <w:tcBorders>
              <w:top w:val="single" w:sz="4" w:space="0" w:color="auto"/>
              <w:left w:val="single" w:sz="4" w:space="0" w:color="auto"/>
              <w:right w:val="single" w:sz="4" w:space="0" w:color="auto"/>
            </w:tcBorders>
          </w:tcPr>
          <w:p w:rsidR="00F7749E" w:rsidRPr="002C5107" w:rsidRDefault="00F7749E" w:rsidP="00471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b/>
                <w:color w:val="FF0000"/>
                <w:sz w:val="24"/>
                <w:szCs w:val="24"/>
              </w:rPr>
            </w:pPr>
            <w:r w:rsidRPr="00CD17FC">
              <w:rPr>
                <w:rFonts w:ascii="Times New Roman" w:hAnsi="Times New Roman"/>
                <w:color w:val="000000"/>
                <w:sz w:val="28"/>
                <w:szCs w:val="28"/>
              </w:rPr>
              <w:t xml:space="preserve">ПК 5.1. Выполнять процедуры </w:t>
            </w:r>
            <w:proofErr w:type="spellStart"/>
            <w:r w:rsidRPr="00CD17FC">
              <w:rPr>
                <w:rFonts w:ascii="Times New Roman" w:hAnsi="Times New Roman"/>
                <w:color w:val="000000"/>
                <w:sz w:val="28"/>
                <w:szCs w:val="28"/>
              </w:rPr>
              <w:t>преаналитического</w:t>
            </w:r>
            <w:proofErr w:type="spellEnd"/>
            <w:r w:rsidRPr="00CD17FC">
              <w:rPr>
                <w:rFonts w:ascii="Times New Roman" w:hAnsi="Times New Roman"/>
                <w:color w:val="000000"/>
                <w:sz w:val="28"/>
                <w:szCs w:val="28"/>
              </w:rPr>
              <w:t xml:space="preserve"> (лабораторного) этапа санитарно-эпидемиологических исследований в соответствии с профилем сани</w:t>
            </w:r>
            <w:r>
              <w:rPr>
                <w:rFonts w:ascii="Times New Roman" w:hAnsi="Times New Roman"/>
                <w:color w:val="000000"/>
                <w:sz w:val="28"/>
                <w:szCs w:val="28"/>
              </w:rPr>
              <w:t>тарно-гигиенической лаборатории</w:t>
            </w:r>
          </w:p>
        </w:tc>
        <w:tc>
          <w:tcPr>
            <w:tcW w:w="5103" w:type="dxa"/>
            <w:tcBorders>
              <w:top w:val="single" w:sz="4" w:space="0" w:color="auto"/>
              <w:left w:val="single" w:sz="4" w:space="0" w:color="auto"/>
              <w:bottom w:val="single" w:sz="4" w:space="0" w:color="auto"/>
              <w:right w:val="single" w:sz="4" w:space="0" w:color="auto"/>
            </w:tcBorders>
            <w:hideMark/>
          </w:tcPr>
          <w:p w:rsidR="00F7749E" w:rsidRPr="00F7749E" w:rsidRDefault="00F7749E" w:rsidP="00B06052">
            <w:pPr>
              <w:spacing w:after="0" w:line="240" w:lineRule="auto"/>
              <w:rPr>
                <w:rFonts w:ascii="Times New Roman" w:hAnsi="Times New Roman"/>
                <w:b/>
                <w:color w:val="FF0000"/>
                <w:sz w:val="28"/>
                <w:szCs w:val="28"/>
              </w:rPr>
            </w:pPr>
            <w:r w:rsidRPr="00F7749E">
              <w:rPr>
                <w:rFonts w:ascii="Times New Roman" w:hAnsi="Times New Roman"/>
                <w:spacing w:val="-1"/>
                <w:sz w:val="28"/>
                <w:szCs w:val="28"/>
              </w:rPr>
              <w:t>Мойка и обработка лабораторной посуды</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677CD1">
            <w:pPr>
              <w:spacing w:after="0" w:line="240" w:lineRule="auto"/>
              <w:jc w:val="both"/>
              <w:rPr>
                <w:rFonts w:ascii="Times New Roman" w:hAnsi="Times New Roman"/>
                <w:sz w:val="24"/>
                <w:szCs w:val="24"/>
              </w:rPr>
            </w:pPr>
          </w:p>
        </w:tc>
      </w:tr>
      <w:tr w:rsidR="00F7749E" w:rsidRPr="002C5107" w:rsidTr="00A66B8A">
        <w:tc>
          <w:tcPr>
            <w:tcW w:w="567" w:type="dxa"/>
            <w:vMerge/>
            <w:tcBorders>
              <w:left w:val="single" w:sz="4" w:space="0" w:color="auto"/>
              <w:right w:val="single" w:sz="4" w:space="0" w:color="auto"/>
            </w:tcBorders>
            <w:vAlign w:val="center"/>
            <w:hideMark/>
          </w:tcPr>
          <w:p w:rsidR="00F7749E" w:rsidRPr="002C5107" w:rsidRDefault="00F7749E" w:rsidP="00F7749E">
            <w:pPr>
              <w:spacing w:after="0" w:line="240" w:lineRule="auto"/>
              <w:rPr>
                <w:rFonts w:ascii="Times New Roman" w:hAnsi="Times New Roman"/>
                <w:sz w:val="24"/>
                <w:szCs w:val="24"/>
              </w:rPr>
            </w:pPr>
          </w:p>
        </w:tc>
        <w:tc>
          <w:tcPr>
            <w:tcW w:w="3119" w:type="dxa"/>
            <w:vMerge/>
            <w:tcBorders>
              <w:left w:val="single" w:sz="4" w:space="0" w:color="auto"/>
              <w:right w:val="single" w:sz="4" w:space="0" w:color="auto"/>
            </w:tcBorders>
            <w:vAlign w:val="center"/>
            <w:hideMark/>
          </w:tcPr>
          <w:p w:rsidR="00F7749E" w:rsidRPr="002C5107" w:rsidRDefault="00F7749E" w:rsidP="00F7749E">
            <w:pPr>
              <w:spacing w:after="0" w:line="240" w:lineRule="auto"/>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F7749E" w:rsidRPr="00F7749E" w:rsidRDefault="00F7749E" w:rsidP="00F7749E">
            <w:pPr>
              <w:spacing w:after="0" w:line="240" w:lineRule="auto"/>
              <w:jc w:val="both"/>
              <w:rPr>
                <w:rFonts w:ascii="Times New Roman" w:hAnsi="Times New Roman"/>
                <w:sz w:val="28"/>
                <w:szCs w:val="28"/>
              </w:rPr>
            </w:pPr>
            <w:r w:rsidRPr="00F7749E">
              <w:rPr>
                <w:rFonts w:ascii="Times New Roman" w:hAnsi="Times New Roman"/>
                <w:spacing w:val="-2"/>
                <w:sz w:val="28"/>
                <w:szCs w:val="28"/>
              </w:rPr>
              <w:t>Подго</w:t>
            </w:r>
            <w:r w:rsidRPr="00F7749E">
              <w:rPr>
                <w:rFonts w:ascii="Times New Roman" w:hAnsi="Times New Roman"/>
                <w:spacing w:val="-2"/>
                <w:sz w:val="28"/>
                <w:szCs w:val="28"/>
              </w:rPr>
              <w:softHyphen/>
            </w:r>
            <w:r w:rsidRPr="00F7749E">
              <w:rPr>
                <w:rFonts w:ascii="Times New Roman" w:hAnsi="Times New Roman"/>
                <w:sz w:val="28"/>
                <w:szCs w:val="28"/>
              </w:rPr>
              <w:t>товка предметных стекол</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A66B8A">
        <w:tc>
          <w:tcPr>
            <w:tcW w:w="567" w:type="dxa"/>
            <w:vMerge/>
            <w:tcBorders>
              <w:left w:val="single" w:sz="4" w:space="0" w:color="auto"/>
              <w:right w:val="single" w:sz="4" w:space="0" w:color="auto"/>
            </w:tcBorders>
            <w:vAlign w:val="center"/>
            <w:hideMark/>
          </w:tcPr>
          <w:p w:rsidR="00F7749E" w:rsidRPr="002C5107" w:rsidRDefault="00F7749E" w:rsidP="00F7749E">
            <w:pPr>
              <w:spacing w:after="0" w:line="240" w:lineRule="auto"/>
              <w:rPr>
                <w:rFonts w:ascii="Times New Roman" w:hAnsi="Times New Roman"/>
                <w:sz w:val="24"/>
                <w:szCs w:val="24"/>
              </w:rPr>
            </w:pPr>
          </w:p>
        </w:tc>
        <w:tc>
          <w:tcPr>
            <w:tcW w:w="3119" w:type="dxa"/>
            <w:vMerge/>
            <w:tcBorders>
              <w:left w:val="single" w:sz="4" w:space="0" w:color="auto"/>
              <w:right w:val="single" w:sz="4" w:space="0" w:color="auto"/>
            </w:tcBorders>
            <w:vAlign w:val="center"/>
            <w:hideMark/>
          </w:tcPr>
          <w:p w:rsidR="00F7749E" w:rsidRPr="002C5107" w:rsidRDefault="00F7749E" w:rsidP="00F7749E">
            <w:pPr>
              <w:spacing w:after="0" w:line="240" w:lineRule="auto"/>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7749E" w:rsidRPr="00F7749E" w:rsidRDefault="00F7749E" w:rsidP="00F7749E">
            <w:pPr>
              <w:spacing w:after="0" w:line="240" w:lineRule="auto"/>
              <w:rPr>
                <w:rFonts w:ascii="Times New Roman" w:hAnsi="Times New Roman"/>
                <w:sz w:val="28"/>
                <w:szCs w:val="28"/>
              </w:rPr>
            </w:pPr>
            <w:r w:rsidRPr="00F7749E">
              <w:rPr>
                <w:rFonts w:ascii="Times New Roman" w:hAnsi="Times New Roman"/>
                <w:sz w:val="28"/>
                <w:szCs w:val="28"/>
              </w:rPr>
              <w:t>Подготовка сред для исследования</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A66B8A">
        <w:tc>
          <w:tcPr>
            <w:tcW w:w="567" w:type="dxa"/>
            <w:vMerge/>
            <w:tcBorders>
              <w:left w:val="single" w:sz="4" w:space="0" w:color="auto"/>
              <w:right w:val="single" w:sz="4" w:space="0" w:color="auto"/>
            </w:tcBorders>
            <w:vAlign w:val="center"/>
            <w:hideMark/>
          </w:tcPr>
          <w:p w:rsidR="00F7749E" w:rsidRPr="002C5107" w:rsidRDefault="00F7749E" w:rsidP="00F7749E">
            <w:pPr>
              <w:spacing w:after="0" w:line="240" w:lineRule="auto"/>
              <w:rPr>
                <w:rFonts w:ascii="Times New Roman" w:hAnsi="Times New Roman"/>
                <w:sz w:val="24"/>
                <w:szCs w:val="24"/>
              </w:rPr>
            </w:pPr>
          </w:p>
        </w:tc>
        <w:tc>
          <w:tcPr>
            <w:tcW w:w="3119" w:type="dxa"/>
            <w:vMerge/>
            <w:tcBorders>
              <w:left w:val="single" w:sz="4" w:space="0" w:color="auto"/>
              <w:right w:val="single" w:sz="4" w:space="0" w:color="auto"/>
            </w:tcBorders>
            <w:vAlign w:val="center"/>
            <w:hideMark/>
          </w:tcPr>
          <w:p w:rsidR="00F7749E" w:rsidRPr="002C5107" w:rsidRDefault="00F7749E" w:rsidP="00F7749E">
            <w:pPr>
              <w:spacing w:after="0" w:line="240" w:lineRule="auto"/>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7749E" w:rsidRPr="00F7749E" w:rsidRDefault="00F7749E" w:rsidP="00F7749E">
            <w:pPr>
              <w:spacing w:after="0" w:line="240" w:lineRule="auto"/>
              <w:rPr>
                <w:rFonts w:ascii="Times New Roman" w:hAnsi="Times New Roman"/>
                <w:sz w:val="28"/>
                <w:szCs w:val="28"/>
              </w:rPr>
            </w:pPr>
            <w:r w:rsidRPr="00F7749E">
              <w:rPr>
                <w:rFonts w:ascii="Times New Roman" w:hAnsi="Times New Roman"/>
                <w:iCs/>
                <w:sz w:val="28"/>
                <w:szCs w:val="28"/>
              </w:rPr>
              <w:t>Приём и сортировка образцов, доставленных на морфологическое исследование</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A66B8A">
        <w:tc>
          <w:tcPr>
            <w:tcW w:w="567" w:type="dxa"/>
            <w:vMerge/>
            <w:tcBorders>
              <w:left w:val="single" w:sz="4" w:space="0" w:color="auto"/>
              <w:bottom w:val="single" w:sz="4" w:space="0" w:color="auto"/>
              <w:right w:val="single" w:sz="4" w:space="0" w:color="auto"/>
            </w:tcBorders>
            <w:vAlign w:val="center"/>
          </w:tcPr>
          <w:p w:rsidR="00F7749E" w:rsidRPr="002C5107" w:rsidRDefault="00F7749E" w:rsidP="00F7749E">
            <w:pPr>
              <w:spacing w:after="0" w:line="240" w:lineRule="auto"/>
              <w:rPr>
                <w:rFonts w:ascii="Times New Roman" w:hAnsi="Times New Roman"/>
                <w:sz w:val="24"/>
                <w:szCs w:val="24"/>
              </w:rPr>
            </w:pPr>
          </w:p>
        </w:tc>
        <w:tc>
          <w:tcPr>
            <w:tcW w:w="3119" w:type="dxa"/>
            <w:vMerge/>
            <w:tcBorders>
              <w:left w:val="single" w:sz="4" w:space="0" w:color="auto"/>
              <w:bottom w:val="single" w:sz="4" w:space="0" w:color="auto"/>
              <w:right w:val="single" w:sz="4" w:space="0" w:color="auto"/>
            </w:tcBorders>
            <w:vAlign w:val="center"/>
          </w:tcPr>
          <w:p w:rsidR="00F7749E" w:rsidRPr="002C5107" w:rsidRDefault="00F7749E" w:rsidP="00F7749E">
            <w:pPr>
              <w:spacing w:after="0" w:line="240" w:lineRule="auto"/>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F7749E" w:rsidRPr="00F7749E" w:rsidRDefault="00F7749E" w:rsidP="00F7749E">
            <w:pPr>
              <w:spacing w:after="0" w:line="240" w:lineRule="auto"/>
              <w:rPr>
                <w:rFonts w:ascii="Times New Roman" w:hAnsi="Times New Roman"/>
                <w:iCs/>
                <w:sz w:val="28"/>
                <w:szCs w:val="28"/>
              </w:rPr>
            </w:pPr>
            <w:r w:rsidRPr="00F7749E">
              <w:rPr>
                <w:rFonts w:ascii="Times New Roman" w:hAnsi="Times New Roman"/>
                <w:sz w:val="28"/>
                <w:szCs w:val="28"/>
              </w:rPr>
              <w:t xml:space="preserve">Регистрация </w:t>
            </w:r>
            <w:r w:rsidRPr="00F7749E">
              <w:rPr>
                <w:rFonts w:ascii="Times New Roman" w:hAnsi="Times New Roman"/>
                <w:iCs/>
                <w:sz w:val="28"/>
                <w:szCs w:val="28"/>
              </w:rPr>
              <w:t>образцов, доставленных на морфологическое исследование</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B06052">
        <w:trPr>
          <w:trHeight w:val="242"/>
        </w:trPr>
        <w:tc>
          <w:tcPr>
            <w:tcW w:w="567" w:type="dxa"/>
            <w:vMerge w:val="restart"/>
            <w:tcBorders>
              <w:top w:val="single" w:sz="4" w:space="0" w:color="auto"/>
              <w:left w:val="single" w:sz="4" w:space="0" w:color="auto"/>
              <w:bottom w:val="single" w:sz="4" w:space="0" w:color="auto"/>
              <w:right w:val="single" w:sz="4" w:space="0" w:color="auto"/>
            </w:tcBorders>
            <w:hideMark/>
          </w:tcPr>
          <w:p w:rsidR="00F7749E" w:rsidRPr="002C5107" w:rsidRDefault="00F7749E" w:rsidP="00F7749E">
            <w:pPr>
              <w:spacing w:after="0" w:line="240" w:lineRule="auto"/>
              <w:jc w:val="both"/>
              <w:rPr>
                <w:rFonts w:ascii="Times New Roman" w:hAnsi="Times New Roman"/>
                <w:sz w:val="24"/>
                <w:szCs w:val="24"/>
              </w:rPr>
            </w:pPr>
            <w:r w:rsidRPr="002C5107">
              <w:rPr>
                <w:rFonts w:ascii="Times New Roman" w:hAnsi="Times New Roman"/>
                <w:sz w:val="24"/>
                <w:szCs w:val="24"/>
              </w:rPr>
              <w:t>2.</w:t>
            </w:r>
          </w:p>
        </w:tc>
        <w:tc>
          <w:tcPr>
            <w:tcW w:w="3119" w:type="dxa"/>
            <w:vMerge w:val="restart"/>
            <w:tcBorders>
              <w:top w:val="single" w:sz="4" w:space="0" w:color="auto"/>
              <w:left w:val="single" w:sz="4" w:space="0" w:color="auto"/>
              <w:bottom w:val="single" w:sz="4" w:space="0" w:color="auto"/>
              <w:right w:val="single" w:sz="4" w:space="0" w:color="auto"/>
            </w:tcBorders>
          </w:tcPr>
          <w:p w:rsidR="00F7749E" w:rsidRPr="007272E5" w:rsidRDefault="00F7749E" w:rsidP="00F7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sz w:val="24"/>
                <w:szCs w:val="24"/>
              </w:rPr>
            </w:pPr>
            <w:r w:rsidRPr="007272E5">
              <w:rPr>
                <w:rFonts w:ascii="Times New Roman" w:hAnsi="Times New Roman"/>
                <w:sz w:val="28"/>
                <w:szCs w:val="28"/>
              </w:rPr>
              <w:t>ПК 5.2. Выполнять процедуры аналитического этапа санитарно-эпидемиологических исследований в соответствии с профилем санитарно-гигиенической лаборатории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749E" w:rsidRPr="00F7749E" w:rsidRDefault="00F7749E" w:rsidP="00F7749E">
            <w:pPr>
              <w:spacing w:after="0" w:line="240" w:lineRule="auto"/>
              <w:rPr>
                <w:rFonts w:ascii="Times New Roman" w:hAnsi="Times New Roman"/>
                <w:sz w:val="28"/>
                <w:szCs w:val="28"/>
              </w:rPr>
            </w:pPr>
            <w:r w:rsidRPr="00F7749E">
              <w:rPr>
                <w:rFonts w:ascii="Times New Roman" w:hAnsi="Times New Roman"/>
                <w:sz w:val="28"/>
                <w:szCs w:val="28"/>
              </w:rPr>
              <w:t>Определение физико-химических свойств проб воздуха</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B06052">
        <w:tc>
          <w:tcPr>
            <w:tcW w:w="567" w:type="dxa"/>
            <w:vMerge/>
            <w:tcBorders>
              <w:top w:val="single" w:sz="4" w:space="0" w:color="auto"/>
              <w:left w:val="single" w:sz="4" w:space="0" w:color="auto"/>
              <w:bottom w:val="single" w:sz="4" w:space="0" w:color="auto"/>
              <w:right w:val="single" w:sz="4" w:space="0" w:color="auto"/>
            </w:tcBorders>
            <w:vAlign w:val="center"/>
            <w:hideMark/>
          </w:tcPr>
          <w:p w:rsidR="00F7749E" w:rsidRPr="002C5107" w:rsidRDefault="00F7749E" w:rsidP="00F7749E">
            <w:pPr>
              <w:spacing w:after="0" w:line="240" w:lineRule="auto"/>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7749E" w:rsidRPr="007272E5" w:rsidRDefault="00F7749E" w:rsidP="00F7749E">
            <w:pPr>
              <w:spacing w:after="0" w:line="240" w:lineRule="auto"/>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7749E" w:rsidRPr="00F7749E" w:rsidRDefault="00F7749E" w:rsidP="00F7749E">
            <w:pPr>
              <w:spacing w:after="0" w:line="240" w:lineRule="auto"/>
              <w:rPr>
                <w:rFonts w:ascii="Times New Roman" w:hAnsi="Times New Roman"/>
                <w:sz w:val="28"/>
                <w:szCs w:val="28"/>
              </w:rPr>
            </w:pPr>
            <w:r w:rsidRPr="00F7749E">
              <w:rPr>
                <w:rFonts w:ascii="Times New Roman" w:hAnsi="Times New Roman"/>
                <w:sz w:val="28"/>
                <w:szCs w:val="28"/>
              </w:rPr>
              <w:t>Определение физико-химических свойств проб воды</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B06052">
        <w:tc>
          <w:tcPr>
            <w:tcW w:w="567" w:type="dxa"/>
            <w:vMerge/>
            <w:tcBorders>
              <w:top w:val="single" w:sz="4" w:space="0" w:color="auto"/>
              <w:left w:val="single" w:sz="4" w:space="0" w:color="auto"/>
              <w:bottom w:val="single" w:sz="4" w:space="0" w:color="auto"/>
              <w:right w:val="single" w:sz="4" w:space="0" w:color="auto"/>
            </w:tcBorders>
            <w:vAlign w:val="center"/>
            <w:hideMark/>
          </w:tcPr>
          <w:p w:rsidR="00F7749E" w:rsidRPr="002C5107" w:rsidRDefault="00F7749E" w:rsidP="00F7749E">
            <w:pPr>
              <w:spacing w:after="0" w:line="240" w:lineRule="auto"/>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7749E" w:rsidRPr="007272E5" w:rsidRDefault="00F7749E" w:rsidP="00F7749E">
            <w:pPr>
              <w:spacing w:after="0" w:line="240" w:lineRule="auto"/>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7749E" w:rsidRPr="00F7749E" w:rsidRDefault="00F7749E" w:rsidP="00F7749E">
            <w:pPr>
              <w:spacing w:after="0" w:line="240" w:lineRule="auto"/>
              <w:rPr>
                <w:rFonts w:ascii="Times New Roman" w:hAnsi="Times New Roman"/>
                <w:sz w:val="28"/>
                <w:szCs w:val="28"/>
              </w:rPr>
            </w:pPr>
            <w:r w:rsidRPr="00F7749E">
              <w:rPr>
                <w:rFonts w:ascii="Times New Roman" w:hAnsi="Times New Roman"/>
                <w:sz w:val="28"/>
                <w:szCs w:val="28"/>
              </w:rPr>
              <w:t>Определение качества продуктов питания</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B06052">
        <w:tc>
          <w:tcPr>
            <w:tcW w:w="567" w:type="dxa"/>
            <w:vMerge/>
            <w:tcBorders>
              <w:top w:val="single" w:sz="4" w:space="0" w:color="auto"/>
              <w:left w:val="single" w:sz="4" w:space="0" w:color="auto"/>
              <w:bottom w:val="single" w:sz="4" w:space="0" w:color="auto"/>
              <w:right w:val="single" w:sz="4" w:space="0" w:color="auto"/>
            </w:tcBorders>
            <w:vAlign w:val="center"/>
            <w:hideMark/>
          </w:tcPr>
          <w:p w:rsidR="00F7749E" w:rsidRPr="002C5107" w:rsidRDefault="00F7749E" w:rsidP="00F7749E">
            <w:pPr>
              <w:spacing w:after="0" w:line="240" w:lineRule="auto"/>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7749E" w:rsidRPr="007272E5" w:rsidRDefault="00F7749E" w:rsidP="00F7749E">
            <w:pPr>
              <w:spacing w:after="0" w:line="240" w:lineRule="auto"/>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F7749E" w:rsidRPr="00F7749E" w:rsidRDefault="00F7749E" w:rsidP="00F7749E">
            <w:pPr>
              <w:spacing w:after="0" w:line="240" w:lineRule="auto"/>
              <w:rPr>
                <w:rFonts w:ascii="Times New Roman" w:hAnsi="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C5191D">
        <w:tc>
          <w:tcPr>
            <w:tcW w:w="567" w:type="dxa"/>
            <w:vMerge w:val="restart"/>
            <w:tcBorders>
              <w:top w:val="single" w:sz="4" w:space="0" w:color="auto"/>
              <w:left w:val="single" w:sz="4" w:space="0" w:color="auto"/>
              <w:bottom w:val="single" w:sz="4" w:space="0" w:color="auto"/>
              <w:right w:val="single" w:sz="4" w:space="0" w:color="auto"/>
            </w:tcBorders>
            <w:hideMark/>
          </w:tcPr>
          <w:p w:rsidR="00F7749E" w:rsidRPr="002C5107" w:rsidRDefault="00F7749E" w:rsidP="00F7749E">
            <w:pPr>
              <w:spacing w:after="0" w:line="240" w:lineRule="auto"/>
              <w:jc w:val="both"/>
              <w:rPr>
                <w:rFonts w:ascii="Times New Roman" w:hAnsi="Times New Roman"/>
                <w:sz w:val="24"/>
                <w:szCs w:val="24"/>
              </w:rPr>
            </w:pPr>
            <w:r w:rsidRPr="002C5107">
              <w:rPr>
                <w:rFonts w:ascii="Times New Roman" w:hAnsi="Times New Roman"/>
                <w:sz w:val="24"/>
                <w:szCs w:val="24"/>
              </w:rPr>
              <w:t>3.</w:t>
            </w:r>
          </w:p>
        </w:tc>
        <w:tc>
          <w:tcPr>
            <w:tcW w:w="3119" w:type="dxa"/>
            <w:vMerge w:val="restart"/>
            <w:tcBorders>
              <w:top w:val="single" w:sz="4" w:space="0" w:color="auto"/>
              <w:left w:val="single" w:sz="4" w:space="0" w:color="auto"/>
              <w:right w:val="single" w:sz="4" w:space="0" w:color="auto"/>
            </w:tcBorders>
          </w:tcPr>
          <w:p w:rsidR="00F7749E" w:rsidRPr="007272E5" w:rsidRDefault="00F7749E" w:rsidP="00F7749E">
            <w:pPr>
              <w:spacing w:after="0" w:line="240" w:lineRule="auto"/>
              <w:rPr>
                <w:rFonts w:ascii="Times New Roman" w:hAnsi="Times New Roman"/>
                <w:sz w:val="28"/>
                <w:szCs w:val="28"/>
              </w:rPr>
            </w:pPr>
            <w:r w:rsidRPr="007272E5">
              <w:rPr>
                <w:rFonts w:ascii="Times New Roman" w:hAnsi="Times New Roman"/>
                <w:sz w:val="28"/>
                <w:szCs w:val="28"/>
              </w:rPr>
              <w:t>ПК</w:t>
            </w:r>
            <w:r w:rsidR="00997956" w:rsidRPr="007272E5">
              <w:rPr>
                <w:rFonts w:ascii="Times New Roman" w:hAnsi="Times New Roman"/>
                <w:sz w:val="28"/>
                <w:szCs w:val="28"/>
              </w:rPr>
              <w:t xml:space="preserve"> </w:t>
            </w:r>
            <w:r w:rsidRPr="007272E5">
              <w:rPr>
                <w:rFonts w:ascii="Times New Roman" w:hAnsi="Times New Roman"/>
                <w:sz w:val="28"/>
                <w:szCs w:val="28"/>
              </w:rPr>
              <w:t xml:space="preserve">5.3. Выполнять процедуры </w:t>
            </w:r>
            <w:proofErr w:type="spellStart"/>
            <w:r w:rsidRPr="007272E5">
              <w:rPr>
                <w:rFonts w:ascii="Times New Roman" w:hAnsi="Times New Roman"/>
                <w:sz w:val="28"/>
                <w:szCs w:val="28"/>
              </w:rPr>
              <w:t>постаналитического</w:t>
            </w:r>
            <w:proofErr w:type="spellEnd"/>
            <w:r w:rsidRPr="007272E5">
              <w:rPr>
                <w:rFonts w:ascii="Times New Roman" w:hAnsi="Times New Roman"/>
                <w:sz w:val="28"/>
                <w:szCs w:val="28"/>
              </w:rPr>
              <w:t xml:space="preserve"> </w:t>
            </w:r>
            <w:r w:rsidRPr="007272E5">
              <w:rPr>
                <w:rFonts w:ascii="Times New Roman" w:hAnsi="Times New Roman"/>
                <w:sz w:val="28"/>
                <w:szCs w:val="28"/>
              </w:rPr>
              <w:lastRenderedPageBreak/>
              <w:t xml:space="preserve">этапа санитарно-эпидемиологических исследований в соответствии с профилем санитарно-гигиенической лаборатории </w:t>
            </w:r>
          </w:p>
        </w:tc>
        <w:tc>
          <w:tcPr>
            <w:tcW w:w="5103" w:type="dxa"/>
            <w:tcBorders>
              <w:top w:val="single" w:sz="4" w:space="0" w:color="auto"/>
              <w:left w:val="single" w:sz="4" w:space="0" w:color="auto"/>
              <w:bottom w:val="single" w:sz="4" w:space="0" w:color="auto"/>
              <w:right w:val="single" w:sz="4" w:space="0" w:color="auto"/>
            </w:tcBorders>
            <w:hideMark/>
          </w:tcPr>
          <w:p w:rsidR="00F7749E" w:rsidRPr="00F7749E" w:rsidRDefault="00F7749E" w:rsidP="00F7749E">
            <w:pPr>
              <w:shd w:val="clear" w:color="auto" w:fill="FFFFFF"/>
              <w:suppressAutoHyphens/>
              <w:spacing w:after="0" w:line="240" w:lineRule="auto"/>
              <w:jc w:val="both"/>
              <w:rPr>
                <w:rFonts w:ascii="Times New Roman" w:hAnsi="Times New Roman"/>
                <w:sz w:val="28"/>
                <w:szCs w:val="28"/>
              </w:rPr>
            </w:pPr>
            <w:r w:rsidRPr="00F7749E">
              <w:rPr>
                <w:rFonts w:ascii="Times New Roman" w:hAnsi="Times New Roman"/>
                <w:sz w:val="28"/>
                <w:szCs w:val="28"/>
              </w:rPr>
              <w:lastRenderedPageBreak/>
              <w:t>Ведение регистрационного журнала, заполнение бланков исследования</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C5191D">
        <w:tc>
          <w:tcPr>
            <w:tcW w:w="567" w:type="dxa"/>
            <w:vMerge/>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c>
          <w:tcPr>
            <w:tcW w:w="3119" w:type="dxa"/>
            <w:vMerge/>
            <w:tcBorders>
              <w:left w:val="single" w:sz="4" w:space="0" w:color="auto"/>
              <w:right w:val="single" w:sz="4" w:space="0" w:color="auto"/>
            </w:tcBorders>
          </w:tcPr>
          <w:p w:rsidR="00F7749E" w:rsidRPr="002C5107" w:rsidRDefault="00F7749E" w:rsidP="00F7749E">
            <w:pPr>
              <w:spacing w:after="0" w:line="240" w:lineRule="auto"/>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F7749E" w:rsidRPr="00F7749E" w:rsidRDefault="00F7749E" w:rsidP="00F7749E">
            <w:pPr>
              <w:tabs>
                <w:tab w:val="num" w:pos="360"/>
              </w:tabs>
              <w:spacing w:after="0" w:line="240" w:lineRule="auto"/>
              <w:rPr>
                <w:rFonts w:ascii="Times New Roman" w:hAnsi="Times New Roman"/>
                <w:sz w:val="28"/>
                <w:szCs w:val="28"/>
              </w:rPr>
            </w:pPr>
            <w:r w:rsidRPr="00F7749E">
              <w:rPr>
                <w:rFonts w:ascii="Times New Roman" w:hAnsi="Times New Roman"/>
                <w:sz w:val="28"/>
                <w:szCs w:val="28"/>
              </w:rPr>
              <w:t xml:space="preserve">Приготовление насыщенных и рабочих </w:t>
            </w:r>
            <w:r w:rsidRPr="00F7749E">
              <w:rPr>
                <w:rFonts w:ascii="Times New Roman" w:hAnsi="Times New Roman"/>
                <w:sz w:val="28"/>
                <w:szCs w:val="28"/>
              </w:rPr>
              <w:lastRenderedPageBreak/>
              <w:t xml:space="preserve">растворов </w:t>
            </w:r>
            <w:proofErr w:type="spellStart"/>
            <w:r w:rsidRPr="00F7749E">
              <w:rPr>
                <w:rFonts w:ascii="Times New Roman" w:hAnsi="Times New Roman"/>
                <w:sz w:val="28"/>
                <w:szCs w:val="28"/>
              </w:rPr>
              <w:t>дез</w:t>
            </w:r>
            <w:proofErr w:type="spellEnd"/>
            <w:r w:rsidRPr="00F7749E">
              <w:rPr>
                <w:rFonts w:ascii="Times New Roman" w:hAnsi="Times New Roman"/>
                <w:sz w:val="28"/>
                <w:szCs w:val="28"/>
              </w:rPr>
              <w:t>. средств</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C5191D">
        <w:tc>
          <w:tcPr>
            <w:tcW w:w="567" w:type="dxa"/>
            <w:vMerge/>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c>
          <w:tcPr>
            <w:tcW w:w="3119" w:type="dxa"/>
            <w:vMerge/>
            <w:tcBorders>
              <w:left w:val="single" w:sz="4" w:space="0" w:color="auto"/>
              <w:right w:val="single" w:sz="4" w:space="0" w:color="auto"/>
            </w:tcBorders>
          </w:tcPr>
          <w:p w:rsidR="00F7749E" w:rsidRPr="002C5107" w:rsidRDefault="00F7749E" w:rsidP="00F7749E">
            <w:pPr>
              <w:spacing w:after="0" w:line="240" w:lineRule="auto"/>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F7749E" w:rsidRPr="00F7749E" w:rsidRDefault="00F7749E" w:rsidP="00F7749E">
            <w:pPr>
              <w:tabs>
                <w:tab w:val="num" w:pos="360"/>
              </w:tabs>
              <w:spacing w:after="0" w:line="240" w:lineRule="auto"/>
              <w:rPr>
                <w:rFonts w:ascii="Times New Roman" w:hAnsi="Times New Roman"/>
                <w:sz w:val="28"/>
                <w:szCs w:val="28"/>
              </w:rPr>
            </w:pPr>
            <w:r w:rsidRPr="00F7749E">
              <w:rPr>
                <w:rFonts w:ascii="Times New Roman" w:hAnsi="Times New Roman"/>
                <w:sz w:val="28"/>
                <w:szCs w:val="28"/>
              </w:rPr>
              <w:t>Проведение дезинфекции использованной лабораторной посуды, инструментария и средств защиты</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C5191D">
        <w:tc>
          <w:tcPr>
            <w:tcW w:w="567" w:type="dxa"/>
            <w:vMerge/>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c>
          <w:tcPr>
            <w:tcW w:w="3119" w:type="dxa"/>
            <w:vMerge/>
            <w:tcBorders>
              <w:left w:val="single" w:sz="4" w:space="0" w:color="auto"/>
              <w:right w:val="single" w:sz="4" w:space="0" w:color="auto"/>
            </w:tcBorders>
          </w:tcPr>
          <w:p w:rsidR="00F7749E" w:rsidRPr="002C5107" w:rsidRDefault="00F7749E" w:rsidP="00F7749E">
            <w:pPr>
              <w:spacing w:after="0" w:line="240" w:lineRule="auto"/>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F7749E" w:rsidRPr="00F7749E" w:rsidRDefault="00F7749E" w:rsidP="00F7749E">
            <w:pPr>
              <w:tabs>
                <w:tab w:val="num" w:pos="360"/>
              </w:tabs>
              <w:spacing w:after="0" w:line="240" w:lineRule="auto"/>
              <w:rPr>
                <w:rFonts w:ascii="Times New Roman" w:hAnsi="Times New Roman"/>
                <w:sz w:val="28"/>
                <w:szCs w:val="28"/>
              </w:rPr>
            </w:pPr>
            <w:r w:rsidRPr="00F7749E">
              <w:rPr>
                <w:rFonts w:ascii="Times New Roman" w:hAnsi="Times New Roman"/>
                <w:sz w:val="28"/>
                <w:szCs w:val="28"/>
              </w:rPr>
              <w:t>Утилизация отработанного материала</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r w:rsidR="00F7749E" w:rsidRPr="002C5107" w:rsidTr="00C5191D">
        <w:tc>
          <w:tcPr>
            <w:tcW w:w="567" w:type="dxa"/>
            <w:tcBorders>
              <w:top w:val="single" w:sz="4" w:space="0" w:color="auto"/>
              <w:left w:val="single" w:sz="4" w:space="0" w:color="auto"/>
              <w:right w:val="single" w:sz="4" w:space="0" w:color="auto"/>
            </w:tcBorders>
          </w:tcPr>
          <w:p w:rsidR="00F7749E" w:rsidRPr="002C5107" w:rsidRDefault="00F7749E" w:rsidP="00F7749E">
            <w:pPr>
              <w:spacing w:after="0" w:line="240" w:lineRule="auto"/>
              <w:rPr>
                <w:rFonts w:ascii="Times New Roman" w:hAnsi="Times New Roman"/>
                <w:sz w:val="24"/>
                <w:szCs w:val="24"/>
              </w:rPr>
            </w:pPr>
          </w:p>
        </w:tc>
        <w:tc>
          <w:tcPr>
            <w:tcW w:w="3119" w:type="dxa"/>
            <w:vMerge/>
            <w:tcBorders>
              <w:left w:val="single" w:sz="4" w:space="0" w:color="auto"/>
              <w:right w:val="single" w:sz="4" w:space="0" w:color="auto"/>
            </w:tcBorders>
          </w:tcPr>
          <w:p w:rsidR="00F7749E" w:rsidRPr="002C5107" w:rsidRDefault="00F7749E" w:rsidP="00F7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7749E" w:rsidRPr="00F7749E" w:rsidRDefault="00F7749E" w:rsidP="00F7749E">
            <w:pPr>
              <w:tabs>
                <w:tab w:val="num" w:pos="360"/>
              </w:tabs>
              <w:spacing w:after="0" w:line="240" w:lineRule="auto"/>
              <w:rPr>
                <w:rFonts w:ascii="Times New Roman" w:hAnsi="Times New Roman"/>
                <w:sz w:val="28"/>
                <w:szCs w:val="28"/>
              </w:rPr>
            </w:pPr>
            <w:r w:rsidRPr="00F7749E">
              <w:rPr>
                <w:rFonts w:ascii="Times New Roman" w:hAnsi="Times New Roman"/>
                <w:sz w:val="28"/>
                <w:szCs w:val="28"/>
              </w:rPr>
              <w:t>Проведение заключительной уборки рабочего места лаборанта</w:t>
            </w:r>
          </w:p>
        </w:tc>
        <w:tc>
          <w:tcPr>
            <w:tcW w:w="856" w:type="dxa"/>
            <w:tcBorders>
              <w:top w:val="single" w:sz="4" w:space="0" w:color="auto"/>
              <w:left w:val="single" w:sz="4" w:space="0" w:color="auto"/>
              <w:bottom w:val="single" w:sz="4" w:space="0" w:color="auto"/>
              <w:right w:val="single" w:sz="4" w:space="0" w:color="auto"/>
            </w:tcBorders>
          </w:tcPr>
          <w:p w:rsidR="00F7749E" w:rsidRPr="002C5107" w:rsidRDefault="00F7749E" w:rsidP="00F7749E">
            <w:pPr>
              <w:spacing w:after="0" w:line="240" w:lineRule="auto"/>
              <w:jc w:val="both"/>
              <w:rPr>
                <w:rFonts w:ascii="Times New Roman" w:hAnsi="Times New Roman"/>
                <w:sz w:val="24"/>
                <w:szCs w:val="24"/>
              </w:rPr>
            </w:pPr>
          </w:p>
        </w:tc>
      </w:tr>
    </w:tbl>
    <w:p w:rsidR="00F7749E" w:rsidRDefault="00F7749E" w:rsidP="00C5539B">
      <w:pPr>
        <w:spacing w:after="0" w:line="240" w:lineRule="auto"/>
        <w:jc w:val="both"/>
        <w:rPr>
          <w:rFonts w:ascii="Times New Roman" w:hAnsi="Times New Roman"/>
          <w:b/>
          <w:sz w:val="24"/>
          <w:szCs w:val="24"/>
        </w:rPr>
      </w:pPr>
    </w:p>
    <w:p w:rsidR="00F7749E" w:rsidRDefault="00F7749E" w:rsidP="00C5539B">
      <w:pPr>
        <w:spacing w:after="0" w:line="240" w:lineRule="auto"/>
        <w:jc w:val="both"/>
        <w:rPr>
          <w:rFonts w:ascii="Times New Roman" w:hAnsi="Times New Roman"/>
          <w:b/>
          <w:sz w:val="24"/>
          <w:szCs w:val="24"/>
        </w:rPr>
      </w:pPr>
    </w:p>
    <w:p w:rsidR="00C5539B" w:rsidRPr="002C5107" w:rsidRDefault="00C5539B" w:rsidP="00C5539B">
      <w:pPr>
        <w:spacing w:after="0" w:line="240" w:lineRule="auto"/>
        <w:jc w:val="both"/>
        <w:rPr>
          <w:rFonts w:ascii="Times New Roman" w:hAnsi="Times New Roman"/>
          <w:sz w:val="24"/>
          <w:szCs w:val="24"/>
        </w:rPr>
      </w:pPr>
      <w:r w:rsidRPr="002C5107">
        <w:rPr>
          <w:rFonts w:ascii="Times New Roman" w:hAnsi="Times New Roman"/>
          <w:b/>
          <w:sz w:val="24"/>
          <w:szCs w:val="24"/>
        </w:rPr>
        <w:t xml:space="preserve">Б. Текстовой отчет </w:t>
      </w:r>
    </w:p>
    <w:p w:rsidR="00C5539B" w:rsidRDefault="00C5539B" w:rsidP="00C5539B">
      <w:pPr>
        <w:spacing w:after="0" w:line="24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sidR="002C5107">
        <w:rPr>
          <w:rFonts w:ascii="Times New Roman" w:hAnsi="Times New Roman"/>
          <w:b/>
          <w:sz w:val="28"/>
          <w:szCs w:val="28"/>
        </w:rPr>
        <w:t>____________________________________________________________________________________________</w:t>
      </w:r>
    </w:p>
    <w:p w:rsidR="007272E5" w:rsidRDefault="007272E5" w:rsidP="00C5539B">
      <w:pPr>
        <w:spacing w:after="0" w:line="240" w:lineRule="auto"/>
        <w:jc w:val="both"/>
        <w:rPr>
          <w:rFonts w:ascii="Times New Roman" w:hAnsi="Times New Roman"/>
          <w:sz w:val="28"/>
          <w:szCs w:val="28"/>
        </w:rPr>
      </w:pPr>
    </w:p>
    <w:p w:rsidR="00C5539B" w:rsidRDefault="00C5539B" w:rsidP="00C5539B">
      <w:pPr>
        <w:spacing w:after="0" w:line="240" w:lineRule="auto"/>
        <w:jc w:val="both"/>
        <w:rPr>
          <w:rFonts w:ascii="Times New Roman" w:hAnsi="Times New Roman"/>
          <w:sz w:val="28"/>
          <w:szCs w:val="28"/>
        </w:rPr>
      </w:pPr>
      <w:proofErr w:type="spellStart"/>
      <w:r>
        <w:rPr>
          <w:rFonts w:ascii="Times New Roman" w:hAnsi="Times New Roman"/>
          <w:sz w:val="28"/>
          <w:szCs w:val="28"/>
        </w:rPr>
        <w:t>М.п</w:t>
      </w:r>
      <w:proofErr w:type="spellEnd"/>
      <w:r>
        <w:rPr>
          <w:rFonts w:ascii="Times New Roman" w:hAnsi="Times New Roman"/>
          <w:sz w:val="28"/>
          <w:szCs w:val="28"/>
        </w:rPr>
        <w:t>.</w:t>
      </w:r>
    </w:p>
    <w:p w:rsidR="00F7749E" w:rsidRDefault="00F7749E" w:rsidP="00C5539B">
      <w:pPr>
        <w:spacing w:after="0" w:line="240" w:lineRule="auto"/>
        <w:jc w:val="both"/>
        <w:rPr>
          <w:rFonts w:ascii="Times New Roman" w:hAnsi="Times New Roman"/>
          <w:sz w:val="28"/>
          <w:szCs w:val="28"/>
        </w:rPr>
      </w:pPr>
    </w:p>
    <w:p w:rsidR="00F7749E" w:rsidRDefault="00F7749E" w:rsidP="00C5539B">
      <w:pPr>
        <w:spacing w:after="0" w:line="240" w:lineRule="auto"/>
        <w:jc w:val="both"/>
        <w:rPr>
          <w:rFonts w:ascii="Times New Roman" w:hAnsi="Times New Roman"/>
          <w:sz w:val="28"/>
          <w:szCs w:val="28"/>
        </w:rPr>
      </w:pPr>
    </w:p>
    <w:tbl>
      <w:tblPr>
        <w:tblpPr w:leftFromText="180" w:rightFromText="180" w:vertAnchor="text" w:horzAnchor="margin" w:tblpXSpec="right" w:tblpY="209"/>
        <w:tblW w:w="0" w:type="auto"/>
        <w:tblLook w:val="04A0" w:firstRow="1" w:lastRow="0" w:firstColumn="1" w:lastColumn="0" w:noHBand="0" w:noVBand="1"/>
      </w:tblPr>
      <w:tblGrid>
        <w:gridCol w:w="7194"/>
      </w:tblGrid>
      <w:tr w:rsidR="005E396D" w:rsidTr="005E396D">
        <w:tc>
          <w:tcPr>
            <w:tcW w:w="7194" w:type="dxa"/>
          </w:tcPr>
          <w:p w:rsidR="005E396D" w:rsidRPr="002C5107" w:rsidRDefault="005E396D" w:rsidP="002C5107">
            <w:pPr>
              <w:spacing w:after="0" w:line="480" w:lineRule="auto"/>
              <w:rPr>
                <w:rFonts w:ascii="Times New Roman" w:hAnsi="Times New Roman"/>
                <w:sz w:val="24"/>
                <w:szCs w:val="24"/>
              </w:rPr>
            </w:pPr>
            <w:r w:rsidRPr="002C5107">
              <w:rPr>
                <w:rFonts w:ascii="Times New Roman" w:hAnsi="Times New Roman"/>
                <w:sz w:val="24"/>
                <w:szCs w:val="24"/>
              </w:rPr>
              <w:t>Подпись общего руководителя _________/_____________</w:t>
            </w:r>
          </w:p>
          <w:p w:rsidR="005E396D" w:rsidRPr="002C5107" w:rsidRDefault="005E396D" w:rsidP="002C5107">
            <w:pPr>
              <w:spacing w:after="0" w:line="480" w:lineRule="auto"/>
              <w:rPr>
                <w:rFonts w:ascii="Times New Roman" w:eastAsia="Times New Roman" w:hAnsi="Times New Roman"/>
                <w:sz w:val="24"/>
                <w:szCs w:val="24"/>
                <w:lang w:eastAsia="ru-RU"/>
              </w:rPr>
            </w:pPr>
            <w:r w:rsidRPr="002C5107">
              <w:rPr>
                <w:rFonts w:ascii="Times New Roman" w:eastAsia="Times New Roman" w:hAnsi="Times New Roman"/>
                <w:sz w:val="24"/>
                <w:szCs w:val="24"/>
                <w:lang w:eastAsia="ru-RU"/>
              </w:rPr>
              <w:t xml:space="preserve">Подпись методического руководителя ______/__________                                                             </w:t>
            </w:r>
          </w:p>
          <w:p w:rsidR="005E396D" w:rsidRDefault="005E396D" w:rsidP="005E396D">
            <w:pPr>
              <w:spacing w:after="0" w:line="240" w:lineRule="auto"/>
              <w:jc w:val="right"/>
              <w:rPr>
                <w:rFonts w:ascii="Times New Roman" w:hAnsi="Times New Roman"/>
                <w:sz w:val="28"/>
                <w:szCs w:val="28"/>
              </w:rPr>
            </w:pPr>
          </w:p>
        </w:tc>
      </w:tr>
    </w:tbl>
    <w:p w:rsidR="00C5539B" w:rsidRDefault="0061621C" w:rsidP="0061621C">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7272E5" w:rsidRDefault="007272E5"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F7749E" w:rsidRDefault="00F7749E" w:rsidP="0061621C">
      <w:pPr>
        <w:spacing w:after="0" w:line="240" w:lineRule="auto"/>
        <w:jc w:val="center"/>
        <w:rPr>
          <w:rFonts w:ascii="Times New Roman" w:hAnsi="Times New Roman"/>
          <w:b/>
          <w:sz w:val="24"/>
          <w:szCs w:val="24"/>
        </w:rPr>
      </w:pPr>
    </w:p>
    <w:p w:rsidR="0061621C" w:rsidRPr="008501E1" w:rsidRDefault="0061621C" w:rsidP="0061621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ГБПОУ СК </w:t>
      </w:r>
      <w:r w:rsidRPr="008501E1">
        <w:rPr>
          <w:rFonts w:ascii="Times New Roman" w:hAnsi="Times New Roman"/>
          <w:b/>
          <w:sz w:val="24"/>
          <w:szCs w:val="24"/>
        </w:rPr>
        <w:t>«Ставропольский базовый медицинский колледж»</w:t>
      </w:r>
    </w:p>
    <w:p w:rsidR="0061621C" w:rsidRDefault="0061621C" w:rsidP="0061621C">
      <w:pPr>
        <w:spacing w:after="0" w:line="240" w:lineRule="auto"/>
        <w:jc w:val="center"/>
        <w:rPr>
          <w:rFonts w:ascii="Times New Roman" w:hAnsi="Times New Roman"/>
          <w:b/>
          <w:sz w:val="24"/>
          <w:szCs w:val="24"/>
        </w:rPr>
      </w:pPr>
    </w:p>
    <w:p w:rsidR="0061621C" w:rsidRPr="005C2BC4" w:rsidRDefault="0061621C" w:rsidP="0061621C">
      <w:pPr>
        <w:spacing w:after="0" w:line="240" w:lineRule="auto"/>
        <w:jc w:val="center"/>
        <w:rPr>
          <w:rFonts w:ascii="Times New Roman" w:hAnsi="Times New Roman"/>
          <w:b/>
          <w:sz w:val="24"/>
          <w:szCs w:val="24"/>
        </w:rPr>
      </w:pPr>
      <w:r w:rsidRPr="005C2BC4">
        <w:rPr>
          <w:rFonts w:ascii="Times New Roman" w:hAnsi="Times New Roman"/>
          <w:b/>
          <w:sz w:val="24"/>
          <w:szCs w:val="24"/>
        </w:rPr>
        <w:t>ХАРАКТЕРИСТИКА</w:t>
      </w:r>
    </w:p>
    <w:p w:rsidR="0061621C" w:rsidRPr="005C2BC4" w:rsidRDefault="0061621C" w:rsidP="0061621C">
      <w:pPr>
        <w:spacing w:after="0" w:line="240" w:lineRule="auto"/>
        <w:jc w:val="center"/>
        <w:rPr>
          <w:rFonts w:ascii="Times New Roman" w:hAnsi="Times New Roman"/>
          <w:b/>
          <w:sz w:val="24"/>
          <w:szCs w:val="24"/>
        </w:rPr>
      </w:pPr>
      <w:r w:rsidRPr="005C2BC4">
        <w:rPr>
          <w:rFonts w:ascii="Times New Roman" w:hAnsi="Times New Roman"/>
          <w:b/>
          <w:sz w:val="24"/>
          <w:szCs w:val="24"/>
        </w:rPr>
        <w:t>ПО ИТОГАМ ПРОИЗВОДСТВЕННОЙ ПРАКТИКИ</w:t>
      </w:r>
    </w:p>
    <w:p w:rsidR="0061621C" w:rsidRPr="009E67AF" w:rsidRDefault="0061621C" w:rsidP="0061621C">
      <w:pPr>
        <w:spacing w:after="0" w:line="240" w:lineRule="auto"/>
        <w:rPr>
          <w:rFonts w:ascii="Times New Roman" w:hAnsi="Times New Roman"/>
          <w:sz w:val="24"/>
          <w:szCs w:val="24"/>
        </w:rPr>
      </w:pPr>
      <w:r w:rsidRPr="009E67AF">
        <w:rPr>
          <w:rFonts w:ascii="Times New Roman" w:hAnsi="Times New Roman"/>
          <w:b/>
          <w:sz w:val="24"/>
          <w:szCs w:val="24"/>
        </w:rPr>
        <w:t>Обучающийся</w:t>
      </w:r>
      <w:r w:rsidRPr="009E67AF">
        <w:rPr>
          <w:rFonts w:ascii="Times New Roman" w:hAnsi="Times New Roman"/>
          <w:sz w:val="24"/>
          <w:szCs w:val="24"/>
        </w:rPr>
        <w:t xml:space="preserve"> _________________________________________________</w:t>
      </w:r>
      <w:r>
        <w:rPr>
          <w:rFonts w:ascii="Times New Roman" w:hAnsi="Times New Roman"/>
          <w:sz w:val="24"/>
          <w:szCs w:val="24"/>
        </w:rPr>
        <w:t>___________</w:t>
      </w:r>
      <w:r w:rsidRPr="009E67AF">
        <w:rPr>
          <w:rFonts w:ascii="Times New Roman" w:hAnsi="Times New Roman"/>
          <w:sz w:val="24"/>
          <w:szCs w:val="24"/>
        </w:rPr>
        <w:t>____</w:t>
      </w:r>
    </w:p>
    <w:p w:rsidR="0061621C" w:rsidRPr="009E67AF" w:rsidRDefault="0061621C" w:rsidP="0061621C">
      <w:pPr>
        <w:spacing w:after="0" w:line="240" w:lineRule="auto"/>
        <w:rPr>
          <w:rFonts w:ascii="Times New Roman" w:hAnsi="Times New Roman"/>
          <w:sz w:val="24"/>
          <w:szCs w:val="24"/>
        </w:rPr>
      </w:pPr>
      <w:r w:rsidRPr="009E67AF">
        <w:rPr>
          <w:rFonts w:ascii="Times New Roman" w:hAnsi="Times New Roman"/>
          <w:b/>
          <w:sz w:val="24"/>
          <w:szCs w:val="24"/>
        </w:rPr>
        <w:t>Группы</w:t>
      </w:r>
      <w:r w:rsidRPr="009E67AF">
        <w:rPr>
          <w:rFonts w:ascii="Times New Roman" w:hAnsi="Times New Roman"/>
          <w:sz w:val="24"/>
          <w:szCs w:val="24"/>
        </w:rPr>
        <w:t xml:space="preserve"> __</w:t>
      </w:r>
      <w:r w:rsidRPr="00AA4446">
        <w:rPr>
          <w:rFonts w:ascii="Times New Roman" w:hAnsi="Times New Roman"/>
          <w:sz w:val="24"/>
          <w:szCs w:val="24"/>
          <w:u w:val="single"/>
        </w:rPr>
        <w:t>271</w:t>
      </w:r>
      <w:r w:rsidRPr="009E67AF">
        <w:rPr>
          <w:rFonts w:ascii="Times New Roman" w:hAnsi="Times New Roman"/>
          <w:sz w:val="24"/>
          <w:szCs w:val="24"/>
        </w:rPr>
        <w:t xml:space="preserve">_____ </w:t>
      </w:r>
      <w:r w:rsidRPr="009E67AF">
        <w:rPr>
          <w:rFonts w:ascii="Times New Roman" w:hAnsi="Times New Roman"/>
          <w:b/>
          <w:sz w:val="24"/>
          <w:szCs w:val="24"/>
        </w:rPr>
        <w:t>специальности Лабораторная диагностика</w:t>
      </w:r>
      <w:r w:rsidRPr="009E67AF">
        <w:rPr>
          <w:rFonts w:ascii="Times New Roman" w:hAnsi="Times New Roman"/>
          <w:sz w:val="24"/>
          <w:szCs w:val="24"/>
        </w:rPr>
        <w:t xml:space="preserve">  </w:t>
      </w:r>
    </w:p>
    <w:p w:rsidR="0061621C" w:rsidRPr="009E67AF" w:rsidRDefault="0061621C" w:rsidP="0061621C">
      <w:pPr>
        <w:spacing w:after="0" w:line="240" w:lineRule="auto"/>
        <w:rPr>
          <w:rFonts w:ascii="Times New Roman" w:hAnsi="Times New Roman"/>
          <w:sz w:val="24"/>
          <w:szCs w:val="24"/>
        </w:rPr>
      </w:pPr>
      <w:r w:rsidRPr="009E67AF">
        <w:rPr>
          <w:rFonts w:ascii="Times New Roman" w:hAnsi="Times New Roman"/>
          <w:b/>
          <w:sz w:val="24"/>
          <w:szCs w:val="24"/>
        </w:rPr>
        <w:t>Проходившего (шей) производственную практику с</w:t>
      </w:r>
      <w:r w:rsidRPr="009E67AF">
        <w:rPr>
          <w:rFonts w:ascii="Times New Roman" w:hAnsi="Times New Roman"/>
          <w:sz w:val="24"/>
          <w:szCs w:val="24"/>
        </w:rPr>
        <w:t xml:space="preserve"> ______ </w:t>
      </w:r>
      <w:r w:rsidRPr="009E67AF">
        <w:rPr>
          <w:rFonts w:ascii="Times New Roman" w:hAnsi="Times New Roman"/>
          <w:b/>
          <w:sz w:val="24"/>
          <w:szCs w:val="24"/>
        </w:rPr>
        <w:t>20</w:t>
      </w:r>
      <w:r w:rsidRPr="009E67AF">
        <w:rPr>
          <w:rFonts w:ascii="Times New Roman" w:hAnsi="Times New Roman"/>
          <w:sz w:val="24"/>
          <w:szCs w:val="24"/>
        </w:rPr>
        <w:t>___</w:t>
      </w:r>
      <w:r w:rsidRPr="009E67AF">
        <w:rPr>
          <w:rFonts w:ascii="Times New Roman" w:hAnsi="Times New Roman"/>
          <w:b/>
          <w:sz w:val="24"/>
          <w:szCs w:val="24"/>
        </w:rPr>
        <w:t xml:space="preserve">г. по </w:t>
      </w:r>
      <w:r w:rsidRPr="009E67AF">
        <w:rPr>
          <w:rFonts w:ascii="Times New Roman" w:hAnsi="Times New Roman"/>
          <w:sz w:val="24"/>
          <w:szCs w:val="24"/>
        </w:rPr>
        <w:t xml:space="preserve">____ </w:t>
      </w:r>
      <w:r w:rsidRPr="009E67AF">
        <w:rPr>
          <w:rFonts w:ascii="Times New Roman" w:hAnsi="Times New Roman"/>
          <w:b/>
          <w:sz w:val="24"/>
          <w:szCs w:val="24"/>
        </w:rPr>
        <w:t>20</w:t>
      </w:r>
      <w:r w:rsidRPr="009E67AF">
        <w:rPr>
          <w:rFonts w:ascii="Times New Roman" w:hAnsi="Times New Roman"/>
          <w:sz w:val="24"/>
          <w:szCs w:val="24"/>
        </w:rPr>
        <w:t>___</w:t>
      </w:r>
      <w:r w:rsidRPr="009E67AF">
        <w:rPr>
          <w:rFonts w:ascii="Times New Roman" w:hAnsi="Times New Roman"/>
          <w:b/>
          <w:sz w:val="24"/>
          <w:szCs w:val="24"/>
        </w:rPr>
        <w:t>г</w:t>
      </w:r>
      <w:r w:rsidRPr="009E67AF">
        <w:rPr>
          <w:rFonts w:ascii="Times New Roman" w:hAnsi="Times New Roman"/>
          <w:sz w:val="24"/>
          <w:szCs w:val="24"/>
        </w:rPr>
        <w:t>.</w:t>
      </w:r>
    </w:p>
    <w:p w:rsidR="0061621C" w:rsidRDefault="0061621C" w:rsidP="0061621C">
      <w:pPr>
        <w:spacing w:after="0" w:line="240" w:lineRule="auto"/>
        <w:rPr>
          <w:rFonts w:ascii="Times New Roman" w:hAnsi="Times New Roman"/>
          <w:sz w:val="28"/>
          <w:szCs w:val="28"/>
        </w:rPr>
      </w:pPr>
      <w:r w:rsidRPr="009E67AF">
        <w:rPr>
          <w:rFonts w:ascii="Times New Roman" w:hAnsi="Times New Roman"/>
          <w:b/>
          <w:sz w:val="24"/>
          <w:szCs w:val="24"/>
        </w:rPr>
        <w:t>на базе МО</w:t>
      </w:r>
      <w:r>
        <w:rPr>
          <w:rFonts w:ascii="Times New Roman" w:hAnsi="Times New Roman"/>
          <w:sz w:val="24"/>
          <w:szCs w:val="24"/>
        </w:rPr>
        <w:t xml:space="preserve"> ________</w:t>
      </w:r>
      <w:r w:rsidRPr="009E67AF">
        <w:rPr>
          <w:rFonts w:ascii="Times New Roman" w:hAnsi="Times New Roman"/>
          <w:sz w:val="24"/>
          <w:szCs w:val="24"/>
        </w:rPr>
        <w:t>___________________________________________________________</w:t>
      </w:r>
    </w:p>
    <w:p w:rsidR="0061621C" w:rsidRDefault="0061621C" w:rsidP="0061621C">
      <w:pPr>
        <w:spacing w:after="0" w:line="240" w:lineRule="auto"/>
        <w:rPr>
          <w:rFonts w:ascii="Times New Roman" w:hAnsi="Times New Roman"/>
          <w:sz w:val="24"/>
          <w:szCs w:val="24"/>
        </w:rPr>
      </w:pPr>
      <w:r>
        <w:rPr>
          <w:rFonts w:ascii="Times New Roman" w:hAnsi="Times New Roman"/>
          <w:sz w:val="24"/>
          <w:szCs w:val="24"/>
        </w:rPr>
        <w:t xml:space="preserve">                                                     </w:t>
      </w:r>
    </w:p>
    <w:p w:rsidR="007272E5" w:rsidRPr="007272E5" w:rsidRDefault="007272E5" w:rsidP="007272E5">
      <w:pPr>
        <w:tabs>
          <w:tab w:val="num" w:pos="360"/>
        </w:tabs>
        <w:spacing w:after="0" w:line="240" w:lineRule="auto"/>
        <w:jc w:val="both"/>
        <w:rPr>
          <w:rFonts w:ascii="Times New Roman" w:hAnsi="Times New Roman"/>
          <w:color w:val="FF0000"/>
          <w:sz w:val="24"/>
          <w:szCs w:val="24"/>
        </w:rPr>
      </w:pPr>
      <w:r w:rsidRPr="007272E5">
        <w:rPr>
          <w:rFonts w:ascii="Times New Roman" w:hAnsi="Times New Roman"/>
          <w:sz w:val="24"/>
          <w:szCs w:val="24"/>
        </w:rPr>
        <w:t xml:space="preserve">ПМ.05 </w:t>
      </w:r>
      <w:r w:rsidRPr="007272E5">
        <w:rPr>
          <w:rFonts w:ascii="Times New Roman" w:eastAsiaTheme="minorHAnsi" w:hAnsi="Times New Roman"/>
          <w:sz w:val="24"/>
          <w:szCs w:val="24"/>
        </w:rPr>
        <w:t>Выполнение санитарно-эпидемиологических лабораторных исследований первой и второй категории сложности</w:t>
      </w:r>
      <w:r w:rsidRPr="007272E5">
        <w:rPr>
          <w:rFonts w:ascii="Times New Roman" w:hAnsi="Times New Roman"/>
          <w:sz w:val="24"/>
          <w:szCs w:val="24"/>
        </w:rPr>
        <w:t xml:space="preserve"> </w:t>
      </w:r>
    </w:p>
    <w:p w:rsidR="007272E5" w:rsidRPr="007272E5" w:rsidRDefault="007272E5" w:rsidP="007272E5">
      <w:pPr>
        <w:tabs>
          <w:tab w:val="num" w:pos="360"/>
        </w:tabs>
        <w:spacing w:after="0" w:line="240" w:lineRule="auto"/>
        <w:rPr>
          <w:rFonts w:ascii="Times New Roman" w:hAnsi="Times New Roman"/>
          <w:sz w:val="24"/>
          <w:szCs w:val="24"/>
        </w:rPr>
      </w:pPr>
      <w:r>
        <w:rPr>
          <w:rFonts w:ascii="Times New Roman" w:hAnsi="Times New Roman"/>
          <w:sz w:val="24"/>
          <w:szCs w:val="24"/>
        </w:rPr>
        <w:t>МДК</w:t>
      </w:r>
      <w:r w:rsidRPr="007272E5">
        <w:rPr>
          <w:rFonts w:ascii="Times New Roman" w:hAnsi="Times New Roman"/>
          <w:sz w:val="24"/>
          <w:szCs w:val="24"/>
        </w:rPr>
        <w:t>.05.01 Санитарно-эпидемиологические лабораторные исследования</w:t>
      </w:r>
    </w:p>
    <w:p w:rsidR="0061621C" w:rsidRDefault="0061621C" w:rsidP="0061621C">
      <w:pPr>
        <w:tabs>
          <w:tab w:val="num" w:pos="360"/>
        </w:tabs>
        <w:spacing w:after="0"/>
        <w:jc w:val="both"/>
        <w:rPr>
          <w:rFonts w:ascii="Times New Roman" w:hAnsi="Times New Roman"/>
          <w:b/>
          <w:sz w:val="24"/>
          <w:szCs w:val="24"/>
        </w:rPr>
      </w:pPr>
    </w:p>
    <w:p w:rsidR="0061621C" w:rsidRPr="009E67AF" w:rsidRDefault="0061621C" w:rsidP="0061621C">
      <w:pPr>
        <w:tabs>
          <w:tab w:val="num" w:pos="360"/>
        </w:tabs>
        <w:spacing w:after="0"/>
        <w:jc w:val="both"/>
        <w:rPr>
          <w:rFonts w:ascii="Times New Roman" w:hAnsi="Times New Roman"/>
          <w:b/>
          <w:sz w:val="24"/>
          <w:szCs w:val="24"/>
        </w:rPr>
      </w:pPr>
      <w:r w:rsidRPr="009E67AF">
        <w:rPr>
          <w:rFonts w:ascii="Times New Roman" w:hAnsi="Times New Roman"/>
          <w:b/>
          <w:sz w:val="24"/>
          <w:szCs w:val="24"/>
        </w:rPr>
        <w:t>За время прохождения практики зарекомендовал(а) себя:</w:t>
      </w:r>
    </w:p>
    <w:p w:rsidR="0061621C" w:rsidRDefault="0061621C" w:rsidP="0061621C">
      <w:pPr>
        <w:tabs>
          <w:tab w:val="num" w:pos="360"/>
        </w:tabs>
        <w:spacing w:after="0" w:line="24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проявление</w:t>
      </w:r>
      <w:proofErr w:type="gramEnd"/>
      <w:r>
        <w:rPr>
          <w:rFonts w:ascii="Times New Roman" w:hAnsi="Times New Roman"/>
          <w:sz w:val="24"/>
          <w:szCs w:val="24"/>
        </w:rPr>
        <w:t xml:space="preserve"> интереса к специальности, регулярность ведения дневника, индивидуальные особенности морально-волевые качества, честность, инициатива, уравновешенность, выдержка, отношение к пациентами и др.) _________________________________________</w:t>
      </w:r>
    </w:p>
    <w:p w:rsidR="0061621C" w:rsidRDefault="0061621C" w:rsidP="0061621C">
      <w:pPr>
        <w:tabs>
          <w:tab w:val="num" w:pos="360"/>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1621C" w:rsidRDefault="0061621C" w:rsidP="0061621C">
      <w:pPr>
        <w:tabs>
          <w:tab w:val="num" w:pos="360"/>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61621C" w:rsidRDefault="0061621C" w:rsidP="0061621C">
      <w:pPr>
        <w:tabs>
          <w:tab w:val="num" w:pos="360"/>
        </w:tabs>
        <w:spacing w:after="0" w:line="240" w:lineRule="auto"/>
        <w:jc w:val="both"/>
        <w:rPr>
          <w:rFonts w:ascii="Times New Roman" w:hAnsi="Times New Roman"/>
          <w:b/>
          <w:sz w:val="24"/>
          <w:szCs w:val="24"/>
        </w:rPr>
      </w:pPr>
    </w:p>
    <w:p w:rsidR="0061621C" w:rsidRPr="005C2BC4" w:rsidRDefault="0061621C" w:rsidP="0061621C">
      <w:pPr>
        <w:tabs>
          <w:tab w:val="num" w:pos="360"/>
        </w:tabs>
        <w:spacing w:after="0" w:line="240" w:lineRule="auto"/>
        <w:jc w:val="both"/>
        <w:rPr>
          <w:rFonts w:ascii="Times New Roman" w:hAnsi="Times New Roman"/>
          <w:b/>
          <w:sz w:val="24"/>
          <w:szCs w:val="24"/>
        </w:rPr>
      </w:pPr>
      <w:r w:rsidRPr="009E67AF">
        <w:rPr>
          <w:rFonts w:ascii="Times New Roman" w:hAnsi="Times New Roman"/>
          <w:b/>
          <w:sz w:val="24"/>
          <w:szCs w:val="24"/>
        </w:rPr>
        <w:t>Теоретическая подготовка</w:t>
      </w:r>
      <w:r w:rsidRPr="005C2BC4">
        <w:rPr>
          <w:rFonts w:ascii="Times New Roman" w:hAnsi="Times New Roman"/>
          <w:b/>
          <w:sz w:val="24"/>
          <w:szCs w:val="24"/>
        </w:rPr>
        <w:t>,</w:t>
      </w:r>
      <w:r>
        <w:rPr>
          <w:rFonts w:ascii="Times New Roman" w:hAnsi="Times New Roman"/>
          <w:sz w:val="24"/>
          <w:szCs w:val="24"/>
        </w:rPr>
        <w:t xml:space="preserve"> </w:t>
      </w:r>
      <w:r w:rsidRPr="005C2BC4">
        <w:rPr>
          <w:rFonts w:ascii="Times New Roman" w:hAnsi="Times New Roman"/>
          <w:b/>
          <w:sz w:val="24"/>
          <w:szCs w:val="24"/>
        </w:rPr>
        <w:t>умение применять теорию на практике:</w:t>
      </w:r>
    </w:p>
    <w:p w:rsidR="0061621C" w:rsidRDefault="0061621C" w:rsidP="0061621C">
      <w:pPr>
        <w:tabs>
          <w:tab w:val="num" w:pos="360"/>
        </w:tabs>
        <w:spacing w:after="0" w:line="240" w:lineRule="auto"/>
        <w:jc w:val="both"/>
        <w:rPr>
          <w:rFonts w:ascii="Times New Roman" w:hAnsi="Times New Roman"/>
          <w:sz w:val="24"/>
          <w:szCs w:val="24"/>
        </w:rPr>
      </w:pPr>
      <w:r>
        <w:rPr>
          <w:rFonts w:ascii="Times New Roman" w:hAnsi="Times New Roman"/>
          <w:sz w:val="24"/>
          <w:szCs w:val="24"/>
        </w:rPr>
        <w:t>- достаточная / не достаточная</w:t>
      </w:r>
    </w:p>
    <w:p w:rsidR="0061621C" w:rsidRPr="005C2BC4" w:rsidRDefault="0061621C" w:rsidP="0061621C">
      <w:pPr>
        <w:tabs>
          <w:tab w:val="num" w:pos="360"/>
        </w:tabs>
        <w:spacing w:after="0" w:line="240" w:lineRule="auto"/>
        <w:jc w:val="both"/>
        <w:rPr>
          <w:rFonts w:ascii="Times New Roman" w:hAnsi="Times New Roman"/>
          <w:sz w:val="18"/>
          <w:szCs w:val="18"/>
        </w:rPr>
      </w:pPr>
      <w:r>
        <w:rPr>
          <w:rFonts w:ascii="Times New Roman" w:hAnsi="Times New Roman"/>
          <w:sz w:val="24"/>
          <w:szCs w:val="24"/>
        </w:rPr>
        <w:t xml:space="preserve">         </w:t>
      </w:r>
      <w:r w:rsidRPr="005C2BC4">
        <w:rPr>
          <w:rFonts w:ascii="Times New Roman" w:hAnsi="Times New Roman"/>
          <w:sz w:val="18"/>
          <w:szCs w:val="18"/>
        </w:rPr>
        <w:t xml:space="preserve"> (нужное подчеркнуть)</w:t>
      </w:r>
    </w:p>
    <w:p w:rsidR="0061621C" w:rsidRDefault="0061621C" w:rsidP="0061621C">
      <w:pPr>
        <w:tabs>
          <w:tab w:val="left" w:pos="284"/>
        </w:tabs>
        <w:spacing w:after="0" w:line="240" w:lineRule="auto"/>
        <w:contextualSpacing/>
        <w:jc w:val="both"/>
        <w:rPr>
          <w:rFonts w:ascii="Times New Roman" w:hAnsi="Times New Roman"/>
          <w:sz w:val="28"/>
          <w:szCs w:val="28"/>
        </w:rPr>
      </w:pPr>
    </w:p>
    <w:p w:rsidR="0061621C" w:rsidRDefault="0061621C" w:rsidP="0061621C">
      <w:pPr>
        <w:tabs>
          <w:tab w:val="left" w:pos="284"/>
        </w:tabs>
        <w:spacing w:after="0" w:line="240" w:lineRule="auto"/>
        <w:contextualSpacing/>
        <w:jc w:val="both"/>
        <w:rPr>
          <w:rFonts w:ascii="Times New Roman" w:hAnsi="Times New Roman"/>
          <w:sz w:val="24"/>
          <w:szCs w:val="24"/>
        </w:rPr>
      </w:pPr>
      <w:r w:rsidRPr="005C2BC4">
        <w:rPr>
          <w:rFonts w:ascii="Times New Roman" w:hAnsi="Times New Roman"/>
          <w:b/>
          <w:sz w:val="24"/>
          <w:szCs w:val="24"/>
        </w:rPr>
        <w:t xml:space="preserve">Производственная дисциплина и внешний </w:t>
      </w:r>
      <w:proofErr w:type="gramStart"/>
      <w:r w:rsidRPr="005C2BC4">
        <w:rPr>
          <w:rFonts w:ascii="Times New Roman" w:hAnsi="Times New Roman"/>
          <w:b/>
          <w:sz w:val="24"/>
          <w:szCs w:val="24"/>
        </w:rPr>
        <w:t>вид:</w:t>
      </w:r>
      <w:r>
        <w:rPr>
          <w:rFonts w:ascii="Times New Roman" w:hAnsi="Times New Roman"/>
          <w:b/>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 соблюдал(а)  /  не соблюдал(а)</w:t>
      </w:r>
    </w:p>
    <w:p w:rsidR="0061621C" w:rsidRPr="005C2BC4" w:rsidRDefault="0061621C" w:rsidP="0061621C">
      <w:pPr>
        <w:tabs>
          <w:tab w:val="left" w:pos="6750"/>
        </w:tabs>
        <w:spacing w:after="0" w:line="240" w:lineRule="auto"/>
        <w:contextualSpacing/>
        <w:jc w:val="both"/>
        <w:rPr>
          <w:rFonts w:ascii="Times New Roman" w:hAnsi="Times New Roman"/>
          <w:sz w:val="18"/>
          <w:szCs w:val="18"/>
        </w:rPr>
      </w:pPr>
      <w:r>
        <w:rPr>
          <w:rFonts w:ascii="Times New Roman" w:hAnsi="Times New Roman"/>
          <w:sz w:val="24"/>
          <w:szCs w:val="24"/>
        </w:rPr>
        <w:t xml:space="preserve">                                                                                                                </w:t>
      </w:r>
      <w:r w:rsidRPr="005C2BC4">
        <w:rPr>
          <w:rFonts w:ascii="Times New Roman" w:hAnsi="Times New Roman"/>
          <w:sz w:val="18"/>
          <w:szCs w:val="18"/>
        </w:rPr>
        <w:t>(нужное подчеркнуть)</w:t>
      </w:r>
    </w:p>
    <w:p w:rsidR="0061621C" w:rsidRPr="005C2BC4" w:rsidRDefault="0061621C" w:rsidP="0061621C">
      <w:pPr>
        <w:tabs>
          <w:tab w:val="left" w:pos="284"/>
        </w:tabs>
        <w:spacing w:after="0" w:line="240" w:lineRule="auto"/>
        <w:contextualSpacing/>
        <w:jc w:val="both"/>
        <w:rPr>
          <w:rFonts w:ascii="Times New Roman" w:hAnsi="Times New Roman"/>
          <w:sz w:val="24"/>
          <w:szCs w:val="24"/>
        </w:rPr>
      </w:pPr>
      <w:r w:rsidRPr="005C2BC4">
        <w:rPr>
          <w:rFonts w:ascii="Times New Roman" w:hAnsi="Times New Roman"/>
          <w:b/>
          <w:sz w:val="24"/>
          <w:szCs w:val="24"/>
        </w:rPr>
        <w:t xml:space="preserve">Выполнение видов работ, предусмотренных программой </w:t>
      </w:r>
      <w:proofErr w:type="gramStart"/>
      <w:r w:rsidRPr="005C2BC4">
        <w:rPr>
          <w:rFonts w:ascii="Times New Roman" w:hAnsi="Times New Roman"/>
          <w:b/>
          <w:sz w:val="24"/>
          <w:szCs w:val="24"/>
        </w:rPr>
        <w:t>практике</w:t>
      </w:r>
      <w:r>
        <w:rPr>
          <w:rFonts w:ascii="Times New Roman" w:hAnsi="Times New Roman"/>
          <w:b/>
          <w:sz w:val="24"/>
          <w:szCs w:val="24"/>
        </w:rPr>
        <w:t xml:space="preserve">:   </w:t>
      </w:r>
      <w:proofErr w:type="gramEnd"/>
      <w:r>
        <w:rPr>
          <w:rFonts w:ascii="Times New Roman" w:hAnsi="Times New Roman"/>
          <w:b/>
          <w:sz w:val="24"/>
          <w:szCs w:val="24"/>
        </w:rPr>
        <w:t xml:space="preserve">     </w:t>
      </w:r>
      <w:r>
        <w:rPr>
          <w:rFonts w:ascii="Times New Roman" w:hAnsi="Times New Roman"/>
          <w:sz w:val="24"/>
          <w:szCs w:val="24"/>
        </w:rPr>
        <w:t>- да / нет</w:t>
      </w:r>
    </w:p>
    <w:p w:rsidR="0061621C" w:rsidRDefault="0061621C" w:rsidP="0061621C">
      <w:pPr>
        <w:tabs>
          <w:tab w:val="left" w:pos="8070"/>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5C2BC4">
        <w:rPr>
          <w:rFonts w:ascii="Times New Roman" w:hAnsi="Times New Roman"/>
          <w:sz w:val="18"/>
          <w:szCs w:val="18"/>
        </w:rPr>
        <w:t>(нужное подчеркнуть)</w:t>
      </w:r>
    </w:p>
    <w:p w:rsidR="0061621C" w:rsidRDefault="0061621C" w:rsidP="0061621C">
      <w:pPr>
        <w:tabs>
          <w:tab w:val="left" w:pos="284"/>
        </w:tabs>
        <w:spacing w:after="0" w:line="240" w:lineRule="auto"/>
        <w:contextualSpacing/>
        <w:jc w:val="both"/>
        <w:rPr>
          <w:rFonts w:ascii="Times New Roman" w:hAnsi="Times New Roman"/>
          <w:sz w:val="24"/>
          <w:szCs w:val="24"/>
        </w:rPr>
      </w:pPr>
      <w:r w:rsidRPr="005C2BC4">
        <w:rPr>
          <w:rFonts w:ascii="Times New Roman" w:hAnsi="Times New Roman"/>
          <w:b/>
          <w:sz w:val="24"/>
          <w:szCs w:val="24"/>
        </w:rPr>
        <w:t>Освоил</w:t>
      </w:r>
      <w:r>
        <w:rPr>
          <w:rFonts w:ascii="Times New Roman" w:hAnsi="Times New Roman"/>
          <w:b/>
          <w:sz w:val="24"/>
          <w:szCs w:val="24"/>
        </w:rPr>
        <w:t xml:space="preserve"> (а) профессиональные компетенции </w:t>
      </w:r>
      <w:r>
        <w:rPr>
          <w:rFonts w:ascii="Times New Roman" w:hAnsi="Times New Roman"/>
          <w:sz w:val="24"/>
          <w:szCs w:val="24"/>
        </w:rPr>
        <w:t>____________________________________</w:t>
      </w:r>
    </w:p>
    <w:p w:rsidR="0061621C" w:rsidRDefault="0061621C" w:rsidP="0061621C">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1621C" w:rsidRDefault="0061621C" w:rsidP="0061621C">
      <w:pPr>
        <w:tabs>
          <w:tab w:val="left" w:pos="284"/>
        </w:tabs>
        <w:spacing w:after="0" w:line="240" w:lineRule="auto"/>
        <w:contextualSpacing/>
        <w:jc w:val="both"/>
        <w:rPr>
          <w:rFonts w:ascii="Times New Roman" w:hAnsi="Times New Roman"/>
          <w:sz w:val="24"/>
          <w:szCs w:val="24"/>
        </w:rPr>
      </w:pPr>
      <w:r w:rsidRPr="005C2BC4">
        <w:rPr>
          <w:rFonts w:ascii="Times New Roman" w:hAnsi="Times New Roman"/>
          <w:b/>
          <w:sz w:val="24"/>
          <w:szCs w:val="24"/>
        </w:rPr>
        <w:t>Освоил (а) общие компетенции:</w:t>
      </w:r>
      <w:r>
        <w:rPr>
          <w:rFonts w:ascii="Times New Roman" w:hAnsi="Times New Roman"/>
          <w:sz w:val="24"/>
          <w:szCs w:val="24"/>
        </w:rPr>
        <w:t xml:space="preserve"> ________________________________________________</w:t>
      </w:r>
    </w:p>
    <w:p w:rsidR="0061621C" w:rsidRDefault="0061621C" w:rsidP="0061621C">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1621C" w:rsidRPr="005C2BC4" w:rsidRDefault="0061621C" w:rsidP="0061621C">
      <w:pPr>
        <w:tabs>
          <w:tab w:val="left" w:pos="284"/>
        </w:tabs>
        <w:spacing w:after="0" w:line="240" w:lineRule="auto"/>
        <w:contextualSpacing/>
        <w:jc w:val="both"/>
        <w:rPr>
          <w:rFonts w:ascii="Times New Roman" w:hAnsi="Times New Roman"/>
          <w:sz w:val="24"/>
          <w:szCs w:val="24"/>
        </w:rPr>
      </w:pPr>
    </w:p>
    <w:p w:rsidR="0061621C" w:rsidRDefault="0061621C" w:rsidP="0061621C">
      <w:pPr>
        <w:tabs>
          <w:tab w:val="left" w:pos="284"/>
        </w:tabs>
        <w:spacing w:after="0" w:line="240" w:lineRule="auto"/>
        <w:contextualSpacing/>
        <w:jc w:val="both"/>
        <w:rPr>
          <w:rFonts w:ascii="Times New Roman" w:hAnsi="Times New Roman"/>
          <w:sz w:val="24"/>
          <w:szCs w:val="24"/>
        </w:rPr>
      </w:pPr>
      <w:r w:rsidRPr="005C2BC4">
        <w:rPr>
          <w:rFonts w:ascii="Times New Roman" w:hAnsi="Times New Roman"/>
          <w:b/>
          <w:sz w:val="24"/>
          <w:szCs w:val="24"/>
        </w:rPr>
        <w:t xml:space="preserve">Выводы, рекомендации </w:t>
      </w:r>
      <w:r>
        <w:rPr>
          <w:rFonts w:ascii="Times New Roman" w:hAnsi="Times New Roman"/>
          <w:sz w:val="24"/>
          <w:szCs w:val="24"/>
        </w:rPr>
        <w:t>_______________________________________________________</w:t>
      </w:r>
    </w:p>
    <w:p w:rsidR="0061621C" w:rsidRDefault="0061621C" w:rsidP="0061621C">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61621C" w:rsidRDefault="0061621C" w:rsidP="0061621C">
      <w:pPr>
        <w:tabs>
          <w:tab w:val="left" w:pos="284"/>
        </w:tabs>
        <w:spacing w:after="0" w:line="240" w:lineRule="auto"/>
        <w:contextualSpacing/>
        <w:jc w:val="both"/>
        <w:rPr>
          <w:rFonts w:ascii="Times New Roman" w:hAnsi="Times New Roman"/>
          <w:sz w:val="24"/>
          <w:szCs w:val="24"/>
        </w:rPr>
      </w:pPr>
      <w:r w:rsidRPr="005C2BC4">
        <w:rPr>
          <w:rFonts w:ascii="Times New Roman" w:hAnsi="Times New Roman"/>
          <w:b/>
          <w:sz w:val="24"/>
          <w:szCs w:val="24"/>
        </w:rPr>
        <w:t>Практику прошел (прошла) с оценкой</w:t>
      </w:r>
      <w:r>
        <w:rPr>
          <w:rFonts w:ascii="Times New Roman" w:hAnsi="Times New Roman"/>
          <w:sz w:val="24"/>
          <w:szCs w:val="24"/>
        </w:rPr>
        <w:t xml:space="preserve"> __________________________________________</w:t>
      </w:r>
    </w:p>
    <w:p w:rsidR="0061621C" w:rsidRDefault="0061621C" w:rsidP="0061621C">
      <w:pPr>
        <w:tabs>
          <w:tab w:val="left" w:pos="284"/>
        </w:tabs>
        <w:spacing w:after="0" w:line="240" w:lineRule="auto"/>
        <w:contextualSpacing/>
        <w:jc w:val="both"/>
        <w:rPr>
          <w:rFonts w:ascii="Times New Roman" w:hAnsi="Times New Roman"/>
          <w:sz w:val="24"/>
          <w:szCs w:val="24"/>
        </w:rPr>
      </w:pPr>
    </w:p>
    <w:p w:rsidR="0061621C" w:rsidRPr="006A4AA7" w:rsidRDefault="0061621C" w:rsidP="0061621C">
      <w:pPr>
        <w:tabs>
          <w:tab w:val="left" w:pos="284"/>
        </w:tabs>
        <w:spacing w:after="0" w:line="240" w:lineRule="auto"/>
        <w:contextualSpacing/>
        <w:jc w:val="both"/>
        <w:rPr>
          <w:rFonts w:ascii="Times New Roman" w:hAnsi="Times New Roman"/>
        </w:rPr>
      </w:pPr>
      <w:r w:rsidRPr="005C2BC4">
        <w:rPr>
          <w:rFonts w:ascii="Times New Roman" w:hAnsi="Times New Roman"/>
          <w:b/>
          <w:sz w:val="24"/>
          <w:szCs w:val="24"/>
        </w:rPr>
        <w:t>М.П</w:t>
      </w:r>
      <w:r w:rsidRPr="006A4AA7">
        <w:rPr>
          <w:rFonts w:ascii="Times New Roman" w:hAnsi="Times New Roman"/>
          <w:b/>
        </w:rPr>
        <w:t xml:space="preserve">.                                     Общий руководитель практики от МО </w:t>
      </w:r>
      <w:r w:rsidRPr="006A4AA7">
        <w:rPr>
          <w:rFonts w:ascii="Times New Roman" w:hAnsi="Times New Roman"/>
        </w:rPr>
        <w:t>__________________</w:t>
      </w:r>
    </w:p>
    <w:p w:rsidR="0061621C" w:rsidRPr="006A4AA7" w:rsidRDefault="0061621C" w:rsidP="0061621C">
      <w:pPr>
        <w:tabs>
          <w:tab w:val="left" w:pos="284"/>
        </w:tabs>
        <w:spacing w:after="0" w:line="240" w:lineRule="auto"/>
        <w:contextualSpacing/>
        <w:jc w:val="both"/>
        <w:rPr>
          <w:rFonts w:ascii="Times New Roman" w:hAnsi="Times New Roman"/>
          <w:b/>
        </w:rPr>
      </w:pPr>
      <w:r w:rsidRPr="006A4AA7">
        <w:rPr>
          <w:rFonts w:ascii="Times New Roman" w:hAnsi="Times New Roman"/>
          <w:b/>
        </w:rPr>
        <w:t>МО</w:t>
      </w:r>
    </w:p>
    <w:tbl>
      <w:tblPr>
        <w:tblStyle w:val="a5"/>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61621C" w:rsidRPr="006A4AA7" w:rsidTr="003D6484">
        <w:tc>
          <w:tcPr>
            <w:tcW w:w="4928" w:type="dxa"/>
          </w:tcPr>
          <w:p w:rsidR="0061621C" w:rsidRPr="006A4AA7" w:rsidRDefault="0061621C" w:rsidP="003D6484">
            <w:pPr>
              <w:tabs>
                <w:tab w:val="left" w:pos="284"/>
              </w:tabs>
              <w:contextualSpacing/>
              <w:jc w:val="both"/>
              <w:rPr>
                <w:rFonts w:ascii="Times New Roman" w:hAnsi="Times New Roman"/>
              </w:rPr>
            </w:pPr>
            <w:r w:rsidRPr="006A4AA7">
              <w:rPr>
                <w:rFonts w:ascii="Times New Roman" w:hAnsi="Times New Roman"/>
              </w:rPr>
              <w:t>Оценки:</w:t>
            </w:r>
          </w:p>
          <w:p w:rsidR="0061621C" w:rsidRPr="006A4AA7" w:rsidRDefault="0061621C" w:rsidP="003D6484">
            <w:pPr>
              <w:tabs>
                <w:tab w:val="left" w:pos="284"/>
              </w:tabs>
              <w:jc w:val="both"/>
              <w:rPr>
                <w:rFonts w:ascii="Times New Roman" w:hAnsi="Times New Roman"/>
              </w:rPr>
            </w:pPr>
            <w:r w:rsidRPr="006A4AA7">
              <w:rPr>
                <w:rFonts w:ascii="Times New Roman" w:hAnsi="Times New Roman"/>
              </w:rPr>
              <w:t>1. Практическая работа в ходе ПП _________</w:t>
            </w:r>
          </w:p>
          <w:p w:rsidR="0061621C" w:rsidRPr="006A4AA7" w:rsidRDefault="0061621C" w:rsidP="003D6484">
            <w:pPr>
              <w:tabs>
                <w:tab w:val="left" w:pos="284"/>
              </w:tabs>
              <w:jc w:val="both"/>
              <w:rPr>
                <w:rFonts w:ascii="Times New Roman" w:hAnsi="Times New Roman"/>
              </w:rPr>
            </w:pPr>
            <w:r w:rsidRPr="006A4AA7">
              <w:rPr>
                <w:rFonts w:ascii="Times New Roman" w:hAnsi="Times New Roman"/>
              </w:rPr>
              <w:t>2. Документация (ведение дневника, истории болезни, карты и др. _____________________</w:t>
            </w:r>
          </w:p>
          <w:p w:rsidR="0061621C" w:rsidRPr="006A4AA7" w:rsidRDefault="0061621C" w:rsidP="003D6484">
            <w:pPr>
              <w:tabs>
                <w:tab w:val="left" w:pos="284"/>
              </w:tabs>
              <w:jc w:val="both"/>
              <w:rPr>
                <w:rFonts w:ascii="Times New Roman" w:hAnsi="Times New Roman"/>
              </w:rPr>
            </w:pPr>
            <w:r w:rsidRPr="006A4AA7">
              <w:rPr>
                <w:rFonts w:ascii="Times New Roman" w:hAnsi="Times New Roman"/>
              </w:rPr>
              <w:t xml:space="preserve">3. Аттестация (дифференцированный зачет) </w:t>
            </w:r>
          </w:p>
          <w:p w:rsidR="0061621C" w:rsidRPr="006A4AA7" w:rsidRDefault="0061621C" w:rsidP="003D6484">
            <w:pPr>
              <w:tabs>
                <w:tab w:val="left" w:pos="284"/>
              </w:tabs>
              <w:jc w:val="both"/>
              <w:rPr>
                <w:rFonts w:ascii="Times New Roman" w:hAnsi="Times New Roman"/>
              </w:rPr>
            </w:pPr>
            <w:r w:rsidRPr="006A4AA7">
              <w:rPr>
                <w:rFonts w:ascii="Times New Roman" w:hAnsi="Times New Roman"/>
              </w:rPr>
              <w:t>_______________________________________</w:t>
            </w:r>
          </w:p>
        </w:tc>
        <w:tc>
          <w:tcPr>
            <w:tcW w:w="4786" w:type="dxa"/>
          </w:tcPr>
          <w:p w:rsidR="0061621C" w:rsidRPr="006A4AA7" w:rsidRDefault="0061621C" w:rsidP="003D6484">
            <w:pPr>
              <w:tabs>
                <w:tab w:val="left" w:pos="284"/>
              </w:tabs>
              <w:contextualSpacing/>
              <w:jc w:val="both"/>
              <w:rPr>
                <w:rFonts w:ascii="Times New Roman" w:hAnsi="Times New Roman"/>
              </w:rPr>
            </w:pPr>
            <w:r w:rsidRPr="006A4AA7">
              <w:rPr>
                <w:rFonts w:ascii="Times New Roman" w:hAnsi="Times New Roman"/>
              </w:rPr>
              <w:t>Методический руководитель практики от ГБПОУ СК «Ставропольский базовый медицинский колледж»</w:t>
            </w:r>
          </w:p>
          <w:p w:rsidR="0061621C" w:rsidRPr="006A4AA7" w:rsidRDefault="0061621C" w:rsidP="003D6484">
            <w:pPr>
              <w:tabs>
                <w:tab w:val="left" w:pos="284"/>
              </w:tabs>
              <w:contextualSpacing/>
              <w:jc w:val="both"/>
              <w:rPr>
                <w:rFonts w:ascii="Times New Roman" w:hAnsi="Times New Roman"/>
              </w:rPr>
            </w:pPr>
            <w:r w:rsidRPr="006A4AA7">
              <w:rPr>
                <w:rFonts w:ascii="Times New Roman" w:hAnsi="Times New Roman"/>
              </w:rPr>
              <w:t>Ф.И.О. _______________________________</w:t>
            </w:r>
          </w:p>
          <w:p w:rsidR="0061621C" w:rsidRPr="006A4AA7" w:rsidRDefault="0061621C" w:rsidP="003D6484">
            <w:pPr>
              <w:tabs>
                <w:tab w:val="left" w:pos="284"/>
              </w:tabs>
              <w:contextualSpacing/>
              <w:jc w:val="both"/>
              <w:rPr>
                <w:rFonts w:ascii="Times New Roman" w:hAnsi="Times New Roman"/>
              </w:rPr>
            </w:pPr>
            <w:r w:rsidRPr="006A4AA7">
              <w:rPr>
                <w:rFonts w:ascii="Times New Roman" w:hAnsi="Times New Roman"/>
              </w:rPr>
              <w:t>______________________________________</w:t>
            </w:r>
          </w:p>
          <w:p w:rsidR="0061621C" w:rsidRPr="006A4AA7" w:rsidRDefault="0061621C" w:rsidP="003D6484">
            <w:pPr>
              <w:tabs>
                <w:tab w:val="left" w:pos="284"/>
              </w:tabs>
              <w:contextualSpacing/>
              <w:jc w:val="both"/>
              <w:rPr>
                <w:rFonts w:ascii="Times New Roman" w:hAnsi="Times New Roman"/>
              </w:rPr>
            </w:pPr>
            <w:r w:rsidRPr="006A4AA7">
              <w:rPr>
                <w:rFonts w:ascii="Times New Roman" w:hAnsi="Times New Roman"/>
              </w:rPr>
              <w:t xml:space="preserve">______________________________________                                                   </w:t>
            </w:r>
          </w:p>
        </w:tc>
      </w:tr>
    </w:tbl>
    <w:p w:rsidR="007272E5" w:rsidRDefault="007272E5" w:rsidP="0061621C">
      <w:pPr>
        <w:pStyle w:val="ae"/>
        <w:jc w:val="both"/>
        <w:rPr>
          <w:rFonts w:ascii="Times New Roman" w:hAnsi="Times New Roman" w:cs="Times New Roman"/>
        </w:rPr>
      </w:pPr>
    </w:p>
    <w:p w:rsidR="0061621C" w:rsidRPr="003D6484" w:rsidRDefault="0061621C" w:rsidP="007272E5">
      <w:pPr>
        <w:tabs>
          <w:tab w:val="num" w:pos="360"/>
        </w:tabs>
        <w:spacing w:after="0" w:line="240" w:lineRule="auto"/>
        <w:jc w:val="both"/>
        <w:rPr>
          <w:rFonts w:ascii="Times New Roman" w:hAnsi="Times New Roman"/>
        </w:rPr>
      </w:pPr>
      <w:r w:rsidRPr="003D6484">
        <w:rPr>
          <w:rFonts w:ascii="Times New Roman" w:hAnsi="Times New Roman"/>
        </w:rPr>
        <w:lastRenderedPageBreak/>
        <w:t xml:space="preserve">Результатом освоения обучающимися программы производственной практики по профилю специальности по профессиональному модулю </w:t>
      </w:r>
      <w:r w:rsidR="007272E5" w:rsidRPr="007272E5">
        <w:rPr>
          <w:rFonts w:ascii="Times New Roman" w:hAnsi="Times New Roman"/>
          <w:sz w:val="24"/>
          <w:szCs w:val="24"/>
        </w:rPr>
        <w:t xml:space="preserve">МДК.05.01 Санитарно-эпидемиологические лабораторные исследования </w:t>
      </w:r>
      <w:r w:rsidRPr="007272E5">
        <w:rPr>
          <w:rFonts w:ascii="Times New Roman" w:hAnsi="Times New Roman"/>
          <w:sz w:val="24"/>
          <w:szCs w:val="24"/>
        </w:rPr>
        <w:t xml:space="preserve">является приобретение практического опыта при овладении видом профессиональной деятельности </w:t>
      </w:r>
      <w:r w:rsidR="007272E5" w:rsidRPr="007272E5">
        <w:rPr>
          <w:rFonts w:ascii="Times New Roman" w:hAnsi="Times New Roman"/>
          <w:sz w:val="24"/>
          <w:szCs w:val="24"/>
        </w:rPr>
        <w:t xml:space="preserve">ПМ.05 </w:t>
      </w:r>
      <w:r w:rsidR="007272E5" w:rsidRPr="007272E5">
        <w:rPr>
          <w:rFonts w:ascii="Times New Roman" w:eastAsiaTheme="minorHAnsi" w:hAnsi="Times New Roman"/>
          <w:sz w:val="24"/>
          <w:szCs w:val="24"/>
        </w:rPr>
        <w:t>Выполнение санитарно-эпидемиологических лабораторных исследований первой и второй категории сложности</w:t>
      </w:r>
      <w:r w:rsidRPr="007272E5">
        <w:rPr>
          <w:rFonts w:ascii="Times New Roman" w:hAnsi="Times New Roman"/>
          <w:sz w:val="24"/>
          <w:szCs w:val="24"/>
        </w:rPr>
        <w:t>,</w:t>
      </w:r>
      <w:r w:rsidRPr="003D6484">
        <w:rPr>
          <w:rFonts w:ascii="Times New Roman" w:hAnsi="Times New Roman"/>
        </w:rPr>
        <w:t xml:space="preserve"> в том числе профессиональными (ПК) и общими (ОК) компетенциями: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19"/>
        <w:gridCol w:w="5922"/>
        <w:gridCol w:w="2066"/>
      </w:tblGrid>
      <w:tr w:rsidR="0061621C" w:rsidRPr="003D6484" w:rsidTr="003D6484">
        <w:trPr>
          <w:trHeight w:val="445"/>
        </w:trPr>
        <w:tc>
          <w:tcPr>
            <w:tcW w:w="816" w:type="pct"/>
            <w:gridSpan w:val="2"/>
            <w:tcBorders>
              <w:top w:val="single" w:sz="12" w:space="0" w:color="auto"/>
              <w:left w:val="single" w:sz="12" w:space="0" w:color="auto"/>
              <w:bottom w:val="single" w:sz="12" w:space="0" w:color="auto"/>
            </w:tcBorders>
            <w:vAlign w:val="center"/>
          </w:tcPr>
          <w:p w:rsidR="0061621C" w:rsidRPr="003D6484" w:rsidRDefault="0061621C" w:rsidP="003D6484">
            <w:pPr>
              <w:pStyle w:val="ae"/>
              <w:jc w:val="both"/>
              <w:rPr>
                <w:rFonts w:ascii="Times New Roman" w:hAnsi="Times New Roman" w:cs="Times New Roman"/>
                <w:b/>
              </w:rPr>
            </w:pPr>
            <w:r w:rsidRPr="003D6484">
              <w:rPr>
                <w:rFonts w:ascii="Times New Roman" w:hAnsi="Times New Roman" w:cs="Times New Roman"/>
                <w:b/>
              </w:rPr>
              <w:t>Код</w:t>
            </w:r>
          </w:p>
        </w:tc>
        <w:tc>
          <w:tcPr>
            <w:tcW w:w="4184" w:type="pct"/>
            <w:gridSpan w:val="2"/>
            <w:tcBorders>
              <w:top w:val="single" w:sz="12" w:space="0" w:color="auto"/>
              <w:bottom w:val="single" w:sz="12" w:space="0" w:color="auto"/>
              <w:right w:val="single" w:sz="12" w:space="0" w:color="auto"/>
            </w:tcBorders>
            <w:vAlign w:val="center"/>
          </w:tcPr>
          <w:p w:rsidR="0061621C" w:rsidRPr="003D6484" w:rsidRDefault="0061621C" w:rsidP="003D6484">
            <w:pPr>
              <w:pStyle w:val="ae"/>
              <w:jc w:val="both"/>
              <w:rPr>
                <w:rFonts w:ascii="Times New Roman" w:hAnsi="Times New Roman" w:cs="Times New Roman"/>
                <w:b/>
              </w:rPr>
            </w:pPr>
            <w:r w:rsidRPr="003D6484">
              <w:rPr>
                <w:rFonts w:ascii="Times New Roman" w:hAnsi="Times New Roman" w:cs="Times New Roman"/>
                <w:b/>
              </w:rPr>
              <w:t>Наименование результата обучения</w:t>
            </w:r>
          </w:p>
        </w:tc>
      </w:tr>
      <w:tr w:rsidR="007272E5" w:rsidRPr="003D6484" w:rsidTr="007272E5">
        <w:trPr>
          <w:trHeight w:val="734"/>
        </w:trPr>
        <w:tc>
          <w:tcPr>
            <w:tcW w:w="816" w:type="pct"/>
            <w:gridSpan w:val="2"/>
            <w:tcBorders>
              <w:top w:val="single" w:sz="12" w:space="0" w:color="auto"/>
              <w:left w:val="single" w:sz="12" w:space="0" w:color="auto"/>
            </w:tcBorders>
          </w:tcPr>
          <w:p w:rsidR="007272E5" w:rsidRPr="007272E5" w:rsidRDefault="007272E5" w:rsidP="007272E5">
            <w:pPr>
              <w:pStyle w:val="af1"/>
              <w:rPr>
                <w:rStyle w:val="af0"/>
                <w:rFonts w:eastAsiaTheme="majorEastAsia"/>
                <w:b/>
                <w:bCs/>
                <w:i w:val="0"/>
                <w:iCs/>
              </w:rPr>
            </w:pPr>
            <w:r w:rsidRPr="007272E5">
              <w:rPr>
                <w:rStyle w:val="af0"/>
                <w:rFonts w:eastAsiaTheme="majorEastAsia"/>
                <w:b/>
                <w:i w:val="0"/>
              </w:rPr>
              <w:t>ПК 5.1.</w:t>
            </w:r>
          </w:p>
        </w:tc>
        <w:tc>
          <w:tcPr>
            <w:tcW w:w="4184" w:type="pct"/>
            <w:gridSpan w:val="2"/>
            <w:tcBorders>
              <w:top w:val="single" w:sz="12" w:space="0" w:color="auto"/>
              <w:right w:val="single" w:sz="12" w:space="0" w:color="auto"/>
            </w:tcBorders>
          </w:tcPr>
          <w:p w:rsidR="007272E5" w:rsidRPr="007272E5" w:rsidRDefault="007272E5" w:rsidP="007272E5">
            <w:pPr>
              <w:spacing w:line="240" w:lineRule="auto"/>
              <w:jc w:val="both"/>
              <w:rPr>
                <w:rFonts w:ascii="Times New Roman" w:hAnsi="Times New Roman"/>
                <w:sz w:val="24"/>
                <w:szCs w:val="24"/>
              </w:rPr>
            </w:pPr>
            <w:r w:rsidRPr="007272E5">
              <w:rPr>
                <w:rFonts w:ascii="Times New Roman" w:hAnsi="Times New Roman"/>
                <w:sz w:val="24"/>
                <w:szCs w:val="24"/>
              </w:rPr>
              <w:t xml:space="preserve">Выполнять процедуры </w:t>
            </w:r>
            <w:proofErr w:type="spellStart"/>
            <w:r w:rsidRPr="007272E5">
              <w:rPr>
                <w:rFonts w:ascii="Times New Roman" w:hAnsi="Times New Roman"/>
                <w:sz w:val="24"/>
                <w:szCs w:val="24"/>
              </w:rPr>
              <w:t>преаналитического</w:t>
            </w:r>
            <w:proofErr w:type="spellEnd"/>
            <w:r w:rsidRPr="007272E5">
              <w:rPr>
                <w:rFonts w:ascii="Times New Roman" w:hAnsi="Times New Roman"/>
                <w:sz w:val="24"/>
                <w:szCs w:val="24"/>
              </w:rPr>
              <w:t xml:space="preserve"> (лабораторного) этапа санитарно-эпидемиологических исследований в соответствии с профилем санитарно-гигиенической лаборатории;</w:t>
            </w:r>
          </w:p>
        </w:tc>
      </w:tr>
      <w:tr w:rsidR="007272E5" w:rsidRPr="003D6484" w:rsidTr="007272E5">
        <w:trPr>
          <w:trHeight w:val="827"/>
        </w:trPr>
        <w:tc>
          <w:tcPr>
            <w:tcW w:w="816" w:type="pct"/>
            <w:gridSpan w:val="2"/>
            <w:tcBorders>
              <w:left w:val="single" w:sz="12" w:space="0" w:color="auto"/>
            </w:tcBorders>
          </w:tcPr>
          <w:p w:rsidR="007272E5" w:rsidRPr="007272E5" w:rsidRDefault="007272E5" w:rsidP="007272E5">
            <w:pPr>
              <w:pStyle w:val="af1"/>
              <w:rPr>
                <w:b/>
                <w:bCs/>
                <w:i/>
                <w:iCs/>
              </w:rPr>
            </w:pPr>
            <w:r w:rsidRPr="007272E5">
              <w:rPr>
                <w:rStyle w:val="af0"/>
                <w:rFonts w:eastAsiaTheme="majorEastAsia"/>
                <w:b/>
                <w:i w:val="0"/>
              </w:rPr>
              <w:t>ПК 5.2.</w:t>
            </w:r>
          </w:p>
        </w:tc>
        <w:tc>
          <w:tcPr>
            <w:tcW w:w="4184" w:type="pct"/>
            <w:gridSpan w:val="2"/>
            <w:tcBorders>
              <w:right w:val="single" w:sz="12" w:space="0" w:color="auto"/>
            </w:tcBorders>
          </w:tcPr>
          <w:p w:rsidR="007272E5" w:rsidRPr="007272E5" w:rsidRDefault="007272E5" w:rsidP="007272E5">
            <w:pPr>
              <w:spacing w:line="240" w:lineRule="auto"/>
              <w:jc w:val="both"/>
              <w:rPr>
                <w:rFonts w:ascii="Times New Roman" w:hAnsi="Times New Roman"/>
                <w:sz w:val="24"/>
                <w:szCs w:val="24"/>
              </w:rPr>
            </w:pPr>
            <w:r w:rsidRPr="007272E5">
              <w:rPr>
                <w:rFonts w:ascii="Times New Roman" w:hAnsi="Times New Roman"/>
                <w:sz w:val="24"/>
                <w:szCs w:val="24"/>
              </w:rPr>
              <w:t>Выполнять процедуры аналитического этапа санитарно-эпидемиологических исследований в соответствии с профилем санитарно-гигиенической лаборатории;</w:t>
            </w:r>
          </w:p>
        </w:tc>
      </w:tr>
      <w:tr w:rsidR="007272E5" w:rsidRPr="003D6484" w:rsidTr="003D6484">
        <w:trPr>
          <w:trHeight w:val="276"/>
        </w:trPr>
        <w:tc>
          <w:tcPr>
            <w:tcW w:w="816" w:type="pct"/>
            <w:gridSpan w:val="2"/>
            <w:tcBorders>
              <w:left w:val="single" w:sz="12" w:space="0" w:color="auto"/>
            </w:tcBorders>
          </w:tcPr>
          <w:p w:rsidR="007272E5" w:rsidRPr="007272E5" w:rsidRDefault="007272E5" w:rsidP="007272E5">
            <w:pPr>
              <w:pStyle w:val="af1"/>
              <w:rPr>
                <w:rStyle w:val="af0"/>
                <w:rFonts w:eastAsiaTheme="majorEastAsia"/>
                <w:b/>
                <w:bCs/>
                <w:i w:val="0"/>
                <w:iCs/>
              </w:rPr>
            </w:pPr>
            <w:r w:rsidRPr="007272E5">
              <w:rPr>
                <w:rStyle w:val="af0"/>
                <w:rFonts w:eastAsiaTheme="majorEastAsia"/>
                <w:b/>
                <w:i w:val="0"/>
              </w:rPr>
              <w:t xml:space="preserve">ПК </w:t>
            </w:r>
            <w:r w:rsidRPr="007272E5">
              <w:rPr>
                <w:b/>
              </w:rPr>
              <w:t>5.3.</w:t>
            </w:r>
          </w:p>
        </w:tc>
        <w:tc>
          <w:tcPr>
            <w:tcW w:w="4184" w:type="pct"/>
            <w:gridSpan w:val="2"/>
            <w:tcBorders>
              <w:right w:val="single" w:sz="12" w:space="0" w:color="auto"/>
            </w:tcBorders>
          </w:tcPr>
          <w:p w:rsidR="007272E5" w:rsidRPr="007272E5" w:rsidRDefault="007272E5" w:rsidP="007272E5">
            <w:pPr>
              <w:spacing w:line="240" w:lineRule="auto"/>
              <w:jc w:val="both"/>
              <w:rPr>
                <w:rFonts w:ascii="Times New Roman" w:hAnsi="Times New Roman"/>
                <w:sz w:val="24"/>
                <w:szCs w:val="24"/>
              </w:rPr>
            </w:pPr>
            <w:r w:rsidRPr="007272E5">
              <w:rPr>
                <w:rFonts w:ascii="Times New Roman" w:hAnsi="Times New Roman"/>
                <w:sz w:val="24"/>
                <w:szCs w:val="24"/>
              </w:rPr>
              <w:t xml:space="preserve">Выполнять процедуры </w:t>
            </w:r>
            <w:proofErr w:type="spellStart"/>
            <w:r w:rsidRPr="007272E5">
              <w:rPr>
                <w:rFonts w:ascii="Times New Roman" w:hAnsi="Times New Roman"/>
                <w:sz w:val="24"/>
                <w:szCs w:val="24"/>
              </w:rPr>
              <w:t>постаналитического</w:t>
            </w:r>
            <w:proofErr w:type="spellEnd"/>
            <w:r w:rsidRPr="007272E5">
              <w:rPr>
                <w:rFonts w:ascii="Times New Roman" w:hAnsi="Times New Roman"/>
                <w:sz w:val="24"/>
                <w:szCs w:val="24"/>
              </w:rPr>
              <w:t xml:space="preserve"> этапа санитарно-эпидемиологических исследований в соответствии с профилем санитарно-гигиенической лаборатории.</w:t>
            </w:r>
          </w:p>
        </w:tc>
      </w:tr>
      <w:tr w:rsidR="0061621C" w:rsidRPr="003D6484" w:rsidTr="003D6484">
        <w:trPr>
          <w:trHeight w:val="281"/>
        </w:trPr>
        <w:tc>
          <w:tcPr>
            <w:tcW w:w="3918" w:type="pct"/>
            <w:gridSpan w:val="3"/>
            <w:tcBorders>
              <w:left w:val="single" w:sz="12" w:space="0" w:color="auto"/>
              <w:right w:val="single" w:sz="4" w:space="0" w:color="auto"/>
            </w:tcBorders>
          </w:tcPr>
          <w:p w:rsidR="0061621C" w:rsidRPr="003D6484" w:rsidRDefault="0061621C" w:rsidP="003D6484">
            <w:pPr>
              <w:pStyle w:val="ae"/>
              <w:jc w:val="center"/>
              <w:rPr>
                <w:rFonts w:ascii="Times New Roman" w:hAnsi="Times New Roman" w:cs="Times New Roman"/>
                <w:b/>
              </w:rPr>
            </w:pPr>
            <w:r w:rsidRPr="003D6484">
              <w:rPr>
                <w:rFonts w:ascii="Times New Roman" w:hAnsi="Times New Roman" w:cs="Times New Roman"/>
                <w:b/>
              </w:rPr>
              <w:t>Уровень освоения общих компетенций</w:t>
            </w:r>
          </w:p>
        </w:tc>
        <w:tc>
          <w:tcPr>
            <w:tcW w:w="1082" w:type="pct"/>
            <w:tcBorders>
              <w:left w:val="single" w:sz="4" w:space="0" w:color="auto"/>
              <w:right w:val="single" w:sz="12" w:space="0" w:color="auto"/>
            </w:tcBorders>
          </w:tcPr>
          <w:p w:rsidR="0061621C" w:rsidRPr="003D6484" w:rsidRDefault="0061621C" w:rsidP="003D6484">
            <w:pPr>
              <w:pStyle w:val="ae"/>
              <w:jc w:val="center"/>
              <w:rPr>
                <w:rFonts w:ascii="Times New Roman" w:hAnsi="Times New Roman" w:cs="Times New Roman"/>
                <w:b/>
              </w:rPr>
            </w:pPr>
            <w:r w:rsidRPr="003D6484">
              <w:rPr>
                <w:rFonts w:ascii="Times New Roman" w:hAnsi="Times New Roman" w:cs="Times New Roman"/>
                <w:b/>
              </w:rPr>
              <w:t>*(0,1,2)</w:t>
            </w:r>
          </w:p>
        </w:tc>
      </w:tr>
      <w:tr w:rsidR="007272E5" w:rsidRPr="003D6484" w:rsidTr="003D6484">
        <w:trPr>
          <w:trHeight w:val="567"/>
        </w:trPr>
        <w:tc>
          <w:tcPr>
            <w:tcW w:w="492" w:type="pct"/>
            <w:tcBorders>
              <w:left w:val="single" w:sz="12" w:space="0" w:color="auto"/>
            </w:tcBorders>
          </w:tcPr>
          <w:p w:rsidR="007272E5" w:rsidRPr="007272E5" w:rsidRDefault="007272E5" w:rsidP="007272E5">
            <w:pPr>
              <w:widowControl w:val="0"/>
              <w:suppressAutoHyphens/>
              <w:jc w:val="both"/>
              <w:rPr>
                <w:rFonts w:ascii="Times New Roman" w:hAnsi="Times New Roman"/>
                <w:i/>
                <w:color w:val="FF0000"/>
                <w:sz w:val="24"/>
                <w:szCs w:val="24"/>
              </w:rPr>
            </w:pPr>
            <w:r w:rsidRPr="007272E5">
              <w:rPr>
                <w:rStyle w:val="af0"/>
                <w:rFonts w:ascii="Times New Roman" w:hAnsi="Times New Roman"/>
                <w:b/>
                <w:i w:val="0"/>
                <w:iCs/>
                <w:sz w:val="24"/>
                <w:szCs w:val="24"/>
              </w:rPr>
              <w:t>ОК 01</w:t>
            </w:r>
          </w:p>
        </w:tc>
        <w:tc>
          <w:tcPr>
            <w:tcW w:w="3426" w:type="pct"/>
            <w:gridSpan w:val="2"/>
            <w:tcBorders>
              <w:right w:val="single" w:sz="4" w:space="0" w:color="auto"/>
            </w:tcBorders>
          </w:tcPr>
          <w:p w:rsidR="007272E5" w:rsidRPr="007272E5" w:rsidRDefault="007272E5" w:rsidP="007272E5">
            <w:pPr>
              <w:pStyle w:val="1"/>
              <w:ind w:firstLine="0"/>
              <w:jc w:val="both"/>
              <w:rPr>
                <w:rStyle w:val="af0"/>
                <w:b/>
                <w:i w:val="0"/>
                <w:iCs/>
              </w:rPr>
            </w:pPr>
            <w:r w:rsidRPr="007272E5">
              <w:rPr>
                <w:rStyle w:val="af0"/>
                <w:i w:val="0"/>
                <w:iCs/>
              </w:rPr>
              <w:t>Выбирать способы решения задач профессиональной деятельности применительно к различным контекстам</w:t>
            </w:r>
          </w:p>
        </w:tc>
        <w:tc>
          <w:tcPr>
            <w:tcW w:w="1082" w:type="pct"/>
            <w:tcBorders>
              <w:left w:val="single" w:sz="4" w:space="0" w:color="auto"/>
              <w:right w:val="single" w:sz="12" w:space="0" w:color="auto"/>
            </w:tcBorders>
          </w:tcPr>
          <w:p w:rsidR="007272E5" w:rsidRPr="003D6484" w:rsidRDefault="007272E5" w:rsidP="007272E5">
            <w:pPr>
              <w:pStyle w:val="ae"/>
              <w:jc w:val="both"/>
              <w:rPr>
                <w:rFonts w:ascii="Times New Roman" w:hAnsi="Times New Roman" w:cs="Times New Roman"/>
              </w:rPr>
            </w:pPr>
          </w:p>
        </w:tc>
      </w:tr>
      <w:tr w:rsidR="007272E5" w:rsidRPr="003D6484" w:rsidTr="003D6484">
        <w:trPr>
          <w:trHeight w:val="567"/>
        </w:trPr>
        <w:tc>
          <w:tcPr>
            <w:tcW w:w="492" w:type="pct"/>
            <w:tcBorders>
              <w:left w:val="single" w:sz="12" w:space="0" w:color="auto"/>
            </w:tcBorders>
          </w:tcPr>
          <w:p w:rsidR="007272E5" w:rsidRPr="007272E5" w:rsidRDefault="007272E5" w:rsidP="007272E5">
            <w:pPr>
              <w:widowControl w:val="0"/>
              <w:suppressAutoHyphens/>
              <w:rPr>
                <w:rFonts w:ascii="Times New Roman" w:hAnsi="Times New Roman"/>
                <w:i/>
                <w:color w:val="FF0000"/>
                <w:sz w:val="24"/>
                <w:szCs w:val="24"/>
              </w:rPr>
            </w:pPr>
            <w:r w:rsidRPr="007272E5">
              <w:rPr>
                <w:rStyle w:val="af0"/>
                <w:rFonts w:ascii="Times New Roman" w:hAnsi="Times New Roman"/>
                <w:b/>
                <w:i w:val="0"/>
                <w:iCs/>
                <w:sz w:val="24"/>
                <w:szCs w:val="24"/>
              </w:rPr>
              <w:t>ОК 02</w:t>
            </w:r>
          </w:p>
        </w:tc>
        <w:tc>
          <w:tcPr>
            <w:tcW w:w="3426" w:type="pct"/>
            <w:gridSpan w:val="2"/>
            <w:tcBorders>
              <w:right w:val="single" w:sz="4" w:space="0" w:color="auto"/>
            </w:tcBorders>
          </w:tcPr>
          <w:p w:rsidR="007272E5" w:rsidRPr="007272E5" w:rsidRDefault="007272E5" w:rsidP="007272E5">
            <w:pPr>
              <w:pStyle w:val="1"/>
              <w:ind w:firstLine="0"/>
              <w:jc w:val="both"/>
              <w:rPr>
                <w:rStyle w:val="af0"/>
                <w:b/>
                <w:i w:val="0"/>
                <w:iCs/>
              </w:rPr>
            </w:pPr>
            <w:r w:rsidRPr="007272E5">
              <w:rPr>
                <w:rStyle w:val="af0"/>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82" w:type="pct"/>
            <w:tcBorders>
              <w:left w:val="single" w:sz="4" w:space="0" w:color="auto"/>
              <w:right w:val="single" w:sz="12" w:space="0" w:color="auto"/>
            </w:tcBorders>
          </w:tcPr>
          <w:p w:rsidR="007272E5" w:rsidRPr="003D6484" w:rsidRDefault="007272E5" w:rsidP="007272E5">
            <w:pPr>
              <w:pStyle w:val="ae"/>
              <w:jc w:val="both"/>
              <w:rPr>
                <w:rFonts w:ascii="Times New Roman" w:hAnsi="Times New Roman" w:cs="Times New Roman"/>
              </w:rPr>
            </w:pPr>
          </w:p>
        </w:tc>
      </w:tr>
      <w:tr w:rsidR="007272E5" w:rsidRPr="003D6484" w:rsidTr="003D6484">
        <w:trPr>
          <w:trHeight w:val="567"/>
        </w:trPr>
        <w:tc>
          <w:tcPr>
            <w:tcW w:w="492" w:type="pct"/>
            <w:tcBorders>
              <w:left w:val="single" w:sz="12" w:space="0" w:color="auto"/>
            </w:tcBorders>
          </w:tcPr>
          <w:p w:rsidR="007272E5" w:rsidRPr="007272E5" w:rsidRDefault="007272E5" w:rsidP="007272E5">
            <w:pPr>
              <w:widowControl w:val="0"/>
              <w:suppressAutoHyphens/>
              <w:rPr>
                <w:rFonts w:ascii="Times New Roman" w:hAnsi="Times New Roman"/>
                <w:i/>
                <w:color w:val="FF0000"/>
                <w:sz w:val="24"/>
                <w:szCs w:val="24"/>
              </w:rPr>
            </w:pPr>
            <w:r w:rsidRPr="007272E5">
              <w:rPr>
                <w:rStyle w:val="af0"/>
                <w:rFonts w:ascii="Times New Roman" w:hAnsi="Times New Roman"/>
                <w:b/>
                <w:i w:val="0"/>
                <w:iCs/>
                <w:sz w:val="24"/>
                <w:szCs w:val="24"/>
              </w:rPr>
              <w:t>ОК 03</w:t>
            </w:r>
          </w:p>
        </w:tc>
        <w:tc>
          <w:tcPr>
            <w:tcW w:w="3426" w:type="pct"/>
            <w:gridSpan w:val="2"/>
            <w:tcBorders>
              <w:right w:val="single" w:sz="4" w:space="0" w:color="auto"/>
            </w:tcBorders>
          </w:tcPr>
          <w:p w:rsidR="007272E5" w:rsidRPr="007272E5" w:rsidRDefault="007272E5" w:rsidP="007272E5">
            <w:pPr>
              <w:pStyle w:val="1"/>
              <w:ind w:firstLine="0"/>
              <w:jc w:val="both"/>
              <w:rPr>
                <w:rStyle w:val="af0"/>
                <w:b/>
                <w:i w:val="0"/>
                <w:iCs/>
              </w:rPr>
            </w:pPr>
            <w:r w:rsidRPr="007272E5">
              <w:rPr>
                <w:rStyle w:val="af0"/>
                <w:i w:val="0"/>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082" w:type="pct"/>
            <w:tcBorders>
              <w:left w:val="single" w:sz="4" w:space="0" w:color="auto"/>
              <w:right w:val="single" w:sz="12" w:space="0" w:color="auto"/>
            </w:tcBorders>
          </w:tcPr>
          <w:p w:rsidR="007272E5" w:rsidRPr="003D6484" w:rsidRDefault="007272E5" w:rsidP="007272E5">
            <w:pPr>
              <w:pStyle w:val="ae"/>
              <w:jc w:val="both"/>
              <w:rPr>
                <w:rFonts w:ascii="Times New Roman" w:hAnsi="Times New Roman" w:cs="Times New Roman"/>
              </w:rPr>
            </w:pPr>
          </w:p>
        </w:tc>
      </w:tr>
      <w:tr w:rsidR="007272E5" w:rsidRPr="003D6484" w:rsidTr="003D6484">
        <w:trPr>
          <w:trHeight w:val="567"/>
        </w:trPr>
        <w:tc>
          <w:tcPr>
            <w:tcW w:w="492" w:type="pct"/>
            <w:tcBorders>
              <w:left w:val="single" w:sz="12" w:space="0" w:color="auto"/>
            </w:tcBorders>
          </w:tcPr>
          <w:p w:rsidR="007272E5" w:rsidRPr="007272E5" w:rsidRDefault="007272E5" w:rsidP="007272E5">
            <w:pPr>
              <w:widowControl w:val="0"/>
              <w:suppressAutoHyphens/>
              <w:rPr>
                <w:rFonts w:ascii="Times New Roman" w:hAnsi="Times New Roman"/>
                <w:i/>
                <w:color w:val="FF0000"/>
                <w:sz w:val="24"/>
                <w:szCs w:val="24"/>
              </w:rPr>
            </w:pPr>
            <w:r w:rsidRPr="007272E5">
              <w:rPr>
                <w:rStyle w:val="af0"/>
                <w:rFonts w:ascii="Times New Roman" w:hAnsi="Times New Roman"/>
                <w:b/>
                <w:i w:val="0"/>
                <w:iCs/>
                <w:sz w:val="24"/>
                <w:szCs w:val="24"/>
              </w:rPr>
              <w:t>ОК 04</w:t>
            </w:r>
          </w:p>
        </w:tc>
        <w:tc>
          <w:tcPr>
            <w:tcW w:w="3426" w:type="pct"/>
            <w:gridSpan w:val="2"/>
            <w:tcBorders>
              <w:right w:val="single" w:sz="4" w:space="0" w:color="auto"/>
            </w:tcBorders>
          </w:tcPr>
          <w:p w:rsidR="007272E5" w:rsidRPr="007272E5" w:rsidRDefault="007272E5" w:rsidP="007272E5">
            <w:pPr>
              <w:pStyle w:val="1"/>
              <w:ind w:firstLine="0"/>
              <w:jc w:val="both"/>
              <w:rPr>
                <w:rStyle w:val="af0"/>
                <w:b/>
                <w:i w:val="0"/>
                <w:iCs/>
              </w:rPr>
            </w:pPr>
            <w:r w:rsidRPr="007272E5">
              <w:rPr>
                <w:rStyle w:val="af0"/>
                <w:i w:val="0"/>
                <w:iCs/>
              </w:rPr>
              <w:t>Эффективно взаимодействовать и работать в коллективе и команде</w:t>
            </w:r>
          </w:p>
        </w:tc>
        <w:tc>
          <w:tcPr>
            <w:tcW w:w="1082" w:type="pct"/>
            <w:tcBorders>
              <w:left w:val="single" w:sz="4" w:space="0" w:color="auto"/>
              <w:right w:val="single" w:sz="12" w:space="0" w:color="auto"/>
            </w:tcBorders>
          </w:tcPr>
          <w:p w:rsidR="007272E5" w:rsidRPr="003D6484" w:rsidRDefault="007272E5" w:rsidP="007272E5">
            <w:pPr>
              <w:pStyle w:val="ae"/>
              <w:jc w:val="both"/>
              <w:rPr>
                <w:rFonts w:ascii="Times New Roman" w:hAnsi="Times New Roman" w:cs="Times New Roman"/>
              </w:rPr>
            </w:pPr>
          </w:p>
        </w:tc>
      </w:tr>
      <w:tr w:rsidR="007272E5" w:rsidRPr="003D6484" w:rsidTr="003D6484">
        <w:trPr>
          <w:trHeight w:val="567"/>
        </w:trPr>
        <w:tc>
          <w:tcPr>
            <w:tcW w:w="492" w:type="pct"/>
            <w:tcBorders>
              <w:left w:val="single" w:sz="12" w:space="0" w:color="auto"/>
            </w:tcBorders>
          </w:tcPr>
          <w:p w:rsidR="007272E5" w:rsidRPr="007272E5" w:rsidRDefault="007272E5" w:rsidP="007272E5">
            <w:pPr>
              <w:widowControl w:val="0"/>
              <w:suppressAutoHyphens/>
              <w:rPr>
                <w:rFonts w:ascii="Times New Roman" w:hAnsi="Times New Roman"/>
                <w:i/>
                <w:color w:val="FF0000"/>
                <w:sz w:val="24"/>
                <w:szCs w:val="24"/>
              </w:rPr>
            </w:pPr>
            <w:r w:rsidRPr="007272E5">
              <w:rPr>
                <w:rStyle w:val="af0"/>
                <w:rFonts w:ascii="Times New Roman" w:hAnsi="Times New Roman"/>
                <w:b/>
                <w:i w:val="0"/>
                <w:iCs/>
                <w:sz w:val="24"/>
                <w:szCs w:val="24"/>
              </w:rPr>
              <w:t>ОК 07</w:t>
            </w:r>
          </w:p>
        </w:tc>
        <w:tc>
          <w:tcPr>
            <w:tcW w:w="3426" w:type="pct"/>
            <w:gridSpan w:val="2"/>
            <w:tcBorders>
              <w:right w:val="single" w:sz="4" w:space="0" w:color="auto"/>
            </w:tcBorders>
          </w:tcPr>
          <w:p w:rsidR="007272E5" w:rsidRPr="007272E5" w:rsidRDefault="007272E5" w:rsidP="007272E5">
            <w:pPr>
              <w:pStyle w:val="1"/>
              <w:ind w:firstLine="0"/>
              <w:jc w:val="both"/>
              <w:rPr>
                <w:rStyle w:val="af0"/>
                <w:b/>
                <w:i w:val="0"/>
                <w:iCs/>
              </w:rPr>
            </w:pPr>
            <w:r w:rsidRPr="007272E5">
              <w:rPr>
                <w:rStyle w:val="af0"/>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2" w:type="pct"/>
            <w:tcBorders>
              <w:left w:val="single" w:sz="4" w:space="0" w:color="auto"/>
              <w:right w:val="single" w:sz="12" w:space="0" w:color="auto"/>
            </w:tcBorders>
          </w:tcPr>
          <w:p w:rsidR="007272E5" w:rsidRPr="003D6484" w:rsidRDefault="007272E5" w:rsidP="007272E5">
            <w:pPr>
              <w:pStyle w:val="ae"/>
              <w:jc w:val="both"/>
              <w:rPr>
                <w:rFonts w:ascii="Times New Roman" w:hAnsi="Times New Roman" w:cs="Times New Roman"/>
              </w:rPr>
            </w:pPr>
          </w:p>
        </w:tc>
      </w:tr>
      <w:tr w:rsidR="007272E5" w:rsidRPr="003D6484" w:rsidTr="003D6484">
        <w:trPr>
          <w:trHeight w:val="567"/>
        </w:trPr>
        <w:tc>
          <w:tcPr>
            <w:tcW w:w="492" w:type="pct"/>
            <w:tcBorders>
              <w:left w:val="single" w:sz="12" w:space="0" w:color="auto"/>
            </w:tcBorders>
          </w:tcPr>
          <w:p w:rsidR="007272E5" w:rsidRPr="007272E5" w:rsidRDefault="007272E5" w:rsidP="007272E5">
            <w:pPr>
              <w:widowControl w:val="0"/>
              <w:suppressAutoHyphens/>
              <w:rPr>
                <w:rFonts w:ascii="Times New Roman" w:hAnsi="Times New Roman"/>
                <w:i/>
                <w:color w:val="FF0000"/>
                <w:sz w:val="24"/>
                <w:szCs w:val="24"/>
              </w:rPr>
            </w:pPr>
            <w:r w:rsidRPr="007272E5">
              <w:rPr>
                <w:rStyle w:val="af0"/>
                <w:rFonts w:ascii="Times New Roman" w:hAnsi="Times New Roman"/>
                <w:b/>
                <w:i w:val="0"/>
                <w:iCs/>
                <w:sz w:val="24"/>
                <w:szCs w:val="24"/>
              </w:rPr>
              <w:t>ОК 09</w:t>
            </w:r>
          </w:p>
        </w:tc>
        <w:tc>
          <w:tcPr>
            <w:tcW w:w="3426" w:type="pct"/>
            <w:gridSpan w:val="2"/>
            <w:tcBorders>
              <w:right w:val="single" w:sz="4" w:space="0" w:color="auto"/>
            </w:tcBorders>
          </w:tcPr>
          <w:p w:rsidR="007272E5" w:rsidRPr="007272E5" w:rsidRDefault="007272E5" w:rsidP="007272E5">
            <w:pPr>
              <w:pStyle w:val="1"/>
              <w:ind w:firstLine="0"/>
              <w:jc w:val="both"/>
              <w:rPr>
                <w:rStyle w:val="af0"/>
                <w:b/>
                <w:i w:val="0"/>
                <w:iCs/>
              </w:rPr>
            </w:pPr>
            <w:r w:rsidRPr="007272E5">
              <w:rPr>
                <w:rStyle w:val="af0"/>
                <w:i w:val="0"/>
                <w:iCs/>
              </w:rPr>
              <w:t>Пользоваться профессиональной документацией на государственном и иностранном языках</w:t>
            </w:r>
          </w:p>
        </w:tc>
        <w:tc>
          <w:tcPr>
            <w:tcW w:w="1082" w:type="pct"/>
            <w:tcBorders>
              <w:left w:val="single" w:sz="4" w:space="0" w:color="auto"/>
              <w:right w:val="single" w:sz="12" w:space="0" w:color="auto"/>
            </w:tcBorders>
          </w:tcPr>
          <w:p w:rsidR="007272E5" w:rsidRPr="003D6484" w:rsidRDefault="007272E5" w:rsidP="007272E5">
            <w:pPr>
              <w:pStyle w:val="ae"/>
              <w:jc w:val="both"/>
              <w:rPr>
                <w:rFonts w:ascii="Times New Roman" w:hAnsi="Times New Roman" w:cs="Times New Roman"/>
              </w:rPr>
            </w:pPr>
          </w:p>
        </w:tc>
      </w:tr>
    </w:tbl>
    <w:p w:rsidR="007272E5" w:rsidRDefault="007272E5" w:rsidP="0061621C">
      <w:pPr>
        <w:pStyle w:val="ae"/>
        <w:rPr>
          <w:rFonts w:ascii="Times New Roman" w:hAnsi="Times New Roman" w:cs="Times New Roman"/>
          <w:b/>
          <w:i/>
        </w:rPr>
      </w:pPr>
    </w:p>
    <w:p w:rsidR="0061621C" w:rsidRPr="00F3779B" w:rsidRDefault="0061621C" w:rsidP="0061621C">
      <w:pPr>
        <w:pStyle w:val="ae"/>
        <w:rPr>
          <w:rFonts w:ascii="Times New Roman" w:hAnsi="Times New Roman" w:cs="Times New Roman"/>
          <w:b/>
          <w:i/>
        </w:rPr>
        <w:sectPr w:rsidR="0061621C" w:rsidRPr="00F3779B" w:rsidSect="003D6484">
          <w:footerReference w:type="default" r:id="rId18"/>
          <w:pgSz w:w="11906" w:h="16838"/>
          <w:pgMar w:top="1134" w:right="1133" w:bottom="1134" w:left="1418" w:header="709" w:footer="709" w:gutter="0"/>
          <w:cols w:space="720"/>
        </w:sectPr>
      </w:pPr>
      <w:r w:rsidRPr="00F3779B">
        <w:rPr>
          <w:rFonts w:ascii="Times New Roman" w:hAnsi="Times New Roman" w:cs="Times New Roman"/>
          <w:b/>
          <w:i/>
        </w:rPr>
        <w:sym w:font="Symbol" w:char="F02A"/>
      </w:r>
      <w:r w:rsidRPr="00F3779B">
        <w:rPr>
          <w:rFonts w:ascii="Times New Roman" w:hAnsi="Times New Roman" w:cs="Times New Roman"/>
          <w:b/>
          <w:i/>
        </w:rPr>
        <w:t xml:space="preserve">0 -  не </w:t>
      </w:r>
      <w:proofErr w:type="gramStart"/>
      <w:r w:rsidRPr="00F3779B">
        <w:rPr>
          <w:rFonts w:ascii="Times New Roman" w:hAnsi="Times New Roman" w:cs="Times New Roman"/>
          <w:b/>
          <w:i/>
        </w:rPr>
        <w:t>освоена,  1</w:t>
      </w:r>
      <w:proofErr w:type="gramEnd"/>
      <w:r w:rsidRPr="00F3779B">
        <w:rPr>
          <w:rFonts w:ascii="Times New Roman" w:hAnsi="Times New Roman" w:cs="Times New Roman"/>
          <w:b/>
          <w:i/>
        </w:rPr>
        <w:t xml:space="preserve"> – частично освоена, 2 – освоена полностью</w:t>
      </w:r>
    </w:p>
    <w:p w:rsidR="002A1616" w:rsidRPr="008501E1" w:rsidRDefault="002A1616" w:rsidP="002A161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ГБПОУ СК </w:t>
      </w:r>
      <w:r w:rsidRPr="008501E1">
        <w:rPr>
          <w:rFonts w:ascii="Times New Roman" w:hAnsi="Times New Roman"/>
          <w:b/>
          <w:sz w:val="24"/>
          <w:szCs w:val="24"/>
        </w:rPr>
        <w:t>«Ставропольский базовый медицинский колледж»</w:t>
      </w:r>
    </w:p>
    <w:p w:rsidR="00B831A4" w:rsidRPr="00765C01" w:rsidRDefault="00B831A4" w:rsidP="00B831A4">
      <w:pPr>
        <w:pStyle w:val="1"/>
        <w:ind w:firstLine="0"/>
        <w:jc w:val="center"/>
        <w:rPr>
          <w:b/>
          <w:bCs/>
          <w:sz w:val="28"/>
          <w:szCs w:val="28"/>
        </w:rPr>
      </w:pPr>
      <w:r>
        <w:rPr>
          <w:b/>
          <w:bCs/>
          <w:sz w:val="28"/>
          <w:szCs w:val="28"/>
        </w:rPr>
        <w:t xml:space="preserve">АТТЕСТАЦИОННЫЙ </w:t>
      </w:r>
      <w:r w:rsidRPr="00765C01">
        <w:rPr>
          <w:b/>
          <w:bCs/>
          <w:sz w:val="28"/>
          <w:szCs w:val="28"/>
        </w:rPr>
        <w:t>ЛИСТ</w:t>
      </w:r>
    </w:p>
    <w:p w:rsidR="002A1616" w:rsidRPr="00DA7785" w:rsidRDefault="002A1616" w:rsidP="002A1616">
      <w:pPr>
        <w:spacing w:after="0" w:line="240" w:lineRule="auto"/>
        <w:rPr>
          <w:rFonts w:ascii="Times New Roman" w:hAnsi="Times New Roman"/>
          <w:sz w:val="24"/>
          <w:szCs w:val="24"/>
        </w:rPr>
      </w:pPr>
      <w:r w:rsidRPr="00DA7785">
        <w:rPr>
          <w:rFonts w:ascii="Times New Roman" w:hAnsi="Times New Roman"/>
          <w:sz w:val="24"/>
          <w:szCs w:val="24"/>
        </w:rPr>
        <w:t xml:space="preserve">Ф.И.О. </w:t>
      </w:r>
      <w:proofErr w:type="gramStart"/>
      <w:r w:rsidRPr="00DA7785">
        <w:rPr>
          <w:rFonts w:ascii="Times New Roman" w:hAnsi="Times New Roman"/>
          <w:sz w:val="24"/>
          <w:szCs w:val="24"/>
        </w:rPr>
        <w:t xml:space="preserve">обучающегося </w:t>
      </w:r>
      <w:r>
        <w:rPr>
          <w:rFonts w:ascii="Times New Roman" w:hAnsi="Times New Roman"/>
          <w:sz w:val="24"/>
          <w:szCs w:val="24"/>
        </w:rPr>
        <w:t xml:space="preserve"> _</w:t>
      </w:r>
      <w:proofErr w:type="gramEnd"/>
      <w:r>
        <w:rPr>
          <w:rFonts w:ascii="Times New Roman" w:hAnsi="Times New Roman"/>
          <w:sz w:val="24"/>
          <w:szCs w:val="24"/>
        </w:rPr>
        <w:t>__________________</w:t>
      </w:r>
      <w:r w:rsidRPr="00DA7785">
        <w:rPr>
          <w:rFonts w:ascii="Times New Roman" w:hAnsi="Times New Roman"/>
          <w:sz w:val="24"/>
          <w:szCs w:val="24"/>
        </w:rPr>
        <w:t>__________________________________________________________</w:t>
      </w:r>
      <w:r>
        <w:rPr>
          <w:rFonts w:ascii="Times New Roman" w:hAnsi="Times New Roman"/>
          <w:sz w:val="24"/>
          <w:szCs w:val="24"/>
        </w:rPr>
        <w:t>__________</w:t>
      </w:r>
      <w:r w:rsidRPr="00DA7785">
        <w:rPr>
          <w:rFonts w:ascii="Times New Roman" w:hAnsi="Times New Roman"/>
          <w:sz w:val="24"/>
          <w:szCs w:val="24"/>
        </w:rPr>
        <w:t>______________</w:t>
      </w:r>
    </w:p>
    <w:p w:rsidR="002A1616" w:rsidRPr="00DA7785" w:rsidRDefault="002A1616" w:rsidP="002A1616">
      <w:pPr>
        <w:spacing w:after="0" w:line="240" w:lineRule="auto"/>
        <w:rPr>
          <w:rFonts w:ascii="Times New Roman" w:hAnsi="Times New Roman"/>
          <w:sz w:val="24"/>
          <w:szCs w:val="24"/>
        </w:rPr>
      </w:pPr>
      <w:r w:rsidRPr="00DA7785">
        <w:rPr>
          <w:rFonts w:ascii="Times New Roman" w:hAnsi="Times New Roman"/>
          <w:sz w:val="24"/>
          <w:szCs w:val="24"/>
        </w:rPr>
        <w:t xml:space="preserve">Специальность </w:t>
      </w:r>
      <w:r w:rsidRPr="008C1923">
        <w:rPr>
          <w:rFonts w:ascii="Times New Roman" w:hAnsi="Times New Roman"/>
          <w:sz w:val="24"/>
          <w:szCs w:val="24"/>
        </w:rPr>
        <w:t>Лабораторная диагностика</w:t>
      </w:r>
      <w:r w:rsidRPr="00DA7785">
        <w:rPr>
          <w:rFonts w:ascii="Times New Roman" w:hAnsi="Times New Roman"/>
          <w:sz w:val="24"/>
          <w:szCs w:val="24"/>
        </w:rPr>
        <w:t xml:space="preserve">      Курс 2                                </w:t>
      </w:r>
      <w:r>
        <w:rPr>
          <w:rFonts w:ascii="Times New Roman" w:hAnsi="Times New Roman"/>
          <w:sz w:val="24"/>
          <w:szCs w:val="24"/>
        </w:rPr>
        <w:t xml:space="preserve">                              </w:t>
      </w:r>
      <w:r w:rsidRPr="00DA7785">
        <w:rPr>
          <w:rFonts w:ascii="Times New Roman" w:hAnsi="Times New Roman"/>
          <w:sz w:val="24"/>
          <w:szCs w:val="24"/>
        </w:rPr>
        <w:t xml:space="preserve"> Группа </w:t>
      </w:r>
    </w:p>
    <w:p w:rsidR="007272E5" w:rsidRPr="007272E5" w:rsidRDefault="007272E5" w:rsidP="007272E5">
      <w:pPr>
        <w:tabs>
          <w:tab w:val="num" w:pos="360"/>
        </w:tabs>
        <w:spacing w:after="0" w:line="240" w:lineRule="auto"/>
        <w:jc w:val="both"/>
        <w:rPr>
          <w:rFonts w:ascii="Times New Roman" w:hAnsi="Times New Roman"/>
          <w:color w:val="FF0000"/>
          <w:sz w:val="24"/>
          <w:szCs w:val="24"/>
        </w:rPr>
      </w:pPr>
      <w:r w:rsidRPr="007272E5">
        <w:rPr>
          <w:rFonts w:ascii="Times New Roman" w:hAnsi="Times New Roman"/>
          <w:sz w:val="24"/>
          <w:szCs w:val="24"/>
        </w:rPr>
        <w:t xml:space="preserve">ПМ.05 </w:t>
      </w:r>
      <w:r w:rsidRPr="007272E5">
        <w:rPr>
          <w:rFonts w:ascii="Times New Roman" w:eastAsiaTheme="minorHAnsi" w:hAnsi="Times New Roman"/>
          <w:sz w:val="24"/>
          <w:szCs w:val="24"/>
        </w:rPr>
        <w:t>Выполнение санитарно-эпидемиологических лабораторных исследований первой и второй категории сложности</w:t>
      </w:r>
      <w:r w:rsidRPr="007272E5">
        <w:rPr>
          <w:rFonts w:ascii="Times New Roman" w:hAnsi="Times New Roman"/>
          <w:sz w:val="24"/>
          <w:szCs w:val="24"/>
        </w:rPr>
        <w:t xml:space="preserve"> </w:t>
      </w:r>
    </w:p>
    <w:p w:rsidR="007272E5" w:rsidRPr="007272E5" w:rsidRDefault="007272E5" w:rsidP="007272E5">
      <w:pPr>
        <w:tabs>
          <w:tab w:val="num" w:pos="360"/>
        </w:tabs>
        <w:spacing w:after="0" w:line="240" w:lineRule="auto"/>
        <w:rPr>
          <w:rFonts w:ascii="Times New Roman" w:hAnsi="Times New Roman"/>
          <w:sz w:val="24"/>
          <w:szCs w:val="24"/>
        </w:rPr>
      </w:pPr>
      <w:r>
        <w:rPr>
          <w:rFonts w:ascii="Times New Roman" w:hAnsi="Times New Roman"/>
          <w:sz w:val="24"/>
          <w:szCs w:val="24"/>
        </w:rPr>
        <w:t>МДК</w:t>
      </w:r>
      <w:r w:rsidRPr="007272E5">
        <w:rPr>
          <w:rFonts w:ascii="Times New Roman" w:hAnsi="Times New Roman"/>
          <w:sz w:val="24"/>
          <w:szCs w:val="24"/>
        </w:rPr>
        <w:t>.05.01 Санитарно-эпидемиологические лабораторные исследования</w:t>
      </w:r>
    </w:p>
    <w:p w:rsidR="00B831A4" w:rsidRPr="002A1616" w:rsidRDefault="00B831A4" w:rsidP="00B83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A1616">
        <w:rPr>
          <w:rFonts w:ascii="Times New Roman" w:hAnsi="Times New Roman"/>
          <w:sz w:val="24"/>
          <w:szCs w:val="24"/>
        </w:rPr>
        <w:t>Место прохождения практики _____________________________________________________</w:t>
      </w:r>
    </w:p>
    <w:p w:rsidR="00B831A4" w:rsidRPr="002A1616" w:rsidRDefault="00B831A4" w:rsidP="00B831A4">
      <w:pPr>
        <w:tabs>
          <w:tab w:val="num" w:pos="360"/>
        </w:tabs>
        <w:spacing w:after="0" w:line="240" w:lineRule="auto"/>
        <w:ind w:left="-540"/>
        <w:rPr>
          <w:rFonts w:ascii="Times New Roman" w:hAnsi="Times New Roman"/>
          <w:sz w:val="24"/>
          <w:szCs w:val="24"/>
        </w:rPr>
      </w:pPr>
      <w:r w:rsidRPr="002A1616">
        <w:rPr>
          <w:rFonts w:ascii="Times New Roman" w:hAnsi="Times New Roman"/>
          <w:sz w:val="24"/>
          <w:szCs w:val="24"/>
        </w:rPr>
        <w:t xml:space="preserve">                                                                                           (наименование медицинской организации)</w:t>
      </w:r>
    </w:p>
    <w:p w:rsidR="00B831A4" w:rsidRPr="002A1616" w:rsidRDefault="00B831A4" w:rsidP="00B831A4">
      <w:pPr>
        <w:spacing w:after="0" w:line="240" w:lineRule="auto"/>
        <w:rPr>
          <w:rFonts w:ascii="Times New Roman" w:hAnsi="Times New Roman"/>
          <w:sz w:val="24"/>
          <w:szCs w:val="24"/>
        </w:rPr>
      </w:pPr>
      <w:r w:rsidRPr="002A1616">
        <w:rPr>
          <w:rFonts w:ascii="Times New Roman" w:hAnsi="Times New Roman"/>
          <w:sz w:val="24"/>
          <w:szCs w:val="24"/>
        </w:rPr>
        <w:t>Сроки проведения практики с______</w:t>
      </w:r>
      <w:r w:rsidR="00AC6BA3">
        <w:rPr>
          <w:rFonts w:ascii="Times New Roman" w:hAnsi="Times New Roman"/>
          <w:sz w:val="24"/>
          <w:szCs w:val="24"/>
        </w:rPr>
        <w:t>_____ по___________ 20</w:t>
      </w:r>
      <w:r w:rsidRPr="002A1616">
        <w:rPr>
          <w:rFonts w:ascii="Times New Roman" w:hAnsi="Times New Roman"/>
          <w:sz w:val="24"/>
          <w:szCs w:val="24"/>
        </w:rPr>
        <w:t>__г</w:t>
      </w:r>
    </w:p>
    <w:p w:rsidR="002A1616" w:rsidRDefault="002A1616" w:rsidP="002A1616">
      <w:pPr>
        <w:spacing w:after="0" w:line="240" w:lineRule="auto"/>
        <w:rPr>
          <w:rFonts w:ascii="Times New Roman" w:hAnsi="Times New Roman"/>
          <w:b/>
          <w:sz w:val="24"/>
          <w:szCs w:val="24"/>
        </w:rPr>
      </w:pPr>
      <w:r w:rsidRPr="0099027B">
        <w:rPr>
          <w:rFonts w:ascii="Times New Roman" w:hAnsi="Times New Roman"/>
          <w:b/>
          <w:sz w:val="24"/>
          <w:szCs w:val="24"/>
        </w:rPr>
        <w:t>По результатам производственной практики по профилю специальности овладел (а) видом профессиональной деятельности ПМ. 01</w:t>
      </w:r>
    </w:p>
    <w:p w:rsidR="002A1616" w:rsidRDefault="002A1616" w:rsidP="002A1616">
      <w:pPr>
        <w:spacing w:after="0" w:line="240" w:lineRule="auto"/>
        <w:rPr>
          <w:rFonts w:ascii="Times New Roman" w:hAnsi="Times New Roman"/>
          <w:b/>
          <w:sz w:val="24"/>
          <w:szCs w:val="24"/>
        </w:rPr>
      </w:pPr>
      <w:r>
        <w:rPr>
          <w:rFonts w:ascii="Times New Roman" w:hAnsi="Times New Roman"/>
          <w:b/>
          <w:i/>
          <w:sz w:val="24"/>
          <w:szCs w:val="24"/>
        </w:rPr>
        <w:t>Профилактическая деятельность,</w:t>
      </w:r>
      <w:r w:rsidRPr="0099027B">
        <w:rPr>
          <w:rFonts w:ascii="Times New Roman" w:hAnsi="Times New Roman"/>
          <w:b/>
          <w:sz w:val="24"/>
          <w:szCs w:val="24"/>
        </w:rPr>
        <w:t xml:space="preserve"> в том числе профессиональными (ПК):</w:t>
      </w:r>
    </w:p>
    <w:p w:rsidR="002A1616" w:rsidRPr="00B13446" w:rsidRDefault="002A1616" w:rsidP="0061621C">
      <w:pPr>
        <w:spacing w:after="0" w:line="240" w:lineRule="auto"/>
        <w:jc w:val="center"/>
        <w:rPr>
          <w:rFonts w:ascii="Times New Roman" w:hAnsi="Times New Roman"/>
          <w:sz w:val="28"/>
          <w:szCs w:val="28"/>
        </w:rPr>
      </w:pPr>
      <w:r>
        <w:rPr>
          <w:rFonts w:ascii="Times New Roman" w:hAnsi="Times New Roman"/>
          <w:b/>
          <w:sz w:val="24"/>
          <w:szCs w:val="24"/>
        </w:rPr>
        <w:t>О – оптимальный (5)    В – Высокий (4)    Д – Допустимый (3)</w:t>
      </w: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6237"/>
        <w:gridCol w:w="1134"/>
        <w:gridCol w:w="1275"/>
        <w:gridCol w:w="1844"/>
      </w:tblGrid>
      <w:tr w:rsidR="0061621C" w:rsidRPr="009D26D9" w:rsidTr="003D6484">
        <w:tc>
          <w:tcPr>
            <w:tcW w:w="5104" w:type="dxa"/>
            <w:vMerge w:val="restart"/>
            <w:tcBorders>
              <w:top w:val="single" w:sz="4" w:space="0" w:color="auto"/>
              <w:left w:val="single" w:sz="4" w:space="0" w:color="auto"/>
              <w:bottom w:val="single" w:sz="4" w:space="0" w:color="auto"/>
              <w:right w:val="single" w:sz="4" w:space="0" w:color="auto"/>
            </w:tcBorders>
            <w:vAlign w:val="center"/>
            <w:hideMark/>
          </w:tcPr>
          <w:p w:rsidR="0061621C" w:rsidRPr="009D26D9" w:rsidRDefault="0061621C" w:rsidP="003D6484">
            <w:pPr>
              <w:tabs>
                <w:tab w:val="num" w:pos="360"/>
              </w:tabs>
              <w:spacing w:after="0" w:line="240" w:lineRule="auto"/>
              <w:jc w:val="center"/>
              <w:rPr>
                <w:rFonts w:ascii="Times New Roman" w:hAnsi="Times New Roman"/>
                <w:b/>
                <w:sz w:val="24"/>
                <w:szCs w:val="24"/>
              </w:rPr>
            </w:pPr>
            <w:r w:rsidRPr="009D26D9">
              <w:rPr>
                <w:rFonts w:ascii="Times New Roman" w:hAnsi="Times New Roman"/>
                <w:b/>
                <w:sz w:val="24"/>
                <w:szCs w:val="24"/>
              </w:rPr>
              <w:t>Профессиональные компетенции</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61621C" w:rsidRPr="009D26D9" w:rsidRDefault="0061621C" w:rsidP="003D6484">
            <w:pPr>
              <w:tabs>
                <w:tab w:val="num" w:pos="360"/>
              </w:tabs>
              <w:spacing w:after="0" w:line="240" w:lineRule="auto"/>
              <w:jc w:val="center"/>
              <w:rPr>
                <w:rFonts w:ascii="Times New Roman" w:hAnsi="Times New Roman"/>
                <w:b/>
                <w:sz w:val="24"/>
                <w:szCs w:val="24"/>
              </w:rPr>
            </w:pPr>
            <w:r w:rsidRPr="009D26D9">
              <w:rPr>
                <w:rFonts w:ascii="Times New Roman" w:hAnsi="Times New Roman"/>
                <w:b/>
                <w:sz w:val="24"/>
                <w:szCs w:val="24"/>
              </w:rPr>
              <w:t>Виды работ (манипуляций), необходимые для приобретения практического опыта и формирования компетенций</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61621C" w:rsidRPr="009D26D9" w:rsidRDefault="0061621C" w:rsidP="003D6484">
            <w:pPr>
              <w:tabs>
                <w:tab w:val="num" w:pos="360"/>
              </w:tabs>
              <w:spacing w:after="0" w:line="240" w:lineRule="auto"/>
              <w:jc w:val="center"/>
              <w:rPr>
                <w:rFonts w:ascii="Times New Roman" w:hAnsi="Times New Roman"/>
                <w:b/>
                <w:sz w:val="24"/>
                <w:szCs w:val="24"/>
              </w:rPr>
            </w:pPr>
            <w:r w:rsidRPr="009D26D9">
              <w:rPr>
                <w:rFonts w:ascii="Times New Roman" w:hAnsi="Times New Roman"/>
                <w:b/>
                <w:sz w:val="24"/>
                <w:szCs w:val="24"/>
              </w:rPr>
              <w:t>Оценка руководителя ПП</w:t>
            </w:r>
          </w:p>
        </w:tc>
      </w:tr>
      <w:tr w:rsidR="0061621C" w:rsidRPr="009D26D9" w:rsidTr="003D6484">
        <w:tc>
          <w:tcPr>
            <w:tcW w:w="5104" w:type="dxa"/>
            <w:vMerge/>
            <w:tcBorders>
              <w:top w:val="single" w:sz="4" w:space="0" w:color="auto"/>
              <w:left w:val="single" w:sz="4" w:space="0" w:color="auto"/>
              <w:bottom w:val="single" w:sz="4" w:space="0" w:color="auto"/>
              <w:right w:val="single" w:sz="4" w:space="0" w:color="auto"/>
            </w:tcBorders>
            <w:vAlign w:val="center"/>
            <w:hideMark/>
          </w:tcPr>
          <w:p w:rsidR="0061621C" w:rsidRPr="009D26D9" w:rsidRDefault="0061621C" w:rsidP="003D6484">
            <w:pPr>
              <w:spacing w:after="0" w:line="240" w:lineRule="auto"/>
              <w:rPr>
                <w:rFonts w:ascii="Times New Roman" w:hAnsi="Times New Roman"/>
                <w:b/>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61621C" w:rsidRPr="009D26D9" w:rsidRDefault="0061621C" w:rsidP="003D648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1621C" w:rsidRPr="009D26D9" w:rsidRDefault="0061621C" w:rsidP="003D6484">
            <w:pPr>
              <w:spacing w:after="0" w:line="240" w:lineRule="auto"/>
              <w:jc w:val="center"/>
              <w:rPr>
                <w:rFonts w:ascii="Times New Roman" w:hAnsi="Times New Roman"/>
                <w:b/>
                <w:sz w:val="24"/>
                <w:szCs w:val="24"/>
              </w:rPr>
            </w:pPr>
            <w:r w:rsidRPr="009D26D9">
              <w:rPr>
                <w:rFonts w:ascii="Times New Roman" w:hAnsi="Times New Roman"/>
                <w:b/>
                <w:sz w:val="24"/>
                <w:szCs w:val="24"/>
              </w:rPr>
              <w:t>Оценка</w:t>
            </w:r>
          </w:p>
          <w:p w:rsidR="0061621C" w:rsidRPr="009D26D9" w:rsidRDefault="0061621C" w:rsidP="003D6484">
            <w:pPr>
              <w:tabs>
                <w:tab w:val="num" w:pos="360"/>
              </w:tabs>
              <w:spacing w:after="0" w:line="240" w:lineRule="auto"/>
              <w:jc w:val="center"/>
              <w:rPr>
                <w:rFonts w:ascii="Times New Roman" w:hAnsi="Times New Roman"/>
                <w:b/>
                <w:sz w:val="24"/>
                <w:szCs w:val="24"/>
              </w:rPr>
            </w:pPr>
            <w:r w:rsidRPr="009D26D9">
              <w:rPr>
                <w:rFonts w:ascii="Times New Roman" w:hAnsi="Times New Roman"/>
                <w:b/>
                <w:sz w:val="24"/>
                <w:szCs w:val="24"/>
              </w:rPr>
              <w:t>вида работ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1621C" w:rsidRPr="009D26D9" w:rsidRDefault="0061621C" w:rsidP="003D6484">
            <w:pPr>
              <w:tabs>
                <w:tab w:val="num" w:pos="360"/>
              </w:tabs>
              <w:spacing w:after="0" w:line="240" w:lineRule="auto"/>
              <w:jc w:val="center"/>
              <w:rPr>
                <w:rFonts w:ascii="Times New Roman" w:hAnsi="Times New Roman"/>
                <w:b/>
                <w:sz w:val="24"/>
                <w:szCs w:val="24"/>
              </w:rPr>
            </w:pPr>
            <w:r>
              <w:rPr>
                <w:rFonts w:ascii="Times New Roman" w:hAnsi="Times New Roman"/>
                <w:b/>
                <w:sz w:val="24"/>
                <w:szCs w:val="24"/>
              </w:rPr>
              <w:t>Уровень освоения ПК</w:t>
            </w:r>
          </w:p>
        </w:tc>
        <w:tc>
          <w:tcPr>
            <w:tcW w:w="1844" w:type="dxa"/>
            <w:tcBorders>
              <w:top w:val="single" w:sz="4" w:space="0" w:color="auto"/>
              <w:left w:val="single" w:sz="4" w:space="0" w:color="auto"/>
              <w:bottom w:val="single" w:sz="4" w:space="0" w:color="auto"/>
              <w:right w:val="single" w:sz="4" w:space="0" w:color="auto"/>
            </w:tcBorders>
            <w:vAlign w:val="center"/>
            <w:hideMark/>
          </w:tcPr>
          <w:p w:rsidR="0061621C" w:rsidRPr="009D26D9" w:rsidRDefault="0061621C" w:rsidP="003D6484">
            <w:pPr>
              <w:tabs>
                <w:tab w:val="num" w:pos="360"/>
              </w:tabs>
              <w:spacing w:after="0" w:line="240" w:lineRule="auto"/>
              <w:jc w:val="center"/>
              <w:rPr>
                <w:rFonts w:ascii="Times New Roman" w:hAnsi="Times New Roman"/>
                <w:b/>
                <w:sz w:val="24"/>
                <w:szCs w:val="24"/>
              </w:rPr>
            </w:pPr>
            <w:r w:rsidRPr="009D26D9">
              <w:rPr>
                <w:rFonts w:ascii="Times New Roman" w:hAnsi="Times New Roman"/>
                <w:b/>
                <w:sz w:val="24"/>
                <w:szCs w:val="24"/>
              </w:rPr>
              <w:t xml:space="preserve">Подпись руководителя </w:t>
            </w:r>
            <w:r>
              <w:rPr>
                <w:rFonts w:ascii="Times New Roman" w:hAnsi="Times New Roman"/>
                <w:b/>
                <w:sz w:val="24"/>
                <w:szCs w:val="24"/>
              </w:rPr>
              <w:t>ПП</w:t>
            </w:r>
          </w:p>
        </w:tc>
      </w:tr>
      <w:tr w:rsidR="0061621C" w:rsidRPr="009D26D9" w:rsidTr="003D6484">
        <w:tc>
          <w:tcPr>
            <w:tcW w:w="15594" w:type="dxa"/>
            <w:gridSpan w:val="5"/>
            <w:tcBorders>
              <w:top w:val="single" w:sz="4" w:space="0" w:color="auto"/>
              <w:left w:val="single" w:sz="4" w:space="0" w:color="auto"/>
              <w:bottom w:val="single" w:sz="4" w:space="0" w:color="auto"/>
              <w:right w:val="single" w:sz="4" w:space="0" w:color="auto"/>
            </w:tcBorders>
            <w:hideMark/>
          </w:tcPr>
          <w:p w:rsidR="0061621C" w:rsidRPr="009D26D9" w:rsidRDefault="0061621C" w:rsidP="003D6484">
            <w:pPr>
              <w:tabs>
                <w:tab w:val="num" w:pos="360"/>
              </w:tabs>
              <w:spacing w:after="0" w:line="240" w:lineRule="auto"/>
              <w:jc w:val="center"/>
              <w:rPr>
                <w:rFonts w:ascii="Times New Roman" w:hAnsi="Times New Roman"/>
                <w:b/>
                <w:sz w:val="24"/>
                <w:szCs w:val="24"/>
              </w:rPr>
            </w:pPr>
            <w:r>
              <w:rPr>
                <w:rFonts w:ascii="Times New Roman" w:hAnsi="Times New Roman"/>
                <w:b/>
                <w:color w:val="000000"/>
                <w:sz w:val="24"/>
                <w:szCs w:val="24"/>
              </w:rPr>
              <w:t>Профилактическая деятельность</w:t>
            </w:r>
          </w:p>
        </w:tc>
      </w:tr>
      <w:tr w:rsidR="00E82BF6" w:rsidRPr="009D26D9" w:rsidTr="003D6484">
        <w:trPr>
          <w:trHeight w:val="221"/>
        </w:trPr>
        <w:tc>
          <w:tcPr>
            <w:tcW w:w="5104" w:type="dxa"/>
            <w:vMerge w:val="restart"/>
            <w:tcBorders>
              <w:top w:val="single" w:sz="4" w:space="0" w:color="auto"/>
              <w:left w:val="single" w:sz="4" w:space="0" w:color="auto"/>
              <w:bottom w:val="single" w:sz="4" w:space="0" w:color="auto"/>
              <w:right w:val="single" w:sz="4" w:space="0" w:color="auto"/>
            </w:tcBorders>
            <w:hideMark/>
          </w:tcPr>
          <w:p w:rsidR="00E82BF6" w:rsidRPr="002C5107" w:rsidRDefault="00E82BF6" w:rsidP="00E8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b/>
                <w:color w:val="FF0000"/>
                <w:sz w:val="24"/>
                <w:szCs w:val="24"/>
              </w:rPr>
            </w:pPr>
            <w:r w:rsidRPr="00CD17FC">
              <w:rPr>
                <w:rFonts w:ascii="Times New Roman" w:hAnsi="Times New Roman"/>
                <w:color w:val="000000"/>
                <w:sz w:val="28"/>
                <w:szCs w:val="28"/>
              </w:rPr>
              <w:t xml:space="preserve">ПК 5.1. Выполнять процедуры </w:t>
            </w:r>
            <w:proofErr w:type="spellStart"/>
            <w:r w:rsidRPr="00CD17FC">
              <w:rPr>
                <w:rFonts w:ascii="Times New Roman" w:hAnsi="Times New Roman"/>
                <w:color w:val="000000"/>
                <w:sz w:val="28"/>
                <w:szCs w:val="28"/>
              </w:rPr>
              <w:t>преаналитического</w:t>
            </w:r>
            <w:proofErr w:type="spellEnd"/>
            <w:r w:rsidRPr="00CD17FC">
              <w:rPr>
                <w:rFonts w:ascii="Times New Roman" w:hAnsi="Times New Roman"/>
                <w:color w:val="000000"/>
                <w:sz w:val="28"/>
                <w:szCs w:val="28"/>
              </w:rPr>
              <w:t xml:space="preserve"> (лабораторного) этапа санитарно-эпидемиологических исследований в соответствии с профилем сани</w:t>
            </w:r>
            <w:r>
              <w:rPr>
                <w:rFonts w:ascii="Times New Roman" w:hAnsi="Times New Roman"/>
                <w:color w:val="000000"/>
                <w:sz w:val="28"/>
                <w:szCs w:val="28"/>
              </w:rPr>
              <w:t>тарно-гигиенической лаборатории</w:t>
            </w:r>
          </w:p>
        </w:tc>
        <w:tc>
          <w:tcPr>
            <w:tcW w:w="6237" w:type="dxa"/>
            <w:tcBorders>
              <w:top w:val="single" w:sz="4" w:space="0" w:color="auto"/>
              <w:left w:val="single" w:sz="4" w:space="0" w:color="auto"/>
              <w:bottom w:val="single" w:sz="4" w:space="0" w:color="auto"/>
              <w:right w:val="single" w:sz="4" w:space="0" w:color="auto"/>
            </w:tcBorders>
            <w:hideMark/>
          </w:tcPr>
          <w:p w:rsidR="00E82BF6" w:rsidRPr="009D26D9" w:rsidRDefault="00E82BF6" w:rsidP="00E82BF6">
            <w:pPr>
              <w:spacing w:after="0" w:line="240" w:lineRule="auto"/>
              <w:rPr>
                <w:rFonts w:ascii="Times New Roman" w:hAnsi="Times New Roman"/>
                <w:b/>
                <w:color w:val="FF0000"/>
                <w:sz w:val="24"/>
                <w:szCs w:val="24"/>
              </w:rPr>
            </w:pPr>
            <w:r w:rsidRPr="009D26D9">
              <w:rPr>
                <w:rFonts w:ascii="Times New Roman" w:hAnsi="Times New Roman"/>
                <w:spacing w:val="-1"/>
                <w:sz w:val="24"/>
                <w:szCs w:val="24"/>
              </w:rPr>
              <w:t>Мойка и обработка лабораторной посуды.</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E82BF6" w:rsidRDefault="00E82BF6" w:rsidP="00E82BF6">
            <w:pPr>
              <w:tabs>
                <w:tab w:val="num" w:pos="360"/>
              </w:tabs>
              <w:spacing w:after="0" w:line="240" w:lineRule="auto"/>
              <w:jc w:val="center"/>
              <w:rPr>
                <w:rFonts w:ascii="Times New Roman" w:hAnsi="Times New Roman"/>
                <w:b/>
                <w:sz w:val="24"/>
                <w:szCs w:val="24"/>
              </w:rPr>
            </w:pPr>
          </w:p>
          <w:p w:rsidR="00E82BF6" w:rsidRPr="00000195" w:rsidRDefault="00E82BF6" w:rsidP="00E82BF6">
            <w:pPr>
              <w:tabs>
                <w:tab w:val="num" w:pos="360"/>
              </w:tabs>
              <w:spacing w:after="0" w:line="240" w:lineRule="auto"/>
              <w:jc w:val="center"/>
              <w:rPr>
                <w:rFonts w:ascii="Times New Roman" w:hAnsi="Times New Roman"/>
                <w:b/>
                <w:color w:val="FF0000"/>
                <w:sz w:val="24"/>
                <w:szCs w:val="24"/>
              </w:rPr>
            </w:pPr>
          </w:p>
        </w:tc>
        <w:tc>
          <w:tcPr>
            <w:tcW w:w="1844" w:type="dxa"/>
            <w:vMerge w:val="restart"/>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512414">
        <w:tc>
          <w:tcPr>
            <w:tcW w:w="5104" w:type="dxa"/>
            <w:vMerge/>
            <w:tcBorders>
              <w:top w:val="single" w:sz="4" w:space="0" w:color="auto"/>
              <w:left w:val="single" w:sz="4" w:space="0" w:color="auto"/>
              <w:bottom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color w:val="FF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E82BF6" w:rsidRPr="009D26D9" w:rsidRDefault="00E82BF6" w:rsidP="00E82BF6">
            <w:pPr>
              <w:spacing w:after="0" w:line="240" w:lineRule="auto"/>
              <w:rPr>
                <w:rFonts w:ascii="Times New Roman" w:hAnsi="Times New Roman"/>
                <w:spacing w:val="-1"/>
                <w:sz w:val="24"/>
                <w:szCs w:val="24"/>
              </w:rPr>
            </w:pPr>
            <w:r w:rsidRPr="009D26D9">
              <w:rPr>
                <w:rFonts w:ascii="Times New Roman" w:hAnsi="Times New Roman"/>
                <w:sz w:val="24"/>
                <w:szCs w:val="24"/>
              </w:rPr>
              <w:t xml:space="preserve">Подготовка лабораторной посуды и оборудования к проведению </w:t>
            </w:r>
            <w:r>
              <w:rPr>
                <w:rFonts w:ascii="Times New Roman" w:hAnsi="Times New Roman"/>
                <w:sz w:val="24"/>
                <w:szCs w:val="24"/>
              </w:rPr>
              <w:t>санитарно-эпидемиологического</w:t>
            </w:r>
            <w:r w:rsidRPr="009D26D9">
              <w:rPr>
                <w:rFonts w:ascii="Times New Roman" w:hAnsi="Times New Roman"/>
                <w:sz w:val="24"/>
                <w:szCs w:val="24"/>
              </w:rPr>
              <w:t xml:space="preserve"> анализа </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sz w:val="24"/>
                <w:szCs w:val="24"/>
              </w:rPr>
            </w:pPr>
          </w:p>
        </w:tc>
        <w:tc>
          <w:tcPr>
            <w:tcW w:w="1844" w:type="dxa"/>
            <w:vMerge/>
            <w:tcBorders>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3D6484">
        <w:trPr>
          <w:trHeight w:val="602"/>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color w:val="FF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E82BF6" w:rsidRPr="009D26D9" w:rsidRDefault="00E82BF6" w:rsidP="00E82BF6">
            <w:pPr>
              <w:spacing w:after="0" w:line="240" w:lineRule="auto"/>
              <w:jc w:val="both"/>
              <w:rPr>
                <w:rFonts w:ascii="Times New Roman" w:hAnsi="Times New Roman"/>
                <w:sz w:val="24"/>
                <w:szCs w:val="24"/>
              </w:rPr>
            </w:pPr>
            <w:r w:rsidRPr="009D26D9">
              <w:rPr>
                <w:rFonts w:ascii="Times New Roman" w:hAnsi="Times New Roman"/>
                <w:spacing w:val="-2"/>
                <w:sz w:val="24"/>
                <w:szCs w:val="24"/>
              </w:rPr>
              <w:t>Подго</w:t>
            </w:r>
            <w:r w:rsidRPr="009D26D9">
              <w:rPr>
                <w:rFonts w:ascii="Times New Roman" w:hAnsi="Times New Roman"/>
                <w:sz w:val="24"/>
                <w:szCs w:val="24"/>
              </w:rPr>
              <w:t xml:space="preserve">товка реактивов к проведению </w:t>
            </w:r>
            <w:r>
              <w:rPr>
                <w:rFonts w:ascii="Times New Roman" w:hAnsi="Times New Roman"/>
                <w:sz w:val="24"/>
                <w:szCs w:val="24"/>
              </w:rPr>
              <w:t>санитарно-эпидемиологического</w:t>
            </w:r>
            <w:r w:rsidRPr="009D26D9">
              <w:rPr>
                <w:rFonts w:ascii="Times New Roman" w:hAnsi="Times New Roman"/>
                <w:sz w:val="24"/>
                <w:szCs w:val="24"/>
              </w:rPr>
              <w:t xml:space="preserve"> анализа</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sz w:val="24"/>
                <w:szCs w:val="24"/>
              </w:rPr>
            </w:pPr>
          </w:p>
        </w:tc>
        <w:tc>
          <w:tcPr>
            <w:tcW w:w="1844" w:type="dxa"/>
            <w:vMerge/>
            <w:tcBorders>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512414">
        <w:trPr>
          <w:trHeight w:val="254"/>
        </w:trPr>
        <w:tc>
          <w:tcPr>
            <w:tcW w:w="5104" w:type="dxa"/>
            <w:vMerge w:val="restart"/>
            <w:tcBorders>
              <w:top w:val="single" w:sz="4" w:space="0" w:color="auto"/>
              <w:left w:val="single" w:sz="4" w:space="0" w:color="auto"/>
              <w:right w:val="single" w:sz="4" w:space="0" w:color="auto"/>
            </w:tcBorders>
            <w:vAlign w:val="center"/>
          </w:tcPr>
          <w:p w:rsidR="00E82BF6" w:rsidRPr="002C5107" w:rsidRDefault="00E82BF6" w:rsidP="00AC6BA3">
            <w:pPr>
              <w:spacing w:after="0" w:line="240" w:lineRule="auto"/>
              <w:rPr>
                <w:rFonts w:ascii="Times New Roman" w:eastAsia="Times New Roman" w:hAnsi="Times New Roman"/>
                <w:sz w:val="24"/>
                <w:szCs w:val="24"/>
                <w:lang w:eastAsia="ru-RU"/>
              </w:rPr>
            </w:pPr>
            <w:r w:rsidRPr="007272E5">
              <w:rPr>
                <w:rFonts w:ascii="Times New Roman" w:hAnsi="Times New Roman"/>
                <w:sz w:val="28"/>
                <w:szCs w:val="28"/>
              </w:rPr>
              <w:t>ПК 5.2. Выполнять процедуры аналитического этапа санитарно-эпидемиологических исследований в соответствии с профилем санитарно-гигиенической лаборатории</w:t>
            </w:r>
            <w:r w:rsidRPr="00CD17FC">
              <w:rPr>
                <w:rFonts w:ascii="Times New Roman" w:hAnsi="Times New Roman"/>
                <w:color w:val="000000"/>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82BF6" w:rsidRPr="00E82BF6" w:rsidRDefault="00E82BF6" w:rsidP="00E82BF6">
            <w:pPr>
              <w:spacing w:after="0" w:line="240" w:lineRule="auto"/>
              <w:rPr>
                <w:rFonts w:ascii="Times New Roman" w:hAnsi="Times New Roman"/>
                <w:sz w:val="24"/>
                <w:szCs w:val="24"/>
              </w:rPr>
            </w:pPr>
            <w:r w:rsidRPr="00E82BF6">
              <w:rPr>
                <w:rFonts w:ascii="Times New Roman" w:hAnsi="Times New Roman"/>
                <w:sz w:val="24"/>
                <w:szCs w:val="24"/>
              </w:rPr>
              <w:t>Определение физико-химических свойств проб воздуха</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val="restart"/>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rPr>
                <w:rFonts w:ascii="Times New Roman" w:hAnsi="Times New Roman"/>
                <w:b/>
                <w:sz w:val="24"/>
                <w:szCs w:val="24"/>
              </w:rPr>
            </w:pPr>
          </w:p>
          <w:p w:rsidR="00E82BF6" w:rsidRPr="009D26D9" w:rsidRDefault="00E82BF6" w:rsidP="00E82BF6">
            <w:pPr>
              <w:tabs>
                <w:tab w:val="num" w:pos="360"/>
              </w:tabs>
              <w:spacing w:after="0" w:line="240" w:lineRule="auto"/>
              <w:rPr>
                <w:rFonts w:ascii="Times New Roman" w:hAnsi="Times New Roman"/>
                <w:b/>
                <w:sz w:val="24"/>
                <w:szCs w:val="24"/>
              </w:rPr>
            </w:pPr>
          </w:p>
          <w:p w:rsidR="00E82BF6" w:rsidRPr="009D26D9" w:rsidRDefault="00E82BF6" w:rsidP="00E82BF6">
            <w:pPr>
              <w:tabs>
                <w:tab w:val="num" w:pos="360"/>
              </w:tabs>
              <w:spacing w:after="0" w:line="240" w:lineRule="auto"/>
              <w:rPr>
                <w:rFonts w:ascii="Times New Roman" w:hAnsi="Times New Roman"/>
                <w:b/>
                <w:sz w:val="24"/>
                <w:szCs w:val="24"/>
              </w:rPr>
            </w:pPr>
          </w:p>
          <w:p w:rsidR="00E82BF6" w:rsidRPr="009D26D9" w:rsidRDefault="00E82BF6" w:rsidP="00E82BF6">
            <w:pPr>
              <w:tabs>
                <w:tab w:val="num" w:pos="360"/>
              </w:tabs>
              <w:spacing w:after="0" w:line="240" w:lineRule="auto"/>
              <w:rPr>
                <w:rFonts w:ascii="Times New Roman" w:hAnsi="Times New Roman"/>
                <w:b/>
                <w:sz w:val="24"/>
                <w:szCs w:val="24"/>
              </w:rPr>
            </w:pPr>
            <w:r>
              <w:rPr>
                <w:rFonts w:ascii="Times New Roman" w:hAnsi="Times New Roman"/>
                <w:b/>
                <w:sz w:val="24"/>
                <w:szCs w:val="24"/>
              </w:rPr>
              <w:t xml:space="preserve">     </w:t>
            </w:r>
          </w:p>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val="restart"/>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66262">
        <w:trPr>
          <w:trHeight w:val="254"/>
        </w:trPr>
        <w:tc>
          <w:tcPr>
            <w:tcW w:w="5104" w:type="dxa"/>
            <w:vMerge/>
            <w:tcBorders>
              <w:top w:val="single" w:sz="4" w:space="0" w:color="auto"/>
              <w:left w:val="single" w:sz="4" w:space="0" w:color="auto"/>
              <w:right w:val="single" w:sz="4" w:space="0" w:color="auto"/>
            </w:tcBorders>
            <w:vAlign w:val="center"/>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E82BF6" w:rsidRDefault="00E82BF6" w:rsidP="00E82BF6">
            <w:pPr>
              <w:pStyle w:val="Default"/>
              <w:tabs>
                <w:tab w:val="left" w:pos="317"/>
              </w:tabs>
              <w:jc w:val="both"/>
            </w:pPr>
            <w:r w:rsidRPr="00E82BF6">
              <w:rPr>
                <w:color w:val="auto"/>
              </w:rPr>
              <w:t>Аспирационный метод исследования воздуха</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66262">
        <w:trPr>
          <w:trHeight w:val="254"/>
        </w:trPr>
        <w:tc>
          <w:tcPr>
            <w:tcW w:w="5104" w:type="dxa"/>
            <w:vMerge/>
            <w:tcBorders>
              <w:top w:val="single" w:sz="4" w:space="0" w:color="auto"/>
              <w:left w:val="single" w:sz="4" w:space="0" w:color="auto"/>
              <w:right w:val="single" w:sz="4" w:space="0" w:color="auto"/>
            </w:tcBorders>
            <w:vAlign w:val="center"/>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E82BF6" w:rsidRDefault="00E82BF6" w:rsidP="00E82BF6">
            <w:pPr>
              <w:pStyle w:val="Default"/>
              <w:tabs>
                <w:tab w:val="left" w:pos="317"/>
              </w:tabs>
              <w:jc w:val="both"/>
            </w:pPr>
            <w:r w:rsidRPr="00E82BF6">
              <w:t>Определение токсических веществ в атмосферном воздухе</w:t>
            </w:r>
            <w:r w:rsidRPr="00E82BF6">
              <w:rPr>
                <w:color w:val="auto"/>
              </w:rPr>
              <w:t xml:space="preserve"> </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512414">
        <w:trPr>
          <w:trHeight w:val="254"/>
        </w:trPr>
        <w:tc>
          <w:tcPr>
            <w:tcW w:w="5104" w:type="dxa"/>
            <w:vMerge/>
            <w:tcBorders>
              <w:top w:val="single" w:sz="4" w:space="0" w:color="auto"/>
              <w:left w:val="single" w:sz="4" w:space="0" w:color="auto"/>
              <w:right w:val="single" w:sz="4" w:space="0" w:color="auto"/>
            </w:tcBorders>
            <w:vAlign w:val="center"/>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E82BF6" w:rsidRDefault="00E82BF6" w:rsidP="00E82BF6">
            <w:pPr>
              <w:pStyle w:val="Default"/>
              <w:tabs>
                <w:tab w:val="left" w:pos="317"/>
              </w:tabs>
              <w:jc w:val="both"/>
            </w:pPr>
            <w:r w:rsidRPr="00E82BF6">
              <w:t>Определение температурного режима в помещении</w:t>
            </w:r>
            <w:r w:rsidRPr="00E82BF6">
              <w:rPr>
                <w:color w:val="auto"/>
              </w:rPr>
              <w:t>.</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512414">
        <w:trPr>
          <w:trHeight w:val="254"/>
        </w:trPr>
        <w:tc>
          <w:tcPr>
            <w:tcW w:w="5104" w:type="dxa"/>
            <w:vMerge/>
            <w:tcBorders>
              <w:top w:val="single" w:sz="4" w:space="0" w:color="auto"/>
              <w:left w:val="single" w:sz="4" w:space="0" w:color="auto"/>
              <w:right w:val="single" w:sz="4" w:space="0" w:color="auto"/>
            </w:tcBorders>
            <w:vAlign w:val="center"/>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E82BF6" w:rsidRDefault="00E82BF6" w:rsidP="00E82BF6">
            <w:pPr>
              <w:pStyle w:val="Default"/>
              <w:tabs>
                <w:tab w:val="left" w:pos="317"/>
              </w:tabs>
              <w:jc w:val="both"/>
            </w:pPr>
            <w:r w:rsidRPr="00E82BF6">
              <w:t>Определение влажности в помещении</w:t>
            </w:r>
            <w:r w:rsidRPr="00E82BF6">
              <w:rPr>
                <w:color w:val="auto"/>
              </w:rPr>
              <w:t xml:space="preserve"> </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66262">
        <w:trPr>
          <w:trHeight w:val="254"/>
        </w:trPr>
        <w:tc>
          <w:tcPr>
            <w:tcW w:w="5104" w:type="dxa"/>
            <w:vMerge/>
            <w:tcBorders>
              <w:top w:val="single" w:sz="4" w:space="0" w:color="auto"/>
              <w:left w:val="single" w:sz="4" w:space="0" w:color="auto"/>
              <w:right w:val="single" w:sz="4" w:space="0" w:color="auto"/>
            </w:tcBorders>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E82BF6" w:rsidRDefault="00E82BF6" w:rsidP="00E82BF6">
            <w:pPr>
              <w:pStyle w:val="Default"/>
              <w:tabs>
                <w:tab w:val="left" w:pos="317"/>
              </w:tabs>
              <w:jc w:val="both"/>
            </w:pPr>
            <w:r w:rsidRPr="00E82BF6">
              <w:t>Определение скорости движения воздуха в помещении</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C6BA3">
        <w:trPr>
          <w:trHeight w:val="311"/>
        </w:trPr>
        <w:tc>
          <w:tcPr>
            <w:tcW w:w="5104" w:type="dxa"/>
            <w:vMerge/>
            <w:tcBorders>
              <w:top w:val="single" w:sz="4" w:space="0" w:color="auto"/>
              <w:left w:val="single" w:sz="4" w:space="0" w:color="auto"/>
              <w:right w:val="single" w:sz="4" w:space="0" w:color="auto"/>
            </w:tcBorders>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E82BF6" w:rsidRDefault="00E82BF6" w:rsidP="00AC6BA3">
            <w:pPr>
              <w:spacing w:after="0" w:line="240" w:lineRule="auto"/>
              <w:rPr>
                <w:sz w:val="24"/>
                <w:szCs w:val="24"/>
              </w:rPr>
            </w:pPr>
            <w:r w:rsidRPr="00E82BF6">
              <w:rPr>
                <w:rFonts w:ascii="Times New Roman" w:hAnsi="Times New Roman"/>
                <w:sz w:val="24"/>
                <w:szCs w:val="24"/>
              </w:rPr>
              <w:t xml:space="preserve">Определение </w:t>
            </w:r>
            <w:proofErr w:type="gramStart"/>
            <w:r w:rsidRPr="00E82BF6">
              <w:rPr>
                <w:rFonts w:ascii="Times New Roman" w:hAnsi="Times New Roman"/>
                <w:sz w:val="24"/>
                <w:szCs w:val="24"/>
              </w:rPr>
              <w:t>параметров  естественной</w:t>
            </w:r>
            <w:proofErr w:type="gramEnd"/>
            <w:r w:rsidRPr="00E82BF6">
              <w:rPr>
                <w:rFonts w:ascii="Times New Roman" w:hAnsi="Times New Roman"/>
                <w:sz w:val="24"/>
                <w:szCs w:val="24"/>
              </w:rPr>
              <w:t xml:space="preserve"> и искусственной освещённости помещений </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C6BA3">
        <w:trPr>
          <w:trHeight w:val="232"/>
        </w:trPr>
        <w:tc>
          <w:tcPr>
            <w:tcW w:w="5104" w:type="dxa"/>
            <w:vMerge/>
            <w:tcBorders>
              <w:top w:val="single" w:sz="4" w:space="0" w:color="auto"/>
              <w:left w:val="single" w:sz="4" w:space="0" w:color="auto"/>
              <w:right w:val="single" w:sz="4" w:space="0" w:color="auto"/>
            </w:tcBorders>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Определение температуры воды</w:t>
            </w:r>
            <w:r w:rsidRPr="00AC6BA3">
              <w:rPr>
                <w:rFonts w:ascii="Times New Roman" w:hAnsi="Times New Roman"/>
                <w:sz w:val="24"/>
                <w:szCs w:val="24"/>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3D6484">
        <w:trPr>
          <w:trHeight w:val="254"/>
        </w:trPr>
        <w:tc>
          <w:tcPr>
            <w:tcW w:w="5104" w:type="dxa"/>
            <w:vMerge/>
            <w:tcBorders>
              <w:top w:val="single" w:sz="4" w:space="0" w:color="auto"/>
              <w:left w:val="single" w:sz="4" w:space="0" w:color="auto"/>
              <w:right w:val="single" w:sz="4" w:space="0" w:color="auto"/>
            </w:tcBorders>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Определение запаха воды</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3D6484">
        <w:trPr>
          <w:trHeight w:val="254"/>
        </w:trPr>
        <w:tc>
          <w:tcPr>
            <w:tcW w:w="5104" w:type="dxa"/>
            <w:vMerge/>
            <w:tcBorders>
              <w:top w:val="single" w:sz="4" w:space="0" w:color="auto"/>
              <w:left w:val="single" w:sz="4" w:space="0" w:color="auto"/>
              <w:right w:val="single" w:sz="4" w:space="0" w:color="auto"/>
            </w:tcBorders>
          </w:tcPr>
          <w:p w:rsidR="00E82BF6" w:rsidRPr="009D26D9" w:rsidRDefault="00E82BF6" w:rsidP="00E82BF6">
            <w:pPr>
              <w:widowControl w:val="0"/>
              <w:suppressAutoHyphens/>
              <w:spacing w:after="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Определение прозрачности воды</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vMerge/>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8C2DF8">
        <w:tc>
          <w:tcPr>
            <w:tcW w:w="5104" w:type="dxa"/>
            <w:vMerge/>
            <w:tcBorders>
              <w:left w:val="single" w:sz="4" w:space="0" w:color="auto"/>
              <w:right w:val="single" w:sz="4" w:space="0" w:color="auto"/>
            </w:tcBorders>
            <w:hideMark/>
          </w:tcPr>
          <w:p w:rsidR="00E82BF6" w:rsidRPr="009D26D9" w:rsidRDefault="00E82BF6" w:rsidP="00E82BF6">
            <w:pPr>
              <w:spacing w:after="0" w:line="240" w:lineRule="auto"/>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 xml:space="preserve">Определение жесткости воды </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left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sz w:val="24"/>
                <w:szCs w:val="24"/>
              </w:rPr>
            </w:pPr>
          </w:p>
        </w:tc>
        <w:tc>
          <w:tcPr>
            <w:tcW w:w="1844" w:type="dxa"/>
            <w:vMerge/>
            <w:tcBorders>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8C2DF8">
        <w:tc>
          <w:tcPr>
            <w:tcW w:w="5104" w:type="dxa"/>
            <w:vMerge/>
            <w:tcBorders>
              <w:left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Определение железа в питьевой воде</w:t>
            </w:r>
            <w:r w:rsidRPr="00AC6BA3">
              <w:rPr>
                <w:rFonts w:ascii="Times New Roman" w:hAnsi="Times New Roman"/>
                <w:sz w:val="24"/>
                <w:szCs w:val="24"/>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left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sz w:val="24"/>
                <w:szCs w:val="24"/>
              </w:rPr>
            </w:pPr>
          </w:p>
        </w:tc>
        <w:tc>
          <w:tcPr>
            <w:tcW w:w="1844" w:type="dxa"/>
            <w:vMerge/>
            <w:tcBorders>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8C2DF8">
        <w:tc>
          <w:tcPr>
            <w:tcW w:w="5104" w:type="dxa"/>
            <w:vMerge/>
            <w:tcBorders>
              <w:left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Определение сульфатов в питьевой воде</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left w:val="single" w:sz="4" w:space="0" w:color="auto"/>
              <w:right w:val="single" w:sz="4" w:space="0" w:color="auto"/>
            </w:tcBorders>
            <w:vAlign w:val="center"/>
            <w:hideMark/>
          </w:tcPr>
          <w:p w:rsidR="00E82BF6" w:rsidRPr="009D26D9" w:rsidRDefault="00E82BF6" w:rsidP="00E82BF6">
            <w:pPr>
              <w:spacing w:after="0" w:line="240" w:lineRule="auto"/>
              <w:rPr>
                <w:rFonts w:ascii="Times New Roman" w:hAnsi="Times New Roman"/>
                <w:b/>
                <w:sz w:val="24"/>
                <w:szCs w:val="24"/>
              </w:rPr>
            </w:pPr>
          </w:p>
        </w:tc>
        <w:tc>
          <w:tcPr>
            <w:tcW w:w="1844" w:type="dxa"/>
            <w:vMerge/>
            <w:tcBorders>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3D6484">
        <w:tc>
          <w:tcPr>
            <w:tcW w:w="5104" w:type="dxa"/>
            <w:vMerge/>
            <w:tcBorders>
              <w:left w:val="single" w:sz="4" w:space="0" w:color="auto"/>
              <w:right w:val="single" w:sz="4" w:space="0" w:color="auto"/>
            </w:tcBorders>
            <w:vAlign w:val="center"/>
          </w:tcPr>
          <w:p w:rsidR="00E82BF6" w:rsidRPr="009D26D9" w:rsidRDefault="00E82BF6" w:rsidP="00E82BF6">
            <w:pPr>
              <w:spacing w:after="0" w:line="240" w:lineRule="auto"/>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 xml:space="preserve"> Определение активного хлора в хлорной извести </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left w:val="single" w:sz="4" w:space="0" w:color="auto"/>
              <w:right w:val="single" w:sz="4" w:space="0" w:color="auto"/>
            </w:tcBorders>
            <w:vAlign w:val="center"/>
          </w:tcPr>
          <w:p w:rsidR="00E82BF6" w:rsidRPr="009D26D9" w:rsidRDefault="00E82BF6" w:rsidP="00E82BF6">
            <w:pPr>
              <w:spacing w:after="0" w:line="240" w:lineRule="auto"/>
              <w:rPr>
                <w:rFonts w:ascii="Times New Roman" w:hAnsi="Times New Roman"/>
                <w:b/>
                <w:sz w:val="24"/>
                <w:szCs w:val="24"/>
              </w:rPr>
            </w:pPr>
          </w:p>
        </w:tc>
        <w:tc>
          <w:tcPr>
            <w:tcW w:w="1844" w:type="dxa"/>
            <w:vMerge/>
            <w:tcBorders>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3D6484">
        <w:tc>
          <w:tcPr>
            <w:tcW w:w="5104" w:type="dxa"/>
            <w:vMerge/>
            <w:tcBorders>
              <w:left w:val="single" w:sz="4" w:space="0" w:color="auto"/>
              <w:right w:val="single" w:sz="4" w:space="0" w:color="auto"/>
            </w:tcBorders>
            <w:vAlign w:val="center"/>
          </w:tcPr>
          <w:p w:rsidR="00E82BF6" w:rsidRPr="009D26D9" w:rsidRDefault="00E82BF6" w:rsidP="00E82BF6">
            <w:pPr>
              <w:spacing w:after="0" w:line="240" w:lineRule="auto"/>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Определение количества остаточного хлора в воде</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left w:val="single" w:sz="4" w:space="0" w:color="auto"/>
              <w:right w:val="single" w:sz="4" w:space="0" w:color="auto"/>
            </w:tcBorders>
            <w:vAlign w:val="center"/>
          </w:tcPr>
          <w:p w:rsidR="00E82BF6" w:rsidRPr="009D26D9" w:rsidRDefault="00E82BF6" w:rsidP="00E82BF6">
            <w:pPr>
              <w:spacing w:after="0" w:line="240" w:lineRule="auto"/>
              <w:rPr>
                <w:rFonts w:ascii="Times New Roman" w:hAnsi="Times New Roman"/>
                <w:b/>
                <w:sz w:val="24"/>
                <w:szCs w:val="24"/>
              </w:rPr>
            </w:pPr>
          </w:p>
        </w:tc>
        <w:tc>
          <w:tcPr>
            <w:tcW w:w="1844" w:type="dxa"/>
            <w:vMerge/>
            <w:tcBorders>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C6BA3">
        <w:trPr>
          <w:trHeight w:val="330"/>
        </w:trPr>
        <w:tc>
          <w:tcPr>
            <w:tcW w:w="5104" w:type="dxa"/>
            <w:vMerge/>
            <w:tcBorders>
              <w:left w:val="single" w:sz="4" w:space="0" w:color="auto"/>
              <w:right w:val="single" w:sz="4" w:space="0" w:color="auto"/>
            </w:tcBorders>
          </w:tcPr>
          <w:p w:rsidR="00E82BF6" w:rsidRPr="009D26D9" w:rsidRDefault="00E82BF6" w:rsidP="00E82BF6">
            <w:pPr>
              <w:spacing w:after="0" w:line="240" w:lineRule="auto"/>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jc w:val="both"/>
              <w:rPr>
                <w:rFonts w:ascii="Times New Roman" w:hAnsi="Times New Roman"/>
                <w:sz w:val="24"/>
                <w:szCs w:val="24"/>
                <w:shd w:val="clear" w:color="auto" w:fill="FFFFFF"/>
              </w:rPr>
            </w:pPr>
            <w:r w:rsidRPr="00AC6BA3">
              <w:rPr>
                <w:rFonts w:ascii="Times New Roman" w:hAnsi="Times New Roman"/>
                <w:sz w:val="24"/>
                <w:szCs w:val="24"/>
              </w:rPr>
              <w:t xml:space="preserve">Определение </w:t>
            </w:r>
            <w:proofErr w:type="spellStart"/>
            <w:r w:rsidRPr="00AC6BA3">
              <w:rPr>
                <w:rFonts w:ascii="Times New Roman" w:hAnsi="Times New Roman"/>
                <w:sz w:val="24"/>
                <w:szCs w:val="24"/>
              </w:rPr>
              <w:t>хлорпотребности</w:t>
            </w:r>
            <w:proofErr w:type="spellEnd"/>
            <w:r w:rsidRPr="00AC6BA3">
              <w:rPr>
                <w:rFonts w:ascii="Times New Roman" w:hAnsi="Times New Roman"/>
                <w:sz w:val="24"/>
                <w:szCs w:val="24"/>
              </w:rPr>
              <w:t xml:space="preserve"> воды</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sz w:val="24"/>
                <w:szCs w:val="24"/>
              </w:rPr>
            </w:pPr>
          </w:p>
        </w:tc>
        <w:tc>
          <w:tcPr>
            <w:tcW w:w="1275" w:type="dxa"/>
            <w:vMerge/>
            <w:tcBorders>
              <w:left w:val="single" w:sz="4" w:space="0" w:color="auto"/>
              <w:right w:val="single" w:sz="4" w:space="0" w:color="auto"/>
            </w:tcBorders>
            <w:vAlign w:val="center"/>
          </w:tcPr>
          <w:p w:rsidR="00E82BF6" w:rsidRPr="009D26D9" w:rsidRDefault="00E82BF6" w:rsidP="00E82BF6">
            <w:pPr>
              <w:spacing w:after="0" w:line="240" w:lineRule="auto"/>
              <w:rPr>
                <w:rFonts w:ascii="Times New Roman" w:hAnsi="Times New Roman"/>
                <w:sz w:val="24"/>
                <w:szCs w:val="24"/>
              </w:rPr>
            </w:pPr>
          </w:p>
        </w:tc>
        <w:tc>
          <w:tcPr>
            <w:tcW w:w="1844" w:type="dxa"/>
            <w:vMerge/>
            <w:tcBorders>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3D6484">
        <w:tc>
          <w:tcPr>
            <w:tcW w:w="5104" w:type="dxa"/>
            <w:vMerge/>
            <w:tcBorders>
              <w:left w:val="single" w:sz="4" w:space="0" w:color="auto"/>
              <w:right w:val="single" w:sz="4" w:space="0" w:color="auto"/>
            </w:tcBorders>
            <w:vAlign w:val="center"/>
          </w:tcPr>
          <w:p w:rsidR="00E82BF6" w:rsidRPr="009D26D9" w:rsidRDefault="00E82BF6" w:rsidP="00E82BF6">
            <w:pPr>
              <w:spacing w:after="0" w:line="240" w:lineRule="auto"/>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AC6BA3" w:rsidP="00AC6BA3">
            <w:pPr>
              <w:spacing w:after="0" w:line="240" w:lineRule="auto"/>
              <w:rPr>
                <w:sz w:val="24"/>
                <w:szCs w:val="24"/>
              </w:rPr>
            </w:pPr>
            <w:r w:rsidRPr="00AC6BA3">
              <w:rPr>
                <w:rFonts w:ascii="Times New Roman" w:hAnsi="Times New Roman"/>
                <w:sz w:val="24"/>
                <w:szCs w:val="24"/>
              </w:rPr>
              <w:t>Определение качества продуктов питания</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vMerge/>
            <w:tcBorders>
              <w:left w:val="single" w:sz="4" w:space="0" w:color="auto"/>
              <w:right w:val="single" w:sz="4" w:space="0" w:color="auto"/>
            </w:tcBorders>
            <w:vAlign w:val="center"/>
          </w:tcPr>
          <w:p w:rsidR="00E82BF6" w:rsidRPr="009D26D9" w:rsidRDefault="00E82BF6" w:rsidP="00E82BF6">
            <w:pPr>
              <w:spacing w:after="0" w:line="240" w:lineRule="auto"/>
              <w:rPr>
                <w:rFonts w:ascii="Times New Roman" w:hAnsi="Times New Roman"/>
                <w:b/>
                <w:sz w:val="24"/>
                <w:szCs w:val="24"/>
              </w:rPr>
            </w:pPr>
          </w:p>
        </w:tc>
        <w:tc>
          <w:tcPr>
            <w:tcW w:w="1844" w:type="dxa"/>
            <w:vMerge/>
            <w:tcBorders>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6112D">
        <w:trPr>
          <w:trHeight w:val="577"/>
        </w:trPr>
        <w:tc>
          <w:tcPr>
            <w:tcW w:w="5104" w:type="dxa"/>
            <w:vMerge w:val="restart"/>
            <w:tcBorders>
              <w:top w:val="single" w:sz="4" w:space="0" w:color="auto"/>
              <w:left w:val="single" w:sz="4" w:space="0" w:color="auto"/>
              <w:right w:val="single" w:sz="4" w:space="0" w:color="auto"/>
            </w:tcBorders>
            <w:hideMark/>
          </w:tcPr>
          <w:p w:rsidR="00E82BF6" w:rsidRPr="002C5107" w:rsidRDefault="00E82BF6" w:rsidP="00E82BF6">
            <w:pPr>
              <w:spacing w:after="0" w:line="240" w:lineRule="auto"/>
              <w:rPr>
                <w:sz w:val="24"/>
                <w:szCs w:val="24"/>
              </w:rPr>
            </w:pPr>
            <w:r w:rsidRPr="007272E5">
              <w:rPr>
                <w:rFonts w:ascii="Times New Roman" w:hAnsi="Times New Roman"/>
                <w:sz w:val="28"/>
                <w:szCs w:val="28"/>
              </w:rPr>
              <w:t xml:space="preserve">ПК 5.3. Выполнять процедуры </w:t>
            </w:r>
            <w:proofErr w:type="spellStart"/>
            <w:r w:rsidRPr="007272E5">
              <w:rPr>
                <w:rFonts w:ascii="Times New Roman" w:hAnsi="Times New Roman"/>
                <w:sz w:val="28"/>
                <w:szCs w:val="28"/>
              </w:rPr>
              <w:t>постаналитического</w:t>
            </w:r>
            <w:proofErr w:type="spellEnd"/>
            <w:r w:rsidRPr="007272E5">
              <w:rPr>
                <w:rFonts w:ascii="Times New Roman" w:hAnsi="Times New Roman"/>
                <w:sz w:val="28"/>
                <w:szCs w:val="28"/>
              </w:rPr>
              <w:t xml:space="preserve"> этапа санитарно-эпидемиологических исследований в соответствии с профилем санитарно-гигиенической лаборатории</w:t>
            </w:r>
          </w:p>
        </w:tc>
        <w:tc>
          <w:tcPr>
            <w:tcW w:w="6237" w:type="dxa"/>
            <w:tcBorders>
              <w:top w:val="single" w:sz="4" w:space="0" w:color="auto"/>
              <w:left w:val="single" w:sz="4" w:space="0" w:color="auto"/>
              <w:bottom w:val="single" w:sz="4" w:space="0" w:color="auto"/>
              <w:right w:val="single" w:sz="4" w:space="0" w:color="auto"/>
            </w:tcBorders>
            <w:hideMark/>
          </w:tcPr>
          <w:p w:rsidR="00E82BF6" w:rsidRPr="00AC6BA3" w:rsidRDefault="00E82BF6" w:rsidP="00AC6BA3">
            <w:pPr>
              <w:spacing w:after="0" w:line="240" w:lineRule="auto"/>
              <w:rPr>
                <w:rFonts w:ascii="Times New Roman" w:hAnsi="Times New Roman"/>
                <w:sz w:val="24"/>
                <w:szCs w:val="24"/>
              </w:rPr>
            </w:pPr>
            <w:r w:rsidRPr="00AC6BA3">
              <w:rPr>
                <w:rFonts w:ascii="Times New Roman" w:hAnsi="Times New Roman"/>
                <w:sz w:val="24"/>
                <w:szCs w:val="24"/>
              </w:rPr>
              <w:t>Заполнение бланков результатов исследований</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6112D">
        <w:trPr>
          <w:trHeight w:val="577"/>
        </w:trPr>
        <w:tc>
          <w:tcPr>
            <w:tcW w:w="5104" w:type="dxa"/>
            <w:vMerge/>
            <w:tcBorders>
              <w:top w:val="single" w:sz="4" w:space="0" w:color="auto"/>
              <w:left w:val="single" w:sz="4" w:space="0" w:color="auto"/>
              <w:right w:val="single" w:sz="4" w:space="0" w:color="auto"/>
            </w:tcBorders>
          </w:tcPr>
          <w:p w:rsidR="00E82BF6" w:rsidRPr="007272E5" w:rsidRDefault="00E82BF6" w:rsidP="00E82BF6">
            <w:pPr>
              <w:spacing w:after="0" w:line="240" w:lineRule="auto"/>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rPr>
                <w:rFonts w:ascii="Times New Roman" w:hAnsi="Times New Roman"/>
                <w:sz w:val="24"/>
                <w:szCs w:val="24"/>
              </w:rPr>
            </w:pPr>
            <w:r w:rsidRPr="00AC6BA3">
              <w:rPr>
                <w:rFonts w:ascii="Times New Roman" w:hAnsi="Times New Roman"/>
                <w:sz w:val="24"/>
                <w:szCs w:val="24"/>
              </w:rPr>
              <w:t>Ведение регистрационного журнала</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6112D">
        <w:trPr>
          <w:trHeight w:val="577"/>
        </w:trPr>
        <w:tc>
          <w:tcPr>
            <w:tcW w:w="5104" w:type="dxa"/>
            <w:vMerge/>
            <w:tcBorders>
              <w:left w:val="single" w:sz="4" w:space="0" w:color="auto"/>
              <w:right w:val="single" w:sz="4" w:space="0" w:color="auto"/>
            </w:tcBorders>
          </w:tcPr>
          <w:p w:rsidR="00E82BF6" w:rsidRPr="007272E5" w:rsidRDefault="00E82BF6" w:rsidP="00E82BF6">
            <w:pPr>
              <w:spacing w:after="0" w:line="240" w:lineRule="auto"/>
              <w:jc w:val="both"/>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rPr>
                <w:rFonts w:ascii="Times New Roman" w:hAnsi="Times New Roman"/>
                <w:sz w:val="24"/>
                <w:szCs w:val="24"/>
              </w:rPr>
            </w:pPr>
            <w:r w:rsidRPr="00AC6BA3">
              <w:rPr>
                <w:rFonts w:ascii="Times New Roman" w:hAnsi="Times New Roman"/>
                <w:sz w:val="24"/>
                <w:szCs w:val="24"/>
              </w:rPr>
              <w:t>Утилизация отработанного биоматериала</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6112D">
        <w:trPr>
          <w:trHeight w:val="577"/>
        </w:trPr>
        <w:tc>
          <w:tcPr>
            <w:tcW w:w="5104" w:type="dxa"/>
            <w:vMerge/>
            <w:tcBorders>
              <w:left w:val="single" w:sz="4" w:space="0" w:color="auto"/>
              <w:right w:val="single" w:sz="4" w:space="0" w:color="auto"/>
            </w:tcBorders>
          </w:tcPr>
          <w:p w:rsidR="00E82BF6" w:rsidRPr="007272E5" w:rsidRDefault="00E82BF6" w:rsidP="00E82BF6">
            <w:pPr>
              <w:spacing w:after="0" w:line="240" w:lineRule="auto"/>
              <w:jc w:val="both"/>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rPr>
                <w:rFonts w:ascii="Times New Roman" w:hAnsi="Times New Roman"/>
                <w:sz w:val="24"/>
                <w:szCs w:val="24"/>
              </w:rPr>
            </w:pPr>
            <w:r w:rsidRPr="00AC6BA3">
              <w:rPr>
                <w:rFonts w:ascii="Times New Roman" w:hAnsi="Times New Roman"/>
                <w:sz w:val="24"/>
                <w:szCs w:val="24"/>
              </w:rPr>
              <w:t>Мойка и дезинфекция отработанной лабораторной посуды</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r w:rsidR="00E82BF6" w:rsidRPr="009D26D9" w:rsidTr="00A6112D">
        <w:trPr>
          <w:trHeight w:val="577"/>
        </w:trPr>
        <w:tc>
          <w:tcPr>
            <w:tcW w:w="5104" w:type="dxa"/>
            <w:vMerge/>
            <w:tcBorders>
              <w:left w:val="single" w:sz="4" w:space="0" w:color="auto"/>
              <w:bottom w:val="single" w:sz="4" w:space="0" w:color="auto"/>
              <w:right w:val="single" w:sz="4" w:space="0" w:color="auto"/>
            </w:tcBorders>
          </w:tcPr>
          <w:p w:rsidR="00E82BF6" w:rsidRPr="007272E5" w:rsidRDefault="00E82BF6" w:rsidP="00E82BF6">
            <w:pPr>
              <w:spacing w:after="0" w:line="240" w:lineRule="auto"/>
              <w:jc w:val="both"/>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E82BF6" w:rsidRPr="00AC6BA3" w:rsidRDefault="00E82BF6" w:rsidP="00AC6BA3">
            <w:pPr>
              <w:spacing w:after="0" w:line="240" w:lineRule="auto"/>
              <w:rPr>
                <w:rFonts w:ascii="Times New Roman" w:hAnsi="Times New Roman"/>
                <w:sz w:val="24"/>
                <w:szCs w:val="24"/>
              </w:rPr>
            </w:pPr>
            <w:r w:rsidRPr="00AC6BA3">
              <w:rPr>
                <w:rFonts w:ascii="Times New Roman" w:hAnsi="Times New Roman"/>
                <w:sz w:val="24"/>
                <w:szCs w:val="24"/>
              </w:rPr>
              <w:t>Уборка рабочего места лаборанта</w:t>
            </w:r>
          </w:p>
        </w:tc>
        <w:tc>
          <w:tcPr>
            <w:tcW w:w="1134"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c>
          <w:tcPr>
            <w:tcW w:w="1844" w:type="dxa"/>
            <w:tcBorders>
              <w:top w:val="single" w:sz="4" w:space="0" w:color="auto"/>
              <w:left w:val="single" w:sz="4" w:space="0" w:color="auto"/>
              <w:right w:val="single" w:sz="4" w:space="0" w:color="auto"/>
            </w:tcBorders>
          </w:tcPr>
          <w:p w:rsidR="00E82BF6" w:rsidRPr="009D26D9" w:rsidRDefault="00E82BF6" w:rsidP="00E82BF6">
            <w:pPr>
              <w:tabs>
                <w:tab w:val="num" w:pos="360"/>
              </w:tabs>
              <w:spacing w:after="0" w:line="240" w:lineRule="auto"/>
              <w:jc w:val="center"/>
              <w:rPr>
                <w:rFonts w:ascii="Times New Roman" w:hAnsi="Times New Roman"/>
                <w:b/>
                <w:sz w:val="24"/>
                <w:szCs w:val="24"/>
              </w:rPr>
            </w:pPr>
          </w:p>
        </w:tc>
      </w:tr>
    </w:tbl>
    <w:p w:rsidR="0061621C" w:rsidRDefault="0061621C" w:rsidP="0061621C">
      <w:pPr>
        <w:spacing w:after="0" w:line="240" w:lineRule="auto"/>
        <w:rPr>
          <w:rFonts w:ascii="Times New Roman" w:hAnsi="Times New Roman"/>
          <w:sz w:val="24"/>
          <w:szCs w:val="24"/>
        </w:rPr>
      </w:pPr>
    </w:p>
    <w:p w:rsidR="00AC6BA3" w:rsidRPr="00AC6BA3" w:rsidRDefault="00AC6BA3" w:rsidP="00AC6BA3">
      <w:pPr>
        <w:spacing w:after="0"/>
        <w:ind w:firstLine="709"/>
        <w:jc w:val="both"/>
        <w:rPr>
          <w:rFonts w:ascii="Times New Roman" w:hAnsi="Times New Roman"/>
          <w:sz w:val="28"/>
          <w:szCs w:val="28"/>
        </w:rPr>
      </w:pPr>
      <w:r w:rsidRPr="00AC6BA3">
        <w:rPr>
          <w:rFonts w:ascii="Times New Roman" w:hAnsi="Times New Roman"/>
          <w:sz w:val="28"/>
          <w:szCs w:val="28"/>
        </w:rPr>
        <w:t xml:space="preserve">Оценка за производственную практику __________________ </w:t>
      </w:r>
    </w:p>
    <w:p w:rsidR="00AC6BA3" w:rsidRPr="00AC6BA3" w:rsidRDefault="00AC6BA3" w:rsidP="00AC6BA3">
      <w:pPr>
        <w:spacing w:after="0"/>
        <w:ind w:firstLine="709"/>
        <w:rPr>
          <w:rFonts w:ascii="Times New Roman" w:hAnsi="Times New Roman"/>
          <w:sz w:val="28"/>
          <w:szCs w:val="28"/>
        </w:rPr>
      </w:pPr>
    </w:p>
    <w:p w:rsidR="00AC6BA3" w:rsidRPr="00AC6BA3" w:rsidRDefault="00AC6BA3" w:rsidP="00AC6BA3">
      <w:pPr>
        <w:spacing w:after="0"/>
        <w:ind w:firstLine="709"/>
        <w:rPr>
          <w:rFonts w:ascii="Times New Roman" w:hAnsi="Times New Roman"/>
          <w:sz w:val="28"/>
          <w:szCs w:val="28"/>
        </w:rPr>
      </w:pPr>
      <w:r w:rsidRPr="00AC6BA3">
        <w:rPr>
          <w:rFonts w:ascii="Times New Roman" w:hAnsi="Times New Roman"/>
          <w:sz w:val="28"/>
          <w:szCs w:val="28"/>
        </w:rPr>
        <w:t>Подпись общего руководителя _________/_____________</w:t>
      </w:r>
    </w:p>
    <w:p w:rsidR="00AC6BA3" w:rsidRDefault="00AC6BA3" w:rsidP="00AC6BA3">
      <w:pPr>
        <w:spacing w:after="0"/>
        <w:ind w:firstLine="709"/>
        <w:rPr>
          <w:rFonts w:ascii="Times New Roman" w:hAnsi="Times New Roman"/>
          <w:sz w:val="28"/>
          <w:szCs w:val="28"/>
        </w:rPr>
      </w:pPr>
    </w:p>
    <w:p w:rsidR="00AC6BA3" w:rsidRPr="00AC6BA3" w:rsidRDefault="00AC6BA3" w:rsidP="00AC6BA3">
      <w:pPr>
        <w:spacing w:after="0"/>
        <w:ind w:firstLine="709"/>
        <w:rPr>
          <w:rFonts w:ascii="Times New Roman" w:hAnsi="Times New Roman"/>
          <w:color w:val="FF0000"/>
          <w:sz w:val="28"/>
          <w:szCs w:val="28"/>
        </w:rPr>
      </w:pPr>
      <w:r w:rsidRPr="00AC6BA3">
        <w:rPr>
          <w:rFonts w:ascii="Times New Roman" w:hAnsi="Times New Roman"/>
          <w:sz w:val="28"/>
          <w:szCs w:val="28"/>
        </w:rPr>
        <w:t>Подпись методического руководителя _______________/__________________</w:t>
      </w:r>
      <w:r w:rsidRPr="00AC6BA3">
        <w:rPr>
          <w:rFonts w:ascii="Times New Roman" w:hAnsi="Times New Roman"/>
          <w:color w:val="FF0000"/>
          <w:sz w:val="28"/>
          <w:szCs w:val="28"/>
        </w:rPr>
        <w:t xml:space="preserve"> </w:t>
      </w:r>
    </w:p>
    <w:p w:rsidR="0061621C" w:rsidRDefault="0061621C" w:rsidP="0061621C">
      <w:pPr>
        <w:spacing w:after="0" w:line="240" w:lineRule="auto"/>
        <w:rPr>
          <w:rFonts w:ascii="Times New Roman" w:hAnsi="Times New Roman"/>
        </w:rPr>
      </w:pPr>
      <w:r>
        <w:rPr>
          <w:rFonts w:ascii="Times New Roman" w:hAnsi="Times New Roman"/>
        </w:rPr>
        <w:t xml:space="preserve">                                                                                                                       </w:t>
      </w:r>
    </w:p>
    <w:p w:rsidR="00B831A4" w:rsidRDefault="00B831A4" w:rsidP="00B831A4">
      <w:pPr>
        <w:spacing w:after="0" w:line="240" w:lineRule="auto"/>
        <w:rPr>
          <w:rFonts w:ascii="Times New Roman" w:hAnsi="Times New Roman"/>
          <w:sz w:val="28"/>
          <w:szCs w:val="28"/>
        </w:rPr>
      </w:pPr>
    </w:p>
    <w:p w:rsidR="00B831A4" w:rsidRDefault="00B831A4" w:rsidP="00B831A4">
      <w:pPr>
        <w:rPr>
          <w:lang w:eastAsia="ru-RU"/>
        </w:rPr>
      </w:pPr>
    </w:p>
    <w:p w:rsidR="00C5539B" w:rsidRPr="00B831A4" w:rsidRDefault="00C5539B" w:rsidP="00B831A4">
      <w:pPr>
        <w:rPr>
          <w:lang w:eastAsia="ru-RU"/>
        </w:rPr>
        <w:sectPr w:rsidR="00C5539B" w:rsidRPr="00B831A4" w:rsidSect="00B831A4">
          <w:headerReference w:type="default" r:id="rId19"/>
          <w:footerReference w:type="default" r:id="rId20"/>
          <w:pgSz w:w="16838" w:h="11906" w:orient="landscape"/>
          <w:pgMar w:top="850" w:right="1134" w:bottom="1701" w:left="1134" w:header="708" w:footer="708" w:gutter="0"/>
          <w:pgNumType w:start="1"/>
          <w:cols w:space="720"/>
          <w:titlePg/>
          <w:docGrid w:linePitch="299"/>
        </w:sectPr>
      </w:pPr>
    </w:p>
    <w:p w:rsidR="00DB0CA7" w:rsidRDefault="00DB0CA7" w:rsidP="00DD24FA">
      <w:pPr>
        <w:spacing w:after="0" w:line="240" w:lineRule="auto"/>
        <w:jc w:val="right"/>
        <w:rPr>
          <w:rFonts w:ascii="Times New Roman" w:hAnsi="Times New Roman"/>
          <w:b/>
          <w:sz w:val="28"/>
          <w:szCs w:val="28"/>
        </w:rPr>
      </w:pPr>
      <w:bookmarkStart w:id="12" w:name="_GoBack"/>
      <w:bookmarkEnd w:id="12"/>
    </w:p>
    <w:sectPr w:rsidR="00DB0CA7" w:rsidSect="00612E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F2D" w:rsidRDefault="004C6F2D" w:rsidP="00F57769">
      <w:pPr>
        <w:spacing w:after="0" w:line="240" w:lineRule="auto"/>
      </w:pPr>
      <w:r>
        <w:separator/>
      </w:r>
    </w:p>
  </w:endnote>
  <w:endnote w:type="continuationSeparator" w:id="0">
    <w:p w:rsidR="004C6F2D" w:rsidRDefault="004C6F2D" w:rsidP="00F5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55" w:rsidRDefault="00E64855">
    <w:pPr>
      <w:pStyle w:val="a9"/>
      <w:jc w:val="right"/>
    </w:pPr>
  </w:p>
  <w:p w:rsidR="00E64855" w:rsidRDefault="00E648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55" w:rsidRPr="00765C01" w:rsidRDefault="00E64855">
    <w:pPr>
      <w:pStyle w:val="a9"/>
      <w:jc w:val="right"/>
      <w:rPr>
        <w:rFonts w:ascii="Times New Roman" w:hAnsi="Times New Roman"/>
        <w:sz w:val="24"/>
        <w:szCs w:val="24"/>
      </w:rPr>
    </w:pPr>
  </w:p>
  <w:p w:rsidR="00E64855" w:rsidRDefault="00E648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F2D" w:rsidRDefault="004C6F2D" w:rsidP="00F57769">
      <w:pPr>
        <w:spacing w:after="0" w:line="240" w:lineRule="auto"/>
      </w:pPr>
      <w:r>
        <w:separator/>
      </w:r>
    </w:p>
  </w:footnote>
  <w:footnote w:type="continuationSeparator" w:id="0">
    <w:p w:rsidR="004C6F2D" w:rsidRDefault="004C6F2D" w:rsidP="00F57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55" w:rsidRDefault="00E64855">
    <w:pPr>
      <w:pStyle w:val="ab"/>
      <w:jc w:val="center"/>
    </w:pPr>
  </w:p>
  <w:p w:rsidR="00E64855" w:rsidRDefault="00E648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singleLevel"/>
    <w:tmpl w:val="AC64019A"/>
    <w:name w:val="WW8Num4"/>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
    <w:nsid w:val="03B55451"/>
    <w:multiLevelType w:val="hybridMultilevel"/>
    <w:tmpl w:val="CE80C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6634A"/>
    <w:multiLevelType w:val="hybridMultilevel"/>
    <w:tmpl w:val="BE0C611C"/>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F5C5D"/>
    <w:multiLevelType w:val="hybridMultilevel"/>
    <w:tmpl w:val="527A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B540B"/>
    <w:multiLevelType w:val="multilevel"/>
    <w:tmpl w:val="F13C39D2"/>
    <w:lvl w:ilvl="0">
      <w:start w:val="3"/>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6">
    <w:nsid w:val="0D4D772C"/>
    <w:multiLevelType w:val="hybridMultilevel"/>
    <w:tmpl w:val="4798EEF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250F94"/>
    <w:multiLevelType w:val="hybridMultilevel"/>
    <w:tmpl w:val="B3684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D6599"/>
    <w:multiLevelType w:val="hybridMultilevel"/>
    <w:tmpl w:val="D586FCD2"/>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AE429B"/>
    <w:multiLevelType w:val="singleLevel"/>
    <w:tmpl w:val="0419000F"/>
    <w:lvl w:ilvl="0">
      <w:start w:val="1"/>
      <w:numFmt w:val="decimal"/>
      <w:lvlText w:val="%1."/>
      <w:lvlJc w:val="left"/>
      <w:pPr>
        <w:ind w:left="720" w:hanging="360"/>
      </w:pPr>
    </w:lvl>
  </w:abstractNum>
  <w:abstractNum w:abstractNumId="10">
    <w:nsid w:val="1E253BDE"/>
    <w:multiLevelType w:val="hybridMultilevel"/>
    <w:tmpl w:val="D04EC7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810219"/>
    <w:multiLevelType w:val="hybridMultilevel"/>
    <w:tmpl w:val="5F5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C1520"/>
    <w:multiLevelType w:val="hybridMultilevel"/>
    <w:tmpl w:val="44C47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3A4514"/>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4362B2"/>
    <w:multiLevelType w:val="hybridMultilevel"/>
    <w:tmpl w:val="CE785D5A"/>
    <w:lvl w:ilvl="0" w:tplc="C974013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3CF21F0"/>
    <w:multiLevelType w:val="hybridMultilevel"/>
    <w:tmpl w:val="0166FC94"/>
    <w:lvl w:ilvl="0" w:tplc="82C2B694">
      <w:start w:val="1"/>
      <w:numFmt w:val="decimal"/>
      <w:lvlText w:val="%1."/>
      <w:lvlJc w:val="left"/>
      <w:pPr>
        <w:ind w:left="735" w:hanging="37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F348B4"/>
    <w:multiLevelType w:val="hybridMultilevel"/>
    <w:tmpl w:val="02FA6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B1B16"/>
    <w:multiLevelType w:val="hybridMultilevel"/>
    <w:tmpl w:val="1D349E62"/>
    <w:lvl w:ilvl="0" w:tplc="9F68F8E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F3D15"/>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411616"/>
    <w:multiLevelType w:val="hybridMultilevel"/>
    <w:tmpl w:val="192AB32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F81445A"/>
    <w:multiLevelType w:val="multilevel"/>
    <w:tmpl w:val="D75EB262"/>
    <w:lvl w:ilvl="0">
      <w:start w:val="3"/>
      <w:numFmt w:val="decimal"/>
      <w:lvlText w:val="%1."/>
      <w:lvlJc w:val="left"/>
      <w:pPr>
        <w:ind w:left="675" w:hanging="675"/>
      </w:pPr>
      <w:rPr>
        <w:rFonts w:hint="default"/>
        <w:b/>
      </w:rPr>
    </w:lvl>
    <w:lvl w:ilvl="1">
      <w:start w:val="2"/>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12"/>
  </w:num>
  <w:num w:numId="7">
    <w:abstractNumId w:val="14"/>
  </w:num>
  <w:num w:numId="8">
    <w:abstractNumId w:val="4"/>
  </w:num>
  <w:num w:numId="9">
    <w:abstractNumId w:val="7"/>
  </w:num>
  <w:num w:numId="10">
    <w:abstractNumId w:val="13"/>
  </w:num>
  <w:num w:numId="11">
    <w:abstractNumId w:val="11"/>
  </w:num>
  <w:num w:numId="12">
    <w:abstractNumId w:val="20"/>
  </w:num>
  <w:num w:numId="13">
    <w:abstractNumId w:val="19"/>
  </w:num>
  <w:num w:numId="14">
    <w:abstractNumId w:val="18"/>
  </w:num>
  <w:num w:numId="15">
    <w:abstractNumId w:val="2"/>
  </w:num>
  <w:num w:numId="16">
    <w:abstractNumId w:val="5"/>
  </w:num>
  <w:num w:numId="17">
    <w:abstractNumId w:val="24"/>
  </w:num>
  <w:num w:numId="18">
    <w:abstractNumId w:val="3"/>
  </w:num>
  <w:num w:numId="19">
    <w:abstractNumId w:val="22"/>
  </w:num>
  <w:num w:numId="20">
    <w:abstractNumId w:val="6"/>
  </w:num>
  <w:num w:numId="21">
    <w:abstractNumId w:val="8"/>
  </w:num>
  <w:num w:numId="22">
    <w:abstractNumId w:val="15"/>
  </w:num>
  <w:num w:numId="23">
    <w:abstractNumId w:val="21"/>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C6802"/>
    <w:rsid w:val="00001176"/>
    <w:rsid w:val="0001271A"/>
    <w:rsid w:val="00022E7E"/>
    <w:rsid w:val="00060330"/>
    <w:rsid w:val="00061D71"/>
    <w:rsid w:val="00071711"/>
    <w:rsid w:val="00075076"/>
    <w:rsid w:val="000751D8"/>
    <w:rsid w:val="00081FCD"/>
    <w:rsid w:val="00082145"/>
    <w:rsid w:val="00095DCB"/>
    <w:rsid w:val="000B6C20"/>
    <w:rsid w:val="000C2BA3"/>
    <w:rsid w:val="000E3789"/>
    <w:rsid w:val="000E3C3F"/>
    <w:rsid w:val="000E3E73"/>
    <w:rsid w:val="000E706F"/>
    <w:rsid w:val="000F7E8C"/>
    <w:rsid w:val="00113D3B"/>
    <w:rsid w:val="00122AB1"/>
    <w:rsid w:val="0012590E"/>
    <w:rsid w:val="00141CEE"/>
    <w:rsid w:val="00144ED2"/>
    <w:rsid w:val="00146FF4"/>
    <w:rsid w:val="0015411F"/>
    <w:rsid w:val="00157C83"/>
    <w:rsid w:val="00192805"/>
    <w:rsid w:val="001A04C7"/>
    <w:rsid w:val="001B5958"/>
    <w:rsid w:val="001B76AF"/>
    <w:rsid w:val="001C4141"/>
    <w:rsid w:val="001D03E1"/>
    <w:rsid w:val="001D1F73"/>
    <w:rsid w:val="001D5A63"/>
    <w:rsid w:val="001D5C69"/>
    <w:rsid w:val="001E157D"/>
    <w:rsid w:val="001E67A2"/>
    <w:rsid w:val="00203E57"/>
    <w:rsid w:val="0021514D"/>
    <w:rsid w:val="002378C6"/>
    <w:rsid w:val="00240BBB"/>
    <w:rsid w:val="00245023"/>
    <w:rsid w:val="002467A5"/>
    <w:rsid w:val="00252920"/>
    <w:rsid w:val="00257B5A"/>
    <w:rsid w:val="00286F12"/>
    <w:rsid w:val="00293786"/>
    <w:rsid w:val="002A1616"/>
    <w:rsid w:val="002A4B10"/>
    <w:rsid w:val="002C5107"/>
    <w:rsid w:val="002D070A"/>
    <w:rsid w:val="002F0DD8"/>
    <w:rsid w:val="002F703B"/>
    <w:rsid w:val="00321484"/>
    <w:rsid w:val="003242B7"/>
    <w:rsid w:val="003334FE"/>
    <w:rsid w:val="00343F15"/>
    <w:rsid w:val="0034518C"/>
    <w:rsid w:val="00353F11"/>
    <w:rsid w:val="00362171"/>
    <w:rsid w:val="00373225"/>
    <w:rsid w:val="00381C7B"/>
    <w:rsid w:val="003856DB"/>
    <w:rsid w:val="00386437"/>
    <w:rsid w:val="00386E0E"/>
    <w:rsid w:val="00396510"/>
    <w:rsid w:val="00396B74"/>
    <w:rsid w:val="003C23C9"/>
    <w:rsid w:val="003D6484"/>
    <w:rsid w:val="003E47E7"/>
    <w:rsid w:val="00412BC4"/>
    <w:rsid w:val="004227BF"/>
    <w:rsid w:val="0043357F"/>
    <w:rsid w:val="004376BF"/>
    <w:rsid w:val="00440710"/>
    <w:rsid w:val="0044224B"/>
    <w:rsid w:val="00456534"/>
    <w:rsid w:val="00466875"/>
    <w:rsid w:val="00471A34"/>
    <w:rsid w:val="00480950"/>
    <w:rsid w:val="0048438F"/>
    <w:rsid w:val="0048518C"/>
    <w:rsid w:val="004C6F2D"/>
    <w:rsid w:val="004C704C"/>
    <w:rsid w:val="004D2503"/>
    <w:rsid w:val="004D61AC"/>
    <w:rsid w:val="004F1ED4"/>
    <w:rsid w:val="004F42EE"/>
    <w:rsid w:val="0050444F"/>
    <w:rsid w:val="00510066"/>
    <w:rsid w:val="00511699"/>
    <w:rsid w:val="00527632"/>
    <w:rsid w:val="00556CE9"/>
    <w:rsid w:val="00557D4D"/>
    <w:rsid w:val="005776AB"/>
    <w:rsid w:val="00594280"/>
    <w:rsid w:val="005C2891"/>
    <w:rsid w:val="005D4D90"/>
    <w:rsid w:val="005D4FAD"/>
    <w:rsid w:val="005E396D"/>
    <w:rsid w:val="005F1937"/>
    <w:rsid w:val="00611EA8"/>
    <w:rsid w:val="00612EB5"/>
    <w:rsid w:val="00615EEF"/>
    <w:rsid w:val="0061621C"/>
    <w:rsid w:val="00624260"/>
    <w:rsid w:val="00627440"/>
    <w:rsid w:val="00632667"/>
    <w:rsid w:val="00643785"/>
    <w:rsid w:val="006478B6"/>
    <w:rsid w:val="006740FA"/>
    <w:rsid w:val="00676586"/>
    <w:rsid w:val="00677CD1"/>
    <w:rsid w:val="006870F3"/>
    <w:rsid w:val="00694B16"/>
    <w:rsid w:val="006C1E69"/>
    <w:rsid w:val="006C3312"/>
    <w:rsid w:val="006C6844"/>
    <w:rsid w:val="006E2F2D"/>
    <w:rsid w:val="006F36DB"/>
    <w:rsid w:val="006F3DED"/>
    <w:rsid w:val="007172B5"/>
    <w:rsid w:val="007272E5"/>
    <w:rsid w:val="00734BE1"/>
    <w:rsid w:val="007369DF"/>
    <w:rsid w:val="00740A2A"/>
    <w:rsid w:val="0074257C"/>
    <w:rsid w:val="00780219"/>
    <w:rsid w:val="00784C44"/>
    <w:rsid w:val="007866BA"/>
    <w:rsid w:val="00790C6E"/>
    <w:rsid w:val="00790D08"/>
    <w:rsid w:val="00797D6A"/>
    <w:rsid w:val="007B14E6"/>
    <w:rsid w:val="007E4AF4"/>
    <w:rsid w:val="007F737B"/>
    <w:rsid w:val="00807C14"/>
    <w:rsid w:val="0081187E"/>
    <w:rsid w:val="00815B76"/>
    <w:rsid w:val="00821B25"/>
    <w:rsid w:val="008407E1"/>
    <w:rsid w:val="00850576"/>
    <w:rsid w:val="008512B3"/>
    <w:rsid w:val="0086226D"/>
    <w:rsid w:val="00871A74"/>
    <w:rsid w:val="0087486B"/>
    <w:rsid w:val="00897F34"/>
    <w:rsid w:val="008B4A4D"/>
    <w:rsid w:val="008B5354"/>
    <w:rsid w:val="008D5E7A"/>
    <w:rsid w:val="008E733F"/>
    <w:rsid w:val="00910BCC"/>
    <w:rsid w:val="0091146E"/>
    <w:rsid w:val="0094552D"/>
    <w:rsid w:val="00961E36"/>
    <w:rsid w:val="00963B6C"/>
    <w:rsid w:val="0098395E"/>
    <w:rsid w:val="0098615F"/>
    <w:rsid w:val="00995A5C"/>
    <w:rsid w:val="00997956"/>
    <w:rsid w:val="009A1408"/>
    <w:rsid w:val="009F2FBD"/>
    <w:rsid w:val="00A04F3C"/>
    <w:rsid w:val="00A06041"/>
    <w:rsid w:val="00A07464"/>
    <w:rsid w:val="00A173F9"/>
    <w:rsid w:val="00A2314C"/>
    <w:rsid w:val="00A24DEC"/>
    <w:rsid w:val="00A60FA0"/>
    <w:rsid w:val="00A722B9"/>
    <w:rsid w:val="00A75464"/>
    <w:rsid w:val="00A84C90"/>
    <w:rsid w:val="00A90497"/>
    <w:rsid w:val="00AA15B2"/>
    <w:rsid w:val="00AA727F"/>
    <w:rsid w:val="00AC25FC"/>
    <w:rsid w:val="00AC4F27"/>
    <w:rsid w:val="00AC6BA3"/>
    <w:rsid w:val="00AE61C4"/>
    <w:rsid w:val="00AF486F"/>
    <w:rsid w:val="00B011B0"/>
    <w:rsid w:val="00B06052"/>
    <w:rsid w:val="00B21C69"/>
    <w:rsid w:val="00B228CD"/>
    <w:rsid w:val="00B23D51"/>
    <w:rsid w:val="00B3601E"/>
    <w:rsid w:val="00B433E6"/>
    <w:rsid w:val="00B47742"/>
    <w:rsid w:val="00B47E7F"/>
    <w:rsid w:val="00B57C1F"/>
    <w:rsid w:val="00B723F3"/>
    <w:rsid w:val="00B831A4"/>
    <w:rsid w:val="00B860CB"/>
    <w:rsid w:val="00BB3E07"/>
    <w:rsid w:val="00BE54A2"/>
    <w:rsid w:val="00BF299C"/>
    <w:rsid w:val="00C03C7A"/>
    <w:rsid w:val="00C22E47"/>
    <w:rsid w:val="00C27A6E"/>
    <w:rsid w:val="00C5539B"/>
    <w:rsid w:val="00C57C81"/>
    <w:rsid w:val="00C72864"/>
    <w:rsid w:val="00C86684"/>
    <w:rsid w:val="00C918DB"/>
    <w:rsid w:val="00C93587"/>
    <w:rsid w:val="00C949AD"/>
    <w:rsid w:val="00C96B6D"/>
    <w:rsid w:val="00CB7E94"/>
    <w:rsid w:val="00CC4DBB"/>
    <w:rsid w:val="00CD17FC"/>
    <w:rsid w:val="00D02656"/>
    <w:rsid w:val="00D31509"/>
    <w:rsid w:val="00D51B37"/>
    <w:rsid w:val="00D52406"/>
    <w:rsid w:val="00D553A0"/>
    <w:rsid w:val="00D5588C"/>
    <w:rsid w:val="00D56783"/>
    <w:rsid w:val="00D75E2F"/>
    <w:rsid w:val="00D87175"/>
    <w:rsid w:val="00D93920"/>
    <w:rsid w:val="00D952D7"/>
    <w:rsid w:val="00DB0CA7"/>
    <w:rsid w:val="00DD24FA"/>
    <w:rsid w:val="00DE4B65"/>
    <w:rsid w:val="00DF03CC"/>
    <w:rsid w:val="00E104D4"/>
    <w:rsid w:val="00E1754F"/>
    <w:rsid w:val="00E322AC"/>
    <w:rsid w:val="00E45D18"/>
    <w:rsid w:val="00E52478"/>
    <w:rsid w:val="00E56B9A"/>
    <w:rsid w:val="00E62C20"/>
    <w:rsid w:val="00E64855"/>
    <w:rsid w:val="00E72AD2"/>
    <w:rsid w:val="00E82BF6"/>
    <w:rsid w:val="00E90F45"/>
    <w:rsid w:val="00EA36CC"/>
    <w:rsid w:val="00EB77D9"/>
    <w:rsid w:val="00EC6802"/>
    <w:rsid w:val="00ED3841"/>
    <w:rsid w:val="00EF6240"/>
    <w:rsid w:val="00F145B7"/>
    <w:rsid w:val="00F44518"/>
    <w:rsid w:val="00F52B67"/>
    <w:rsid w:val="00F56D7D"/>
    <w:rsid w:val="00F57769"/>
    <w:rsid w:val="00F7749E"/>
    <w:rsid w:val="00F81527"/>
    <w:rsid w:val="00F8265C"/>
    <w:rsid w:val="00F84395"/>
    <w:rsid w:val="00F87824"/>
    <w:rsid w:val="00F90B52"/>
    <w:rsid w:val="00F9749B"/>
    <w:rsid w:val="00FB0EFE"/>
    <w:rsid w:val="00FD0FFB"/>
    <w:rsid w:val="00FE15E0"/>
    <w:rsid w:val="00FE603C"/>
    <w:rsid w:val="00FE796B"/>
    <w:rsid w:val="00FF43CB"/>
    <w:rsid w:val="00FF6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2AA389-3B22-4CF4-9107-8E986AA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2EE"/>
    <w:rPr>
      <w:rFonts w:ascii="Calibri" w:eastAsia="Calibri" w:hAnsi="Calibri" w:cs="Times New Roman"/>
    </w:rPr>
  </w:style>
  <w:style w:type="paragraph" w:styleId="1">
    <w:name w:val="heading 1"/>
    <w:basedOn w:val="a"/>
    <w:next w:val="a"/>
    <w:link w:val="10"/>
    <w:qFormat/>
    <w:rsid w:val="004F42EE"/>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qFormat/>
    <w:rsid w:val="0067658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7658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2EE"/>
    <w:rPr>
      <w:rFonts w:ascii="Times New Roman" w:eastAsia="Times New Roman" w:hAnsi="Times New Roman" w:cs="Times New Roman"/>
      <w:sz w:val="24"/>
      <w:szCs w:val="24"/>
      <w:lang w:eastAsia="ru-RU"/>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4F42EE"/>
    <w:pPr>
      <w:spacing w:after="0" w:line="240" w:lineRule="auto"/>
      <w:ind w:left="720"/>
      <w:contextualSpacing/>
    </w:pPr>
  </w:style>
  <w:style w:type="table" w:styleId="a5">
    <w:name w:val="Table Grid"/>
    <w:basedOn w:val="a1"/>
    <w:uiPriority w:val="59"/>
    <w:rsid w:val="00790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76586"/>
    <w:rPr>
      <w:rFonts w:ascii="Arial" w:eastAsia="Calibri" w:hAnsi="Arial" w:cs="Arial"/>
      <w:b/>
      <w:bCs/>
      <w:i/>
      <w:iCs/>
      <w:sz w:val="28"/>
      <w:szCs w:val="28"/>
    </w:rPr>
  </w:style>
  <w:style w:type="character" w:customStyle="1" w:styleId="30">
    <w:name w:val="Заголовок 3 Знак"/>
    <w:basedOn w:val="a0"/>
    <w:link w:val="3"/>
    <w:rsid w:val="00676586"/>
    <w:rPr>
      <w:rFonts w:ascii="Arial" w:eastAsia="Calibri" w:hAnsi="Arial" w:cs="Arial"/>
      <w:b/>
      <w:bCs/>
      <w:sz w:val="26"/>
      <w:szCs w:val="26"/>
    </w:rPr>
  </w:style>
  <w:style w:type="paragraph" w:styleId="a6">
    <w:name w:val="Body Text"/>
    <w:basedOn w:val="a"/>
    <w:link w:val="a7"/>
    <w:uiPriority w:val="99"/>
    <w:rsid w:val="00676586"/>
    <w:pPr>
      <w:spacing w:after="0" w:line="240" w:lineRule="auto"/>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rsid w:val="00676586"/>
    <w:rPr>
      <w:rFonts w:ascii="Times New Roman" w:eastAsia="Times New Roman" w:hAnsi="Times New Roman" w:cs="Times New Roman"/>
      <w:sz w:val="28"/>
      <w:szCs w:val="20"/>
      <w:lang w:eastAsia="ru-RU"/>
    </w:rPr>
  </w:style>
  <w:style w:type="character" w:styleId="a8">
    <w:name w:val="page number"/>
    <w:basedOn w:val="a0"/>
    <w:rsid w:val="00676586"/>
  </w:style>
  <w:style w:type="paragraph" w:customStyle="1" w:styleId="21">
    <w:name w:val="Основной текст с отступом 21"/>
    <w:basedOn w:val="a"/>
    <w:rsid w:val="00676586"/>
    <w:pPr>
      <w:suppressAutoHyphens/>
      <w:spacing w:after="120" w:line="480" w:lineRule="auto"/>
      <w:ind w:left="283"/>
    </w:pPr>
    <w:rPr>
      <w:rFonts w:ascii="Times New Roman" w:eastAsia="Times New Roman" w:hAnsi="Times New Roman"/>
      <w:sz w:val="28"/>
      <w:szCs w:val="20"/>
      <w:lang w:eastAsia="ar-SA"/>
    </w:rPr>
  </w:style>
  <w:style w:type="paragraph" w:customStyle="1" w:styleId="11">
    <w:name w:val="Без интервала1"/>
    <w:rsid w:val="00676586"/>
    <w:pPr>
      <w:spacing w:after="0" w:line="240" w:lineRule="auto"/>
    </w:pPr>
    <w:rPr>
      <w:rFonts w:ascii="Calibri" w:eastAsia="Times New Roman" w:hAnsi="Calibri" w:cs="Times New Roman"/>
      <w:lang w:eastAsia="ru-RU"/>
    </w:rPr>
  </w:style>
  <w:style w:type="paragraph" w:styleId="a9">
    <w:name w:val="footer"/>
    <w:basedOn w:val="a"/>
    <w:link w:val="aa"/>
    <w:uiPriority w:val="99"/>
    <w:rsid w:val="00676586"/>
    <w:pPr>
      <w:tabs>
        <w:tab w:val="center" w:pos="4677"/>
        <w:tab w:val="right" w:pos="9355"/>
      </w:tabs>
    </w:pPr>
  </w:style>
  <w:style w:type="character" w:customStyle="1" w:styleId="aa">
    <w:name w:val="Нижний колонтитул Знак"/>
    <w:basedOn w:val="a0"/>
    <w:link w:val="a9"/>
    <w:uiPriority w:val="99"/>
    <w:rsid w:val="00676586"/>
    <w:rPr>
      <w:rFonts w:ascii="Calibri" w:eastAsia="Calibri" w:hAnsi="Calibri" w:cs="Times New Roman"/>
    </w:rPr>
  </w:style>
  <w:style w:type="paragraph" w:customStyle="1" w:styleId="12">
    <w:name w:val="Без интервала1"/>
    <w:rsid w:val="00676586"/>
    <w:pPr>
      <w:spacing w:after="0" w:line="240" w:lineRule="auto"/>
    </w:pPr>
    <w:rPr>
      <w:rFonts w:ascii="Calibri" w:eastAsia="Calibri" w:hAnsi="Calibri" w:cs="Times New Roman"/>
      <w:lang w:eastAsia="ru-RU"/>
    </w:rPr>
  </w:style>
  <w:style w:type="paragraph" w:customStyle="1" w:styleId="Style6">
    <w:name w:val="Style6"/>
    <w:basedOn w:val="a"/>
    <w:rsid w:val="00081FCD"/>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9">
    <w:name w:val="Style9"/>
    <w:basedOn w:val="a"/>
    <w:rsid w:val="00C5539B"/>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character" w:customStyle="1" w:styleId="FontStyle56">
    <w:name w:val="Font Style56"/>
    <w:rsid w:val="00C5539B"/>
    <w:rPr>
      <w:rFonts w:ascii="Times New Roman" w:hAnsi="Times New Roman" w:cs="Times New Roman" w:hint="default"/>
      <w:color w:val="000000"/>
      <w:sz w:val="26"/>
      <w:szCs w:val="26"/>
    </w:rPr>
  </w:style>
  <w:style w:type="paragraph" w:styleId="ab">
    <w:name w:val="header"/>
    <w:basedOn w:val="a"/>
    <w:link w:val="ac"/>
    <w:uiPriority w:val="99"/>
    <w:unhideWhenUsed/>
    <w:rsid w:val="00FB0E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0EFE"/>
    <w:rPr>
      <w:rFonts w:ascii="Calibri" w:eastAsia="Calibri" w:hAnsi="Calibri" w:cs="Times New Roman"/>
    </w:rPr>
  </w:style>
  <w:style w:type="character" w:styleId="ad">
    <w:name w:val="Hyperlink"/>
    <w:basedOn w:val="a0"/>
    <w:uiPriority w:val="99"/>
    <w:unhideWhenUsed/>
    <w:rsid w:val="007172B5"/>
    <w:rPr>
      <w:color w:val="0000FF"/>
      <w:u w:val="single"/>
    </w:rPr>
  </w:style>
  <w:style w:type="paragraph" w:styleId="ae">
    <w:name w:val="No Spacing"/>
    <w:link w:val="af"/>
    <w:uiPriority w:val="1"/>
    <w:qFormat/>
    <w:rsid w:val="0061621C"/>
    <w:pPr>
      <w:spacing w:after="0" w:line="240" w:lineRule="auto"/>
    </w:pPr>
    <w:rPr>
      <w:rFonts w:eastAsiaTheme="minorEastAsia"/>
      <w:lang w:eastAsia="ru-RU"/>
    </w:rPr>
  </w:style>
  <w:style w:type="character" w:customStyle="1" w:styleId="af">
    <w:name w:val="Без интервала Знак"/>
    <w:basedOn w:val="a0"/>
    <w:link w:val="ae"/>
    <w:uiPriority w:val="1"/>
    <w:rsid w:val="0061621C"/>
    <w:rPr>
      <w:rFonts w:eastAsiaTheme="minorEastAsia"/>
      <w:lang w:eastAsia="ru-RU"/>
    </w:rPr>
  </w:style>
  <w:style w:type="character" w:styleId="af0">
    <w:name w:val="Emphasis"/>
    <w:uiPriority w:val="20"/>
    <w:qFormat/>
    <w:rsid w:val="002F0DD8"/>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2F0DD8"/>
    <w:rPr>
      <w:rFonts w:ascii="Calibri" w:eastAsia="Calibri" w:hAnsi="Calibri" w:cs="Times New Roman"/>
    </w:rPr>
  </w:style>
  <w:style w:type="table" w:customStyle="1" w:styleId="TableGrid">
    <w:name w:val="TableGrid"/>
    <w:rsid w:val="002F0DD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2F0D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rsid w:val="002F0DD8"/>
    <w:pPr>
      <w:widowControl w:val="0"/>
      <w:autoSpaceDE w:val="0"/>
      <w:autoSpaceDN w:val="0"/>
      <w:adjustRightInd w:val="0"/>
      <w:spacing w:after="0" w:line="326" w:lineRule="exact"/>
      <w:ind w:firstLine="278"/>
      <w:jc w:val="both"/>
    </w:pPr>
    <w:rPr>
      <w:rFonts w:ascii="Times New Roman" w:eastAsia="Times New Roman" w:hAnsi="Times New Roman"/>
      <w:sz w:val="24"/>
      <w:szCs w:val="24"/>
      <w:lang w:eastAsia="ru-RU"/>
    </w:rPr>
  </w:style>
  <w:style w:type="paragraph" w:customStyle="1" w:styleId="Style23">
    <w:name w:val="Style23"/>
    <w:basedOn w:val="a"/>
    <w:rsid w:val="002F0DD8"/>
    <w:pPr>
      <w:widowControl w:val="0"/>
      <w:autoSpaceDE w:val="0"/>
      <w:autoSpaceDN w:val="0"/>
      <w:adjustRightInd w:val="0"/>
      <w:spacing w:after="0" w:line="322" w:lineRule="exact"/>
      <w:ind w:firstLine="278"/>
      <w:jc w:val="both"/>
    </w:pPr>
    <w:rPr>
      <w:rFonts w:ascii="Times New Roman" w:eastAsia="Times New Roman" w:hAnsi="Times New Roman"/>
      <w:sz w:val="24"/>
      <w:szCs w:val="24"/>
      <w:lang w:eastAsia="ru-RU"/>
    </w:rPr>
  </w:style>
  <w:style w:type="character" w:customStyle="1" w:styleId="FontStyle62">
    <w:name w:val="Font Style62"/>
    <w:rsid w:val="005F1937"/>
    <w:rPr>
      <w:rFonts w:ascii="Times New Roman" w:hAnsi="Times New Roman" w:cs="Times New Roman"/>
      <w:b/>
      <w:bCs/>
      <w:sz w:val="26"/>
      <w:szCs w:val="26"/>
    </w:rPr>
  </w:style>
  <w:style w:type="paragraph" w:customStyle="1" w:styleId="Style31">
    <w:name w:val="Style31"/>
    <w:basedOn w:val="a"/>
    <w:rsid w:val="005F193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1">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qFormat/>
    <w:rsid w:val="005F1937"/>
    <w:pPr>
      <w:widowControl w:val="0"/>
      <w:spacing w:after="0" w:line="240" w:lineRule="auto"/>
    </w:pPr>
    <w:rPr>
      <w:rFonts w:ascii="Times New Roman" w:eastAsia="Times New Roman" w:hAnsi="Times New Roman"/>
      <w:sz w:val="24"/>
      <w:szCs w:val="24"/>
      <w:lang w:val="en-US" w:eastAsia="nl-NL"/>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af1"/>
    <w:locked/>
    <w:rsid w:val="005F1937"/>
    <w:rPr>
      <w:rFonts w:ascii="Times New Roman" w:eastAsia="Times New Roman" w:hAnsi="Times New Roman" w:cs="Times New Roman"/>
      <w:sz w:val="24"/>
      <w:szCs w:val="24"/>
      <w:lang w:val="en-US" w:eastAsia="nl-NL"/>
    </w:rPr>
  </w:style>
  <w:style w:type="character" w:customStyle="1" w:styleId="biblio-record-text">
    <w:name w:val="biblio-record-text"/>
    <w:basedOn w:val="a0"/>
    <w:rsid w:val="00CD17FC"/>
  </w:style>
  <w:style w:type="paragraph" w:styleId="31">
    <w:name w:val="Body Text 3"/>
    <w:basedOn w:val="a"/>
    <w:link w:val="32"/>
    <w:uiPriority w:val="99"/>
    <w:semiHidden/>
    <w:unhideWhenUsed/>
    <w:rsid w:val="00CD17FC"/>
    <w:pPr>
      <w:spacing w:after="120"/>
    </w:pPr>
    <w:rPr>
      <w:sz w:val="16"/>
      <w:szCs w:val="16"/>
    </w:rPr>
  </w:style>
  <w:style w:type="character" w:customStyle="1" w:styleId="32">
    <w:name w:val="Основной текст 3 Знак"/>
    <w:basedOn w:val="a0"/>
    <w:link w:val="31"/>
    <w:uiPriority w:val="99"/>
    <w:semiHidden/>
    <w:rsid w:val="00CD17FC"/>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3251">
      <w:bodyDiv w:val="1"/>
      <w:marLeft w:val="0"/>
      <w:marRight w:val="0"/>
      <w:marTop w:val="0"/>
      <w:marBottom w:val="0"/>
      <w:divBdr>
        <w:top w:val="none" w:sz="0" w:space="0" w:color="auto"/>
        <w:left w:val="none" w:sz="0" w:space="0" w:color="auto"/>
        <w:bottom w:val="none" w:sz="0" w:space="0" w:color="auto"/>
        <w:right w:val="none" w:sz="0" w:space="0" w:color="auto"/>
      </w:divBdr>
      <w:divsChild>
        <w:div w:id="373383593">
          <w:marLeft w:val="0"/>
          <w:marRight w:val="0"/>
          <w:marTop w:val="0"/>
          <w:marBottom w:val="0"/>
          <w:divBdr>
            <w:top w:val="none" w:sz="0" w:space="0" w:color="auto"/>
            <w:left w:val="none" w:sz="0" w:space="0" w:color="auto"/>
            <w:bottom w:val="none" w:sz="0" w:space="0" w:color="auto"/>
            <w:right w:val="none" w:sz="0" w:space="0" w:color="auto"/>
          </w:divBdr>
        </w:div>
        <w:div w:id="950353642">
          <w:marLeft w:val="0"/>
          <w:marRight w:val="0"/>
          <w:marTop w:val="0"/>
          <w:marBottom w:val="0"/>
          <w:divBdr>
            <w:top w:val="none" w:sz="0" w:space="0" w:color="auto"/>
            <w:left w:val="none" w:sz="0" w:space="0" w:color="auto"/>
            <w:bottom w:val="none" w:sz="0" w:space="0" w:color="auto"/>
            <w:right w:val="none" w:sz="0" w:space="0" w:color="auto"/>
          </w:divBdr>
        </w:div>
      </w:divsChild>
    </w:div>
    <w:div w:id="849950766">
      <w:bodyDiv w:val="1"/>
      <w:marLeft w:val="0"/>
      <w:marRight w:val="0"/>
      <w:marTop w:val="0"/>
      <w:marBottom w:val="0"/>
      <w:divBdr>
        <w:top w:val="none" w:sz="0" w:space="0" w:color="auto"/>
        <w:left w:val="none" w:sz="0" w:space="0" w:color="auto"/>
        <w:bottom w:val="none" w:sz="0" w:space="0" w:color="auto"/>
        <w:right w:val="none" w:sz="0" w:space="0" w:color="auto"/>
      </w:divBdr>
    </w:div>
    <w:div w:id="1177697848">
      <w:bodyDiv w:val="1"/>
      <w:marLeft w:val="0"/>
      <w:marRight w:val="0"/>
      <w:marTop w:val="0"/>
      <w:marBottom w:val="0"/>
      <w:divBdr>
        <w:top w:val="none" w:sz="0" w:space="0" w:color="auto"/>
        <w:left w:val="none" w:sz="0" w:space="0" w:color="auto"/>
        <w:bottom w:val="none" w:sz="0" w:space="0" w:color="auto"/>
        <w:right w:val="none" w:sz="0" w:space="0" w:color="auto"/>
      </w:divBdr>
    </w:div>
    <w:div w:id="1576087035">
      <w:bodyDiv w:val="1"/>
      <w:marLeft w:val="0"/>
      <w:marRight w:val="0"/>
      <w:marTop w:val="0"/>
      <w:marBottom w:val="0"/>
      <w:divBdr>
        <w:top w:val="none" w:sz="0" w:space="0" w:color="auto"/>
        <w:left w:val="none" w:sz="0" w:space="0" w:color="auto"/>
        <w:bottom w:val="none" w:sz="0" w:space="0" w:color="auto"/>
        <w:right w:val="none" w:sz="0" w:space="0" w:color="auto"/>
      </w:divBdr>
      <w:divsChild>
        <w:div w:id="318123221">
          <w:marLeft w:val="0"/>
          <w:marRight w:val="0"/>
          <w:marTop w:val="0"/>
          <w:marBottom w:val="0"/>
          <w:divBdr>
            <w:top w:val="none" w:sz="0" w:space="0" w:color="auto"/>
            <w:left w:val="none" w:sz="0" w:space="0" w:color="auto"/>
            <w:bottom w:val="none" w:sz="0" w:space="0" w:color="auto"/>
            <w:right w:val="none" w:sz="0" w:space="0" w:color="auto"/>
          </w:divBdr>
        </w:div>
        <w:div w:id="2103987679">
          <w:marLeft w:val="0"/>
          <w:marRight w:val="0"/>
          <w:marTop w:val="0"/>
          <w:marBottom w:val="0"/>
          <w:divBdr>
            <w:top w:val="none" w:sz="0" w:space="0" w:color="auto"/>
            <w:left w:val="none" w:sz="0" w:space="0" w:color="auto"/>
            <w:bottom w:val="none" w:sz="0" w:space="0" w:color="auto"/>
            <w:right w:val="none" w:sz="0" w:space="0" w:color="auto"/>
          </w:divBdr>
        </w:div>
        <w:div w:id="242684715">
          <w:marLeft w:val="0"/>
          <w:marRight w:val="0"/>
          <w:marTop w:val="0"/>
          <w:marBottom w:val="0"/>
          <w:divBdr>
            <w:top w:val="none" w:sz="0" w:space="0" w:color="auto"/>
            <w:left w:val="none" w:sz="0" w:space="0" w:color="auto"/>
            <w:bottom w:val="none" w:sz="0" w:space="0" w:color="auto"/>
            <w:right w:val="none" w:sz="0" w:space="0" w:color="auto"/>
          </w:divBdr>
        </w:div>
      </w:divsChild>
    </w:div>
    <w:div w:id="1672946026">
      <w:bodyDiv w:val="1"/>
      <w:marLeft w:val="0"/>
      <w:marRight w:val="0"/>
      <w:marTop w:val="0"/>
      <w:marBottom w:val="0"/>
      <w:divBdr>
        <w:top w:val="none" w:sz="0" w:space="0" w:color="auto"/>
        <w:left w:val="none" w:sz="0" w:space="0" w:color="auto"/>
        <w:bottom w:val="none" w:sz="0" w:space="0" w:color="auto"/>
        <w:right w:val="none" w:sz="0" w:space="0" w:color="auto"/>
      </w:divBdr>
    </w:div>
    <w:div w:id="21206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lanbook.com/book/141229?category=2191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lanbook.com/reader/book/152438/" TargetMode="External"/><Relationship Id="rId17" Type="http://schemas.openxmlformats.org/officeDocument/2006/relationships/hyperlink" Target="http://59.rospotrebnadzor.ru/c/document_library/get_file?uuid=45dc434d-96e3-463a-8ed6-49cf3905f378&amp;groupId=10156" TargetMode="External"/><Relationship Id="rId2" Type="http://schemas.openxmlformats.org/officeDocument/2006/relationships/customXml" Target="../customXml/item2.xml"/><Relationship Id="rId16" Type="http://schemas.openxmlformats.org/officeDocument/2006/relationships/hyperlink" Target="http://59.rospotrebnadzor.ru/c/document_library/get_file?uuid=8d9cf23e-8d2f-4b7e-94f9-473682595b1a&amp;groupId=1015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59.rospotrebnadzor.ru/c/document_library/get_file?uuid=c233029f-cb83-4f88-b9a6-c71fd51a4607&amp;groupId=10156"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59.rospotrebnadzor.ru/c/document_library/get_file?uuid=4a0b5d3f-6ff8-45cf-a290-79535295e4c7&amp;groupId=1015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a9495ac-c70a-425f-b156-540850bfb232">SBMC-362-4</_dlc_DocId>
    <_dlc_DocIdUrl xmlns="1a9495ac-c70a-425f-b156-540850bfb232">
      <Url>http://sp2010/opo/opolabdiag/_layouts/DocIdRedir.aspx?ID=SBMC-362-4</Url>
      <Description>SBMC-362-4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E259DC057CF424BB6577134D9F92588" ma:contentTypeVersion="6" ma:contentTypeDescription="Создание документа." ma:contentTypeScope="" ma:versionID="97365f07fa73c95534f10c4e512c829f">
  <xsd:schema xmlns:xsd="http://www.w3.org/2001/XMLSchema" xmlns:xs="http://www.w3.org/2001/XMLSchema" xmlns:p="http://schemas.microsoft.com/office/2006/metadata/properties" xmlns:ns2="1a9495ac-c70a-425f-b156-540850bfb232" targetNamespace="http://schemas.microsoft.com/office/2006/metadata/properties" ma:root="true" ma:fieldsID="3680dfc519f7608771b0a70d7fc966d9" ns2:_="">
    <xsd:import namespace="1a9495ac-c70a-425f-b156-540850bfb2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495ac-c70a-425f-b156-540850bfb23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31.10.2014 6:31:33</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26.01.2014 8:50:39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26.01.2014 8:50:39</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FD4C-20BA-4B19-ABDF-3C58E4B5E23B}">
  <ds:schemaRefs>
    <ds:schemaRef ds:uri="http://schemas.microsoft.com/sharepoint/v3/contenttype/forms"/>
  </ds:schemaRefs>
</ds:datastoreItem>
</file>

<file path=customXml/itemProps2.xml><?xml version="1.0" encoding="utf-8"?>
<ds:datastoreItem xmlns:ds="http://schemas.openxmlformats.org/officeDocument/2006/customXml" ds:itemID="{4538583F-1F98-4729-BA77-1A7D002B6F25}">
  <ds:schemaRefs>
    <ds:schemaRef ds:uri="http://schemas.microsoft.com/office/2006/metadata/properties"/>
    <ds:schemaRef ds:uri="http://schemas.microsoft.com/office/infopath/2007/PartnerControls"/>
    <ds:schemaRef ds:uri="1a9495ac-c70a-425f-b156-540850bfb232"/>
  </ds:schemaRefs>
</ds:datastoreItem>
</file>

<file path=customXml/itemProps3.xml><?xml version="1.0" encoding="utf-8"?>
<ds:datastoreItem xmlns:ds="http://schemas.openxmlformats.org/officeDocument/2006/customXml" ds:itemID="{77E495A0-5DB6-4302-A4F9-8796C5453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495ac-c70a-425f-b156-540850bfb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F74A8-2E0E-4A52-976C-C04C94FF6116}">
  <ds:schemaRefs>
    <ds:schemaRef ds:uri="http://schemas.microsoft.com/sharepoint/events"/>
  </ds:schemaRefs>
</ds:datastoreItem>
</file>

<file path=customXml/itemProps5.xml><?xml version="1.0" encoding="utf-8"?>
<ds:datastoreItem xmlns:ds="http://schemas.openxmlformats.org/officeDocument/2006/customXml" ds:itemID="{0A604701-BE8C-4990-AD27-FC28B007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32</Pages>
  <Words>6504</Words>
  <Characters>37075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РП.Л.ПП.06.01.Теория и практика лабораторных санитарно-гигиенических исследований</vt:lpstr>
    </vt:vector>
  </TitlesOfParts>
  <Company/>
  <LinksUpToDate>false</LinksUpToDate>
  <CharactersWithSpaces>43493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РП.Л.ПП.06.01.Теория и практика лабораторных санитарно-гигиенических исследований</dc:title>
  <dc:subject/>
  <dc:creator>Мариша</dc:creator>
  <cp:keywords/>
  <dc:description/>
  <cp:lastModifiedBy>Ольга И. Сахно</cp:lastModifiedBy>
  <cp:revision>105</cp:revision>
  <cp:lastPrinted>2023-09-30T09:19:00Z</cp:lastPrinted>
  <dcterms:created xsi:type="dcterms:W3CDTF">2014-02-23T16:20:00Z</dcterms:created>
  <dcterms:modified xsi:type="dcterms:W3CDTF">2023-10-26T06:28:00Z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0x010100AE259DC057CF424BB6577134D9F92588</vt:lpwstr>
  </property>
  <property fmtid="{D5CDD505-2E9C-101B-9397-08002B2CF9AE}" pid="3" name="_dlc_DocIdItemGuid">
    <vt:lpwstr>6fd17e0a-04e3-44d6-99c4-7647416bffe4</vt:lpwstr>
  </property>
  <property fmtid="{D5CDD505-2E9C-101B-9397-08002B2CF9AE}" pid="4" name="TemplateUrl">
    <vt:lpwstr/>
  </property>
  <property fmtid="{D5CDD505-2E9C-101B-9397-08002B2CF9AE}" pid="5" name="Order">
    <vt:r8>5500</vt:r8>
  </property>
  <property fmtid="{D5CDD505-2E9C-101B-9397-08002B2CF9AE}" pid="6" name="ArticleByLine">
    <vt:lpwstr/>
  </property>
  <property fmtid="{D5CDD505-2E9C-101B-9397-08002B2CF9AE}" pid="7" name="xd_ProgID">
    <vt:lpwstr/>
  </property>
  <property fmtid="{D5CDD505-2E9C-101B-9397-08002B2CF9AE}" pid="8" name="_SharedFileIndex">
    <vt:lpwstr/>
  </property>
  <property fmtid="{D5CDD505-2E9C-101B-9397-08002B2CF9AE}" pid="9" name="_SourceUrl">
    <vt:lpwstr/>
  </property>
</Properties>
</file>