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55" w:rsidRPr="00631B1A" w:rsidRDefault="00150955" w:rsidP="0015095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150955" w:rsidRPr="00631B1A" w:rsidRDefault="00150955" w:rsidP="0015095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150955" w:rsidRPr="004F08A5" w:rsidRDefault="00150955" w:rsidP="001509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E43F70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150955" w:rsidRPr="00E05CCC" w:rsidTr="00340514">
        <w:tc>
          <w:tcPr>
            <w:tcW w:w="3190" w:type="dxa"/>
          </w:tcPr>
          <w:p w:rsidR="00150955" w:rsidRDefault="00E30DDE" w:rsidP="0015095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alt="" style="position:absolute;margin-left:248.7pt;margin-top:-14.5pt;width:217.5pt;height:109.5pt;z-index:251659264;visibility:visible;mso-wrap-style:square;mso-wrap-edited:f;mso-width-percent:0;mso-height-percent:0;mso-width-percent:0;mso-height-percent:0;mso-width-relative:margin;mso-height-relative:margin;v-text-anchor:top" stroked="f">
                  <v:textbox>
                    <w:txbxContent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___________ Л.А. </w:t>
                        </w:r>
                        <w:proofErr w:type="spellStart"/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Шержукова</w:t>
                        </w:r>
                        <w:proofErr w:type="spellEnd"/>
                      </w:p>
                      <w:p w:rsidR="00573144" w:rsidRPr="001A023F" w:rsidRDefault="00573144" w:rsidP="00150955">
                        <w:pPr>
                          <w:rPr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________________2019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72" w:type="dxa"/>
          </w:tcPr>
          <w:p w:rsidR="00150955" w:rsidRDefault="00E30DDE" w:rsidP="00150955">
            <w:r>
              <w:rPr>
                <w:noProof/>
              </w:rPr>
              <w:pict>
                <v:shape id="_x0000_s1030" type="#_x0000_t202" alt="" style="position:absolute;margin-left:89.2pt;margin-top:-14.5pt;width:217.5pt;height:109.5pt;z-index:251661312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        <v:textbox>
                    <w:txbxContent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___________ Л.А. </w:t>
                        </w:r>
                        <w:proofErr w:type="spellStart"/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Шержукова</w:t>
                        </w:r>
                        <w:proofErr w:type="spellEnd"/>
                      </w:p>
                      <w:p w:rsidR="00573144" w:rsidRPr="001A023F" w:rsidRDefault="00573144" w:rsidP="00150955">
                        <w:pPr>
                          <w:rPr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________________2019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509" w:type="dxa"/>
            <w:gridSpan w:val="2"/>
          </w:tcPr>
          <w:p w:rsidR="00150955" w:rsidRDefault="00E30DDE" w:rsidP="00150955">
            <w:r>
              <w:rPr>
                <w:noProof/>
              </w:rPr>
              <w:pict>
                <v:shape id="_x0000_s1029" type="#_x0000_t202" alt="" style="position:absolute;margin-left:-54.4pt;margin-top:-14.5pt;width:217.5pt;height:109.5pt;z-index:251663360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        <v:textbox>
                    <w:txbxContent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___________ Л.А. </w:t>
                        </w:r>
                        <w:proofErr w:type="spellStart"/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Шержукова</w:t>
                        </w:r>
                        <w:proofErr w:type="spellEnd"/>
                      </w:p>
                      <w:p w:rsidR="00573144" w:rsidRPr="001A023F" w:rsidRDefault="00573144" w:rsidP="00150955">
                        <w:pPr>
                          <w:rPr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________________2019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150955" w:rsidRPr="00E05CCC" w:rsidTr="00340514">
        <w:tc>
          <w:tcPr>
            <w:tcW w:w="3190" w:type="dxa"/>
          </w:tcPr>
          <w:p w:rsidR="00150955" w:rsidRDefault="00E30DDE" w:rsidP="00150955">
            <w:r>
              <w:rPr>
                <w:noProof/>
              </w:rPr>
              <w:pict>
                <v:shape id="_x0000_s1028" type="#_x0000_t202" alt="" style="position:absolute;margin-left:248.7pt;margin-top:-39.95pt;width:217.5pt;height:109.5pt;z-index:251660288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        <v:textbox>
                    <w:txbxContent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___________ Л.А. </w:t>
                        </w:r>
                        <w:proofErr w:type="spellStart"/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Шержукова</w:t>
                        </w:r>
                        <w:proofErr w:type="spellEnd"/>
                      </w:p>
                      <w:p w:rsidR="00573144" w:rsidRPr="001A023F" w:rsidRDefault="00573144" w:rsidP="00150955">
                        <w:pPr>
                          <w:rPr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________________2019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014" w:type="dxa"/>
            <w:gridSpan w:val="2"/>
          </w:tcPr>
          <w:p w:rsidR="00150955" w:rsidRDefault="00E30DDE" w:rsidP="00150955">
            <w:r>
              <w:rPr>
                <w:noProof/>
              </w:rPr>
              <w:pict>
                <v:shape id="_x0000_s1027" type="#_x0000_t202" alt="" style="position:absolute;margin-left:89.2pt;margin-top:-39.95pt;width:217.5pt;height:109.5pt;z-index:251662336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        <v:textbox>
                    <w:txbxContent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___________ Л.А. </w:t>
                        </w:r>
                        <w:proofErr w:type="spellStart"/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Шержукова</w:t>
                        </w:r>
                        <w:proofErr w:type="spellEnd"/>
                      </w:p>
                      <w:p w:rsidR="00573144" w:rsidRPr="001A023F" w:rsidRDefault="00573144" w:rsidP="00150955">
                        <w:pPr>
                          <w:rPr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«____» ________________2019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67" w:type="dxa"/>
          </w:tcPr>
          <w:p w:rsidR="00150955" w:rsidRDefault="00E30DDE" w:rsidP="00150955">
            <w:r>
              <w:rPr>
                <w:noProof/>
              </w:rPr>
              <w:pict>
                <v:shape id="_x0000_s1026" type="#_x0000_t202" alt="" style="position:absolute;margin-left:-61.5pt;margin-top:-39.95pt;width:217.5pt;height:109.5pt;z-index:251664384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        <v:textbox>
                    <w:txbxContent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573144" w:rsidRPr="00631B1A" w:rsidRDefault="00573144" w:rsidP="0015095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___________ </w:t>
                        </w:r>
                        <w:r w:rsidR="00E020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</w:t>
                        </w: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r w:rsidR="00E020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</w:t>
                        </w: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="00E0203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Сохно</w:t>
                        </w:r>
                        <w:proofErr w:type="spellEnd"/>
                      </w:p>
                      <w:p w:rsidR="00573144" w:rsidRPr="001A023F" w:rsidRDefault="00573144" w:rsidP="0015095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               </w:t>
                        </w:r>
                        <w:r w:rsidRPr="00F7514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r w:rsidR="007B6A8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</w:t>
                        </w:r>
                        <w:r w:rsidRPr="00F7514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» июня 202</w:t>
                        </w:r>
                        <w:r w:rsidR="00C1206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F7514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</w:t>
                        </w:r>
                        <w:r w:rsidRPr="00F7514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457F4" w:rsidRPr="00E05CCC" w:rsidRDefault="00A457F4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Default="00A457F4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7F4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78D" w:rsidRDefault="009B478D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78D" w:rsidRPr="00E05CCC" w:rsidRDefault="009B478D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A457F4" w:rsidRPr="00354456" w:rsidRDefault="00A457F4" w:rsidP="00F67653">
      <w:pPr>
        <w:pStyle w:val="1"/>
        <w:jc w:val="center"/>
        <w:rPr>
          <w:b/>
          <w:sz w:val="28"/>
          <w:szCs w:val="28"/>
        </w:rPr>
      </w:pPr>
      <w:r w:rsidRPr="00354456">
        <w:rPr>
          <w:b/>
          <w:sz w:val="28"/>
          <w:szCs w:val="28"/>
        </w:rPr>
        <w:t>ПМ.</w:t>
      </w:r>
      <w:r w:rsidR="00354456" w:rsidRPr="00354456">
        <w:rPr>
          <w:b/>
          <w:sz w:val="28"/>
          <w:szCs w:val="28"/>
        </w:rPr>
        <w:t xml:space="preserve"> 02</w:t>
      </w:r>
      <w:r w:rsidR="00CB029D">
        <w:rPr>
          <w:b/>
          <w:sz w:val="28"/>
          <w:szCs w:val="28"/>
        </w:rPr>
        <w:t>.</w:t>
      </w:r>
      <w:r w:rsidR="00354456" w:rsidRPr="00354456">
        <w:rPr>
          <w:b/>
          <w:sz w:val="28"/>
          <w:szCs w:val="28"/>
        </w:rPr>
        <w:t xml:space="preserve"> Медицинская помощь беременным и детям при заболеваниях, отравлениях и травмах</w:t>
      </w:r>
    </w:p>
    <w:p w:rsidR="00A457F4" w:rsidRPr="00354456" w:rsidRDefault="00A457F4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456">
        <w:rPr>
          <w:rFonts w:ascii="Times New Roman" w:hAnsi="Times New Roman"/>
          <w:b/>
          <w:sz w:val="28"/>
          <w:szCs w:val="28"/>
        </w:rPr>
        <w:t>МДК 02.01.</w:t>
      </w:r>
      <w:r w:rsidR="00354456" w:rsidRPr="00354456">
        <w:rPr>
          <w:rFonts w:ascii="Times New Roman" w:hAnsi="Times New Roman"/>
          <w:b/>
          <w:sz w:val="28"/>
          <w:szCs w:val="28"/>
        </w:rPr>
        <w:t xml:space="preserve"> Соматические заболевания, отравления и беременность</w:t>
      </w:r>
    </w:p>
    <w:p w:rsidR="00A457F4" w:rsidRDefault="004D4022" w:rsidP="004D4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022">
        <w:rPr>
          <w:rFonts w:ascii="Times New Roman" w:hAnsi="Times New Roman"/>
          <w:b/>
          <w:sz w:val="28"/>
          <w:szCs w:val="28"/>
          <w:lang w:eastAsia="ru-RU"/>
        </w:rPr>
        <w:t xml:space="preserve">УП 02.01. </w:t>
      </w:r>
      <w:r w:rsidR="00791F7B" w:rsidRPr="004D4022">
        <w:rPr>
          <w:rFonts w:ascii="Times New Roman" w:hAnsi="Times New Roman"/>
          <w:b/>
          <w:sz w:val="28"/>
          <w:szCs w:val="28"/>
        </w:rPr>
        <w:t>Кожные и</w:t>
      </w:r>
      <w:r w:rsidR="00791F7B">
        <w:rPr>
          <w:rFonts w:ascii="Times New Roman" w:hAnsi="Times New Roman"/>
          <w:b/>
          <w:sz w:val="28"/>
          <w:szCs w:val="28"/>
        </w:rPr>
        <w:t xml:space="preserve"> венерические болезни</w:t>
      </w:r>
    </w:p>
    <w:p w:rsidR="00150955" w:rsidRDefault="00150955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955" w:rsidRDefault="00150955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955" w:rsidRPr="00354456" w:rsidRDefault="00150955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150955" w:rsidP="00F6765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A457F4" w:rsidRPr="00E05CCC">
        <w:rPr>
          <w:rFonts w:ascii="Times New Roman" w:hAnsi="Times New Roman"/>
          <w:b/>
          <w:sz w:val="28"/>
          <w:szCs w:val="28"/>
        </w:rPr>
        <w:t>пециальност</w:t>
      </w:r>
      <w:r>
        <w:rPr>
          <w:rFonts w:ascii="Times New Roman" w:hAnsi="Times New Roman"/>
          <w:b/>
          <w:sz w:val="28"/>
          <w:szCs w:val="28"/>
        </w:rPr>
        <w:t>ь</w:t>
      </w:r>
      <w:r w:rsidR="00A457F4"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="00E43F70">
        <w:rPr>
          <w:rFonts w:ascii="Times New Roman" w:hAnsi="Times New Roman"/>
          <w:b/>
          <w:sz w:val="28"/>
          <w:szCs w:val="28"/>
        </w:rPr>
        <w:t>31.02.02</w:t>
      </w:r>
      <w:r w:rsidR="00354456">
        <w:rPr>
          <w:rFonts w:ascii="Times New Roman" w:hAnsi="Times New Roman"/>
          <w:b/>
          <w:sz w:val="28"/>
          <w:szCs w:val="28"/>
        </w:rPr>
        <w:t xml:space="preserve"> Акушерское дело</w:t>
      </w: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955" w:rsidRDefault="00150955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955" w:rsidRDefault="00150955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5D4" w:rsidRPr="00B915D4" w:rsidRDefault="00B915D4" w:rsidP="00F676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57F4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Ставрополь</w:t>
      </w:r>
      <w:r w:rsidR="00150955">
        <w:rPr>
          <w:rFonts w:ascii="Times New Roman" w:hAnsi="Times New Roman"/>
          <w:b/>
          <w:sz w:val="28"/>
          <w:szCs w:val="28"/>
        </w:rPr>
        <w:t xml:space="preserve">, </w:t>
      </w:r>
      <w:r w:rsidRPr="00E05CCC">
        <w:rPr>
          <w:rFonts w:ascii="Times New Roman" w:hAnsi="Times New Roman"/>
          <w:b/>
          <w:sz w:val="28"/>
          <w:szCs w:val="28"/>
        </w:rPr>
        <w:t>20</w:t>
      </w:r>
      <w:r w:rsidR="00003038">
        <w:rPr>
          <w:rFonts w:ascii="Times New Roman" w:hAnsi="Times New Roman"/>
          <w:b/>
          <w:sz w:val="28"/>
          <w:szCs w:val="28"/>
        </w:rPr>
        <w:t>2</w:t>
      </w:r>
      <w:r w:rsidR="00C1206A">
        <w:rPr>
          <w:rFonts w:ascii="Times New Roman" w:hAnsi="Times New Roman"/>
          <w:b/>
          <w:sz w:val="28"/>
          <w:szCs w:val="28"/>
        </w:rPr>
        <w:t>3</w:t>
      </w:r>
      <w:r w:rsidRPr="00E05CCC">
        <w:rPr>
          <w:rFonts w:ascii="Times New Roman" w:hAnsi="Times New Roman"/>
          <w:b/>
          <w:sz w:val="28"/>
          <w:szCs w:val="28"/>
        </w:rPr>
        <w:t xml:space="preserve"> г</w:t>
      </w:r>
      <w:r w:rsidR="00150955">
        <w:rPr>
          <w:rFonts w:ascii="Times New Roman" w:hAnsi="Times New Roman"/>
          <w:b/>
          <w:sz w:val="28"/>
          <w:szCs w:val="28"/>
        </w:rPr>
        <w:t>.</w:t>
      </w:r>
    </w:p>
    <w:p w:rsidR="00150955" w:rsidRDefault="00150955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955" w:rsidRPr="00D739B0" w:rsidRDefault="00150955" w:rsidP="0015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  <w:lang w:eastAsia="ru-RU"/>
        </w:rPr>
        <w:t>31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.02.0</w:t>
      </w:r>
      <w:r>
        <w:rPr>
          <w:rFonts w:ascii="Times New Roman" w:hAnsi="Times New Roman"/>
          <w:caps/>
          <w:sz w:val="28"/>
          <w:szCs w:val="28"/>
          <w:lang w:eastAsia="ru-RU"/>
        </w:rPr>
        <w:t>2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Акушерское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дело 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>31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.02.0</w:t>
      </w:r>
      <w:r>
        <w:rPr>
          <w:rFonts w:ascii="Times New Roman" w:hAnsi="Times New Roman"/>
          <w:caps/>
          <w:sz w:val="28"/>
          <w:szCs w:val="28"/>
          <w:lang w:eastAsia="ru-RU"/>
        </w:rPr>
        <w:t>2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Акушерское дело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:rsidR="00150955" w:rsidRPr="00D739B0" w:rsidRDefault="00150955" w:rsidP="001509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57F4" w:rsidRPr="00E05CCC" w:rsidRDefault="00A457F4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457F4" w:rsidRPr="00150955" w:rsidRDefault="00150955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50955">
        <w:rPr>
          <w:rFonts w:ascii="Times New Roman" w:hAnsi="Times New Roman"/>
          <w:b/>
          <w:sz w:val="28"/>
          <w:szCs w:val="28"/>
        </w:rPr>
        <w:t>Разработчики</w:t>
      </w:r>
      <w:r w:rsidR="00A457F4" w:rsidRPr="00150955">
        <w:rPr>
          <w:rFonts w:ascii="Times New Roman" w:hAnsi="Times New Roman"/>
          <w:b/>
          <w:sz w:val="28"/>
          <w:szCs w:val="28"/>
        </w:rPr>
        <w:t>:</w:t>
      </w:r>
    </w:p>
    <w:p w:rsidR="00604017" w:rsidRDefault="00791F7B" w:rsidP="00F676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4C2">
        <w:rPr>
          <w:rFonts w:ascii="Times New Roman" w:hAnsi="Times New Roman"/>
          <w:bCs/>
          <w:smallCaps/>
          <w:sz w:val="28"/>
          <w:szCs w:val="28"/>
        </w:rPr>
        <w:t xml:space="preserve">1. </w:t>
      </w:r>
      <w:r w:rsidR="00604017" w:rsidRPr="001D74C2">
        <w:rPr>
          <w:rFonts w:ascii="Times New Roman" w:hAnsi="Times New Roman"/>
          <w:bCs/>
          <w:smallCaps/>
          <w:sz w:val="28"/>
          <w:szCs w:val="28"/>
        </w:rPr>
        <w:t>П</w:t>
      </w:r>
      <w:r w:rsidR="001D74C2" w:rsidRPr="001D74C2">
        <w:rPr>
          <w:rFonts w:ascii="Times New Roman" w:hAnsi="Times New Roman"/>
          <w:bCs/>
          <w:smallCaps/>
          <w:sz w:val="28"/>
          <w:szCs w:val="28"/>
        </w:rPr>
        <w:t>опова О.В.</w:t>
      </w:r>
      <w:r w:rsidR="009B478D" w:rsidRPr="00150955">
        <w:rPr>
          <w:rFonts w:ascii="Times New Roman" w:hAnsi="Times New Roman"/>
          <w:b/>
          <w:bCs/>
          <w:smallCaps/>
          <w:sz w:val="28"/>
          <w:szCs w:val="28"/>
        </w:rPr>
        <w:t xml:space="preserve"> -</w:t>
      </w:r>
      <w:r w:rsidR="00604017" w:rsidRPr="00150955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="00604017" w:rsidRPr="00150955">
        <w:rPr>
          <w:rFonts w:ascii="Times New Roman" w:hAnsi="Times New Roman"/>
          <w:sz w:val="28"/>
          <w:szCs w:val="28"/>
        </w:rPr>
        <w:t>п</w:t>
      </w:r>
      <w:r w:rsidRPr="00150955">
        <w:rPr>
          <w:rFonts w:ascii="Times New Roman" w:hAnsi="Times New Roman"/>
          <w:sz w:val="28"/>
          <w:szCs w:val="28"/>
        </w:rPr>
        <w:t>реподаватель высшей категории, ЦМК узких клинических дисциплин</w:t>
      </w:r>
      <w:r w:rsidR="00604017" w:rsidRPr="00150955">
        <w:rPr>
          <w:rFonts w:ascii="Times New Roman" w:hAnsi="Times New Roman"/>
          <w:sz w:val="28"/>
          <w:szCs w:val="28"/>
        </w:rPr>
        <w:t xml:space="preserve"> ГБ</w:t>
      </w:r>
      <w:r w:rsidR="00E43F70" w:rsidRPr="00150955">
        <w:rPr>
          <w:rFonts w:ascii="Times New Roman" w:hAnsi="Times New Roman"/>
          <w:sz w:val="28"/>
          <w:szCs w:val="28"/>
        </w:rPr>
        <w:t>П</w:t>
      </w:r>
      <w:r w:rsidR="00604017" w:rsidRPr="00150955">
        <w:rPr>
          <w:rFonts w:ascii="Times New Roman" w:hAnsi="Times New Roman"/>
          <w:sz w:val="28"/>
          <w:szCs w:val="28"/>
        </w:rPr>
        <w:t>О</w:t>
      </w:r>
      <w:r w:rsidR="00E43F70" w:rsidRPr="00150955">
        <w:rPr>
          <w:rFonts w:ascii="Times New Roman" w:hAnsi="Times New Roman"/>
          <w:sz w:val="28"/>
          <w:szCs w:val="28"/>
        </w:rPr>
        <w:t>У</w:t>
      </w:r>
      <w:r w:rsidR="00604017" w:rsidRPr="00150955">
        <w:rPr>
          <w:rFonts w:ascii="Times New Roman" w:hAnsi="Times New Roman"/>
          <w:sz w:val="28"/>
          <w:szCs w:val="28"/>
        </w:rPr>
        <w:t xml:space="preserve"> СК «Ставропольский базовый медицинский колледж»</w:t>
      </w:r>
    </w:p>
    <w:p w:rsidR="00150955" w:rsidRPr="00D739B0" w:rsidRDefault="00150955" w:rsidP="0015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D739B0">
        <w:rPr>
          <w:rFonts w:ascii="Times New Roman" w:hAnsi="Times New Roman"/>
          <w:sz w:val="28"/>
          <w:szCs w:val="28"/>
          <w:lang w:eastAsia="ru-RU"/>
        </w:rPr>
        <w:t>___</w:t>
      </w:r>
    </w:p>
    <w:p w:rsidR="00150955" w:rsidRPr="00D739B0" w:rsidRDefault="00150955" w:rsidP="0015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:rsidR="00791F7B" w:rsidRPr="00150955" w:rsidRDefault="00791F7B" w:rsidP="00F6765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7F4" w:rsidRPr="00150955" w:rsidRDefault="00A457F4" w:rsidP="00F67653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mallCaps/>
          <w:color w:val="000000"/>
          <w:sz w:val="28"/>
          <w:szCs w:val="28"/>
        </w:rPr>
      </w:pPr>
    </w:p>
    <w:p w:rsidR="00150955" w:rsidRPr="00D739B0" w:rsidRDefault="00150955" w:rsidP="0015095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:rsidR="00150955" w:rsidRPr="00D739B0" w:rsidRDefault="00150955" w:rsidP="001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узких клинических дисциплин</w:t>
      </w:r>
    </w:p>
    <w:p w:rsidR="00150955" w:rsidRPr="00D739B0" w:rsidRDefault="00150955" w:rsidP="001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E02039">
        <w:rPr>
          <w:rFonts w:ascii="Times New Roman" w:hAnsi="Times New Roman"/>
          <w:sz w:val="28"/>
          <w:szCs w:val="28"/>
          <w:lang w:eastAsia="zh-CN"/>
        </w:rPr>
        <w:t>19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E02039">
        <w:rPr>
          <w:rFonts w:ascii="Times New Roman" w:hAnsi="Times New Roman"/>
          <w:sz w:val="28"/>
          <w:szCs w:val="28"/>
          <w:lang w:eastAsia="zh-CN"/>
        </w:rPr>
        <w:t>2</w:t>
      </w:r>
      <w:r w:rsidR="00C1206A">
        <w:rPr>
          <w:rFonts w:ascii="Times New Roman" w:hAnsi="Times New Roman"/>
          <w:sz w:val="28"/>
          <w:szCs w:val="28"/>
          <w:lang w:eastAsia="zh-CN"/>
        </w:rPr>
        <w:t>1</w:t>
      </w:r>
      <w:r w:rsidR="008D5515">
        <w:rPr>
          <w:rFonts w:ascii="Times New Roman" w:hAnsi="Times New Roman"/>
          <w:sz w:val="28"/>
          <w:szCs w:val="28"/>
          <w:lang w:eastAsia="zh-CN"/>
        </w:rPr>
        <w:t xml:space="preserve"> июня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20</w:t>
      </w:r>
      <w:r w:rsidR="00003038">
        <w:rPr>
          <w:rFonts w:ascii="Times New Roman" w:hAnsi="Times New Roman"/>
          <w:sz w:val="28"/>
          <w:szCs w:val="28"/>
          <w:lang w:eastAsia="zh-CN"/>
        </w:rPr>
        <w:t>2</w:t>
      </w:r>
      <w:r w:rsidR="00C1206A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>г.</w:t>
      </w:r>
    </w:p>
    <w:p w:rsidR="00150955" w:rsidRPr="00D739B0" w:rsidRDefault="00150955" w:rsidP="00150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Бородинова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0955" w:rsidRPr="00D739B0" w:rsidRDefault="00150955" w:rsidP="001509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50955" w:rsidRPr="00AF0608" w:rsidRDefault="00150955" w:rsidP="0015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150955" w:rsidRPr="00150955" w:rsidRDefault="00150955" w:rsidP="0015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150955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150955" w:rsidRP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1.Н. Г. </w:t>
      </w:r>
      <w:proofErr w:type="spellStart"/>
      <w:r w:rsidRPr="00150955">
        <w:rPr>
          <w:rFonts w:ascii="Times New Roman" w:hAnsi="Times New Roman" w:cs="Times New Roman"/>
          <w:sz w:val="28"/>
          <w:szCs w:val="28"/>
        </w:rPr>
        <w:t>Брацихина</w:t>
      </w:r>
      <w:proofErr w:type="spellEnd"/>
      <w:r w:rsidRPr="00150955">
        <w:rPr>
          <w:rFonts w:ascii="Times New Roman" w:hAnsi="Times New Roman" w:cs="Times New Roman"/>
          <w:sz w:val="28"/>
          <w:szCs w:val="28"/>
        </w:rPr>
        <w:t>, заместитель главного врача по лечебной работе, кандидат медицинских наук, врач-</w:t>
      </w:r>
      <w:proofErr w:type="spellStart"/>
      <w:r w:rsidRPr="00150955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150955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 ГБУЗ СК «Краевой клинический кожно-венерологический диспансер».  </w:t>
      </w:r>
    </w:p>
    <w:p w:rsidR="00150955" w:rsidRP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>_________________</w:t>
      </w:r>
    </w:p>
    <w:p w:rsidR="00150955" w:rsidRP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095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подпись</w:t>
      </w:r>
    </w:p>
    <w:p w:rsidR="008D5515" w:rsidRPr="00F75144" w:rsidRDefault="008D5515" w:rsidP="008D5515">
      <w:pPr>
        <w:rPr>
          <w:sz w:val="28"/>
          <w:szCs w:val="28"/>
        </w:rPr>
      </w:pPr>
      <w:r w:rsidRPr="00F75144">
        <w:rPr>
          <w:rFonts w:ascii="Times New Roman" w:hAnsi="Times New Roman"/>
          <w:sz w:val="28"/>
          <w:szCs w:val="28"/>
        </w:rPr>
        <w:t>«2</w:t>
      </w:r>
      <w:r w:rsidR="00C1206A">
        <w:rPr>
          <w:rFonts w:ascii="Times New Roman" w:hAnsi="Times New Roman"/>
          <w:sz w:val="28"/>
          <w:szCs w:val="28"/>
        </w:rPr>
        <w:t>3</w:t>
      </w:r>
      <w:r w:rsidRPr="00F75144">
        <w:rPr>
          <w:rFonts w:ascii="Times New Roman" w:hAnsi="Times New Roman"/>
          <w:sz w:val="28"/>
          <w:szCs w:val="28"/>
        </w:rPr>
        <w:t>» июня 20</w:t>
      </w:r>
      <w:r w:rsidR="00003038" w:rsidRPr="00F75144">
        <w:rPr>
          <w:rFonts w:ascii="Times New Roman" w:hAnsi="Times New Roman"/>
          <w:sz w:val="28"/>
          <w:szCs w:val="28"/>
        </w:rPr>
        <w:t>2</w:t>
      </w:r>
      <w:r w:rsidR="00C1206A">
        <w:rPr>
          <w:rFonts w:ascii="Times New Roman" w:hAnsi="Times New Roman"/>
          <w:sz w:val="28"/>
          <w:szCs w:val="28"/>
        </w:rPr>
        <w:t>3</w:t>
      </w:r>
      <w:r w:rsidRPr="00F75144">
        <w:rPr>
          <w:rFonts w:ascii="Times New Roman" w:hAnsi="Times New Roman"/>
          <w:sz w:val="28"/>
          <w:szCs w:val="28"/>
        </w:rPr>
        <w:t xml:space="preserve"> г</w:t>
      </w:r>
      <w:r w:rsidRPr="00F75144">
        <w:rPr>
          <w:sz w:val="28"/>
          <w:szCs w:val="28"/>
        </w:rPr>
        <w:t>.</w:t>
      </w:r>
    </w:p>
    <w:p w:rsidR="00150955" w:rsidRPr="00F75144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F75144">
        <w:rPr>
          <w:rFonts w:ascii="Times New Roman" w:hAnsi="Times New Roman" w:cs="Times New Roman"/>
          <w:sz w:val="28"/>
          <w:szCs w:val="28"/>
        </w:rPr>
        <w:t xml:space="preserve">2.Е.И. </w:t>
      </w:r>
      <w:proofErr w:type="spellStart"/>
      <w:r w:rsidRPr="00F75144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F75144">
        <w:rPr>
          <w:rFonts w:ascii="Times New Roman" w:hAnsi="Times New Roman" w:cs="Times New Roman"/>
          <w:sz w:val="28"/>
          <w:szCs w:val="28"/>
        </w:rPr>
        <w:t>, главная медсестра, ГБУЗ СК «Краевой клинический кожно-венерологический диспансер».</w:t>
      </w:r>
    </w:p>
    <w:p w:rsidR="00150955" w:rsidRPr="00F75144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F75144">
        <w:rPr>
          <w:rFonts w:ascii="Times New Roman" w:hAnsi="Times New Roman" w:cs="Times New Roman"/>
          <w:sz w:val="28"/>
          <w:szCs w:val="28"/>
        </w:rPr>
        <w:t>_________________</w:t>
      </w:r>
    </w:p>
    <w:p w:rsidR="00150955" w:rsidRPr="00F75144" w:rsidRDefault="00150955" w:rsidP="00150955">
      <w:pPr>
        <w:pStyle w:val="af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7514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подпись</w:t>
      </w:r>
    </w:p>
    <w:p w:rsidR="008D5515" w:rsidRPr="001A023F" w:rsidRDefault="008D5515" w:rsidP="008D5515">
      <w:pPr>
        <w:rPr>
          <w:sz w:val="28"/>
          <w:szCs w:val="28"/>
        </w:rPr>
      </w:pPr>
      <w:r w:rsidRPr="00F75144">
        <w:rPr>
          <w:rFonts w:ascii="Times New Roman" w:hAnsi="Times New Roman"/>
          <w:sz w:val="28"/>
          <w:szCs w:val="28"/>
        </w:rPr>
        <w:t>«2</w:t>
      </w:r>
      <w:r w:rsidR="00C1206A">
        <w:rPr>
          <w:rFonts w:ascii="Times New Roman" w:hAnsi="Times New Roman"/>
          <w:sz w:val="28"/>
          <w:szCs w:val="28"/>
        </w:rPr>
        <w:t>3</w:t>
      </w:r>
      <w:r w:rsidRPr="00F75144">
        <w:rPr>
          <w:rFonts w:ascii="Times New Roman" w:hAnsi="Times New Roman"/>
          <w:sz w:val="28"/>
          <w:szCs w:val="28"/>
        </w:rPr>
        <w:t>» июня 20</w:t>
      </w:r>
      <w:r w:rsidR="00C1206A">
        <w:rPr>
          <w:rFonts w:ascii="Times New Roman" w:hAnsi="Times New Roman"/>
          <w:sz w:val="28"/>
          <w:szCs w:val="28"/>
        </w:rPr>
        <w:t>23</w:t>
      </w:r>
      <w:r w:rsidRPr="00F75144">
        <w:rPr>
          <w:rFonts w:ascii="Times New Roman" w:hAnsi="Times New Roman"/>
          <w:sz w:val="28"/>
          <w:szCs w:val="28"/>
        </w:rPr>
        <w:t xml:space="preserve"> г</w:t>
      </w:r>
      <w:r w:rsidRPr="00F75144">
        <w:rPr>
          <w:sz w:val="28"/>
          <w:szCs w:val="28"/>
        </w:rPr>
        <w:t>.</w:t>
      </w:r>
    </w:p>
    <w:p w:rsidR="00150955" w:rsidRPr="00150955" w:rsidRDefault="00150955" w:rsidP="00150955">
      <w:pPr>
        <w:pStyle w:val="af0"/>
      </w:pPr>
    </w:p>
    <w:p w:rsidR="00150955" w:rsidRPr="003A33A5" w:rsidRDefault="00150955" w:rsidP="00150955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3A33A5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150955" w:rsidRPr="003A33A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3A33A5">
        <w:rPr>
          <w:rFonts w:ascii="Times New Roman" w:hAnsi="Times New Roman" w:cs="Times New Roman"/>
          <w:sz w:val="28"/>
          <w:szCs w:val="28"/>
        </w:rPr>
        <w:t xml:space="preserve">1. Е.И. </w:t>
      </w:r>
      <w:proofErr w:type="spellStart"/>
      <w:r w:rsidRPr="003A33A5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3A33A5">
        <w:rPr>
          <w:rFonts w:ascii="Times New Roman" w:hAnsi="Times New Roman" w:cs="Times New Roman"/>
          <w:sz w:val="28"/>
          <w:szCs w:val="28"/>
        </w:rPr>
        <w:t xml:space="preserve">, главная медсестра, ГБУЗ СК «Краевой клинический кожно-венерологический диспансер». </w:t>
      </w:r>
    </w:p>
    <w:p w:rsidR="00150955" w:rsidRPr="003A33A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D74C2" w:rsidRPr="003A33A5" w:rsidRDefault="001D74C2" w:rsidP="001D74C2">
      <w:pPr>
        <w:pStyle w:val="af0"/>
        <w:rPr>
          <w:rFonts w:ascii="Times New Roman" w:hAnsi="Times New Roman" w:cs="Times New Roman"/>
          <w:sz w:val="28"/>
          <w:szCs w:val="28"/>
        </w:rPr>
      </w:pPr>
      <w:r w:rsidRPr="003A33A5">
        <w:rPr>
          <w:rFonts w:ascii="Times New Roman" w:hAnsi="Times New Roman" w:cs="Times New Roman"/>
          <w:sz w:val="28"/>
          <w:szCs w:val="28"/>
        </w:rPr>
        <w:t>2. Н.Ю. Рылова, кандидат медицинских наук, Методист высшей квалификационной категории</w:t>
      </w:r>
      <w:r w:rsidR="00914624" w:rsidRPr="003A33A5">
        <w:rPr>
          <w:rFonts w:ascii="Times New Roman" w:hAnsi="Times New Roman" w:cs="Times New Roman"/>
          <w:sz w:val="28"/>
          <w:szCs w:val="28"/>
        </w:rPr>
        <w:t xml:space="preserve"> </w:t>
      </w:r>
      <w:r w:rsidRPr="003A33A5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</w:t>
      </w:r>
    </w:p>
    <w:p w:rsidR="001D74C2" w:rsidRPr="003A33A5" w:rsidRDefault="001D74C2" w:rsidP="001D74C2">
      <w:pPr>
        <w:pStyle w:val="af0"/>
        <w:rPr>
          <w:rFonts w:ascii="Times New Roman" w:hAnsi="Times New Roman" w:cs="Times New Roman"/>
          <w:sz w:val="28"/>
          <w:szCs w:val="28"/>
        </w:rPr>
      </w:pPr>
      <w:r w:rsidRPr="003A33A5">
        <w:rPr>
          <w:rFonts w:ascii="Times New Roman" w:hAnsi="Times New Roman" w:cs="Times New Roman"/>
          <w:sz w:val="28"/>
          <w:szCs w:val="28"/>
        </w:rPr>
        <w:t xml:space="preserve">медицинский колледж».                                                  </w:t>
      </w:r>
    </w:p>
    <w:p w:rsidR="00150955" w:rsidRPr="00150955" w:rsidRDefault="00150955" w:rsidP="0015095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55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150955" w:rsidRPr="00150955" w:rsidRDefault="00150955" w:rsidP="0015095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150955" w:rsidRPr="00150955" w:rsidRDefault="00150955" w:rsidP="001509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955">
        <w:rPr>
          <w:rFonts w:ascii="Times New Roman" w:hAnsi="Times New Roman"/>
          <w:sz w:val="28"/>
          <w:szCs w:val="28"/>
        </w:rPr>
        <w:t>на рабочую программу учебной практики,</w:t>
      </w:r>
      <w:r w:rsidRPr="00150955">
        <w:rPr>
          <w:rFonts w:ascii="Times New Roman" w:hAnsi="Times New Roman"/>
          <w:sz w:val="28"/>
          <w:szCs w:val="28"/>
          <w:lang w:eastAsia="ru-RU"/>
        </w:rPr>
        <w:t xml:space="preserve"> ПМ.02 Медицинская помощь беременным и детям при заболеваниях, отравлениях и травмах</w:t>
      </w:r>
    </w:p>
    <w:p w:rsidR="00150955" w:rsidRPr="00150955" w:rsidRDefault="00150955" w:rsidP="001509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955">
        <w:rPr>
          <w:rFonts w:ascii="Times New Roman" w:hAnsi="Times New Roman"/>
          <w:sz w:val="28"/>
          <w:szCs w:val="28"/>
          <w:lang w:eastAsia="ru-RU"/>
        </w:rPr>
        <w:t>УП</w:t>
      </w:r>
      <w:r w:rsidR="00EA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955">
        <w:rPr>
          <w:rFonts w:ascii="Times New Roman" w:hAnsi="Times New Roman"/>
          <w:sz w:val="28"/>
          <w:szCs w:val="28"/>
          <w:lang w:eastAsia="ru-RU"/>
        </w:rPr>
        <w:t>02.01</w:t>
      </w:r>
      <w:r w:rsidR="00EA3680">
        <w:rPr>
          <w:rFonts w:ascii="Times New Roman" w:hAnsi="Times New Roman"/>
          <w:sz w:val="28"/>
          <w:szCs w:val="28"/>
          <w:lang w:eastAsia="ru-RU"/>
        </w:rPr>
        <w:t>.</w:t>
      </w:r>
      <w:r w:rsidRPr="00150955">
        <w:rPr>
          <w:rFonts w:ascii="Times New Roman" w:hAnsi="Times New Roman"/>
          <w:sz w:val="28"/>
          <w:szCs w:val="28"/>
          <w:lang w:eastAsia="ru-RU"/>
        </w:rPr>
        <w:t xml:space="preserve"> Кожные и венерические болезни</w:t>
      </w:r>
    </w:p>
    <w:p w:rsidR="00150955" w:rsidRPr="00150955" w:rsidRDefault="00150955" w:rsidP="0015095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>разработанную преподавателем ГБПОУ СК «Ставропольский базовый медицинский колледж»</w:t>
      </w:r>
    </w:p>
    <w:p w:rsidR="00150955" w:rsidRPr="00150955" w:rsidRDefault="00150955" w:rsidP="0015095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>Поповой О.В.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  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31.02.02 Акушерское дело.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 Данная программа соответствует требованиям ФГОС к минимуму содержания и уровню подготовки выпускников по данной специальности.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 Структура рабочей программы включает все необходимые компоненты: паспорт, структуру и содержание учебной дисциплины, условия реализации, контроль и оценку результатов освоения учебной дисциплины.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 В каждой теме программы указаны уровни освоения учебного материала (ознакомительный, репродуктивный, продуктивный). Изучение дисциплины по данной программе будет способствовать формированию у обучающихся необходимых общих и профессиональных компетенций.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Авторы рабочей программы предлагают рациональное распределение времени на теоретические, практические занятия и самостоятельную работу обучающихся.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В программе предлагается широкий перечень учебных изданий и дополнительной литературы для подготовки к занятиям, список Интернет-ресурсов.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      Программа учитывает современные тенденции в развитии медицины и среднего профессионального образования и может быть рекомендована преподавателям и студентам для подготовки к занятиям по учебной практике </w:t>
      </w:r>
      <w:r w:rsidRPr="00150955">
        <w:rPr>
          <w:rFonts w:ascii="Times New Roman" w:hAnsi="Times New Roman" w:cs="Times New Roman"/>
          <w:sz w:val="28"/>
          <w:szCs w:val="28"/>
          <w:lang w:eastAsia="ru-RU"/>
        </w:rPr>
        <w:t>ПМ.02 Медицинская помощь беременным и детям при заболеваниях, отравлениях и травмах, УП.02.01 Кожные и венерические болезни</w:t>
      </w:r>
      <w:r w:rsidRPr="00150955">
        <w:rPr>
          <w:rFonts w:ascii="Times New Roman" w:hAnsi="Times New Roman" w:cs="Times New Roman"/>
          <w:sz w:val="28"/>
          <w:szCs w:val="28"/>
        </w:rPr>
        <w:t>.</w:t>
      </w:r>
    </w:p>
    <w:p w:rsidR="00150955" w:rsidRPr="00150955" w:rsidRDefault="00150955" w:rsidP="001509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1" w:type="dxa"/>
        <w:tblLook w:val="0000" w:firstRow="0" w:lastRow="0" w:firstColumn="0" w:lastColumn="0" w:noHBand="0" w:noVBand="0"/>
      </w:tblPr>
      <w:tblGrid>
        <w:gridCol w:w="4888"/>
        <w:gridCol w:w="4883"/>
      </w:tblGrid>
      <w:tr w:rsidR="00150955" w:rsidRPr="00150955" w:rsidTr="00150955">
        <w:trPr>
          <w:trHeight w:val="87"/>
        </w:trPr>
        <w:tc>
          <w:tcPr>
            <w:tcW w:w="4888" w:type="dxa"/>
          </w:tcPr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9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Рецензенты: </w:t>
            </w:r>
          </w:p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55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150955"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150955">
              <w:rPr>
                <w:rFonts w:ascii="Times New Roman" w:hAnsi="Times New Roman" w:cs="Times New Roman"/>
                <w:sz w:val="28"/>
                <w:szCs w:val="28"/>
              </w:rPr>
              <w:t>, главная медсестра, ГБУЗ СК «Краевой клинический кожно-венерологический диспансер».</w:t>
            </w:r>
          </w:p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55" w:rsidRPr="00150955" w:rsidRDefault="00150955" w:rsidP="0015095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_________________</w:t>
            </w:r>
          </w:p>
        </w:tc>
      </w:tr>
    </w:tbl>
    <w:p w:rsidR="00150955" w:rsidRP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Н.Ю. Рылова, кандидат медицинских наук, </w:t>
      </w:r>
    </w:p>
    <w:p w:rsidR="00150955" w:rsidRP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>Методист высшей квалификационной категории</w:t>
      </w:r>
    </w:p>
    <w:p w:rsidR="00150955" w:rsidRP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</w:t>
      </w:r>
    </w:p>
    <w:p w:rsidR="00150955" w:rsidRDefault="00150955" w:rsidP="00150955">
      <w:pPr>
        <w:pStyle w:val="af0"/>
        <w:rPr>
          <w:rFonts w:ascii="Times New Roman" w:hAnsi="Times New Roman" w:cs="Times New Roman"/>
          <w:sz w:val="28"/>
          <w:szCs w:val="28"/>
        </w:rPr>
      </w:pPr>
      <w:r w:rsidRPr="00150955">
        <w:rPr>
          <w:rFonts w:ascii="Times New Roman" w:hAnsi="Times New Roman" w:cs="Times New Roman"/>
          <w:sz w:val="28"/>
          <w:szCs w:val="28"/>
        </w:rPr>
        <w:t>медицинский колледж».                                                   _________________</w:t>
      </w:r>
    </w:p>
    <w:p w:rsidR="008D5515" w:rsidRPr="0005121C" w:rsidRDefault="008D5515" w:rsidP="00150955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8D5515" w:rsidRPr="001A023F" w:rsidRDefault="008D5515" w:rsidP="008D551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F75144">
        <w:rPr>
          <w:rFonts w:ascii="Times New Roman" w:hAnsi="Times New Roman"/>
          <w:sz w:val="28"/>
          <w:szCs w:val="28"/>
        </w:rPr>
        <w:t>«2</w:t>
      </w:r>
      <w:r w:rsidR="00C1206A">
        <w:rPr>
          <w:rFonts w:ascii="Times New Roman" w:hAnsi="Times New Roman"/>
          <w:sz w:val="28"/>
          <w:szCs w:val="28"/>
        </w:rPr>
        <w:t>3</w:t>
      </w:r>
      <w:r w:rsidRPr="00F75144">
        <w:rPr>
          <w:rFonts w:ascii="Times New Roman" w:hAnsi="Times New Roman"/>
          <w:sz w:val="28"/>
          <w:szCs w:val="28"/>
        </w:rPr>
        <w:t>» июня 20</w:t>
      </w:r>
      <w:r w:rsidR="00C1206A">
        <w:rPr>
          <w:rFonts w:ascii="Times New Roman" w:hAnsi="Times New Roman"/>
          <w:sz w:val="28"/>
          <w:szCs w:val="28"/>
        </w:rPr>
        <w:t>23</w:t>
      </w:r>
      <w:r w:rsidRPr="00F75144">
        <w:rPr>
          <w:rFonts w:ascii="Times New Roman" w:hAnsi="Times New Roman"/>
          <w:sz w:val="28"/>
          <w:szCs w:val="28"/>
        </w:rPr>
        <w:t xml:space="preserve"> г</w:t>
      </w:r>
      <w:r w:rsidRPr="00F75144">
        <w:rPr>
          <w:sz w:val="28"/>
          <w:szCs w:val="28"/>
        </w:rPr>
        <w:t>.</w:t>
      </w:r>
    </w:p>
    <w:p w:rsidR="009B478D" w:rsidRDefault="009B478D" w:rsidP="009B47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E05CCC">
        <w:rPr>
          <w:b/>
          <w:sz w:val="28"/>
          <w:szCs w:val="28"/>
        </w:rPr>
        <w:lastRenderedPageBreak/>
        <w:t>СОДЕРЖАНИЕ</w:t>
      </w:r>
    </w:p>
    <w:p w:rsidR="00F67653" w:rsidRDefault="00F67653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67653" w:rsidRDefault="00F67653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9B478D" w:rsidRPr="00E05CCC" w:rsidTr="0085198C">
        <w:trPr>
          <w:trHeight w:val="490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478D" w:rsidRPr="00E05CCC" w:rsidTr="0085198C">
        <w:trPr>
          <w:trHeight w:val="426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478D" w:rsidRPr="00E05CCC" w:rsidTr="0085198C">
        <w:trPr>
          <w:trHeight w:val="431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B478D" w:rsidRPr="00E05CCC" w:rsidTr="0085198C">
        <w:trPr>
          <w:trHeight w:val="409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478D" w:rsidRPr="00E05CCC" w:rsidTr="0085198C">
        <w:trPr>
          <w:trHeight w:val="429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478D" w:rsidRPr="00E05CCC" w:rsidTr="0085198C">
        <w:trPr>
          <w:trHeight w:val="577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B478D" w:rsidRPr="00E05CCC" w:rsidTr="0085198C">
        <w:trPr>
          <w:trHeight w:val="765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478D" w:rsidRPr="00E05CCC" w:rsidTr="0085198C">
        <w:trPr>
          <w:trHeight w:val="399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B478D" w:rsidRPr="00E05CCC" w:rsidTr="0085198C">
        <w:trPr>
          <w:trHeight w:val="404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B478D" w:rsidRPr="00E05CCC" w:rsidTr="0085198C">
        <w:trPr>
          <w:trHeight w:val="581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B478D" w:rsidRPr="00E05CCC" w:rsidTr="0085198C">
        <w:trPr>
          <w:trHeight w:val="765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9B478D" w:rsidRPr="00E05CCC" w:rsidTr="0085198C">
        <w:trPr>
          <w:trHeight w:val="543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478D" w:rsidRPr="00E05CCC" w:rsidRDefault="000114BE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19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B478D" w:rsidRPr="00E05CCC" w:rsidTr="0085198C">
        <w:trPr>
          <w:trHeight w:val="765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14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B478D" w:rsidRPr="00E05CCC" w:rsidTr="0085198C">
        <w:trPr>
          <w:trHeight w:val="447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9B478D" w:rsidRPr="00E05CCC" w:rsidRDefault="0085198C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14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B478D" w:rsidRPr="00E05CCC" w:rsidTr="0085198C">
        <w:trPr>
          <w:trHeight w:val="364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  <w:p w:rsidR="00EE716F" w:rsidRPr="00EE716F" w:rsidRDefault="009B478D" w:rsidP="00EE7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EE716F" w:rsidRPr="00EE716F">
              <w:rPr>
                <w:rFonts w:ascii="Times" w:eastAsia="Times New Roman" w:hAnsi="Times"/>
                <w:color w:val="000000"/>
                <w:sz w:val="27"/>
                <w:szCs w:val="27"/>
                <w:lang w:eastAsia="ru-RU"/>
              </w:rPr>
              <w:t xml:space="preserve">Отчет по учебной практике </w:t>
            </w:r>
          </w:p>
          <w:p w:rsidR="009B478D" w:rsidRPr="00B1087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B344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</w:t>
            </w:r>
            <w:r w:rsidR="00B1087D"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="006F3FF7">
              <w:rPr>
                <w:rFonts w:ascii="Times New Roman" w:hAnsi="Times New Roman"/>
                <w:sz w:val="28"/>
                <w:szCs w:val="28"/>
              </w:rPr>
              <w:t xml:space="preserve"> на учебную практику</w:t>
            </w:r>
          </w:p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CB3443">
              <w:rPr>
                <w:rFonts w:ascii="Times New Roman" w:hAnsi="Times New Roman"/>
                <w:sz w:val="28"/>
                <w:szCs w:val="28"/>
              </w:rPr>
              <w:t xml:space="preserve">Приложение 4. </w:t>
            </w:r>
            <w:r w:rsidR="0085198C" w:rsidRPr="0085198C">
              <w:rPr>
                <w:rFonts w:ascii="Times New Roman" w:hAnsi="Times New Roman"/>
                <w:sz w:val="28"/>
                <w:szCs w:val="28"/>
              </w:rPr>
              <w:t>Карта первичного</w:t>
            </w:r>
            <w:r w:rsidRPr="0085198C">
              <w:rPr>
                <w:rFonts w:ascii="Times New Roman" w:hAnsi="Times New Roman"/>
                <w:sz w:val="28"/>
                <w:szCs w:val="28"/>
              </w:rPr>
              <w:t xml:space="preserve"> сестринского обследования</w:t>
            </w:r>
          </w:p>
        </w:tc>
        <w:tc>
          <w:tcPr>
            <w:tcW w:w="1045" w:type="dxa"/>
          </w:tcPr>
          <w:p w:rsidR="009B478D" w:rsidRDefault="009B478D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78D" w:rsidRPr="00E05CCC" w:rsidRDefault="009B478D" w:rsidP="0057314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78D" w:rsidRPr="00E05CCC" w:rsidTr="0085198C">
        <w:trPr>
          <w:trHeight w:val="491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78D" w:rsidRPr="00E05CCC" w:rsidTr="0085198C">
        <w:trPr>
          <w:trHeight w:val="707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78D" w:rsidRPr="00E05CCC" w:rsidTr="0085198C">
        <w:trPr>
          <w:trHeight w:val="423"/>
          <w:jc w:val="center"/>
        </w:trPr>
        <w:tc>
          <w:tcPr>
            <w:tcW w:w="796" w:type="dxa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478D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B478D" w:rsidRPr="00CB3443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9B478D" w:rsidRPr="00E05CCC" w:rsidRDefault="009B478D" w:rsidP="0085198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653" w:rsidRDefault="00F67653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67653" w:rsidRDefault="00F67653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67653" w:rsidRDefault="00F67653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43F70" w:rsidRDefault="00E43F70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73144" w:rsidRPr="00E05CCC" w:rsidRDefault="00573144" w:rsidP="00F6765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457F4" w:rsidRPr="00E05CCC" w:rsidRDefault="00A457F4" w:rsidP="00F6765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E05CCC">
        <w:rPr>
          <w:rFonts w:ascii="Times New Roman" w:hAnsi="Times New Roman"/>
          <w:b/>
          <w:caps/>
          <w:sz w:val="28"/>
          <w:szCs w:val="28"/>
        </w:rPr>
        <w:t xml:space="preserve">Паспорт рабочей программы </w:t>
      </w:r>
      <w:r w:rsidR="005E4C1C" w:rsidRPr="00E05CCC">
        <w:rPr>
          <w:rFonts w:ascii="Times New Roman" w:hAnsi="Times New Roman"/>
          <w:b/>
          <w:caps/>
          <w:sz w:val="28"/>
          <w:szCs w:val="28"/>
        </w:rPr>
        <w:t>УЧЕБНОЙ ПРАКТИКИ</w:t>
      </w:r>
    </w:p>
    <w:p w:rsidR="00A457F4" w:rsidRPr="00E05CCC" w:rsidRDefault="00A457F4" w:rsidP="00F67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15F10" w:rsidRPr="00E05CCC" w:rsidRDefault="00A457F4" w:rsidP="008E7BFB">
      <w:pPr>
        <w:pStyle w:val="1"/>
        <w:ind w:firstLine="709"/>
        <w:jc w:val="both"/>
        <w:rPr>
          <w:sz w:val="28"/>
          <w:szCs w:val="28"/>
        </w:rPr>
      </w:pPr>
      <w:r w:rsidRPr="00E05CCC">
        <w:rPr>
          <w:b/>
          <w:sz w:val="28"/>
          <w:szCs w:val="28"/>
        </w:rPr>
        <w:t xml:space="preserve">1.1. Область применения рабочей программы </w:t>
      </w:r>
      <w:r w:rsidR="00F15F10" w:rsidRPr="00E05CCC">
        <w:rPr>
          <w:b/>
          <w:sz w:val="28"/>
          <w:szCs w:val="28"/>
        </w:rPr>
        <w:t>учебной практики</w:t>
      </w:r>
      <w:r w:rsidR="00F15F10" w:rsidRPr="00E05CCC">
        <w:rPr>
          <w:sz w:val="28"/>
          <w:szCs w:val="28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</w:t>
      </w:r>
      <w:r w:rsidR="00E43F70">
        <w:rPr>
          <w:sz w:val="28"/>
          <w:szCs w:val="28"/>
        </w:rPr>
        <w:t>31.02.02</w:t>
      </w:r>
      <w:r w:rsidR="00554A5D">
        <w:rPr>
          <w:sz w:val="28"/>
          <w:szCs w:val="28"/>
        </w:rPr>
        <w:t xml:space="preserve"> Акушерское дело</w:t>
      </w:r>
      <w:r w:rsidR="00F15F10" w:rsidRPr="00E05CCC">
        <w:rPr>
          <w:sz w:val="28"/>
          <w:szCs w:val="28"/>
        </w:rPr>
        <w:t xml:space="preserve"> в части освоения вида деятельности</w:t>
      </w:r>
      <w:r w:rsidR="00604017">
        <w:rPr>
          <w:sz w:val="28"/>
          <w:szCs w:val="28"/>
        </w:rPr>
        <w:t xml:space="preserve"> </w:t>
      </w:r>
      <w:r w:rsidR="00554A5D" w:rsidRPr="00554A5D">
        <w:rPr>
          <w:sz w:val="28"/>
          <w:szCs w:val="28"/>
        </w:rPr>
        <w:t>Медицинская помощь беременным и детям при заболеваниях, отравлениях и травмах</w:t>
      </w:r>
      <w:r w:rsidR="00F15F10" w:rsidRPr="00E05CCC">
        <w:rPr>
          <w:b/>
          <w:sz w:val="28"/>
          <w:szCs w:val="28"/>
        </w:rPr>
        <w:t xml:space="preserve"> </w:t>
      </w:r>
      <w:r w:rsidR="00F15F10" w:rsidRPr="00E05CCC">
        <w:rPr>
          <w:sz w:val="28"/>
          <w:szCs w:val="28"/>
        </w:rPr>
        <w:t>и соответствующих профессиональных компетенций (ПК):</w:t>
      </w:r>
    </w:p>
    <w:p w:rsidR="00A457F4" w:rsidRPr="00791F7B" w:rsidRDefault="00F15F10" w:rsidP="008E7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7B">
        <w:rPr>
          <w:rFonts w:ascii="Times New Roman" w:hAnsi="Times New Roman"/>
          <w:sz w:val="28"/>
          <w:szCs w:val="28"/>
        </w:rPr>
        <w:t>ПК</w:t>
      </w:r>
      <w:r w:rsidR="00F96B6A">
        <w:rPr>
          <w:rFonts w:ascii="Times New Roman" w:hAnsi="Times New Roman"/>
          <w:sz w:val="28"/>
          <w:szCs w:val="28"/>
        </w:rPr>
        <w:t xml:space="preserve"> 2.1 Проводить лечебно-диагностическую, профилактическую, санитарно-просветительную</w:t>
      </w:r>
      <w:r w:rsidR="002014BD">
        <w:rPr>
          <w:rFonts w:ascii="Times New Roman" w:hAnsi="Times New Roman"/>
          <w:sz w:val="28"/>
          <w:szCs w:val="28"/>
        </w:rPr>
        <w:t xml:space="preserve"> работу с пациентами с </w:t>
      </w:r>
      <w:proofErr w:type="spellStart"/>
      <w:r w:rsidR="002014BD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="002014BD">
        <w:rPr>
          <w:rFonts w:ascii="Times New Roman" w:hAnsi="Times New Roman"/>
          <w:sz w:val="28"/>
          <w:szCs w:val="28"/>
        </w:rPr>
        <w:t xml:space="preserve"> патологией под руководством врача.</w:t>
      </w:r>
    </w:p>
    <w:p w:rsidR="00F15F10" w:rsidRPr="00791F7B" w:rsidRDefault="00F15F10" w:rsidP="008E7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7B">
        <w:rPr>
          <w:rFonts w:ascii="Times New Roman" w:hAnsi="Times New Roman"/>
          <w:sz w:val="28"/>
          <w:szCs w:val="28"/>
        </w:rPr>
        <w:t>ПК</w:t>
      </w:r>
      <w:r w:rsidR="002014BD">
        <w:rPr>
          <w:rFonts w:ascii="Times New Roman" w:hAnsi="Times New Roman"/>
          <w:sz w:val="28"/>
          <w:szCs w:val="28"/>
        </w:rPr>
        <w:t xml:space="preserve"> 2.2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5E4C1C" w:rsidRPr="00E05CCC" w:rsidRDefault="005E4C1C" w:rsidP="008E7B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91F7B">
        <w:rPr>
          <w:rFonts w:ascii="Times New Roman" w:hAnsi="Times New Roman"/>
          <w:sz w:val="28"/>
          <w:szCs w:val="28"/>
        </w:rPr>
        <w:t>ПК</w:t>
      </w:r>
      <w:r w:rsidR="002014BD">
        <w:rPr>
          <w:rFonts w:ascii="Times New Roman" w:hAnsi="Times New Roman"/>
          <w:sz w:val="28"/>
          <w:szCs w:val="28"/>
        </w:rPr>
        <w:t xml:space="preserve"> 2. 3 Оказывать доврачебную помощь при острых заболеваниях, несчастных случаях, чрезвычайных ситуациях в условиях эпидемии.</w:t>
      </w:r>
    </w:p>
    <w:p w:rsidR="005E4C1C" w:rsidRPr="00E05CCC" w:rsidRDefault="005E4C1C" w:rsidP="008E7B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1.2. Цели и задачи </w:t>
      </w:r>
      <w:r w:rsidR="005E4C1C" w:rsidRPr="00E05CCC"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5E4C1C" w:rsidRPr="00E05CCC" w:rsidRDefault="005E4C1C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5E4C1C" w:rsidRPr="00E05CCC" w:rsidRDefault="005E4C1C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</w:t>
      </w:r>
      <w:r w:rsidRPr="00554A5D">
        <w:rPr>
          <w:rFonts w:ascii="Times New Roman" w:hAnsi="Times New Roman"/>
          <w:sz w:val="28"/>
          <w:szCs w:val="28"/>
        </w:rPr>
        <w:t xml:space="preserve">вида </w:t>
      </w:r>
      <w:r w:rsidR="00554A5D" w:rsidRPr="00554A5D">
        <w:rPr>
          <w:rFonts w:ascii="Times New Roman" w:hAnsi="Times New Roman"/>
          <w:sz w:val="28"/>
          <w:szCs w:val="28"/>
        </w:rPr>
        <w:t>деятельности: ПМ. 02 Медицинская помощь беременным и детям при заболеваниях, отравлениях и травмах</w:t>
      </w:r>
      <w:r w:rsidRPr="00554A5D">
        <w:rPr>
          <w:rFonts w:ascii="Times New Roman" w:hAnsi="Times New Roman"/>
          <w:b/>
          <w:sz w:val="28"/>
          <w:szCs w:val="28"/>
        </w:rPr>
        <w:t xml:space="preserve">,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специальности.</w:t>
      </w:r>
    </w:p>
    <w:p w:rsidR="00A457F4" w:rsidRPr="00E05CCC" w:rsidRDefault="00A457F4" w:rsidP="00F6765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Задачи </w:t>
      </w:r>
      <w:r w:rsidR="005E4C1C" w:rsidRPr="00E05CCC"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практики: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>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умение и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="00111BB8">
        <w:rPr>
          <w:rFonts w:ascii="Times New Roman" w:hAnsi="Times New Roman"/>
          <w:sz w:val="28"/>
          <w:szCs w:val="28"/>
          <w:lang w:eastAsia="ru-RU"/>
        </w:rPr>
        <w:t xml:space="preserve">опыт практической работы по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осуществлению </w:t>
      </w:r>
      <w:r w:rsidR="00340514" w:rsidRPr="00E05CCC">
        <w:rPr>
          <w:rFonts w:ascii="Times New Roman" w:hAnsi="Times New Roman"/>
          <w:sz w:val="28"/>
          <w:szCs w:val="28"/>
          <w:lang w:eastAsia="ru-RU"/>
        </w:rPr>
        <w:t xml:space="preserve">обследования, </w:t>
      </w:r>
      <w:r w:rsidRPr="00E05CCC">
        <w:rPr>
          <w:rFonts w:ascii="Times New Roman" w:hAnsi="Times New Roman"/>
          <w:sz w:val="28"/>
          <w:szCs w:val="28"/>
          <w:lang w:eastAsia="ru-RU"/>
        </w:rPr>
        <w:t>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>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E05CCC">
        <w:rPr>
          <w:rFonts w:ascii="Times New Roman" w:hAnsi="Times New Roman"/>
          <w:sz w:val="28"/>
          <w:szCs w:val="28"/>
          <w:lang w:eastAsia="ru-RU"/>
        </w:rPr>
        <w:t>самоухода</w:t>
      </w:r>
      <w:proofErr w:type="spell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 и участия в </w:t>
      </w:r>
      <w:proofErr w:type="spellStart"/>
      <w:r w:rsidRPr="00E05CCC">
        <w:rPr>
          <w:rFonts w:ascii="Times New Roman" w:hAnsi="Times New Roman"/>
          <w:sz w:val="28"/>
          <w:szCs w:val="28"/>
          <w:lang w:eastAsia="ru-RU"/>
        </w:rPr>
        <w:t>санпросветработе</w:t>
      </w:r>
      <w:proofErr w:type="spell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практический опыт </w:t>
      </w:r>
      <w:proofErr w:type="gramStart"/>
      <w:r w:rsidRPr="00E05CCC">
        <w:rPr>
          <w:rFonts w:ascii="Times New Roman" w:hAnsi="Times New Roman"/>
          <w:sz w:val="28"/>
          <w:szCs w:val="28"/>
          <w:lang w:eastAsia="ru-RU"/>
        </w:rPr>
        <w:t>по  осуществлению</w:t>
      </w:r>
      <w:proofErr w:type="gramEnd"/>
      <w:r w:rsidRPr="00E05CCC">
        <w:rPr>
          <w:rFonts w:ascii="Times New Roman" w:hAnsi="Times New Roman"/>
          <w:sz w:val="28"/>
          <w:szCs w:val="28"/>
          <w:lang w:eastAsia="ru-RU"/>
        </w:rPr>
        <w:t xml:space="preserve"> сестринского </w:t>
      </w:r>
      <w:r w:rsidR="00E03E85">
        <w:rPr>
          <w:rFonts w:ascii="Times New Roman" w:hAnsi="Times New Roman"/>
          <w:sz w:val="28"/>
          <w:szCs w:val="28"/>
          <w:lang w:eastAsia="ru-RU"/>
        </w:rPr>
        <w:t>ухода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и оформлению медицинской документации.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5E4C1C" w:rsidRPr="00E05CCC">
        <w:rPr>
          <w:rFonts w:ascii="Times New Roman" w:hAnsi="Times New Roman"/>
          <w:sz w:val="28"/>
          <w:szCs w:val="28"/>
          <w:lang w:eastAsia="ru-RU"/>
        </w:rPr>
        <w:t xml:space="preserve">первоначальный </w:t>
      </w:r>
      <w:r w:rsidRPr="00E05CCC">
        <w:rPr>
          <w:rFonts w:ascii="Times New Roman" w:hAnsi="Times New Roman"/>
          <w:sz w:val="28"/>
          <w:szCs w:val="28"/>
          <w:lang w:eastAsia="ru-RU"/>
        </w:rPr>
        <w:t>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A457F4" w:rsidRPr="00E05CCC" w:rsidRDefault="00A457F4" w:rsidP="00F6765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A457F4" w:rsidRPr="00E05CCC" w:rsidRDefault="00A457F4" w:rsidP="00F6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7F4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1.3. Место </w:t>
      </w:r>
      <w:r w:rsidR="005E4C1C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  <w:r w:rsidRPr="00E05CCC">
        <w:rPr>
          <w:rFonts w:ascii="Times New Roman" w:hAnsi="Times New Roman"/>
          <w:b/>
          <w:sz w:val="28"/>
          <w:szCs w:val="28"/>
        </w:rPr>
        <w:t xml:space="preserve">в структуре </w:t>
      </w:r>
      <w:r w:rsidR="009466D0" w:rsidRPr="009466D0">
        <w:rPr>
          <w:rFonts w:ascii="Times New Roman" w:hAnsi="Times New Roman"/>
          <w:b/>
          <w:sz w:val="28"/>
          <w:szCs w:val="28"/>
        </w:rPr>
        <w:t>ППССЗ</w:t>
      </w:r>
    </w:p>
    <w:p w:rsidR="00A457F4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Практическое обучение в ГБПО</w:t>
      </w:r>
      <w:r w:rsidR="00E43F70">
        <w:rPr>
          <w:rFonts w:ascii="Times New Roman" w:hAnsi="Times New Roman"/>
          <w:sz w:val="28"/>
          <w:szCs w:val="28"/>
        </w:rPr>
        <w:t>У</w:t>
      </w:r>
      <w:r w:rsidRPr="00E05CCC">
        <w:rPr>
          <w:rFonts w:ascii="Times New Roman" w:hAnsi="Times New Roman"/>
          <w:sz w:val="28"/>
          <w:szCs w:val="28"/>
        </w:rPr>
        <w:t xml:space="preserve"> СК «СБМК» является составной частью </w:t>
      </w:r>
      <w:r w:rsidR="009466D0" w:rsidRPr="009466D0">
        <w:rPr>
          <w:rFonts w:ascii="Times New Roman" w:hAnsi="Times New Roman"/>
          <w:sz w:val="28"/>
          <w:szCs w:val="28"/>
        </w:rPr>
        <w:t>ППССЗ</w:t>
      </w:r>
      <w:r w:rsidR="009466D0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 xml:space="preserve">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</w:t>
      </w:r>
      <w:r w:rsidRPr="009466D0">
        <w:rPr>
          <w:rFonts w:ascii="Times New Roman" w:hAnsi="Times New Roman"/>
          <w:sz w:val="28"/>
          <w:szCs w:val="28"/>
        </w:rPr>
        <w:t xml:space="preserve">Программы практики обучающихся являются составной частью </w:t>
      </w:r>
      <w:r w:rsidR="009466D0" w:rsidRPr="009466D0">
        <w:rPr>
          <w:rFonts w:ascii="Times New Roman" w:hAnsi="Times New Roman"/>
          <w:sz w:val="28"/>
          <w:szCs w:val="28"/>
        </w:rPr>
        <w:t>ППССЗ</w:t>
      </w:r>
      <w:r w:rsidRPr="00E05CCC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:rsidR="00A457F4" w:rsidRPr="009466D0" w:rsidRDefault="00A457F4" w:rsidP="009466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6D0">
        <w:rPr>
          <w:rFonts w:ascii="Times New Roman" w:hAnsi="Times New Roman"/>
          <w:sz w:val="28"/>
          <w:szCs w:val="28"/>
        </w:rPr>
        <w:t xml:space="preserve">Предлагаемая рабочая программа </w:t>
      </w:r>
      <w:r w:rsidR="005E4C1C" w:rsidRPr="009466D0">
        <w:rPr>
          <w:rFonts w:ascii="Times New Roman" w:hAnsi="Times New Roman"/>
          <w:sz w:val="28"/>
          <w:szCs w:val="28"/>
        </w:rPr>
        <w:t>учебной</w:t>
      </w:r>
      <w:r w:rsidRPr="009466D0">
        <w:rPr>
          <w:rFonts w:ascii="Times New Roman" w:hAnsi="Times New Roman"/>
          <w:sz w:val="28"/>
          <w:szCs w:val="28"/>
        </w:rPr>
        <w:t xml:space="preserve"> практики является частью </w:t>
      </w:r>
      <w:r w:rsidR="009466D0" w:rsidRPr="009466D0">
        <w:rPr>
          <w:rFonts w:ascii="Times New Roman" w:hAnsi="Times New Roman"/>
          <w:sz w:val="28"/>
          <w:szCs w:val="28"/>
        </w:rPr>
        <w:t xml:space="preserve">ППССЗ </w:t>
      </w:r>
      <w:r w:rsidRPr="009466D0">
        <w:rPr>
          <w:rFonts w:ascii="Times New Roman" w:hAnsi="Times New Roman"/>
          <w:sz w:val="28"/>
          <w:szCs w:val="28"/>
        </w:rPr>
        <w:t xml:space="preserve">в соответствии с ФГОС СПО по </w:t>
      </w:r>
      <w:r w:rsidR="009466D0" w:rsidRPr="009466D0">
        <w:rPr>
          <w:rFonts w:ascii="Times New Roman" w:hAnsi="Times New Roman"/>
          <w:sz w:val="28"/>
          <w:szCs w:val="28"/>
        </w:rPr>
        <w:t xml:space="preserve">специальности 31.02.02 </w:t>
      </w:r>
      <w:r w:rsidR="00554A5D" w:rsidRPr="009466D0">
        <w:rPr>
          <w:rFonts w:ascii="Times New Roman" w:hAnsi="Times New Roman"/>
          <w:sz w:val="28"/>
          <w:szCs w:val="28"/>
        </w:rPr>
        <w:t>Акушерское дело</w:t>
      </w:r>
      <w:r w:rsidRPr="009466D0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 </w:t>
      </w:r>
      <w:r w:rsidR="00F027B1" w:rsidRPr="009466D0">
        <w:rPr>
          <w:rFonts w:ascii="Times New Roman" w:hAnsi="Times New Roman"/>
          <w:sz w:val="28"/>
          <w:szCs w:val="28"/>
        </w:rPr>
        <w:t xml:space="preserve">ПМ. 02 </w:t>
      </w:r>
      <w:r w:rsidR="00554A5D" w:rsidRPr="009466D0">
        <w:rPr>
          <w:rFonts w:ascii="Times New Roman" w:hAnsi="Times New Roman"/>
          <w:sz w:val="28"/>
          <w:szCs w:val="28"/>
        </w:rPr>
        <w:t>Медицинская помощь беременным и детям при заболеваниях, отравлениях и травмах</w:t>
      </w:r>
      <w:r w:rsidRPr="009466D0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(ПК).</w:t>
      </w:r>
    </w:p>
    <w:p w:rsidR="00A457F4" w:rsidRPr="001D7653" w:rsidRDefault="00A605DF" w:rsidP="00F67653">
      <w:pPr>
        <w:pStyle w:val="1"/>
        <w:jc w:val="both"/>
        <w:rPr>
          <w:b/>
          <w:sz w:val="28"/>
          <w:szCs w:val="28"/>
        </w:rPr>
      </w:pPr>
      <w:r w:rsidRPr="001D7653">
        <w:rPr>
          <w:sz w:val="28"/>
          <w:szCs w:val="28"/>
        </w:rPr>
        <w:t xml:space="preserve">Учебная </w:t>
      </w:r>
      <w:r w:rsidR="00A457F4" w:rsidRPr="001D7653">
        <w:rPr>
          <w:sz w:val="28"/>
          <w:szCs w:val="28"/>
        </w:rPr>
        <w:t xml:space="preserve">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="00554A5D" w:rsidRPr="001D7653">
        <w:rPr>
          <w:sz w:val="28"/>
          <w:szCs w:val="28"/>
        </w:rPr>
        <w:t xml:space="preserve">ПМ. 02 </w:t>
      </w:r>
      <w:r w:rsidR="00554A5D" w:rsidRPr="009222E3">
        <w:rPr>
          <w:sz w:val="28"/>
          <w:szCs w:val="28"/>
        </w:rPr>
        <w:t>Медицинская помощь беременным</w:t>
      </w:r>
      <w:r w:rsidR="00554A5D" w:rsidRPr="001D7653">
        <w:rPr>
          <w:sz w:val="28"/>
          <w:szCs w:val="28"/>
        </w:rPr>
        <w:t xml:space="preserve"> и детям при заболеваниях, отравлениях и травмах:</w:t>
      </w:r>
      <w:r w:rsidR="00A457F4" w:rsidRPr="001D7653">
        <w:rPr>
          <w:color w:val="FF0000"/>
          <w:sz w:val="28"/>
          <w:szCs w:val="28"/>
        </w:rPr>
        <w:t xml:space="preserve"> </w:t>
      </w:r>
      <w:r w:rsidR="00F027B1">
        <w:rPr>
          <w:sz w:val="28"/>
          <w:szCs w:val="28"/>
        </w:rPr>
        <w:t xml:space="preserve">МДК 02.01. </w:t>
      </w:r>
      <w:r w:rsidR="00554A5D" w:rsidRPr="001D7653">
        <w:rPr>
          <w:sz w:val="28"/>
          <w:szCs w:val="28"/>
        </w:rPr>
        <w:t>Соматические заболевания, отравления и беременность,</w:t>
      </w:r>
      <w:r w:rsidR="00554A5D" w:rsidRPr="001D7653">
        <w:rPr>
          <w:b/>
          <w:sz w:val="28"/>
          <w:szCs w:val="28"/>
        </w:rPr>
        <w:t xml:space="preserve"> </w:t>
      </w:r>
      <w:r w:rsidR="00554A5D" w:rsidRPr="001D7653">
        <w:rPr>
          <w:sz w:val="28"/>
          <w:szCs w:val="28"/>
        </w:rPr>
        <w:t>Кожные и венерические болезни</w:t>
      </w:r>
      <w:r w:rsidR="001D7653">
        <w:rPr>
          <w:sz w:val="28"/>
          <w:szCs w:val="28"/>
        </w:rPr>
        <w:t xml:space="preserve"> </w:t>
      </w:r>
      <w:r w:rsidR="00A457F4" w:rsidRPr="001D7653">
        <w:rPr>
          <w:sz w:val="28"/>
          <w:szCs w:val="28"/>
        </w:rPr>
        <w:t xml:space="preserve">в объеме </w:t>
      </w:r>
      <w:r w:rsidR="001D7653">
        <w:rPr>
          <w:sz w:val="28"/>
          <w:szCs w:val="28"/>
        </w:rPr>
        <w:t>18 часов</w:t>
      </w:r>
      <w:r w:rsidR="00A457F4" w:rsidRPr="001D7653">
        <w:rPr>
          <w:sz w:val="28"/>
          <w:szCs w:val="28"/>
        </w:rPr>
        <w:t>.</w:t>
      </w:r>
    </w:p>
    <w:p w:rsidR="00A457F4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и продолжительность проведения </w:t>
      </w:r>
      <w:r w:rsidR="00A605DF" w:rsidRPr="00E05CCC">
        <w:rPr>
          <w:rFonts w:ascii="Times New Roman" w:hAnsi="Times New Roman"/>
          <w:sz w:val="28"/>
          <w:szCs w:val="28"/>
        </w:rPr>
        <w:t>учебной практики</w:t>
      </w:r>
      <w:r w:rsidRPr="00E05CCC">
        <w:rPr>
          <w:rFonts w:ascii="Times New Roman" w:hAnsi="Times New Roman"/>
          <w:sz w:val="28"/>
          <w:szCs w:val="28"/>
        </w:rPr>
        <w:t xml:space="preserve"> определяются рабочими учебными планами и </w:t>
      </w:r>
      <w:r w:rsidR="00111BB8">
        <w:rPr>
          <w:rFonts w:ascii="Times New Roman" w:hAnsi="Times New Roman"/>
          <w:sz w:val="28"/>
          <w:szCs w:val="28"/>
        </w:rPr>
        <w:t xml:space="preserve">календарным учебным </w:t>
      </w:r>
      <w:r w:rsidRPr="00E05CCC">
        <w:rPr>
          <w:rFonts w:ascii="Times New Roman" w:hAnsi="Times New Roman"/>
          <w:sz w:val="28"/>
          <w:szCs w:val="28"/>
        </w:rPr>
        <w:t>графиком.</w:t>
      </w:r>
    </w:p>
    <w:p w:rsidR="00A605DF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</w:t>
      </w:r>
      <w:r w:rsidR="00A605DF" w:rsidRPr="00E05CCC">
        <w:rPr>
          <w:rFonts w:ascii="Times New Roman" w:hAnsi="Times New Roman"/>
          <w:b/>
          <w:sz w:val="28"/>
          <w:szCs w:val="28"/>
        </w:rPr>
        <w:t>учебной практики</w:t>
      </w:r>
      <w:r w:rsidR="00A605DF" w:rsidRPr="00E05CCC">
        <w:rPr>
          <w:rFonts w:ascii="Times New Roman" w:hAnsi="Times New Roman"/>
          <w:sz w:val="28"/>
          <w:szCs w:val="28"/>
        </w:rPr>
        <w:t xml:space="preserve"> </w:t>
      </w:r>
      <w:r w:rsidRPr="00E05CCC">
        <w:rPr>
          <w:rFonts w:ascii="Times New Roman" w:hAnsi="Times New Roman"/>
          <w:b/>
          <w:sz w:val="28"/>
          <w:szCs w:val="28"/>
        </w:rPr>
        <w:t xml:space="preserve">– </w:t>
      </w:r>
      <w:r w:rsidR="001D7653">
        <w:rPr>
          <w:rFonts w:ascii="Times New Roman" w:hAnsi="Times New Roman"/>
          <w:b/>
          <w:sz w:val="28"/>
          <w:szCs w:val="28"/>
        </w:rPr>
        <w:t>18 часов</w:t>
      </w:r>
      <w:r w:rsidR="00A605DF" w:rsidRPr="00403962">
        <w:rPr>
          <w:rFonts w:ascii="Times New Roman" w:hAnsi="Times New Roman"/>
          <w:b/>
          <w:sz w:val="28"/>
          <w:szCs w:val="28"/>
        </w:rPr>
        <w:t>.</w:t>
      </w:r>
    </w:p>
    <w:p w:rsidR="00A457F4" w:rsidRPr="009466D0" w:rsidRDefault="00A605DF" w:rsidP="00F67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Учебная практика </w:t>
      </w:r>
      <w:r w:rsidR="00A457F4" w:rsidRPr="00E05CCC">
        <w:rPr>
          <w:rFonts w:ascii="Times New Roman" w:hAnsi="Times New Roman"/>
          <w:sz w:val="28"/>
          <w:szCs w:val="28"/>
        </w:rPr>
        <w:t xml:space="preserve">необходима для </w:t>
      </w:r>
      <w:r w:rsidRPr="00E05CCC">
        <w:rPr>
          <w:rFonts w:ascii="Times New Roman" w:hAnsi="Times New Roman"/>
          <w:sz w:val="28"/>
          <w:szCs w:val="28"/>
        </w:rPr>
        <w:t xml:space="preserve">приобретения первоначального </w:t>
      </w:r>
      <w:r w:rsidRPr="001D7653">
        <w:rPr>
          <w:rFonts w:ascii="Times New Roman" w:hAnsi="Times New Roman"/>
          <w:sz w:val="28"/>
          <w:szCs w:val="28"/>
        </w:rPr>
        <w:t xml:space="preserve">практического опыта в части </w:t>
      </w:r>
      <w:r w:rsidR="00A457F4" w:rsidRPr="001D7653">
        <w:rPr>
          <w:rFonts w:ascii="Times New Roman" w:hAnsi="Times New Roman"/>
          <w:sz w:val="28"/>
          <w:szCs w:val="28"/>
        </w:rPr>
        <w:t xml:space="preserve">освоения вида деятельности </w:t>
      </w:r>
      <w:r w:rsidR="001D7653" w:rsidRPr="001D7653">
        <w:rPr>
          <w:rFonts w:ascii="Times New Roman" w:hAnsi="Times New Roman"/>
          <w:sz w:val="28"/>
          <w:szCs w:val="28"/>
        </w:rPr>
        <w:t xml:space="preserve">ПМ. 02 Медицинская </w:t>
      </w:r>
      <w:r w:rsidR="001D7653" w:rsidRPr="009222E3">
        <w:rPr>
          <w:rFonts w:ascii="Times New Roman" w:hAnsi="Times New Roman"/>
          <w:sz w:val="28"/>
          <w:szCs w:val="28"/>
        </w:rPr>
        <w:t>помощь беременным</w:t>
      </w:r>
      <w:r w:rsidR="001D7653" w:rsidRPr="001D7653">
        <w:rPr>
          <w:rFonts w:ascii="Times New Roman" w:hAnsi="Times New Roman"/>
          <w:sz w:val="28"/>
          <w:szCs w:val="28"/>
        </w:rPr>
        <w:t xml:space="preserve"> и детям при заболеваниях, отравлениях и травмах </w:t>
      </w:r>
      <w:r w:rsidR="00A457F4" w:rsidRPr="001D7653">
        <w:rPr>
          <w:rFonts w:ascii="Times New Roman" w:hAnsi="Times New Roman"/>
          <w:sz w:val="28"/>
          <w:szCs w:val="28"/>
        </w:rPr>
        <w:t>и, как предшествующая, для дальнейшего формирования общих и профессиональных компетенций, приобретения</w:t>
      </w:r>
      <w:r w:rsidR="00A457F4" w:rsidRPr="00E05CCC">
        <w:rPr>
          <w:rFonts w:ascii="Times New Roman" w:hAnsi="Times New Roman"/>
          <w:sz w:val="28"/>
          <w:szCs w:val="28"/>
        </w:rPr>
        <w:t xml:space="preserve"> практического опыта по каждому из видов профессиональной деятельности, предусмотренных ФГОС СПО по </w:t>
      </w:r>
      <w:r w:rsidR="00E43F70" w:rsidRPr="00E05CCC">
        <w:rPr>
          <w:rFonts w:ascii="Times New Roman" w:hAnsi="Times New Roman"/>
          <w:sz w:val="28"/>
          <w:szCs w:val="28"/>
        </w:rPr>
        <w:t xml:space="preserve">специальности </w:t>
      </w:r>
      <w:r w:rsidR="00E43F70" w:rsidRPr="009466D0">
        <w:rPr>
          <w:rFonts w:ascii="Times New Roman" w:hAnsi="Times New Roman"/>
          <w:b/>
          <w:sz w:val="28"/>
          <w:szCs w:val="28"/>
        </w:rPr>
        <w:t>31.02.02</w:t>
      </w:r>
      <w:r w:rsidR="001D7653" w:rsidRPr="009466D0">
        <w:rPr>
          <w:rFonts w:ascii="Times New Roman" w:hAnsi="Times New Roman"/>
          <w:b/>
          <w:sz w:val="28"/>
          <w:szCs w:val="28"/>
        </w:rPr>
        <w:t xml:space="preserve"> Акушерское дело</w:t>
      </w:r>
      <w:r w:rsidR="00A457F4" w:rsidRPr="009466D0">
        <w:rPr>
          <w:rFonts w:ascii="Times New Roman" w:hAnsi="Times New Roman"/>
          <w:b/>
          <w:sz w:val="28"/>
          <w:szCs w:val="28"/>
        </w:rPr>
        <w:t>:</w:t>
      </w:r>
    </w:p>
    <w:p w:rsidR="004A4915" w:rsidRPr="009222E3" w:rsidRDefault="00F027B1" w:rsidP="00F67653">
      <w:pPr>
        <w:pStyle w:val="a5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604017">
        <w:rPr>
          <w:rFonts w:ascii="Times New Roman" w:hAnsi="Times New Roman"/>
          <w:sz w:val="28"/>
          <w:szCs w:val="28"/>
        </w:rPr>
        <w:t xml:space="preserve">Медицинская </w:t>
      </w:r>
      <w:r w:rsidRPr="009222E3">
        <w:rPr>
          <w:rFonts w:ascii="Times New Roman" w:hAnsi="Times New Roman"/>
          <w:sz w:val="28"/>
          <w:szCs w:val="28"/>
        </w:rPr>
        <w:t>помощь женщине с гинекологическими</w:t>
      </w:r>
      <w:r w:rsidR="00604017" w:rsidRPr="009222E3">
        <w:rPr>
          <w:rFonts w:ascii="Times New Roman" w:hAnsi="Times New Roman"/>
          <w:sz w:val="28"/>
          <w:szCs w:val="28"/>
        </w:rPr>
        <w:t xml:space="preserve"> </w:t>
      </w:r>
      <w:r w:rsidRPr="009222E3">
        <w:rPr>
          <w:rFonts w:ascii="Times New Roman" w:hAnsi="Times New Roman"/>
          <w:sz w:val="28"/>
          <w:szCs w:val="28"/>
        </w:rPr>
        <w:t>заболеваниями в различные периоды жизни.</w:t>
      </w:r>
    </w:p>
    <w:p w:rsidR="00F027B1" w:rsidRPr="00604017" w:rsidRDefault="00F027B1" w:rsidP="00F67653">
      <w:pPr>
        <w:pStyle w:val="a5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222E3">
        <w:rPr>
          <w:rFonts w:ascii="Times New Roman" w:hAnsi="Times New Roman"/>
          <w:sz w:val="28"/>
          <w:szCs w:val="28"/>
        </w:rPr>
        <w:lastRenderedPageBreak/>
        <w:t>Медицинская помощь женщине, новорожденному, семье при патологическом течении беременности</w:t>
      </w:r>
      <w:r w:rsidRPr="00604017">
        <w:rPr>
          <w:rFonts w:ascii="Times New Roman" w:hAnsi="Times New Roman"/>
          <w:sz w:val="28"/>
          <w:szCs w:val="28"/>
        </w:rPr>
        <w:t xml:space="preserve">, родов, послеродового периода. </w:t>
      </w:r>
    </w:p>
    <w:p w:rsidR="00A457F4" w:rsidRPr="00E05CCC" w:rsidRDefault="00A457F4" w:rsidP="00F67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514" w:rsidRPr="00E05CCC" w:rsidRDefault="00A457F4" w:rsidP="00F67653">
      <w:pPr>
        <w:pStyle w:val="a5"/>
        <w:numPr>
          <w:ilvl w:val="1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Формы проведения </w:t>
      </w:r>
      <w:r w:rsidR="00340514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9E5529" w:rsidRPr="00E05CCC" w:rsidRDefault="009E5529" w:rsidP="00F67653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9E5529" w:rsidRPr="00E05CCC" w:rsidRDefault="009E5529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МО).</w:t>
      </w:r>
    </w:p>
    <w:p w:rsidR="004275FE" w:rsidRPr="00E05CCC" w:rsidRDefault="004275FE" w:rsidP="00F67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A457F4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Обучающиеся при прохождении </w:t>
      </w:r>
      <w:r w:rsidR="009E5529" w:rsidRPr="00E05CCC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осуществляют самостоятельную практическую деятельность в соответствии с рабочей программой </w:t>
      </w:r>
      <w:r w:rsidR="009E5529" w:rsidRPr="00E05CCC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под контролем </w:t>
      </w:r>
      <w:r w:rsidR="009E5529" w:rsidRPr="00E05CCC">
        <w:rPr>
          <w:rFonts w:ascii="Times New Roman" w:hAnsi="Times New Roman"/>
          <w:sz w:val="28"/>
          <w:szCs w:val="28"/>
        </w:rPr>
        <w:t xml:space="preserve">преподавателя </w:t>
      </w:r>
      <w:r w:rsidRPr="00E05CCC">
        <w:rPr>
          <w:rFonts w:ascii="Times New Roman" w:hAnsi="Times New Roman"/>
          <w:sz w:val="28"/>
          <w:szCs w:val="28"/>
        </w:rPr>
        <w:t>ГБПО</w:t>
      </w:r>
      <w:r w:rsidR="00E43F70">
        <w:rPr>
          <w:rFonts w:ascii="Times New Roman" w:hAnsi="Times New Roman"/>
          <w:sz w:val="28"/>
          <w:szCs w:val="28"/>
        </w:rPr>
        <w:t>У</w:t>
      </w:r>
      <w:r w:rsidRPr="00E05CCC">
        <w:rPr>
          <w:rFonts w:ascii="Times New Roman" w:hAnsi="Times New Roman"/>
          <w:sz w:val="28"/>
          <w:szCs w:val="28"/>
        </w:rPr>
        <w:t xml:space="preserve"> СК «С</w:t>
      </w:r>
      <w:r w:rsidR="00E03E85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A457F4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529" w:rsidRPr="00E05CCC" w:rsidRDefault="00A457F4" w:rsidP="00F676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1.5. Место и время проведения </w:t>
      </w:r>
      <w:r w:rsidR="009E5529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p w:rsidR="009E5529" w:rsidRPr="00E05CCC" w:rsidRDefault="009E5529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05CCC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:rsidR="00A457F4" w:rsidRPr="00E05CCC" w:rsidRDefault="00A457F4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Обучаю</w:t>
      </w:r>
      <w:r w:rsidR="004275FE" w:rsidRPr="00E05CCC">
        <w:rPr>
          <w:rFonts w:ascii="Times New Roman" w:hAnsi="Times New Roman"/>
          <w:sz w:val="28"/>
          <w:szCs w:val="28"/>
          <w:lang w:eastAsia="ru-RU"/>
        </w:rPr>
        <w:t>щиеся проходят учебную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практику в соответствии с </w:t>
      </w:r>
      <w:r w:rsidR="004275FE" w:rsidRPr="00E05CCC">
        <w:rPr>
          <w:rFonts w:ascii="Times New Roman" w:hAnsi="Times New Roman"/>
          <w:sz w:val="28"/>
          <w:szCs w:val="28"/>
          <w:lang w:eastAsia="ru-RU"/>
        </w:rPr>
        <w:t>учебными планами и расписанием занятий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457F4" w:rsidRPr="00E05CCC" w:rsidRDefault="00A457F4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</w:t>
      </w:r>
      <w:r w:rsidR="004275FE" w:rsidRPr="00E05CCC"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A457F4" w:rsidRDefault="00A457F4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275FE" w:rsidRPr="00E05CCC">
        <w:rPr>
          <w:rFonts w:ascii="Times New Roman" w:hAnsi="Times New Roman"/>
          <w:sz w:val="28"/>
          <w:szCs w:val="28"/>
        </w:rPr>
        <w:t xml:space="preserve">учебной практики </w:t>
      </w:r>
      <w:r w:rsidR="005752AC" w:rsidRPr="00E05CCC">
        <w:rPr>
          <w:rFonts w:ascii="Times New Roman" w:hAnsi="Times New Roman"/>
          <w:sz w:val="28"/>
          <w:szCs w:val="28"/>
        </w:rPr>
        <w:t>– 6 часов</w:t>
      </w:r>
      <w:r w:rsidRPr="00E05CCC">
        <w:rPr>
          <w:rFonts w:ascii="Times New Roman" w:hAnsi="Times New Roman"/>
          <w:sz w:val="28"/>
          <w:szCs w:val="28"/>
        </w:rPr>
        <w:t xml:space="preserve"> </w:t>
      </w:r>
      <w:r w:rsidR="00AA19FA">
        <w:rPr>
          <w:rFonts w:ascii="Times New Roman" w:hAnsi="Times New Roman"/>
          <w:sz w:val="28"/>
          <w:szCs w:val="28"/>
        </w:rPr>
        <w:t>(</w:t>
      </w:r>
      <w:r w:rsidRPr="00E05CCC">
        <w:rPr>
          <w:rFonts w:ascii="Times New Roman" w:hAnsi="Times New Roman"/>
          <w:sz w:val="28"/>
          <w:szCs w:val="28"/>
        </w:rPr>
        <w:t>36 академических часов в неделю</w:t>
      </w:r>
      <w:r w:rsidR="00AA19FA">
        <w:rPr>
          <w:rFonts w:ascii="Times New Roman" w:hAnsi="Times New Roman"/>
          <w:sz w:val="28"/>
          <w:szCs w:val="28"/>
        </w:rPr>
        <w:t>)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BFB" w:rsidRDefault="008E7BFB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BFB" w:rsidRDefault="008E7BFB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98C" w:rsidRPr="00E05CCC" w:rsidRDefault="0085198C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231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</w:t>
      </w:r>
      <w:r w:rsidR="0052135D" w:rsidRPr="00E05CCC">
        <w:rPr>
          <w:rFonts w:ascii="Times New Roman" w:hAnsi="Times New Roman"/>
          <w:b/>
          <w:sz w:val="28"/>
          <w:szCs w:val="28"/>
        </w:rPr>
        <w:t xml:space="preserve"> УЧЕБНОЙ </w:t>
      </w:r>
      <w:r w:rsidR="00231237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BA447A" w:rsidRPr="00231237" w:rsidRDefault="0069279C" w:rsidP="00231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</w:t>
      </w:r>
      <w:r w:rsidR="00231237">
        <w:rPr>
          <w:rFonts w:ascii="Times New Roman" w:hAnsi="Times New Roman"/>
          <w:sz w:val="28"/>
          <w:szCs w:val="28"/>
        </w:rPr>
        <w:t xml:space="preserve">вида деятельности: 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>ПМ.02 Медицинская помощь беременным и детям при заболеваниях, отравлениях и травмах</w:t>
      </w:r>
      <w:r w:rsidR="00231237">
        <w:rPr>
          <w:rFonts w:ascii="Times New Roman" w:hAnsi="Times New Roman"/>
          <w:sz w:val="28"/>
          <w:szCs w:val="28"/>
          <w:lang w:eastAsia="ru-RU"/>
        </w:rPr>
        <w:t xml:space="preserve">, МДК 02.01. Соматические заболевания, отравления и беременность, 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>УП</w:t>
      </w:r>
      <w:r w:rsidR="002312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>02.01</w:t>
      </w:r>
      <w:r w:rsidR="00231237">
        <w:rPr>
          <w:rFonts w:ascii="Times New Roman" w:hAnsi="Times New Roman"/>
          <w:sz w:val="28"/>
          <w:szCs w:val="28"/>
          <w:lang w:eastAsia="ru-RU"/>
        </w:rPr>
        <w:t>.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 xml:space="preserve"> Кожные и венерические болезни</w:t>
      </w:r>
      <w:r w:rsidR="001D7653">
        <w:rPr>
          <w:rFonts w:ascii="Times New Roman" w:hAnsi="Times New Roman"/>
          <w:sz w:val="28"/>
          <w:szCs w:val="28"/>
        </w:rPr>
        <w:t>,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Pr="00E05CCC">
        <w:rPr>
          <w:rFonts w:ascii="Times New Roman" w:hAnsi="Times New Roman"/>
          <w:sz w:val="28"/>
          <w:szCs w:val="28"/>
        </w:rPr>
        <w:t>по специальности: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223"/>
      </w:tblGrid>
      <w:tr w:rsidR="00A457F4" w:rsidRPr="00E05CCC" w:rsidTr="00BA447A">
        <w:trPr>
          <w:trHeight w:val="651"/>
        </w:trPr>
        <w:tc>
          <w:tcPr>
            <w:tcW w:w="606" w:type="pct"/>
            <w:vAlign w:val="center"/>
            <w:hideMark/>
          </w:tcPr>
          <w:p w:rsidR="00A457F4" w:rsidRPr="00E05CCC" w:rsidRDefault="00A457F4" w:rsidP="00BA447A">
            <w:pPr>
              <w:widowControl w:val="0"/>
              <w:suppressAutoHyphens/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vAlign w:val="center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5F4584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1754B" w:rsidRPr="005F45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pct"/>
            <w:hideMark/>
          </w:tcPr>
          <w:p w:rsidR="00A457F4" w:rsidRPr="005F4584" w:rsidRDefault="00A1754B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 xml:space="preserve">Проводить лечебно-диагностическую, профилактическую, санитарно-просветительную работу с пациентами с </w:t>
            </w:r>
            <w:proofErr w:type="spellStart"/>
            <w:r w:rsidRPr="005F4584">
              <w:rPr>
                <w:rFonts w:ascii="Times New Roman" w:hAnsi="Times New Roman"/>
                <w:sz w:val="24"/>
                <w:szCs w:val="24"/>
              </w:rPr>
              <w:t>экстрагенитальной</w:t>
            </w:r>
            <w:proofErr w:type="spellEnd"/>
            <w:r w:rsidRPr="005F4584">
              <w:rPr>
                <w:rFonts w:ascii="Times New Roman" w:hAnsi="Times New Roman"/>
                <w:sz w:val="24"/>
                <w:szCs w:val="24"/>
              </w:rPr>
              <w:t xml:space="preserve"> патологией под руководством врача.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5F4584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1754B" w:rsidRPr="005F458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94" w:type="pct"/>
            <w:hideMark/>
          </w:tcPr>
          <w:p w:rsidR="00A457F4" w:rsidRPr="005F4584" w:rsidRDefault="00A1754B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A457F4" w:rsidRPr="00E05CCC" w:rsidTr="00BA447A">
        <w:trPr>
          <w:trHeight w:val="627"/>
        </w:trPr>
        <w:tc>
          <w:tcPr>
            <w:tcW w:w="606" w:type="pct"/>
            <w:hideMark/>
          </w:tcPr>
          <w:p w:rsidR="00A457F4" w:rsidRPr="005F4584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A1754B" w:rsidRPr="005F458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94" w:type="pct"/>
            <w:hideMark/>
          </w:tcPr>
          <w:p w:rsidR="00A457F4" w:rsidRPr="005F4584" w:rsidRDefault="00A1754B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>Оказывать доврачебную помощь при острых заболеваниях, несчастных случаях, чрезвычайных ситуациях в условиях эпидемии.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 xml:space="preserve">Бережно относиться к историческому наследию и культурным традициям народа, уважать социальные, культурные и религиозные </w:t>
            </w:r>
            <w:r w:rsidR="009D62DD">
              <w:rPr>
                <w:rFonts w:ascii="Times New Roman" w:hAnsi="Times New Roman"/>
                <w:sz w:val="24"/>
                <w:szCs w:val="24"/>
              </w:rPr>
              <w:t>различия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A457F4" w:rsidRPr="00E05CCC" w:rsidTr="00BA447A">
        <w:tc>
          <w:tcPr>
            <w:tcW w:w="606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hideMark/>
          </w:tcPr>
          <w:p w:rsidR="00A457F4" w:rsidRPr="00E05CCC" w:rsidRDefault="00A457F4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 xml:space="preserve">Вести здоровый образ жизни, заниматься физической культурой и спортом </w:t>
            </w:r>
            <w:r w:rsidRPr="00E05CCC">
              <w:rPr>
                <w:rFonts w:ascii="Times New Roman" w:hAnsi="Times New Roman"/>
                <w:sz w:val="24"/>
                <w:szCs w:val="24"/>
              </w:rPr>
              <w:lastRenderedPageBreak/>
              <w:t>для укрепления здоровья, достижения жизненных и профессиональных целей.</w:t>
            </w:r>
          </w:p>
        </w:tc>
      </w:tr>
    </w:tbl>
    <w:p w:rsidR="0085198C" w:rsidRDefault="0085198C" w:rsidP="00F67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52A2" w:rsidRPr="00E05CCC" w:rsidRDefault="00A457F4" w:rsidP="00F67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3.СТРУКТУРА И СОДЕРЖАНИЕ </w:t>
      </w:r>
      <w:r w:rsidR="008752A2" w:rsidRPr="00E05CCC">
        <w:rPr>
          <w:rFonts w:ascii="Times New Roman" w:hAnsi="Times New Roman"/>
          <w:b/>
          <w:sz w:val="28"/>
          <w:szCs w:val="28"/>
        </w:rPr>
        <w:t xml:space="preserve">УЧЕБНОЙ ПРАКТИКИ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5528"/>
      </w:tblGrid>
      <w:tr w:rsidR="00A457F4" w:rsidRPr="00E05CCC" w:rsidTr="00340514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F6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F6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  <w:r w:rsidR="008752A2"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практики</w:t>
            </w:r>
          </w:p>
          <w:p w:rsidR="008752A2" w:rsidRPr="00E05CCC" w:rsidRDefault="008752A2" w:rsidP="00F6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F6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F6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5C5D32" w:rsidRPr="00E05CCC" w:rsidTr="00791F7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32" w:rsidRPr="00A1754B" w:rsidRDefault="009466D0" w:rsidP="00C4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D3930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</w:t>
            </w:r>
            <w:r w:rsidR="005C5D32"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общей дерматологии. Сестринский </w:t>
            </w:r>
            <w:r w:rsidR="00C466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</w:t>
            </w:r>
            <w:r w:rsidR="005C5D32"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аллергических болезнях кожи и заболеваниях кожи с </w:t>
            </w:r>
            <w:proofErr w:type="spellStart"/>
            <w:r w:rsidR="005C5D32"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мультифакториаль</w:t>
            </w:r>
            <w:proofErr w:type="spellEnd"/>
            <w:r w:rsidR="005C5D32"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ной и аутоиммунной этиологией.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5D32" w:rsidRPr="00F67653" w:rsidRDefault="005C5D32" w:rsidP="00F67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5C5D32" w:rsidRPr="00E05CCC" w:rsidTr="00791F7B">
        <w:trPr>
          <w:trHeight w:val="131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правильный прием больных и заполнение медицинской документации (амбулаторная карта, история болезни, талон на прием, ЭДС, общий анализ крови, мочи)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Default="005C5D32" w:rsidP="00F6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собрать информацию о пациенте и заболевании </w:t>
            </w:r>
          </w:p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(причины, выявление аллергенов)</w:t>
            </w:r>
          </w:p>
        </w:tc>
      </w:tr>
      <w:tr w:rsidR="005C5D32" w:rsidRPr="00E05CCC" w:rsidTr="005C5D32">
        <w:trPr>
          <w:trHeight w:val="41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принимать участие в обследовании пациента </w:t>
            </w:r>
          </w:p>
        </w:tc>
      </w:tr>
      <w:tr w:rsidR="005C5D32" w:rsidRPr="00E05CCC" w:rsidTr="00791F7B">
        <w:trPr>
          <w:trHeight w:val="41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Default="005C5D3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</w:t>
            </w: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ть характеристику морфологическим</w:t>
            </w:r>
          </w:p>
          <w:p w:rsidR="005C5D32" w:rsidRPr="001D7653" w:rsidRDefault="005C5D3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сыпи и очагу кожного заболевания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Default="005C5D3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пальпировать первичные и вторичные</w:t>
            </w:r>
          </w:p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морфологические элементы кожных высыпаний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Default="005C5D32" w:rsidP="00F6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этические и юридические аспекты </w:t>
            </w:r>
          </w:p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общения с больными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5C5D32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план ухода</w:t>
            </w:r>
            <w:r w:rsidRPr="005C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137718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D32">
              <w:rPr>
                <w:rFonts w:ascii="Times New Roman" w:hAnsi="Times New Roman"/>
                <w:sz w:val="24"/>
                <w:szCs w:val="24"/>
              </w:rPr>
              <w:t>проводить лекарственную терапию по назначению врача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137718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ществлять неотложную помощь при</w:t>
            </w: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отеке </w:t>
            </w:r>
            <w:proofErr w:type="spellStart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план беседы с пациентом об</w:t>
            </w:r>
            <w:r w:rsidR="00F6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особенностях питания и основах </w:t>
            </w:r>
            <w:proofErr w:type="spellStart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самоухода</w:t>
            </w:r>
            <w:proofErr w:type="spellEnd"/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применения присыпки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применения примочки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применения влажно-высыхающей повязки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Default="005C5D3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применения дерматологического</w:t>
            </w:r>
          </w:p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компресса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очистить очаг кожного поражения и подготовить его к применению наружных лекарственных форм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Default="005C5D3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техника вскрытия </w:t>
            </w:r>
            <w:proofErr w:type="spellStart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везикулезных</w:t>
            </w:r>
            <w:proofErr w:type="spellEnd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элементов и</w:t>
            </w:r>
          </w:p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туширование</w:t>
            </w:r>
            <w:proofErr w:type="spellEnd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анилиновыми красителями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дермографизма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псориатических</w:t>
            </w:r>
            <w:proofErr w:type="spellEnd"/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феноменов</w:t>
            </w:r>
          </w:p>
        </w:tc>
      </w:tr>
      <w:tr w:rsidR="005C5D32" w:rsidRPr="00E05CCC" w:rsidTr="00791F7B">
        <w:trPr>
          <w:trHeight w:val="122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D32" w:rsidRPr="00E05CCC" w:rsidRDefault="005C5D3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32" w:rsidRPr="00E05CCC" w:rsidRDefault="005C5D3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определение симптома Никольского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5A2" w:rsidRPr="00A1754B" w:rsidRDefault="00B275A2" w:rsidP="00C4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Сестринский </w:t>
            </w:r>
            <w:r w:rsidR="00C466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</w:t>
            </w: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гнойничковых заболеваниях кожи и </w:t>
            </w:r>
            <w:proofErr w:type="spellStart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дерматозоонозах</w:t>
            </w:r>
            <w:proofErr w:type="spellEnd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5A2" w:rsidRPr="00F67653" w:rsidRDefault="00B275A2" w:rsidP="00F6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C36D8D" w:rsidRDefault="00B275A2" w:rsidP="00F676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правильный прием больных и заполнение медицинской документации (амбулаторная карта, история болезни, талон на прием, ЭДС, общий анализ крови, мочи)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собрать информацию о пациенте и заболевании</w:t>
            </w:r>
          </w:p>
        </w:tc>
      </w:tr>
      <w:tr w:rsidR="00B275A2" w:rsidRPr="00E05CCC" w:rsidTr="00B275A2">
        <w:trPr>
          <w:trHeight w:val="41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принимать участие в обследовании пациента </w:t>
            </w:r>
          </w:p>
        </w:tc>
      </w:tr>
      <w:tr w:rsidR="00B275A2" w:rsidRPr="00E05CCC" w:rsidTr="00791F7B">
        <w:trPr>
          <w:trHeight w:val="412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давать характеристику морфологическим</w:t>
            </w:r>
          </w:p>
          <w:p w:rsidR="00B275A2" w:rsidRPr="001D7653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элементам сыпи и очагу кожного заболевания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пальпировать первичные и вторичные</w:t>
            </w:r>
          </w:p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морфологические элементы кожных высыпаний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принимать участие в обследовании пациента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этические и юридические аспекты общения с больными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план ухода</w:t>
            </w:r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план беседы с пациентом об</w:t>
            </w:r>
          </w:p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особенностях питания и основах </w:t>
            </w:r>
            <w:proofErr w:type="spellStart"/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самоухода</w:t>
            </w:r>
            <w:proofErr w:type="spellEnd"/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осуществлять диспансерное наблюдение за</w:t>
            </w:r>
          </w:p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переболевшими </w:t>
            </w:r>
            <w:proofErr w:type="spellStart"/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дерматозоонозами</w:t>
            </w:r>
            <w:proofErr w:type="spellEnd"/>
          </w:p>
        </w:tc>
      </w:tr>
      <w:tr w:rsidR="00B275A2" w:rsidRPr="00E05CCC" w:rsidTr="00791F7B">
        <w:trPr>
          <w:trHeight w:val="1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экстренного извещения</w:t>
            </w:r>
          </w:p>
        </w:tc>
      </w:tr>
      <w:tr w:rsidR="00B275A2" w:rsidRPr="00E05CCC" w:rsidTr="00791F7B">
        <w:trPr>
          <w:trHeight w:val="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обеспечи</w:t>
            </w:r>
            <w:r w:rsidR="008551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</w:t>
            </w: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ть безопасность при работе с заразным</w:t>
            </w:r>
          </w:p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материалом</w:t>
            </w:r>
          </w:p>
        </w:tc>
      </w:tr>
      <w:tr w:rsidR="00B275A2" w:rsidRPr="00E05CCC" w:rsidTr="00791F7B">
        <w:trPr>
          <w:trHeight w:val="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осмотр волосистой части головы на</w:t>
            </w:r>
          </w:p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 исключения педикулеза</w:t>
            </w:r>
          </w:p>
        </w:tc>
      </w:tr>
      <w:tr w:rsidR="00B275A2" w:rsidRPr="00E05CCC" w:rsidTr="00791F7B">
        <w:trPr>
          <w:trHeight w:val="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обработать больных чесоткой и педикулезом</w:t>
            </w:r>
          </w:p>
        </w:tc>
      </w:tr>
      <w:tr w:rsidR="00B275A2" w:rsidRPr="00E05CCC" w:rsidTr="00791F7B">
        <w:trPr>
          <w:trHeight w:val="4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Default="00B275A2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туалет очага гнойного заболевания с помощью</w:t>
            </w:r>
          </w:p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перекиси водорода</w:t>
            </w:r>
          </w:p>
        </w:tc>
      </w:tr>
      <w:tr w:rsidR="00B275A2" w:rsidRPr="00E05CCC" w:rsidTr="00791F7B">
        <w:trPr>
          <w:trHeight w:val="135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75A2" w:rsidRPr="00E05CCC" w:rsidRDefault="00B275A2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A2" w:rsidRPr="00E05CCC" w:rsidRDefault="00B275A2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применения ихтиоловой «лепешки»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4C50" w:rsidRPr="00E05CCC" w:rsidRDefault="008E4C50" w:rsidP="00F6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Сестринский уход при </w:t>
            </w: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грибковых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болезнях кожи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Анализ полученной информации, отчет по учебной практике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4C50" w:rsidRPr="00F67653" w:rsidRDefault="008E4C50" w:rsidP="00F6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6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правильный прием больных и заполнение медицинской документации (амбулаторная карта, история болезни, талон на прием, ЭДС, общий анализ крови, мочи)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собрать информацию о пациенте и заболевании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рук после осмотра пациента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давать характеристику морфологическим</w:t>
            </w:r>
          </w:p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элементам сыпи и очагу заболевания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пальпировать первичные и вторичные</w:t>
            </w:r>
          </w:p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морфологические элементы кожных высыпаний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F676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этические и юридические аспекты </w:t>
            </w:r>
          </w:p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общения с больными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принимать участие в обследовании пациента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план ухода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составлять план беседы с пациентом об</w:t>
            </w:r>
          </w:p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особенностях и основах </w:t>
            </w:r>
            <w:proofErr w:type="spellStart"/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самоухода</w:t>
            </w:r>
            <w:proofErr w:type="spellEnd"/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8E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осуществлять диспансерное наблюдение за</w:t>
            </w:r>
          </w:p>
          <w:p w:rsidR="008E4C50" w:rsidRPr="00E05CCC" w:rsidRDefault="008E4C50" w:rsidP="008E4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переболевшими микозами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обеспечить безопасность при работе с заразным</w:t>
            </w:r>
          </w:p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материалом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экстренного извещения</w:t>
            </w:r>
          </w:p>
        </w:tc>
      </w:tr>
      <w:tr w:rsidR="008E4C50" w:rsidRPr="00E05CCC" w:rsidTr="008E4C50">
        <w:trPr>
          <w:trHeight w:val="3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8E4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осмотреть пациента под лампой Вуда </w:t>
            </w:r>
          </w:p>
        </w:tc>
      </w:tr>
      <w:tr w:rsidR="008E4C50" w:rsidRPr="00E05CCC" w:rsidTr="00866155">
        <w:trPr>
          <w:trHeight w:val="3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8E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дезинфицировать обувь при грибковых</w:t>
            </w:r>
          </w:p>
          <w:p w:rsidR="008E4C50" w:rsidRPr="0087103A" w:rsidRDefault="008E4C50" w:rsidP="008E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заболеваниях</w:t>
            </w:r>
          </w:p>
        </w:tc>
      </w:tr>
      <w:tr w:rsidR="008E4C50" w:rsidRPr="00E05CCC" w:rsidTr="00866155">
        <w:trPr>
          <w:trHeight w:val="3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87103A" w:rsidRDefault="008E4C50" w:rsidP="008E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техника пробы </w:t>
            </w:r>
            <w:proofErr w:type="spellStart"/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Бальцера</w:t>
            </w:r>
            <w:proofErr w:type="spellEnd"/>
          </w:p>
        </w:tc>
      </w:tr>
      <w:tr w:rsidR="008E4C50" w:rsidRPr="00E05CCC" w:rsidTr="00866155">
        <w:trPr>
          <w:trHeight w:val="3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Default="008E4C50" w:rsidP="008E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забора биологического материала для</w:t>
            </w:r>
          </w:p>
          <w:p w:rsidR="008E4C50" w:rsidRPr="0087103A" w:rsidRDefault="008E4C50" w:rsidP="008E4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10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исследования на паразитарный грибок</w:t>
            </w:r>
          </w:p>
        </w:tc>
      </w:tr>
      <w:tr w:rsidR="008E4C50" w:rsidRPr="00E05CCC" w:rsidTr="00866155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втирания мази</w:t>
            </w:r>
          </w:p>
        </w:tc>
      </w:tr>
      <w:tr w:rsidR="008E4C50" w:rsidRPr="00E05CCC" w:rsidTr="00866155">
        <w:trPr>
          <w:trHeight w:val="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E05CCC" w:rsidRDefault="008E4C50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1C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техника нанесения мази на кожу</w:t>
            </w:r>
          </w:p>
        </w:tc>
      </w:tr>
      <w:tr w:rsidR="008E4C50" w:rsidRPr="00E05CCC" w:rsidTr="00866155">
        <w:trPr>
          <w:trHeight w:val="9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1B51C7" w:rsidRDefault="008E4C50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05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едение дневника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учебной практики</w:t>
            </w:r>
          </w:p>
        </w:tc>
      </w:tr>
      <w:tr w:rsidR="008E4C50" w:rsidRPr="00E05CCC" w:rsidTr="00866155">
        <w:trPr>
          <w:trHeight w:val="9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C50" w:rsidRPr="00E05CCC" w:rsidRDefault="008E4C50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C50" w:rsidRPr="005E47B6" w:rsidRDefault="008E4C50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Pr="005E47B6">
              <w:rPr>
                <w:rFonts w:ascii="Times New Roman" w:hAnsi="Times New Roman"/>
                <w:sz w:val="24"/>
                <w:szCs w:val="24"/>
              </w:rPr>
              <w:t>манипуляционн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5E47B6">
              <w:rPr>
                <w:rFonts w:ascii="Times New Roman" w:hAnsi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457F4" w:rsidRPr="00E05CCC" w:rsidTr="00340514">
        <w:trPr>
          <w:trHeight w:val="145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7F4" w:rsidRPr="00E05CCC" w:rsidRDefault="00A457F4" w:rsidP="00F67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  <w:r w:rsidR="001B51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A457F4" w:rsidRPr="00E05CCC" w:rsidRDefault="00A457F4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4.УСЛОВИЯ РЕАЛИЗАЦИИ ПРОГРАММЫ </w:t>
      </w:r>
      <w:r w:rsidR="00E05CCC" w:rsidRPr="00E05CCC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A457F4" w:rsidRPr="00E05CCC" w:rsidRDefault="00A457F4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E0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</w:t>
      </w:r>
      <w:r w:rsidR="00454A56" w:rsidRPr="00E05CCC">
        <w:rPr>
          <w:rFonts w:ascii="Times New Roman" w:hAnsi="Times New Roman"/>
          <w:b/>
          <w:sz w:val="28"/>
          <w:szCs w:val="28"/>
        </w:rPr>
        <w:t>1. Требования</w:t>
      </w:r>
      <w:r w:rsidRPr="00E05CCC">
        <w:rPr>
          <w:rFonts w:ascii="Times New Roman" w:hAnsi="Times New Roman"/>
          <w:b/>
          <w:sz w:val="28"/>
          <w:szCs w:val="28"/>
        </w:rPr>
        <w:t xml:space="preserve"> к проведению </w:t>
      </w:r>
      <w:r w:rsidR="00E05CCC" w:rsidRPr="00E05CCC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E05CCC" w:rsidRPr="00E03E85" w:rsidRDefault="00E05CCC" w:rsidP="00E03E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</w:t>
      </w:r>
      <w:r w:rsidRPr="00E03E85">
        <w:rPr>
          <w:rFonts w:ascii="Times New Roman" w:hAnsi="Times New Roman"/>
          <w:sz w:val="28"/>
        </w:rPr>
        <w:t xml:space="preserve">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E05CCC" w:rsidRPr="00E03E85" w:rsidRDefault="00E05CCC" w:rsidP="00E03E8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03E85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BC5B27" w:rsidRPr="00E03E85">
        <w:rPr>
          <w:rFonts w:ascii="Times New Roman" w:hAnsi="Times New Roman"/>
          <w:sz w:val="28"/>
          <w:szCs w:val="28"/>
        </w:rPr>
        <w:t>МДК 02.01. Соматические заболевания, отравления и беременность</w:t>
      </w:r>
      <w:r w:rsidR="00E03E85" w:rsidRPr="00E03E85">
        <w:rPr>
          <w:rFonts w:ascii="Times New Roman" w:hAnsi="Times New Roman"/>
          <w:sz w:val="28"/>
          <w:szCs w:val="28"/>
        </w:rPr>
        <w:t xml:space="preserve"> </w:t>
      </w:r>
      <w:r w:rsidRPr="00E03E85">
        <w:rPr>
          <w:rFonts w:ascii="Times New Roman" w:hAnsi="Times New Roman"/>
          <w:sz w:val="28"/>
          <w:szCs w:val="28"/>
        </w:rPr>
        <w:t>профессионального модуля</w:t>
      </w:r>
      <w:r w:rsidRPr="00E03E85">
        <w:rPr>
          <w:rFonts w:ascii="Times New Roman" w:hAnsi="Times New Roman"/>
          <w:b/>
          <w:sz w:val="28"/>
          <w:szCs w:val="28"/>
        </w:rPr>
        <w:t xml:space="preserve"> 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>ПМ.02 Медицинская помощь беременным и детям при заболеваниях, отравлениях и травмах</w:t>
      </w:r>
      <w:r w:rsidR="00231237">
        <w:rPr>
          <w:rFonts w:ascii="Times New Roman" w:hAnsi="Times New Roman"/>
          <w:sz w:val="28"/>
          <w:szCs w:val="28"/>
          <w:lang w:eastAsia="ru-RU"/>
        </w:rPr>
        <w:t xml:space="preserve">, МДК 02.01. Соматические заболевания, отравления и беременность, 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>УП</w:t>
      </w:r>
      <w:r w:rsidR="002312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>02.01</w:t>
      </w:r>
      <w:r w:rsidR="00231237">
        <w:rPr>
          <w:rFonts w:ascii="Times New Roman" w:hAnsi="Times New Roman"/>
          <w:sz w:val="28"/>
          <w:szCs w:val="28"/>
          <w:lang w:eastAsia="ru-RU"/>
        </w:rPr>
        <w:t>.</w:t>
      </w:r>
      <w:r w:rsidR="00231237" w:rsidRPr="00150955">
        <w:rPr>
          <w:rFonts w:ascii="Times New Roman" w:hAnsi="Times New Roman"/>
          <w:sz w:val="28"/>
          <w:szCs w:val="28"/>
          <w:lang w:eastAsia="ru-RU"/>
        </w:rPr>
        <w:t xml:space="preserve"> Кожные и венерические болезни</w:t>
      </w:r>
      <w:r w:rsidR="00BC5B27" w:rsidRPr="00E03E85">
        <w:rPr>
          <w:rFonts w:ascii="Times New Roman" w:hAnsi="Times New Roman"/>
          <w:sz w:val="28"/>
          <w:szCs w:val="28"/>
        </w:rPr>
        <w:t>.</w:t>
      </w:r>
    </w:p>
    <w:p w:rsidR="00A457F4" w:rsidRPr="00E03E85" w:rsidRDefault="00A457F4" w:rsidP="00E0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E85">
        <w:rPr>
          <w:rFonts w:ascii="Times New Roman" w:hAnsi="Times New Roman"/>
          <w:sz w:val="28"/>
          <w:szCs w:val="28"/>
        </w:rPr>
        <w:t xml:space="preserve">Перед выходом на </w:t>
      </w:r>
      <w:r w:rsidR="00E05CCC" w:rsidRPr="00E03E85">
        <w:rPr>
          <w:rFonts w:ascii="Times New Roman" w:hAnsi="Times New Roman"/>
          <w:sz w:val="28"/>
          <w:szCs w:val="28"/>
        </w:rPr>
        <w:t>учебную</w:t>
      </w:r>
      <w:r w:rsidRPr="00E03E85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 w:rsidR="00E05CCC" w:rsidRPr="00E03E85">
        <w:rPr>
          <w:rFonts w:ascii="Times New Roman" w:hAnsi="Times New Roman"/>
          <w:sz w:val="28"/>
          <w:szCs w:val="28"/>
        </w:rPr>
        <w:t>:</w:t>
      </w:r>
      <w:r w:rsidRPr="00E03E85">
        <w:rPr>
          <w:rFonts w:ascii="Times New Roman" w:hAnsi="Times New Roman"/>
          <w:sz w:val="28"/>
          <w:szCs w:val="28"/>
        </w:rPr>
        <w:t xml:space="preserve"> </w:t>
      </w:r>
    </w:p>
    <w:p w:rsidR="00272F5C" w:rsidRPr="00BA447A" w:rsidRDefault="00272F5C" w:rsidP="00E03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47A">
        <w:rPr>
          <w:rFonts w:ascii="Times New Roman" w:hAnsi="Times New Roman"/>
          <w:sz w:val="28"/>
          <w:szCs w:val="28"/>
        </w:rPr>
        <w:t>иметь практический опыт:</w:t>
      </w:r>
    </w:p>
    <w:p w:rsidR="00272F5C" w:rsidRPr="00E03E85" w:rsidRDefault="00272F5C" w:rsidP="00E03E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3E85">
        <w:rPr>
          <w:rFonts w:ascii="Times New Roman" w:hAnsi="Times New Roman" w:cs="Times New Roman"/>
          <w:sz w:val="28"/>
          <w:szCs w:val="28"/>
        </w:rPr>
        <w:t xml:space="preserve">- проведения ухода, лечебно-диагностических, профилактических мероприятий пациентам с </w:t>
      </w:r>
      <w:proofErr w:type="spellStart"/>
      <w:r w:rsidRPr="00E03E85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E03E85">
        <w:rPr>
          <w:rFonts w:ascii="Times New Roman" w:hAnsi="Times New Roman" w:cs="Times New Roman"/>
          <w:sz w:val="28"/>
          <w:szCs w:val="28"/>
        </w:rPr>
        <w:t xml:space="preserve"> патологией под руководством врача</w:t>
      </w:r>
    </w:p>
    <w:p w:rsidR="008757DF" w:rsidRPr="00BA447A" w:rsidRDefault="00A457F4" w:rsidP="00E03E85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447A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A457F4" w:rsidRDefault="008757DF" w:rsidP="00E03E85">
      <w:pPr>
        <w:pStyle w:val="ConsPlusNonformat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F5C">
        <w:rPr>
          <w:rFonts w:ascii="Times New Roman" w:hAnsi="Times New Roman" w:cs="Times New Roman"/>
          <w:sz w:val="28"/>
          <w:szCs w:val="28"/>
        </w:rPr>
        <w:t>осуществлять сестринский</w:t>
      </w:r>
      <w:r w:rsidRPr="008757DF">
        <w:rPr>
          <w:rFonts w:ascii="Times New Roman" w:hAnsi="Times New Roman" w:cs="Times New Roman"/>
          <w:sz w:val="28"/>
          <w:szCs w:val="28"/>
        </w:rPr>
        <w:t xml:space="preserve"> уход при </w:t>
      </w:r>
      <w:proofErr w:type="spellStart"/>
      <w:r w:rsidRPr="008757D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8757DF">
        <w:rPr>
          <w:rFonts w:ascii="Times New Roman" w:hAnsi="Times New Roman" w:cs="Times New Roman"/>
          <w:sz w:val="28"/>
          <w:szCs w:val="28"/>
        </w:rPr>
        <w:t xml:space="preserve"> патологии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7DF" w:rsidRDefault="008757DF" w:rsidP="00E03E85">
      <w:pPr>
        <w:pStyle w:val="ConsPlusNonformat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информацию и проводить обследование пациента;</w:t>
      </w:r>
    </w:p>
    <w:p w:rsidR="008757DF" w:rsidRDefault="008757DF" w:rsidP="00E03E85">
      <w:pPr>
        <w:pStyle w:val="ConsPlusNonformat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пациента к диагностическим исследованиям;</w:t>
      </w:r>
    </w:p>
    <w:p w:rsidR="008757DF" w:rsidRDefault="008757DF" w:rsidP="00E03E85">
      <w:pPr>
        <w:pStyle w:val="ConsPlusNonformat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доврачебную помощь при неотложных состояниях;</w:t>
      </w:r>
    </w:p>
    <w:p w:rsidR="008757DF" w:rsidRDefault="008757DF" w:rsidP="00E03E85">
      <w:pPr>
        <w:pStyle w:val="ConsPlusNonformat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лекарственную терапию по назначению врача;</w:t>
      </w:r>
    </w:p>
    <w:p w:rsidR="008757DF" w:rsidRDefault="008757DF" w:rsidP="00E03E85">
      <w:pPr>
        <w:pStyle w:val="ConsPlusNonformat"/>
        <w:widowControl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доврачебную помощь детям при неотложных состояниях;</w:t>
      </w:r>
    </w:p>
    <w:p w:rsidR="008757DF" w:rsidRPr="00BA447A" w:rsidRDefault="00A457F4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47A">
        <w:rPr>
          <w:rFonts w:ascii="Times New Roman" w:hAnsi="Times New Roman"/>
          <w:sz w:val="28"/>
          <w:szCs w:val="28"/>
        </w:rPr>
        <w:t>знать:</w:t>
      </w:r>
      <w:r w:rsidR="008757DF" w:rsidRPr="00BA447A">
        <w:rPr>
          <w:rFonts w:ascii="Times New Roman" w:hAnsi="Times New Roman"/>
          <w:sz w:val="28"/>
          <w:szCs w:val="28"/>
        </w:rPr>
        <w:t xml:space="preserve"> </w:t>
      </w:r>
    </w:p>
    <w:p w:rsidR="00A457F4" w:rsidRPr="001A0C45" w:rsidRDefault="008757DF" w:rsidP="00F67653">
      <w:pPr>
        <w:pStyle w:val="a5"/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C45">
        <w:rPr>
          <w:rFonts w:ascii="Times New Roman" w:hAnsi="Times New Roman"/>
          <w:sz w:val="28"/>
          <w:szCs w:val="28"/>
        </w:rPr>
        <w:t xml:space="preserve">основные виды соматической </w:t>
      </w:r>
      <w:proofErr w:type="spellStart"/>
      <w:r w:rsidRPr="001A0C45"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 w:rsidRPr="001A0C45">
        <w:rPr>
          <w:rFonts w:ascii="Times New Roman" w:hAnsi="Times New Roman"/>
          <w:sz w:val="28"/>
          <w:szCs w:val="28"/>
        </w:rPr>
        <w:t xml:space="preserve"> патологии;</w:t>
      </w:r>
    </w:p>
    <w:p w:rsidR="008757DF" w:rsidRPr="001A0C45" w:rsidRDefault="008757DF" w:rsidP="00F67653">
      <w:pPr>
        <w:pStyle w:val="a5"/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C45">
        <w:rPr>
          <w:rFonts w:ascii="Times New Roman" w:hAnsi="Times New Roman"/>
          <w:sz w:val="28"/>
          <w:szCs w:val="28"/>
        </w:rPr>
        <w:t>особо опасные инфекционные заболевания;</w:t>
      </w:r>
    </w:p>
    <w:p w:rsidR="00745442" w:rsidRPr="001A0C45" w:rsidRDefault="00745442" w:rsidP="00F67653">
      <w:pPr>
        <w:pStyle w:val="a5"/>
        <w:numPr>
          <w:ilvl w:val="0"/>
          <w:numId w:val="21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0C45">
        <w:rPr>
          <w:rFonts w:ascii="Times New Roman" w:hAnsi="Times New Roman"/>
          <w:sz w:val="28"/>
          <w:szCs w:val="28"/>
        </w:rPr>
        <w:t>основные неотложные состояния при соматической и хирургической патологии</w:t>
      </w:r>
      <w:r w:rsidR="00E03E85">
        <w:rPr>
          <w:rFonts w:ascii="Times New Roman" w:hAnsi="Times New Roman"/>
          <w:sz w:val="28"/>
          <w:szCs w:val="28"/>
        </w:rPr>
        <w:t>.</w:t>
      </w:r>
    </w:p>
    <w:p w:rsidR="00A457F4" w:rsidRPr="00E05CCC" w:rsidRDefault="00231237" w:rsidP="00F67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</w:t>
      </w:r>
      <w:r w:rsidR="00A457F4" w:rsidRPr="00E05CCC">
        <w:rPr>
          <w:rFonts w:ascii="Times New Roman" w:hAnsi="Times New Roman"/>
          <w:sz w:val="28"/>
          <w:szCs w:val="28"/>
        </w:rPr>
        <w:t xml:space="preserve">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A457F4" w:rsidRPr="00E05CCC" w:rsidRDefault="00A457F4" w:rsidP="00F67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 w:rsidR="00E05CCC">
        <w:rPr>
          <w:rFonts w:ascii="Times New Roman" w:hAnsi="Times New Roman"/>
          <w:sz w:val="28"/>
          <w:szCs w:val="28"/>
        </w:rPr>
        <w:t xml:space="preserve">учебной </w:t>
      </w:r>
      <w:r w:rsidR="00C4667F" w:rsidRPr="00E05CCC">
        <w:rPr>
          <w:rFonts w:ascii="Times New Roman" w:hAnsi="Times New Roman"/>
          <w:sz w:val="28"/>
          <w:szCs w:val="28"/>
        </w:rPr>
        <w:t>практики на</w:t>
      </w:r>
      <w:r w:rsidRPr="00E05CCC">
        <w:rPr>
          <w:rFonts w:ascii="Times New Roman" w:hAnsi="Times New Roman"/>
          <w:sz w:val="28"/>
          <w:szCs w:val="28"/>
        </w:rPr>
        <w:t xml:space="preserve"> обучающихся распространяются требования охраны труда и правила внутреннего распорядка, действующие в </w:t>
      </w:r>
      <w:r w:rsidR="00BA447A">
        <w:rPr>
          <w:rFonts w:ascii="Times New Roman" w:hAnsi="Times New Roman"/>
          <w:sz w:val="28"/>
          <w:szCs w:val="28"/>
        </w:rPr>
        <w:t>МО</w:t>
      </w:r>
      <w:r w:rsidRPr="00E05CCC">
        <w:rPr>
          <w:rFonts w:ascii="Times New Roman" w:hAnsi="Times New Roman"/>
          <w:sz w:val="28"/>
          <w:szCs w:val="28"/>
        </w:rPr>
        <w:t xml:space="preserve">. </w:t>
      </w:r>
    </w:p>
    <w:p w:rsidR="00A457F4" w:rsidRPr="00E05CCC" w:rsidRDefault="00A457F4" w:rsidP="00F67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 w:rsidR="00E05CCC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 w:rsidR="00E05CCC"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 w:rsidR="00F73E50">
        <w:rPr>
          <w:rFonts w:ascii="Times New Roman" w:hAnsi="Times New Roman"/>
          <w:sz w:val="28"/>
          <w:szCs w:val="28"/>
        </w:rPr>
        <w:t>Отчет по учебной практике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A457F4" w:rsidRPr="00E05CCC" w:rsidRDefault="00A457F4" w:rsidP="00F676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 w:rsidR="00C36D8D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 w:rsidR="00231237">
        <w:rPr>
          <w:rFonts w:ascii="Times New Roman" w:hAnsi="Times New Roman"/>
          <w:sz w:val="28"/>
          <w:szCs w:val="28"/>
        </w:rPr>
        <w:t>преподавателем</w:t>
      </w:r>
      <w:r w:rsidR="00C36D8D">
        <w:rPr>
          <w:rFonts w:ascii="Times New Roman" w:hAnsi="Times New Roman"/>
          <w:sz w:val="28"/>
          <w:szCs w:val="28"/>
        </w:rPr>
        <w:t xml:space="preserve"> ГБПО</w:t>
      </w:r>
      <w:r w:rsidR="00C3225B">
        <w:rPr>
          <w:rFonts w:ascii="Times New Roman" w:hAnsi="Times New Roman"/>
          <w:sz w:val="28"/>
          <w:szCs w:val="28"/>
        </w:rPr>
        <w:t>У</w:t>
      </w:r>
      <w:r w:rsidR="00C36D8D">
        <w:rPr>
          <w:rFonts w:ascii="Times New Roman" w:hAnsi="Times New Roman"/>
          <w:sz w:val="28"/>
          <w:szCs w:val="28"/>
        </w:rPr>
        <w:t xml:space="preserve"> СК «С</w:t>
      </w:r>
      <w:r w:rsidR="00E03E85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="00C36D8D">
        <w:rPr>
          <w:rFonts w:ascii="Times New Roman" w:hAnsi="Times New Roman"/>
          <w:sz w:val="28"/>
          <w:szCs w:val="28"/>
        </w:rPr>
        <w:t>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A457F4" w:rsidRPr="00E05CCC" w:rsidRDefault="00A457F4" w:rsidP="00F676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lastRenderedPageBreak/>
        <w:t>Обязанности руководителя практики от ГБПО</w:t>
      </w:r>
      <w:r w:rsidR="00C3225B">
        <w:rPr>
          <w:rFonts w:ascii="Times New Roman" w:hAnsi="Times New Roman"/>
          <w:i/>
          <w:sz w:val="28"/>
          <w:szCs w:val="28"/>
        </w:rPr>
        <w:t>У</w:t>
      </w:r>
      <w:r w:rsidRPr="00E05CCC">
        <w:rPr>
          <w:rFonts w:ascii="Times New Roman" w:hAnsi="Times New Roman"/>
          <w:i/>
          <w:sz w:val="28"/>
          <w:szCs w:val="28"/>
        </w:rPr>
        <w:t xml:space="preserve"> СК «</w:t>
      </w:r>
      <w:r w:rsidR="00E03E85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 w:rsidRPr="00E05CCC">
        <w:rPr>
          <w:rFonts w:ascii="Times New Roman" w:hAnsi="Times New Roman"/>
          <w:i/>
          <w:sz w:val="28"/>
          <w:szCs w:val="28"/>
        </w:rPr>
        <w:t>»: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 w:rsidR="00C36D8D">
        <w:rPr>
          <w:szCs w:val="28"/>
        </w:rPr>
        <w:t xml:space="preserve">целями, задачами и </w:t>
      </w:r>
      <w:r w:rsidR="00C36D8D" w:rsidRPr="00E05CCC">
        <w:rPr>
          <w:szCs w:val="28"/>
        </w:rPr>
        <w:t>программой</w:t>
      </w:r>
      <w:r w:rsidR="00C36D8D"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A457F4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C36D8D" w:rsidRPr="00E05CCC" w:rsidRDefault="00C36D8D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сопровождать </w:t>
      </w:r>
      <w:r w:rsidR="00C4667F" w:rsidRPr="00E05CCC">
        <w:rPr>
          <w:szCs w:val="28"/>
        </w:rPr>
        <w:t>обучающихся при</w:t>
      </w:r>
      <w:r w:rsidRPr="00E05CCC">
        <w:rPr>
          <w:szCs w:val="28"/>
        </w:rPr>
        <w:t xml:space="preserve">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 w:rsidR="00C36D8D">
        <w:rPr>
          <w:szCs w:val="28"/>
        </w:rPr>
        <w:t>, в случае прохождения учебной практики в МО</w:t>
      </w:r>
      <w:r w:rsidRPr="00E05CCC">
        <w:rPr>
          <w:szCs w:val="28"/>
        </w:rPr>
        <w:t xml:space="preserve">; 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 w:rsidR="00193736"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 w:rsidR="00193736"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193736" w:rsidRDefault="00193736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 w:rsidR="00193736"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 w:rsidR="00193736"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 w:rsidR="00193736"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 w:rsidR="00193736"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A457F4" w:rsidRPr="00E05CCC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</w:t>
      </w:r>
      <w:r w:rsidR="00AA19FA" w:rsidRPr="00E05CCC">
        <w:rPr>
          <w:szCs w:val="28"/>
        </w:rPr>
        <w:t>журнал учебной</w:t>
      </w:r>
      <w:r w:rsidRPr="00E05CCC">
        <w:rPr>
          <w:szCs w:val="28"/>
        </w:rPr>
        <w:t xml:space="preserve"> практики; </w:t>
      </w:r>
    </w:p>
    <w:p w:rsidR="00A457F4" w:rsidRPr="00193736" w:rsidRDefault="00A457F4" w:rsidP="00F67653">
      <w:pPr>
        <w:pStyle w:val="a3"/>
        <w:numPr>
          <w:ilvl w:val="0"/>
          <w:numId w:val="3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 w:rsidR="00193736"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 w:rsidR="00193736"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 w:rsidR="00193736">
        <w:rPr>
          <w:szCs w:val="28"/>
        </w:rPr>
        <w:t xml:space="preserve">я в случае нарушений, выявленных </w:t>
      </w:r>
      <w:r w:rsidR="00AA19FA">
        <w:rPr>
          <w:szCs w:val="28"/>
        </w:rPr>
        <w:t>в</w:t>
      </w:r>
      <w:r w:rsidRPr="00E05CCC">
        <w:rPr>
          <w:szCs w:val="28"/>
        </w:rPr>
        <w:t xml:space="preserve"> ходе практики</w:t>
      </w:r>
      <w:r w:rsidR="00193736">
        <w:rPr>
          <w:szCs w:val="28"/>
        </w:rPr>
        <w:t>.</w:t>
      </w:r>
    </w:p>
    <w:p w:rsidR="00A457F4" w:rsidRPr="00E05CCC" w:rsidRDefault="00A457F4" w:rsidP="00F67653">
      <w:pPr>
        <w:pStyle w:val="a3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A457F4" w:rsidRPr="00E05CCC" w:rsidRDefault="00A457F4" w:rsidP="00F67653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>4.</w:t>
      </w:r>
      <w:r w:rsidR="00454A56" w:rsidRPr="00E05CCC">
        <w:rPr>
          <w:b/>
          <w:szCs w:val="28"/>
        </w:rPr>
        <w:t>2. Учебно</w:t>
      </w:r>
      <w:r w:rsidRPr="00E05CCC">
        <w:rPr>
          <w:b/>
          <w:szCs w:val="28"/>
        </w:rPr>
        <w:t xml:space="preserve">-методическое и информационное обеспечение обучающихся </w:t>
      </w:r>
      <w:r w:rsidR="00193736"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A457F4" w:rsidRPr="00E05CCC" w:rsidRDefault="00A457F4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 w:rsidR="00C74579"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A457F4" w:rsidRPr="00272F5C" w:rsidRDefault="00EE716F" w:rsidP="00EE716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72F5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457F4" w:rsidRPr="00272F5C">
        <w:rPr>
          <w:rFonts w:ascii="Times New Roman" w:hAnsi="Times New Roman" w:cs="Times New Roman"/>
          <w:sz w:val="28"/>
          <w:szCs w:val="28"/>
          <w:lang w:eastAsia="ru-RU"/>
        </w:rPr>
        <w:t>Дневник</w:t>
      </w:r>
      <w:r w:rsidR="00C74579" w:rsidRPr="00272F5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</w:t>
      </w:r>
      <w:r w:rsidR="00A457F4" w:rsidRPr="00272F5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(Приложение 1).</w:t>
      </w:r>
    </w:p>
    <w:p w:rsidR="00A457F4" w:rsidRPr="00272F5C" w:rsidRDefault="00EE716F" w:rsidP="00EE716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Отчет по учебной </w:t>
      </w:r>
      <w:r w:rsidR="006F3FF7" w:rsidRPr="0027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практике </w:t>
      </w:r>
      <w:r w:rsidR="006F3FF7" w:rsidRPr="00272F5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457F4" w:rsidRPr="00272F5C">
        <w:rPr>
          <w:rFonts w:ascii="Times New Roman" w:hAnsi="Times New Roman" w:cs="Times New Roman"/>
          <w:sz w:val="28"/>
          <w:szCs w:val="28"/>
          <w:lang w:eastAsia="ru-RU"/>
        </w:rPr>
        <w:t>Приложение 2).</w:t>
      </w:r>
    </w:p>
    <w:p w:rsidR="00EE716F" w:rsidRPr="00272F5C" w:rsidRDefault="00EE716F" w:rsidP="00EE716F">
      <w:pPr>
        <w:pStyle w:val="af0"/>
        <w:rPr>
          <w:rFonts w:ascii="Times New Roman" w:hAnsi="Times New Roman" w:cs="Times New Roman"/>
          <w:sz w:val="28"/>
          <w:szCs w:val="28"/>
        </w:rPr>
      </w:pPr>
      <w:r w:rsidRPr="00272F5C">
        <w:rPr>
          <w:rFonts w:ascii="Times New Roman" w:hAnsi="Times New Roman" w:cs="Times New Roman"/>
          <w:sz w:val="28"/>
          <w:szCs w:val="28"/>
        </w:rPr>
        <w:t xml:space="preserve">3. </w:t>
      </w:r>
      <w:r w:rsidR="00B1087D" w:rsidRPr="00272F5C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6F3FF7" w:rsidRPr="00272F5C">
        <w:rPr>
          <w:rFonts w:ascii="Times New Roman" w:hAnsi="Times New Roman" w:cs="Times New Roman"/>
          <w:sz w:val="28"/>
          <w:szCs w:val="28"/>
        </w:rPr>
        <w:t>на учебную практику (</w:t>
      </w:r>
      <w:r w:rsidRPr="00272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3)</w:t>
      </w:r>
      <w:r w:rsidR="00BA44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315" w:rsidRPr="00EE716F" w:rsidRDefault="00EE716F" w:rsidP="00EE716F">
      <w:pPr>
        <w:pStyle w:val="af0"/>
        <w:rPr>
          <w:rFonts w:ascii="Times New Roman" w:hAnsi="Times New Roman" w:cs="Times New Roman"/>
          <w:sz w:val="28"/>
          <w:szCs w:val="28"/>
          <w:lang w:eastAsia="ru-RU"/>
        </w:rPr>
      </w:pPr>
      <w:r w:rsidRPr="00272F5C">
        <w:rPr>
          <w:rFonts w:ascii="Times New Roman" w:hAnsi="Times New Roman" w:cs="Times New Roman"/>
          <w:sz w:val="28"/>
          <w:szCs w:val="28"/>
        </w:rPr>
        <w:t xml:space="preserve">4. </w:t>
      </w:r>
      <w:r w:rsidR="00140315" w:rsidRPr="00272F5C">
        <w:rPr>
          <w:rFonts w:ascii="Times New Roman" w:hAnsi="Times New Roman" w:cs="Times New Roman"/>
          <w:sz w:val="28"/>
          <w:szCs w:val="28"/>
        </w:rPr>
        <w:t xml:space="preserve">Карта первичного сестринского обследования (Приложение </w:t>
      </w:r>
      <w:r w:rsidRPr="00272F5C">
        <w:rPr>
          <w:rFonts w:ascii="Times New Roman" w:hAnsi="Times New Roman" w:cs="Times New Roman"/>
          <w:sz w:val="28"/>
          <w:szCs w:val="28"/>
        </w:rPr>
        <w:t>4</w:t>
      </w:r>
      <w:r w:rsidR="00140315" w:rsidRPr="00272F5C">
        <w:rPr>
          <w:rFonts w:ascii="Times New Roman" w:hAnsi="Times New Roman" w:cs="Times New Roman"/>
          <w:sz w:val="28"/>
          <w:szCs w:val="28"/>
        </w:rPr>
        <w:t>).</w:t>
      </w:r>
    </w:p>
    <w:p w:rsidR="009871A3" w:rsidRDefault="009871A3" w:rsidP="00F676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19FA" w:rsidRPr="0069267E" w:rsidRDefault="00AA19FA" w:rsidP="00A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67E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A19FA" w:rsidRPr="00625FFF" w:rsidRDefault="00AA19FA" w:rsidP="00A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FFF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AA19FA" w:rsidRPr="001A0C45" w:rsidRDefault="00AA19FA" w:rsidP="00AA19FA">
      <w:pPr>
        <w:pStyle w:val="a5"/>
        <w:numPr>
          <w:ilvl w:val="0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0C45">
        <w:rPr>
          <w:rFonts w:ascii="Times New Roman" w:hAnsi="Times New Roman"/>
          <w:bCs/>
          <w:sz w:val="28"/>
          <w:szCs w:val="28"/>
        </w:rPr>
        <w:t>Б. И. Зудин, Н. Г. Кочергин, А. Б. Зудин «Кожные и венерические болезни», учебник, Москва, Издательская группа «ГЭОТАР-МЕДИА», 20</w:t>
      </w:r>
      <w:r w:rsidR="00E02039">
        <w:rPr>
          <w:rFonts w:ascii="Times New Roman" w:hAnsi="Times New Roman"/>
          <w:bCs/>
          <w:sz w:val="28"/>
          <w:szCs w:val="28"/>
        </w:rPr>
        <w:t>21</w:t>
      </w:r>
      <w:r w:rsidRPr="001A0C45">
        <w:rPr>
          <w:rFonts w:ascii="Times New Roman" w:hAnsi="Times New Roman"/>
          <w:bCs/>
          <w:sz w:val="28"/>
          <w:szCs w:val="28"/>
        </w:rPr>
        <w:t xml:space="preserve"> г.</w:t>
      </w:r>
    </w:p>
    <w:p w:rsidR="00AA19FA" w:rsidRPr="001A0C45" w:rsidRDefault="00AA19FA" w:rsidP="00AA19FA">
      <w:pPr>
        <w:pStyle w:val="a5"/>
        <w:numPr>
          <w:ilvl w:val="0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0C45">
        <w:rPr>
          <w:rFonts w:ascii="Times New Roman" w:hAnsi="Times New Roman"/>
          <w:bCs/>
          <w:sz w:val="28"/>
          <w:szCs w:val="28"/>
        </w:rPr>
        <w:t xml:space="preserve">В. В. Владимиров, А. В. </w:t>
      </w:r>
      <w:proofErr w:type="spellStart"/>
      <w:r w:rsidRPr="001A0C45">
        <w:rPr>
          <w:rFonts w:ascii="Times New Roman" w:hAnsi="Times New Roman"/>
          <w:bCs/>
          <w:sz w:val="28"/>
          <w:szCs w:val="28"/>
        </w:rPr>
        <w:t>Вязьмитина</w:t>
      </w:r>
      <w:proofErr w:type="spellEnd"/>
      <w:r w:rsidRPr="001A0C45">
        <w:rPr>
          <w:rFonts w:ascii="Times New Roman" w:hAnsi="Times New Roman"/>
          <w:bCs/>
          <w:sz w:val="28"/>
          <w:szCs w:val="28"/>
        </w:rPr>
        <w:t xml:space="preserve"> «Сестринское дело в </w:t>
      </w:r>
      <w:proofErr w:type="spellStart"/>
      <w:r w:rsidRPr="001A0C45">
        <w:rPr>
          <w:rFonts w:ascii="Times New Roman" w:hAnsi="Times New Roman"/>
          <w:bCs/>
          <w:sz w:val="28"/>
          <w:szCs w:val="28"/>
        </w:rPr>
        <w:t>дерматовенерологии</w:t>
      </w:r>
      <w:proofErr w:type="spellEnd"/>
      <w:r w:rsidRPr="001A0C45">
        <w:rPr>
          <w:rFonts w:ascii="Times New Roman" w:hAnsi="Times New Roman"/>
          <w:bCs/>
          <w:sz w:val="28"/>
          <w:szCs w:val="28"/>
        </w:rPr>
        <w:t>», «Феникс», Ростов-на-Дону, 20</w:t>
      </w:r>
      <w:r w:rsidRPr="00030F7A">
        <w:rPr>
          <w:rFonts w:ascii="Times New Roman" w:hAnsi="Times New Roman"/>
          <w:bCs/>
          <w:sz w:val="28"/>
          <w:szCs w:val="28"/>
        </w:rPr>
        <w:t>1</w:t>
      </w:r>
      <w:r w:rsidR="00E02039">
        <w:rPr>
          <w:rFonts w:ascii="Times New Roman" w:hAnsi="Times New Roman"/>
          <w:bCs/>
          <w:sz w:val="28"/>
          <w:szCs w:val="28"/>
        </w:rPr>
        <w:t>9</w:t>
      </w:r>
      <w:r w:rsidRPr="001A0C45">
        <w:rPr>
          <w:rFonts w:ascii="Times New Roman" w:hAnsi="Times New Roman"/>
          <w:bCs/>
          <w:sz w:val="28"/>
          <w:szCs w:val="28"/>
        </w:rPr>
        <w:t xml:space="preserve"> г.</w:t>
      </w:r>
    </w:p>
    <w:p w:rsidR="00AA19FA" w:rsidRPr="001A0C45" w:rsidRDefault="00AA19FA" w:rsidP="00AA19FA">
      <w:pPr>
        <w:pStyle w:val="a5"/>
        <w:numPr>
          <w:ilvl w:val="0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A0C45">
        <w:rPr>
          <w:rFonts w:ascii="Times New Roman" w:hAnsi="Times New Roman"/>
          <w:bCs/>
          <w:sz w:val="28"/>
          <w:szCs w:val="28"/>
        </w:rPr>
        <w:lastRenderedPageBreak/>
        <w:t xml:space="preserve">Л. А. </w:t>
      </w:r>
      <w:proofErr w:type="spellStart"/>
      <w:r w:rsidRPr="001A0C45">
        <w:rPr>
          <w:rFonts w:ascii="Times New Roman" w:hAnsi="Times New Roman"/>
          <w:bCs/>
          <w:sz w:val="28"/>
          <w:szCs w:val="28"/>
        </w:rPr>
        <w:t>Хмыз</w:t>
      </w:r>
      <w:proofErr w:type="spellEnd"/>
      <w:r w:rsidRPr="001A0C45">
        <w:rPr>
          <w:rFonts w:ascii="Times New Roman" w:hAnsi="Times New Roman"/>
          <w:bCs/>
          <w:sz w:val="28"/>
          <w:szCs w:val="28"/>
        </w:rPr>
        <w:t xml:space="preserve"> «Кожные и венерические болезни», практикум, «Феникс», Ростов-на Дону, 20</w:t>
      </w:r>
      <w:r w:rsidRPr="00030F7A">
        <w:rPr>
          <w:rFonts w:ascii="Times New Roman" w:hAnsi="Times New Roman"/>
          <w:bCs/>
          <w:sz w:val="28"/>
          <w:szCs w:val="28"/>
        </w:rPr>
        <w:t>1</w:t>
      </w:r>
      <w:r w:rsidR="00C1206A">
        <w:rPr>
          <w:rFonts w:ascii="Times New Roman" w:hAnsi="Times New Roman"/>
          <w:bCs/>
          <w:sz w:val="28"/>
          <w:szCs w:val="28"/>
        </w:rPr>
        <w:t>9</w:t>
      </w:r>
      <w:r w:rsidRPr="001A0C45">
        <w:rPr>
          <w:rFonts w:ascii="Times New Roman" w:hAnsi="Times New Roman"/>
          <w:bCs/>
          <w:sz w:val="28"/>
          <w:szCs w:val="28"/>
        </w:rPr>
        <w:t xml:space="preserve"> г.</w:t>
      </w:r>
    </w:p>
    <w:p w:rsidR="00AA19FA" w:rsidRPr="00B570C3" w:rsidRDefault="00AA19FA" w:rsidP="00AA19FA">
      <w:pPr>
        <w:pStyle w:val="Style1"/>
        <w:widowControl/>
        <w:numPr>
          <w:ilvl w:val="0"/>
          <w:numId w:val="22"/>
        </w:numPr>
        <w:tabs>
          <w:tab w:val="left" w:pos="426"/>
          <w:tab w:val="left" w:pos="497"/>
          <w:tab w:val="left" w:pos="916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А. Мухина</w:t>
      </w:r>
      <w:r>
        <w:rPr>
          <w:sz w:val="28"/>
          <w:szCs w:val="28"/>
        </w:rPr>
        <w:t>,</w:t>
      </w:r>
      <w:r w:rsidRPr="00B570C3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 </w:t>
      </w:r>
      <w:r w:rsidRPr="00B570C3">
        <w:rPr>
          <w:sz w:val="28"/>
          <w:szCs w:val="28"/>
        </w:rPr>
        <w:t xml:space="preserve">И. </w:t>
      </w:r>
      <w:proofErr w:type="spellStart"/>
      <w:r w:rsidRPr="00B570C3">
        <w:rPr>
          <w:sz w:val="28"/>
          <w:szCs w:val="28"/>
        </w:rPr>
        <w:t>Тарновская</w:t>
      </w:r>
      <w:proofErr w:type="spellEnd"/>
      <w:r w:rsidRPr="00B570C3">
        <w:rPr>
          <w:sz w:val="28"/>
          <w:szCs w:val="28"/>
        </w:rPr>
        <w:t xml:space="preserve"> Теоретические основы сестринского дела: Учебник. – 2-е изд., </w:t>
      </w:r>
      <w:proofErr w:type="spellStart"/>
      <w:r w:rsidRPr="00B570C3">
        <w:rPr>
          <w:sz w:val="28"/>
          <w:szCs w:val="28"/>
        </w:rPr>
        <w:t>испр</w:t>
      </w:r>
      <w:proofErr w:type="spellEnd"/>
      <w:proofErr w:type="gramStart"/>
      <w:r w:rsidRPr="00B570C3">
        <w:rPr>
          <w:sz w:val="28"/>
          <w:szCs w:val="28"/>
        </w:rPr>
        <w:t>.</w:t>
      </w:r>
      <w:proofErr w:type="gramEnd"/>
      <w:r w:rsidRPr="00B570C3">
        <w:rPr>
          <w:sz w:val="28"/>
          <w:szCs w:val="28"/>
        </w:rPr>
        <w:t xml:space="preserve"> и доп. – М.: ГЭОТАР – Медиа, 20</w:t>
      </w:r>
      <w:r w:rsidRPr="00030F7A">
        <w:rPr>
          <w:sz w:val="28"/>
          <w:szCs w:val="28"/>
        </w:rPr>
        <w:t>1</w:t>
      </w:r>
      <w:r w:rsidR="00E02039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Pr="00B570C3">
        <w:rPr>
          <w:sz w:val="28"/>
          <w:szCs w:val="28"/>
        </w:rPr>
        <w:t xml:space="preserve">. </w:t>
      </w:r>
    </w:p>
    <w:p w:rsidR="00AA19FA" w:rsidRPr="00B570C3" w:rsidRDefault="00AA19FA" w:rsidP="00AA19FA">
      <w:pPr>
        <w:pStyle w:val="Style1"/>
        <w:widowControl/>
        <w:numPr>
          <w:ilvl w:val="0"/>
          <w:numId w:val="22"/>
        </w:numPr>
        <w:tabs>
          <w:tab w:val="left" w:pos="426"/>
          <w:tab w:val="left" w:pos="497"/>
          <w:tab w:val="left" w:pos="916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 xml:space="preserve">С. А Мухина, И. И. </w:t>
      </w:r>
      <w:proofErr w:type="spellStart"/>
      <w:r w:rsidRPr="00B570C3">
        <w:rPr>
          <w:sz w:val="28"/>
          <w:szCs w:val="28"/>
        </w:rPr>
        <w:t>Тарновская</w:t>
      </w:r>
      <w:proofErr w:type="spellEnd"/>
      <w:r w:rsidRPr="00B570C3">
        <w:rPr>
          <w:sz w:val="28"/>
          <w:szCs w:val="28"/>
        </w:rPr>
        <w:t xml:space="preserve"> «Практическое руководство к предмету «Основы сестринского дела» Москва Издательская группа «</w:t>
      </w:r>
      <w:proofErr w:type="spellStart"/>
      <w:r w:rsidRPr="00B570C3">
        <w:rPr>
          <w:sz w:val="28"/>
          <w:szCs w:val="28"/>
        </w:rPr>
        <w:t>Гэотар</w:t>
      </w:r>
      <w:proofErr w:type="spellEnd"/>
      <w:r w:rsidRPr="00B570C3">
        <w:rPr>
          <w:sz w:val="28"/>
          <w:szCs w:val="28"/>
        </w:rPr>
        <w:t>-Медиа» 20</w:t>
      </w:r>
      <w:r w:rsidR="00E02039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B570C3">
        <w:rPr>
          <w:sz w:val="28"/>
          <w:szCs w:val="28"/>
        </w:rPr>
        <w:t xml:space="preserve"> </w:t>
      </w:r>
    </w:p>
    <w:p w:rsidR="00AA19FA" w:rsidRPr="00B570C3" w:rsidRDefault="00AA19FA" w:rsidP="00AA19FA">
      <w:pPr>
        <w:pStyle w:val="Style1"/>
        <w:widowControl/>
        <w:numPr>
          <w:ilvl w:val="0"/>
          <w:numId w:val="22"/>
        </w:numPr>
        <w:tabs>
          <w:tab w:val="left" w:pos="426"/>
          <w:tab w:val="left" w:pos="497"/>
          <w:tab w:val="left" w:pos="916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 xml:space="preserve">П </w:t>
      </w:r>
      <w:proofErr w:type="spellStart"/>
      <w:r w:rsidRPr="00B570C3">
        <w:rPr>
          <w:sz w:val="28"/>
          <w:szCs w:val="28"/>
        </w:rPr>
        <w:t>Обуховец</w:t>
      </w:r>
      <w:proofErr w:type="spellEnd"/>
      <w:r w:rsidRPr="00B570C3">
        <w:rPr>
          <w:sz w:val="28"/>
          <w:szCs w:val="28"/>
        </w:rPr>
        <w:t>, Т.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Склярова, О.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В. Чернова Основы сестринского дела. – Ростов е/д.: Феникс, 20</w:t>
      </w:r>
      <w:r w:rsidRPr="00030F7A">
        <w:rPr>
          <w:sz w:val="28"/>
          <w:szCs w:val="28"/>
        </w:rPr>
        <w:t>1</w:t>
      </w:r>
      <w:r w:rsidR="00E02039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Pr="00B570C3">
        <w:rPr>
          <w:sz w:val="28"/>
          <w:szCs w:val="28"/>
        </w:rPr>
        <w:t xml:space="preserve">. – (Медицина для вас). </w:t>
      </w:r>
    </w:p>
    <w:p w:rsidR="00AA19FA" w:rsidRPr="00B570C3" w:rsidRDefault="00AA19FA" w:rsidP="00AA19FA">
      <w:pPr>
        <w:pStyle w:val="Style1"/>
        <w:widowControl/>
        <w:numPr>
          <w:ilvl w:val="0"/>
          <w:numId w:val="22"/>
        </w:numPr>
        <w:tabs>
          <w:tab w:val="left" w:pos="426"/>
          <w:tab w:val="left" w:pos="497"/>
          <w:tab w:val="left" w:pos="916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Островская, Н.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В. Широкова Основы сестринского дела: Учебник. – М.: ГЭОТАР – Медиа, 20</w:t>
      </w:r>
      <w:r w:rsidR="00E02039">
        <w:rPr>
          <w:sz w:val="28"/>
          <w:szCs w:val="28"/>
        </w:rPr>
        <w:t>21</w:t>
      </w:r>
      <w:r>
        <w:rPr>
          <w:sz w:val="28"/>
          <w:szCs w:val="28"/>
        </w:rPr>
        <w:t xml:space="preserve"> г</w:t>
      </w:r>
      <w:r w:rsidRPr="00B570C3">
        <w:rPr>
          <w:sz w:val="28"/>
          <w:szCs w:val="28"/>
        </w:rPr>
        <w:t>.</w:t>
      </w:r>
    </w:p>
    <w:p w:rsidR="00AA19FA" w:rsidRPr="00E05CCC" w:rsidRDefault="00AA19FA" w:rsidP="00A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9FA" w:rsidRPr="00625FFF" w:rsidRDefault="00AA19FA" w:rsidP="00A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FFF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AA19FA" w:rsidRPr="00B570C3" w:rsidRDefault="00AA19FA" w:rsidP="00AA19FA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Руководство для средних медицинских работников /Под ред. Ю.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П. Никитина, В.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>М. Чернышева. – М. ГЭОТАР-Медиа, 20</w:t>
      </w:r>
      <w:r w:rsidR="00E02039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AA19FA" w:rsidRPr="00B570C3" w:rsidRDefault="00AA19FA" w:rsidP="00AA19FA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Пропедевтика клинических дисциплин. – Ростов-на-Дону; «Феникс». Серия Медицина для вас», 20</w:t>
      </w:r>
      <w:r w:rsidR="00C1206A">
        <w:rPr>
          <w:sz w:val="28"/>
          <w:szCs w:val="28"/>
        </w:rPr>
        <w:t>19</w:t>
      </w:r>
      <w:r w:rsidRPr="00B570C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570C3">
        <w:rPr>
          <w:sz w:val="28"/>
          <w:szCs w:val="28"/>
        </w:rPr>
        <w:t>– 448с.</w:t>
      </w:r>
    </w:p>
    <w:p w:rsidR="00AA19FA" w:rsidRPr="00B570C3" w:rsidRDefault="00AA19FA" w:rsidP="00AA19FA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Пропедевтика клинических дисциплин [Текст] / Под ред. Э.</w:t>
      </w:r>
      <w:r>
        <w:rPr>
          <w:sz w:val="28"/>
          <w:szCs w:val="28"/>
        </w:rPr>
        <w:t xml:space="preserve"> </w:t>
      </w:r>
      <w:r w:rsidRPr="00B570C3">
        <w:rPr>
          <w:sz w:val="28"/>
          <w:szCs w:val="28"/>
        </w:rPr>
        <w:t xml:space="preserve">М. </w:t>
      </w:r>
      <w:proofErr w:type="spellStart"/>
      <w:r w:rsidRPr="00B570C3">
        <w:rPr>
          <w:sz w:val="28"/>
          <w:szCs w:val="28"/>
        </w:rPr>
        <w:t>Аванесьянца</w:t>
      </w:r>
      <w:proofErr w:type="spellEnd"/>
      <w:r w:rsidRPr="00B570C3">
        <w:rPr>
          <w:sz w:val="28"/>
          <w:szCs w:val="28"/>
        </w:rPr>
        <w:t>. - Ростов-на-Дону: Феникс, 20</w:t>
      </w:r>
      <w:r w:rsidR="00E0203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B570C3">
        <w:rPr>
          <w:sz w:val="28"/>
          <w:szCs w:val="28"/>
        </w:rPr>
        <w:t>. - 448 с.</w:t>
      </w:r>
    </w:p>
    <w:p w:rsidR="00AA19FA" w:rsidRPr="00B570C3" w:rsidRDefault="00AA19FA" w:rsidP="00AA19FA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В. В</w:t>
      </w:r>
      <w:r>
        <w:rPr>
          <w:sz w:val="28"/>
          <w:szCs w:val="28"/>
        </w:rPr>
        <w:t>.</w:t>
      </w:r>
      <w:r w:rsidRPr="00B570C3">
        <w:rPr>
          <w:sz w:val="28"/>
          <w:szCs w:val="28"/>
        </w:rPr>
        <w:t xml:space="preserve"> Владимиров, Л. В. Меньшикова «Современные представления о псориазе и методы его лечения». Русский медицинский журнал, 20</w:t>
      </w:r>
      <w:r w:rsidRPr="003E5B6A">
        <w:rPr>
          <w:sz w:val="28"/>
          <w:szCs w:val="28"/>
        </w:rPr>
        <w:t>1</w:t>
      </w:r>
      <w:r w:rsidR="00E02039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B570C3">
        <w:rPr>
          <w:sz w:val="28"/>
          <w:szCs w:val="28"/>
        </w:rPr>
        <w:t>, т.6, № 20, с. 1318-1323.</w:t>
      </w:r>
    </w:p>
    <w:p w:rsidR="00AA19FA" w:rsidRPr="00B570C3" w:rsidRDefault="00AA19FA" w:rsidP="00AA19FA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Ю. К. Скрипкин «Кожные и венерические болезни», Москва, «Медицина», 2</w:t>
      </w:r>
      <w:r w:rsidR="00E02039">
        <w:rPr>
          <w:sz w:val="28"/>
          <w:szCs w:val="28"/>
        </w:rPr>
        <w:t>021</w:t>
      </w:r>
      <w:r w:rsidRPr="00B570C3">
        <w:rPr>
          <w:sz w:val="28"/>
          <w:szCs w:val="28"/>
        </w:rPr>
        <w:t xml:space="preserve"> г.</w:t>
      </w:r>
    </w:p>
    <w:p w:rsidR="00AA19FA" w:rsidRPr="00B570C3" w:rsidRDefault="00AA19FA" w:rsidP="00AA19FA">
      <w:pPr>
        <w:pStyle w:val="Style6"/>
        <w:widowControl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О. Л. Иванов «Кожные и венерические болезни», Москва, «Медицина», 20</w:t>
      </w:r>
      <w:r w:rsidR="00E02039">
        <w:rPr>
          <w:sz w:val="28"/>
          <w:szCs w:val="28"/>
        </w:rPr>
        <w:t>21</w:t>
      </w:r>
      <w:r w:rsidRPr="00B570C3">
        <w:rPr>
          <w:sz w:val="28"/>
          <w:szCs w:val="28"/>
        </w:rPr>
        <w:t xml:space="preserve"> г.</w:t>
      </w:r>
    </w:p>
    <w:p w:rsidR="00AA19FA" w:rsidRDefault="00AA19FA" w:rsidP="00AA19FA">
      <w:pPr>
        <w:pStyle w:val="Style1"/>
        <w:widowControl/>
        <w:numPr>
          <w:ilvl w:val="0"/>
          <w:numId w:val="23"/>
        </w:numPr>
        <w:tabs>
          <w:tab w:val="left" w:pos="426"/>
          <w:tab w:val="left" w:pos="497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570C3">
        <w:rPr>
          <w:sz w:val="28"/>
          <w:szCs w:val="28"/>
        </w:rPr>
        <w:t>А. Н. Родионов Справочник по кожным и венерическим болезням, Санкт – Петербург, 20</w:t>
      </w:r>
      <w:r w:rsidRPr="00030F7A">
        <w:rPr>
          <w:sz w:val="28"/>
          <w:szCs w:val="28"/>
        </w:rPr>
        <w:t>1</w:t>
      </w:r>
      <w:r w:rsidR="00E02039">
        <w:rPr>
          <w:sz w:val="28"/>
          <w:szCs w:val="28"/>
        </w:rPr>
        <w:t>9</w:t>
      </w:r>
      <w:r w:rsidRPr="00B570C3">
        <w:rPr>
          <w:sz w:val="28"/>
          <w:szCs w:val="28"/>
        </w:rPr>
        <w:t xml:space="preserve"> г. </w:t>
      </w:r>
    </w:p>
    <w:p w:rsidR="00AA19FA" w:rsidRPr="00973497" w:rsidRDefault="00AA19FA" w:rsidP="00AA19FA">
      <w:pPr>
        <w:pStyle w:val="af0"/>
        <w:numPr>
          <w:ilvl w:val="0"/>
          <w:numId w:val="23"/>
        </w:numPr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57F3A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Неотложная медицинская помощь: учебник</w:t>
      </w:r>
      <w:r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57F3A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</w:t>
      </w:r>
      <w:r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57F3A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Т. В. Отвагина. – Изд. </w:t>
      </w:r>
    </w:p>
    <w:p w:rsidR="00AA19FA" w:rsidRPr="00857F3A" w:rsidRDefault="00AA19FA" w:rsidP="00AA19FA">
      <w:pPr>
        <w:pStyle w:val="af0"/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</w:pPr>
      <w:r w:rsidRPr="00857F3A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13-е. – Ростов н/Д: Феникс, 201</w:t>
      </w:r>
      <w:r w:rsidR="00C1206A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</w:t>
      </w:r>
      <w:r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</w:t>
      </w:r>
      <w:r w:rsidRPr="00857F3A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– 251 с.</w:t>
      </w:r>
    </w:p>
    <w:p w:rsidR="00AA19FA" w:rsidRDefault="00AA19FA" w:rsidP="00AA19FA">
      <w:pPr>
        <w:pStyle w:val="af0"/>
        <w:numPr>
          <w:ilvl w:val="0"/>
          <w:numId w:val="23"/>
        </w:numPr>
        <w:rPr>
          <w:rStyle w:val="s1"/>
          <w:rFonts w:ascii="Times New Roman" w:hAnsi="Times New Roman" w:cs="Times New Roman"/>
          <w:sz w:val="28"/>
          <w:szCs w:val="28"/>
        </w:rPr>
      </w:pPr>
      <w:r w:rsidRPr="00437F15">
        <w:rPr>
          <w:rStyle w:val="s1"/>
          <w:rFonts w:ascii="Times New Roman" w:hAnsi="Times New Roman" w:cs="Times New Roman"/>
          <w:sz w:val="28"/>
          <w:szCs w:val="28"/>
        </w:rPr>
        <w:t>В.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437F15">
        <w:rPr>
          <w:rStyle w:val="s1"/>
          <w:rFonts w:ascii="Times New Roman" w:hAnsi="Times New Roman" w:cs="Times New Roman"/>
          <w:sz w:val="28"/>
          <w:szCs w:val="28"/>
        </w:rPr>
        <w:t>В. Чеботарев, О.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437F15">
        <w:rPr>
          <w:rStyle w:val="s1"/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437F15">
        <w:rPr>
          <w:rStyle w:val="s1"/>
          <w:rFonts w:ascii="Times New Roman" w:hAnsi="Times New Roman" w:cs="Times New Roman"/>
          <w:sz w:val="28"/>
          <w:szCs w:val="28"/>
        </w:rPr>
        <w:t>Тамразова</w:t>
      </w:r>
      <w:proofErr w:type="spellEnd"/>
      <w:r w:rsidRPr="00437F15">
        <w:rPr>
          <w:rStyle w:val="s1"/>
          <w:rFonts w:ascii="Times New Roman" w:hAnsi="Times New Roman" w:cs="Times New Roman"/>
          <w:sz w:val="28"/>
          <w:szCs w:val="28"/>
        </w:rPr>
        <w:t>, Н.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437F15">
        <w:rPr>
          <w:rStyle w:val="s1"/>
          <w:rFonts w:ascii="Times New Roman" w:hAnsi="Times New Roman" w:cs="Times New Roman"/>
          <w:sz w:val="28"/>
          <w:szCs w:val="28"/>
        </w:rPr>
        <w:t>В. Чеботарева, А.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437F15">
        <w:rPr>
          <w:rStyle w:val="s1"/>
          <w:rFonts w:ascii="Times New Roman" w:hAnsi="Times New Roman" w:cs="Times New Roman"/>
          <w:sz w:val="28"/>
          <w:szCs w:val="28"/>
        </w:rPr>
        <w:t xml:space="preserve">В. Одинец. </w:t>
      </w:r>
      <w:r>
        <w:rPr>
          <w:rStyle w:val="s1"/>
          <w:rFonts w:ascii="Times New Roman" w:hAnsi="Times New Roman" w:cs="Times New Roman"/>
          <w:sz w:val="28"/>
          <w:szCs w:val="28"/>
        </w:rPr>
        <w:t>/</w:t>
      </w:r>
    </w:p>
    <w:p w:rsidR="00AA19FA" w:rsidRPr="00437F1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 w:rsidRPr="00437F15">
        <w:rPr>
          <w:rStyle w:val="s1"/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Pr="00437F15">
        <w:rPr>
          <w:rStyle w:val="s1"/>
          <w:rFonts w:ascii="Times New Roman" w:hAnsi="Times New Roman" w:cs="Times New Roman"/>
          <w:sz w:val="28"/>
          <w:szCs w:val="28"/>
        </w:rPr>
        <w:t>: учебник для студентов высших учебных заведений - 20</w:t>
      </w:r>
      <w:r w:rsidR="00E02039">
        <w:rPr>
          <w:rStyle w:val="s1"/>
          <w:rFonts w:ascii="Times New Roman" w:hAnsi="Times New Roman" w:cs="Times New Roman"/>
          <w:sz w:val="28"/>
          <w:szCs w:val="28"/>
        </w:rPr>
        <w:t>21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г</w:t>
      </w:r>
      <w:r w:rsidRPr="00437F15">
        <w:rPr>
          <w:rStyle w:val="s1"/>
          <w:rFonts w:ascii="Times New Roman" w:hAnsi="Times New Roman" w:cs="Times New Roman"/>
          <w:sz w:val="28"/>
          <w:szCs w:val="28"/>
        </w:rPr>
        <w:t>. - 584 с.: ил.</w:t>
      </w:r>
    </w:p>
    <w:p w:rsidR="00AA19FA" w:rsidRPr="003E5B6A" w:rsidRDefault="00AA19FA" w:rsidP="00AA19FA">
      <w:pPr>
        <w:pStyle w:val="Style1"/>
        <w:widowControl/>
        <w:numPr>
          <w:ilvl w:val="0"/>
          <w:numId w:val="23"/>
        </w:numPr>
        <w:tabs>
          <w:tab w:val="left" w:pos="426"/>
          <w:tab w:val="left" w:pos="497"/>
          <w:tab w:val="left" w:pos="113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3E5B6A">
        <w:rPr>
          <w:sz w:val="28"/>
          <w:szCs w:val="28"/>
        </w:rPr>
        <w:t xml:space="preserve">Т. Л. </w:t>
      </w:r>
      <w:proofErr w:type="spellStart"/>
      <w:r w:rsidRPr="003E5B6A">
        <w:rPr>
          <w:sz w:val="28"/>
          <w:szCs w:val="28"/>
        </w:rPr>
        <w:t>Богина</w:t>
      </w:r>
      <w:proofErr w:type="spellEnd"/>
      <w:r w:rsidRPr="003E5B6A">
        <w:rPr>
          <w:sz w:val="28"/>
          <w:szCs w:val="28"/>
        </w:rPr>
        <w:t xml:space="preserve"> Охрана здоровья детей в дошкольных учреждениях. М.:</w:t>
      </w:r>
      <w:r>
        <w:rPr>
          <w:sz w:val="28"/>
          <w:szCs w:val="28"/>
        </w:rPr>
        <w:t xml:space="preserve"> </w:t>
      </w:r>
      <w:r w:rsidRPr="003E5B6A">
        <w:rPr>
          <w:sz w:val="28"/>
          <w:szCs w:val="28"/>
        </w:rPr>
        <w:t>Мозаик - Синтез, 20</w:t>
      </w:r>
      <w:r w:rsidR="00E02039">
        <w:rPr>
          <w:sz w:val="28"/>
          <w:szCs w:val="28"/>
        </w:rPr>
        <w:t>20</w:t>
      </w:r>
      <w:r w:rsidRPr="003E5B6A">
        <w:rPr>
          <w:sz w:val="28"/>
          <w:szCs w:val="28"/>
        </w:rPr>
        <w:t xml:space="preserve"> г. - 112 с.</w:t>
      </w:r>
    </w:p>
    <w:p w:rsidR="00AA19FA" w:rsidRPr="00EB4D2B" w:rsidRDefault="00AA19FA" w:rsidP="00AA19FA">
      <w:pPr>
        <w:pStyle w:val="af0"/>
        <w:rPr>
          <w:rStyle w:val="s1"/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Pr="00EB4D2B">
        <w:rPr>
          <w:rFonts w:ascii="Times New Roman" w:hAnsi="Times New Roman" w:cs="Times New Roman"/>
          <w:sz w:val="28"/>
          <w:szCs w:val="28"/>
        </w:rPr>
        <w:t xml:space="preserve">11. 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С.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А</w:t>
      </w:r>
      <w:r>
        <w:rPr>
          <w:rStyle w:val="s1"/>
          <w:rFonts w:ascii="Times New Roman" w:hAnsi="Times New Roman" w:cs="Times New Roman"/>
          <w:sz w:val="28"/>
          <w:szCs w:val="28"/>
        </w:rPr>
        <w:t>.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2B">
        <w:rPr>
          <w:rStyle w:val="s1"/>
          <w:rFonts w:ascii="Times New Roman" w:hAnsi="Times New Roman" w:cs="Times New Roman"/>
          <w:sz w:val="28"/>
          <w:szCs w:val="28"/>
        </w:rPr>
        <w:t>Гулова</w:t>
      </w:r>
      <w:proofErr w:type="spellEnd"/>
      <w:r w:rsidRPr="00EB4D2B">
        <w:rPr>
          <w:rStyle w:val="s1"/>
          <w:rFonts w:ascii="Times New Roman" w:hAnsi="Times New Roman" w:cs="Times New Roman"/>
          <w:sz w:val="28"/>
          <w:szCs w:val="28"/>
        </w:rPr>
        <w:t>, Т.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Ф</w:t>
      </w:r>
      <w:r>
        <w:rPr>
          <w:rStyle w:val="s1"/>
          <w:rFonts w:ascii="Times New Roman" w:hAnsi="Times New Roman" w:cs="Times New Roman"/>
          <w:sz w:val="28"/>
          <w:szCs w:val="28"/>
        </w:rPr>
        <w:t>.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 xml:space="preserve"> Казакова, И. Е. Галахова Медицинская сестра: Практическое руководство по сестринскому делу. М.: ПРОФИ - ИНФОРМ, 201</w:t>
      </w:r>
      <w:r w:rsidR="00E02039">
        <w:rPr>
          <w:rStyle w:val="s1"/>
          <w:rFonts w:ascii="Times New Roman" w:hAnsi="Times New Roman" w:cs="Times New Roman"/>
          <w:sz w:val="28"/>
          <w:szCs w:val="28"/>
        </w:rPr>
        <w:t>9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.  -  16 с.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4D2B">
        <w:rPr>
          <w:rFonts w:ascii="Times New Roman" w:hAnsi="Times New Roman" w:cs="Times New Roman"/>
          <w:sz w:val="28"/>
          <w:szCs w:val="28"/>
        </w:rPr>
        <w:t xml:space="preserve">12. 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Здоровье и физическое развитие детей в дошкольных образовательных учреждениях. Проблемы и пути оптимизации. Материалы Всероссийского совещания. М., 201</w:t>
      </w:r>
      <w:r w:rsidR="00C1206A">
        <w:rPr>
          <w:rStyle w:val="s1"/>
          <w:rFonts w:ascii="Times New Roman" w:hAnsi="Times New Roman" w:cs="Times New Roman"/>
          <w:sz w:val="28"/>
          <w:szCs w:val="28"/>
        </w:rPr>
        <w:t>9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.  -  196 с.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        13</w:t>
      </w:r>
      <w:r w:rsidRPr="00EB4D2B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В.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Р. Кучма Профилактические основы медицинского обеспечения детей в образовательных учреждениях. // М.: Медицина, 201</w:t>
      </w:r>
      <w:r w:rsidR="00E02039">
        <w:rPr>
          <w:rStyle w:val="s1"/>
          <w:rFonts w:ascii="Times New Roman" w:hAnsi="Times New Roman" w:cs="Times New Roman"/>
          <w:sz w:val="28"/>
          <w:szCs w:val="28"/>
        </w:rPr>
        <w:t>9</w:t>
      </w:r>
      <w:r>
        <w:rPr>
          <w:rStyle w:val="s1"/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Style w:val="s1"/>
          <w:rFonts w:ascii="Times New Roman" w:hAnsi="Times New Roman" w:cs="Times New Roman"/>
          <w:sz w:val="28"/>
          <w:szCs w:val="28"/>
        </w:rPr>
        <w:t>. №1, с 21 - 22.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lastRenderedPageBreak/>
        <w:t xml:space="preserve">          14</w:t>
      </w:r>
      <w:r w:rsidRPr="00EB4D2B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Pr="00EB4D2B">
        <w:rPr>
          <w:rFonts w:ascii="Times New Roman" w:hAnsi="Times New Roman" w:cs="Times New Roman"/>
          <w:sz w:val="28"/>
          <w:szCs w:val="28"/>
        </w:rPr>
        <w:t xml:space="preserve">Организация медицинского контроля за развитием и здоровьем дошкольников /Под ред. </w:t>
      </w:r>
      <w:proofErr w:type="spellStart"/>
      <w:r w:rsidRPr="00EB4D2B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EB4D2B">
        <w:rPr>
          <w:rFonts w:ascii="Times New Roman" w:hAnsi="Times New Roman" w:cs="Times New Roman"/>
          <w:sz w:val="28"/>
          <w:szCs w:val="28"/>
        </w:rPr>
        <w:t>. ОАМН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B4D2B">
        <w:rPr>
          <w:rFonts w:ascii="Times New Roman" w:hAnsi="Times New Roman" w:cs="Times New Roman"/>
          <w:sz w:val="28"/>
          <w:szCs w:val="28"/>
        </w:rPr>
        <w:t>Сердюковской</w:t>
      </w:r>
      <w:proofErr w:type="spellEnd"/>
      <w:r w:rsidRPr="00EB4D2B">
        <w:rPr>
          <w:rFonts w:ascii="Times New Roman" w:hAnsi="Times New Roman" w:cs="Times New Roman"/>
          <w:sz w:val="28"/>
          <w:szCs w:val="28"/>
        </w:rPr>
        <w:t>. М.: Медицина, 20</w:t>
      </w:r>
      <w:r w:rsidR="00E020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Fonts w:ascii="Times New Roman" w:hAnsi="Times New Roman" w:cs="Times New Roman"/>
          <w:sz w:val="28"/>
          <w:szCs w:val="28"/>
        </w:rPr>
        <w:t>.  -  334 с.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</w:t>
      </w:r>
      <w:r w:rsidRPr="003E5B6A"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2B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Pr="00EB4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B4D2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Главная медицинская сестра. 201</w:t>
      </w:r>
      <w:r w:rsidR="00E020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Fonts w:ascii="Times New Roman" w:hAnsi="Times New Roman" w:cs="Times New Roman"/>
          <w:sz w:val="28"/>
          <w:szCs w:val="28"/>
        </w:rPr>
        <w:t xml:space="preserve">. №12. С.13-16. </w:t>
      </w:r>
    </w:p>
    <w:p w:rsidR="00AA19FA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16</w:t>
      </w:r>
      <w:r w:rsidRPr="00EB4D2B">
        <w:rPr>
          <w:rFonts w:ascii="Times New Roman" w:hAnsi="Times New Roman" w:cs="Times New Roman"/>
          <w:sz w:val="28"/>
          <w:szCs w:val="28"/>
        </w:rPr>
        <w:t>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Поляков,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А. Калинина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Менеджер здравоохранения. 201</w:t>
      </w:r>
      <w:r w:rsidR="00C1206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Fonts w:ascii="Times New Roman" w:hAnsi="Times New Roman" w:cs="Times New Roman"/>
          <w:sz w:val="28"/>
          <w:szCs w:val="28"/>
        </w:rPr>
        <w:t xml:space="preserve">. №10. С.28-23. 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17. </w:t>
      </w:r>
      <w:r w:rsidRPr="00EB4D2B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D2B">
        <w:rPr>
          <w:rFonts w:ascii="Times New Roman" w:hAnsi="Times New Roman" w:cs="Times New Roman"/>
          <w:sz w:val="28"/>
          <w:szCs w:val="28"/>
        </w:rPr>
        <w:t xml:space="preserve"> Шаповалов,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2B"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 w:rsidRPr="00EB4D2B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B4D2B">
        <w:rPr>
          <w:rFonts w:ascii="Times New Roman" w:hAnsi="Times New Roman" w:cs="Times New Roman"/>
          <w:sz w:val="28"/>
          <w:szCs w:val="28"/>
        </w:rPr>
        <w:t>Беркун</w:t>
      </w:r>
      <w:proofErr w:type="spellEnd"/>
      <w:r w:rsidRPr="00EB4D2B">
        <w:rPr>
          <w:rFonts w:ascii="Times New Roman" w:hAnsi="Times New Roman" w:cs="Times New Roman"/>
          <w:sz w:val="28"/>
          <w:szCs w:val="28"/>
        </w:rPr>
        <w:t xml:space="preserve"> // Медицинская сестра. 20</w:t>
      </w:r>
      <w:r w:rsidR="00E020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Fonts w:ascii="Times New Roman" w:hAnsi="Times New Roman" w:cs="Times New Roman"/>
          <w:sz w:val="28"/>
          <w:szCs w:val="28"/>
        </w:rPr>
        <w:t>. №3. С.6.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</w:t>
      </w:r>
      <w:r w:rsidRPr="00EB4D2B">
        <w:rPr>
          <w:rFonts w:ascii="Times New Roman" w:hAnsi="Times New Roman" w:cs="Times New Roman"/>
          <w:sz w:val="28"/>
          <w:szCs w:val="28"/>
        </w:rPr>
        <w:t>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B4D2B">
        <w:rPr>
          <w:rFonts w:ascii="Times New Roman" w:hAnsi="Times New Roman" w:cs="Times New Roman"/>
          <w:sz w:val="28"/>
          <w:szCs w:val="28"/>
        </w:rPr>
        <w:t>Островкая</w:t>
      </w:r>
      <w:proofErr w:type="spellEnd"/>
      <w:r w:rsidRPr="00EB4D2B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2B">
        <w:rPr>
          <w:rFonts w:ascii="Times New Roman" w:hAnsi="Times New Roman" w:cs="Times New Roman"/>
          <w:sz w:val="28"/>
          <w:szCs w:val="28"/>
        </w:rPr>
        <w:t>Медицинская сестра. 20</w:t>
      </w:r>
      <w:r w:rsidR="00E0203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4D2B">
        <w:rPr>
          <w:rFonts w:ascii="Times New Roman" w:hAnsi="Times New Roman" w:cs="Times New Roman"/>
          <w:sz w:val="28"/>
          <w:szCs w:val="28"/>
        </w:rPr>
        <w:t>. №3. С.3.</w:t>
      </w:r>
    </w:p>
    <w:p w:rsidR="00AA19FA" w:rsidRPr="00EB4D2B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AA19FA" w:rsidRPr="00637F2E" w:rsidRDefault="00AA19FA" w:rsidP="00AA19FA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:rsidR="00AA19FA" w:rsidRPr="00637F2E" w:rsidRDefault="00AA19FA" w:rsidP="00AA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:rsidR="00AA19FA" w:rsidRPr="00637F2E" w:rsidRDefault="00AA19FA" w:rsidP="00AA19FA">
      <w:pPr>
        <w:numPr>
          <w:ilvl w:val="0"/>
          <w:numId w:val="31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>Система «Консультант»</w:t>
      </w:r>
    </w:p>
    <w:p w:rsidR="00AA19FA" w:rsidRPr="00637F2E" w:rsidRDefault="00AA19FA" w:rsidP="00AA19FA">
      <w:pPr>
        <w:numPr>
          <w:ilvl w:val="0"/>
          <w:numId w:val="31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 xml:space="preserve">Система «Гарант» </w:t>
      </w:r>
    </w:p>
    <w:p w:rsidR="00AA19FA" w:rsidRPr="00637F2E" w:rsidRDefault="00AA19FA" w:rsidP="00AA19FA">
      <w:pPr>
        <w:tabs>
          <w:tab w:val="left" w:pos="-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9FA" w:rsidRPr="00637F2E" w:rsidRDefault="00AA19FA" w:rsidP="00AA19FA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637F2E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637F2E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:rsidR="00AA19FA" w:rsidRPr="00637F2E" w:rsidRDefault="00AA19FA" w:rsidP="00AA19FA">
      <w:pPr>
        <w:numPr>
          <w:ilvl w:val="0"/>
          <w:numId w:val="30"/>
        </w:numPr>
        <w:tabs>
          <w:tab w:val="left" w:pos="18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</w:t>
      </w:r>
      <w:r w:rsidRPr="00637F2E">
        <w:rPr>
          <w:rFonts w:ascii="Times New Roman" w:hAnsi="Times New Roman"/>
          <w:bCs/>
          <w:sz w:val="28"/>
          <w:szCs w:val="28"/>
        </w:rPr>
        <w:t xml:space="preserve"> </w:t>
      </w:r>
      <w:r w:rsidRPr="00637F2E">
        <w:rPr>
          <w:rFonts w:ascii="Times New Roman" w:hAnsi="Times New Roman"/>
          <w:sz w:val="28"/>
          <w:szCs w:val="28"/>
        </w:rPr>
        <w:t>(</w:t>
      </w:r>
      <w:r w:rsidRPr="00637F2E">
        <w:rPr>
          <w:rFonts w:ascii="Times New Roman" w:hAnsi="Times New Roman"/>
          <w:sz w:val="28"/>
          <w:szCs w:val="28"/>
          <w:lang w:val="en-US"/>
        </w:rPr>
        <w:t>http</w:t>
      </w:r>
      <w:r w:rsidRPr="00637F2E">
        <w:rPr>
          <w:rFonts w:ascii="Times New Roman" w:hAnsi="Times New Roman"/>
          <w:sz w:val="28"/>
          <w:szCs w:val="28"/>
        </w:rPr>
        <w:t>//</w:t>
      </w:r>
      <w:r w:rsidRPr="00637F2E">
        <w:rPr>
          <w:rFonts w:ascii="Times New Roman" w:hAnsi="Times New Roman"/>
          <w:sz w:val="28"/>
          <w:szCs w:val="28"/>
          <w:lang w:val="en-US"/>
        </w:rPr>
        <w:t>www</w:t>
      </w:r>
      <w:r w:rsidRPr="00637F2E">
        <w:rPr>
          <w:rFonts w:ascii="Times New Roman" w:hAnsi="Times New Roman"/>
          <w:sz w:val="28"/>
          <w:szCs w:val="28"/>
        </w:rPr>
        <w:t>.</w:t>
      </w:r>
      <w:proofErr w:type="spellStart"/>
      <w:r w:rsidRPr="00637F2E">
        <w:rPr>
          <w:rFonts w:ascii="Times New Roman" w:hAnsi="Times New Roman"/>
          <w:sz w:val="28"/>
          <w:szCs w:val="28"/>
          <w:lang w:val="en-US"/>
        </w:rPr>
        <w:t>minzdravsoc</w:t>
      </w:r>
      <w:proofErr w:type="spellEnd"/>
      <w:r w:rsidRPr="00637F2E">
        <w:rPr>
          <w:rFonts w:ascii="Times New Roman" w:hAnsi="Times New Roman"/>
          <w:sz w:val="28"/>
          <w:szCs w:val="28"/>
        </w:rPr>
        <w:t>.</w:t>
      </w:r>
      <w:proofErr w:type="spellStart"/>
      <w:r w:rsidRPr="00637F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37F2E">
        <w:rPr>
          <w:rFonts w:ascii="Times New Roman" w:hAnsi="Times New Roman"/>
          <w:sz w:val="28"/>
          <w:szCs w:val="28"/>
        </w:rPr>
        <w:t>).</w:t>
      </w:r>
    </w:p>
    <w:p w:rsidR="00AA19FA" w:rsidRPr="00140315" w:rsidRDefault="00AA19FA" w:rsidP="00AA19FA">
      <w:pPr>
        <w:numPr>
          <w:ilvl w:val="0"/>
          <w:numId w:val="30"/>
        </w:numPr>
        <w:tabs>
          <w:tab w:val="left" w:pos="18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 (</w:t>
      </w:r>
      <w:r w:rsidRPr="00637F2E">
        <w:rPr>
          <w:rFonts w:ascii="Times New Roman" w:hAnsi="Times New Roman"/>
          <w:sz w:val="28"/>
          <w:szCs w:val="28"/>
          <w:lang w:val="en-US"/>
        </w:rPr>
        <w:t>http</w:t>
      </w:r>
      <w:r w:rsidRPr="00637F2E">
        <w:rPr>
          <w:rFonts w:ascii="Times New Roman" w:hAnsi="Times New Roman"/>
          <w:sz w:val="28"/>
          <w:szCs w:val="28"/>
        </w:rPr>
        <w:t>//</w:t>
      </w:r>
      <w:r w:rsidRPr="00637F2E">
        <w:rPr>
          <w:rFonts w:ascii="Times New Roman" w:hAnsi="Times New Roman"/>
          <w:sz w:val="28"/>
          <w:szCs w:val="28"/>
          <w:lang w:val="en-US"/>
        </w:rPr>
        <w:t>www</w:t>
      </w:r>
      <w:r w:rsidRPr="00637F2E">
        <w:rPr>
          <w:rFonts w:ascii="Times New Roman" w:hAnsi="Times New Roman"/>
          <w:sz w:val="28"/>
          <w:szCs w:val="28"/>
        </w:rPr>
        <w:t>.</w:t>
      </w:r>
      <w:proofErr w:type="spellStart"/>
      <w:r w:rsidRPr="00637F2E">
        <w:rPr>
          <w:rFonts w:ascii="Times New Roman" w:hAnsi="Times New Roman"/>
          <w:sz w:val="28"/>
          <w:szCs w:val="28"/>
          <w:lang w:val="en-US"/>
        </w:rPr>
        <w:t>mednet</w:t>
      </w:r>
      <w:proofErr w:type="spellEnd"/>
      <w:r w:rsidRPr="00637F2E">
        <w:rPr>
          <w:rFonts w:ascii="Times New Roman" w:hAnsi="Times New Roman"/>
          <w:sz w:val="28"/>
          <w:szCs w:val="28"/>
        </w:rPr>
        <w:t>.</w:t>
      </w:r>
      <w:proofErr w:type="spellStart"/>
      <w:r w:rsidRPr="00637F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37F2E">
        <w:rPr>
          <w:rFonts w:ascii="Times New Roman" w:hAnsi="Times New Roman"/>
          <w:sz w:val="28"/>
          <w:szCs w:val="28"/>
        </w:rPr>
        <w:t>).</w:t>
      </w:r>
    </w:p>
    <w:p w:rsidR="00AA19FA" w:rsidRPr="00637F2E" w:rsidRDefault="00AA19FA" w:rsidP="00AA19FA">
      <w:pPr>
        <w:tabs>
          <w:tab w:val="left" w:pos="180"/>
          <w:tab w:val="left" w:pos="1080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AA19FA" w:rsidRDefault="00AA19FA" w:rsidP="00AA1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>Нормативно-правовая документация:</w:t>
      </w:r>
    </w:p>
    <w:p w:rsidR="00AA19FA" w:rsidRPr="00637F2E" w:rsidRDefault="00AA19FA" w:rsidP="00AA19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19FA" w:rsidRPr="00BB4D6C" w:rsidRDefault="00AA19FA" w:rsidP="00AA19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4D6C">
        <w:rPr>
          <w:rFonts w:ascii="Times New Roman" w:hAnsi="Times New Roman"/>
          <w:sz w:val="28"/>
          <w:szCs w:val="28"/>
        </w:rPr>
        <w:t>1. Приказ Министерства здравоохранения РФ от 15.11.2012 N 924н "Об утверждении Порядка оказания медицинской помощи населению по профилю "</w:t>
      </w:r>
      <w:proofErr w:type="spellStart"/>
      <w:r w:rsidRPr="00BB4D6C">
        <w:rPr>
          <w:rFonts w:ascii="Times New Roman" w:hAnsi="Times New Roman"/>
          <w:sz w:val="28"/>
          <w:szCs w:val="28"/>
        </w:rPr>
        <w:t>дерматовенерология</w:t>
      </w:r>
      <w:proofErr w:type="spellEnd"/>
      <w:r w:rsidRPr="00BB4D6C">
        <w:rPr>
          <w:rFonts w:ascii="Times New Roman" w:hAnsi="Times New Roman"/>
          <w:sz w:val="28"/>
          <w:szCs w:val="28"/>
        </w:rPr>
        <w:t>" (Зарегистрировано в Минюсте России 21.12.2012 N 26302).</w:t>
      </w:r>
    </w:p>
    <w:p w:rsidR="00AA19FA" w:rsidRPr="00BB4D6C" w:rsidRDefault="00AA19FA" w:rsidP="00AA19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4D6C">
        <w:rPr>
          <w:rFonts w:ascii="Times New Roman" w:hAnsi="Times New Roman"/>
          <w:sz w:val="28"/>
          <w:szCs w:val="28"/>
        </w:rPr>
        <w:t>2. Приказ Министерства здравоохранения и социального развития Российской Федерации (</w:t>
      </w:r>
      <w:proofErr w:type="spellStart"/>
      <w:r w:rsidRPr="00BB4D6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BB4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D6C">
        <w:rPr>
          <w:rFonts w:ascii="Times New Roman" w:hAnsi="Times New Roman"/>
          <w:sz w:val="28"/>
          <w:szCs w:val="28"/>
        </w:rPr>
        <w:t>Poccии</w:t>
      </w:r>
      <w:proofErr w:type="spellEnd"/>
      <w:r w:rsidRPr="00BB4D6C">
        <w:rPr>
          <w:rFonts w:ascii="Times New Roman" w:hAnsi="Times New Roman"/>
          <w:sz w:val="28"/>
          <w:szCs w:val="28"/>
        </w:rPr>
        <w:t>) от 16 марта 2010 г. №151н «Об утверждении Порядка оказания медицинской помощи больным дерматовенерологического профиля и больным лепрой».</w:t>
      </w:r>
    </w:p>
    <w:p w:rsidR="00AA19FA" w:rsidRDefault="00AA19FA" w:rsidP="00AA19FA">
      <w:pPr>
        <w:pStyle w:val="Style6"/>
        <w:widowControl/>
        <w:tabs>
          <w:tab w:val="left" w:pos="426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B4D6C">
        <w:rPr>
          <w:bCs/>
          <w:sz w:val="28"/>
          <w:szCs w:val="28"/>
        </w:rPr>
        <w:t>. Постановление Главного государственного санитарного врача РФ от 18 мая 2010 г. 358 «Об утверждении СанПиН 2.1.3.2630-10 "Санитарно-эпидемиологические требования к организациям, осуществляющим медицинскую деятельность".</w:t>
      </w:r>
    </w:p>
    <w:p w:rsidR="00AA19FA" w:rsidRPr="00B570C3" w:rsidRDefault="00AA19FA" w:rsidP="00AA19FA">
      <w:pPr>
        <w:pStyle w:val="Style6"/>
        <w:widowControl/>
        <w:tabs>
          <w:tab w:val="left" w:pos="42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B570C3">
        <w:rPr>
          <w:sz w:val="28"/>
          <w:szCs w:val="28"/>
        </w:rPr>
        <w:t xml:space="preserve"> «О санитарно-эпидемиологическом благополучии населения»: Федеральный закон: от 30.03.1999г. №52-ФЗ (ред. от 28.09.2010г.) принят ГД ФЗ РФ 12.03.1999 г. </w:t>
      </w:r>
    </w:p>
    <w:p w:rsidR="00AA19FA" w:rsidRDefault="00AA19FA" w:rsidP="00A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570C3">
        <w:rPr>
          <w:rFonts w:ascii="Times New Roman" w:hAnsi="Times New Roman"/>
          <w:sz w:val="28"/>
          <w:szCs w:val="28"/>
        </w:rPr>
        <w:t xml:space="preserve">Основы законодательства Российской Федерации об </w:t>
      </w:r>
      <w:r>
        <w:rPr>
          <w:rFonts w:ascii="Times New Roman" w:hAnsi="Times New Roman"/>
          <w:sz w:val="28"/>
          <w:szCs w:val="28"/>
        </w:rPr>
        <w:t xml:space="preserve">основах </w:t>
      </w:r>
      <w:r w:rsidRPr="00B570C3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>ы</w:t>
      </w:r>
      <w:r w:rsidRPr="00B570C3">
        <w:rPr>
          <w:rFonts w:ascii="Times New Roman" w:hAnsi="Times New Roman"/>
          <w:sz w:val="28"/>
          <w:szCs w:val="28"/>
        </w:rPr>
        <w:t xml:space="preserve"> здоровья граждан </w:t>
      </w:r>
      <w:r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Pr="00B570C3">
        <w:rPr>
          <w:rFonts w:ascii="Times New Roman" w:hAnsi="Times New Roman"/>
          <w:sz w:val="28"/>
          <w:szCs w:val="28"/>
        </w:rPr>
        <w:t>от 2</w:t>
      </w:r>
      <w:r w:rsidRPr="002E774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ноября</w:t>
      </w:r>
      <w:r w:rsidRPr="00B57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</w:t>
      </w:r>
      <w:r w:rsidRPr="00B570C3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323-ФЗ</w:t>
      </w:r>
    </w:p>
    <w:p w:rsidR="00AA19FA" w:rsidRPr="00B570C3" w:rsidRDefault="00AA19FA" w:rsidP="00AA1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70C3">
        <w:rPr>
          <w:rFonts w:ascii="Times New Roman" w:hAnsi="Times New Roman"/>
          <w:sz w:val="28"/>
          <w:szCs w:val="28"/>
        </w:rPr>
        <w:t>«Основы законодательства РФ об охране здоровья граждан»: ФЗ (ред. от 28.09.2010 г.) утв. ВС РФ 22.07.1993г. №5487-1</w:t>
      </w:r>
    </w:p>
    <w:p w:rsidR="00AA19FA" w:rsidRDefault="00AA19FA" w:rsidP="00AA19FA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140315">
        <w:rPr>
          <w:rFonts w:ascii="Times New Roman" w:hAnsi="Times New Roman"/>
          <w:sz w:val="28"/>
          <w:szCs w:val="28"/>
        </w:rPr>
        <w:t>Федеральный закон «Об охране здоровья граждан в Российской Федерации» от 21 ноября 2011 № 323-ФЗ (с изменениями и дополнениями).</w:t>
      </w:r>
    </w:p>
    <w:p w:rsidR="00AA19FA" w:rsidRPr="00140315" w:rsidRDefault="00AA19FA" w:rsidP="00AA19FA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19FA" w:rsidRDefault="00AA19FA" w:rsidP="00AA19FA">
      <w:pPr>
        <w:pStyle w:val="Style6"/>
        <w:widowControl/>
        <w:tabs>
          <w:tab w:val="left" w:pos="426"/>
        </w:tabs>
        <w:spacing w:line="240" w:lineRule="auto"/>
        <w:rPr>
          <w:rStyle w:val="FontStyle11"/>
          <w:b/>
          <w:sz w:val="28"/>
          <w:szCs w:val="28"/>
        </w:rPr>
      </w:pPr>
      <w:r w:rsidRPr="00E05CCC">
        <w:rPr>
          <w:rStyle w:val="FontStyle11"/>
          <w:b/>
          <w:sz w:val="28"/>
          <w:szCs w:val="28"/>
        </w:rPr>
        <w:t>Норма</w:t>
      </w:r>
      <w:r>
        <w:rPr>
          <w:rStyle w:val="FontStyle11"/>
          <w:b/>
          <w:sz w:val="28"/>
          <w:szCs w:val="28"/>
        </w:rPr>
        <w:t>тивные документы: СанПиН, ОСТ:</w:t>
      </w:r>
    </w:p>
    <w:p w:rsidR="00AA19FA" w:rsidRPr="00EC4F6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4F65">
        <w:rPr>
          <w:rFonts w:ascii="Times New Roman" w:hAnsi="Times New Roman" w:cs="Times New Roman"/>
          <w:sz w:val="28"/>
          <w:szCs w:val="28"/>
        </w:rPr>
        <w:t xml:space="preserve">1. СанПиН 2.1.3.1375-03 "Гигиенические требования к размещению, устройству, оборудованию и эксплуатации больниц, родильных домов и других лечебных стационаров", утвержденные постановлением Главного государственного санитарного врача Российской Федерации 06.06.2003 № 124 (зарегистрированы в Минюсте России 18.06.2003, регистрационный номер 4709); </w:t>
      </w:r>
    </w:p>
    <w:p w:rsidR="00AA19FA" w:rsidRPr="00EC4F6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4F65">
        <w:rPr>
          <w:rFonts w:ascii="Times New Roman" w:hAnsi="Times New Roman" w:cs="Times New Roman"/>
          <w:sz w:val="28"/>
          <w:szCs w:val="28"/>
        </w:rPr>
        <w:t xml:space="preserve">2. СанПиН 2.1.3.2195-07, изменение № 1 к СанПиНу 2.1.3.1375- 03, утвержденные постановлением Главного государственного санитарного врача Российской Федерации 25.04.2007 № 19 (зарегистрированы в Минюсте России 05.06.2007, регистрационный номер 9597); </w:t>
      </w:r>
    </w:p>
    <w:p w:rsidR="00AA19FA" w:rsidRPr="00EC4F6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4F65">
        <w:rPr>
          <w:rFonts w:ascii="Times New Roman" w:hAnsi="Times New Roman" w:cs="Times New Roman"/>
          <w:sz w:val="28"/>
          <w:szCs w:val="28"/>
        </w:rPr>
        <w:t xml:space="preserve">3. СанПиН 3.1.2485-09 "Профилактика внутрибольничных инфекций в стационарах (отделениях) лечебных организаций", дополнение № 1 к СанПиНу 2.1.3.1375-03, утвержденные постановлением Главного государственного санитарного врача Российской Федерации 13.02.2009 № 9 (зарегистрированы в Минюсте России 20.03.2009, регистрационный номер 13548); </w:t>
      </w:r>
    </w:p>
    <w:p w:rsidR="00AA19FA" w:rsidRPr="00EC4F6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4F65">
        <w:rPr>
          <w:rFonts w:ascii="Times New Roman" w:hAnsi="Times New Roman" w:cs="Times New Roman"/>
          <w:sz w:val="28"/>
          <w:szCs w:val="28"/>
        </w:rPr>
        <w:t>4. СанПиН 2.1.3.2524-09 "Санитарно-гигиенические требования к стоматологическим медицинским организациям" изменение 2 к СанПиНу 2.1.3.1375-03, утвержденные постановлением Главного государственного санитарного врача Российской Федерации 07.07.2009 № 48 (регистрационный номер 14581).</w:t>
      </w:r>
    </w:p>
    <w:p w:rsidR="00AA19FA" w:rsidRPr="00EC4F6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4F65">
        <w:rPr>
          <w:rFonts w:ascii="Times New Roman" w:hAnsi="Times New Roman" w:cs="Times New Roman"/>
          <w:sz w:val="28"/>
          <w:szCs w:val="28"/>
        </w:rPr>
        <w:t>5. СанПиН 3.5.2528-09 "Организация дезинфекционных и стерилизационных мероприятий в лечебно-профилактических организациях”, дополнение № 2 к СанПиНу 2.1.3.1375-03, утвержденные постановлением Главного государственного санитарного врача Российской Федерации 06.08.2009 № 51 (регистрационный номер 14624).</w:t>
      </w:r>
    </w:p>
    <w:p w:rsidR="00AA19FA" w:rsidRPr="00EC4F65" w:rsidRDefault="00AA19FA" w:rsidP="00AA19FA">
      <w:pPr>
        <w:pStyle w:val="af0"/>
        <w:rPr>
          <w:rFonts w:ascii="Times New Roman" w:hAnsi="Times New Roman" w:cs="Times New Roman"/>
          <w:sz w:val="28"/>
          <w:szCs w:val="28"/>
        </w:rPr>
      </w:pPr>
      <w:r w:rsidRPr="00EC4F65">
        <w:rPr>
          <w:rFonts w:ascii="Times New Roman" w:hAnsi="Times New Roman" w:cs="Times New Roman"/>
          <w:sz w:val="28"/>
          <w:szCs w:val="28"/>
        </w:rPr>
        <w:t>6. СанПиН 2.1.3.2576-10 изменение №3 к СанПиНу 2.1.3.1375- 03, утвержденные постановлением Главного государственного санитарного врача Российской Федерации 04.03.2010 № 18 (регистрационный номер 17017).</w:t>
      </w:r>
    </w:p>
    <w:p w:rsidR="00AA19FA" w:rsidRPr="00EC4F65" w:rsidRDefault="00AA19FA" w:rsidP="00AA19FA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«Стерилизация и дезинфекция изделий медицинского назначения. Методы, средства и режимы» ОСТ 42-21-2-85: утв. приказом Минздрава СССР от 10.06.1985 г. </w:t>
      </w:r>
    </w:p>
    <w:p w:rsidR="00AA19FA" w:rsidRPr="00EC4F65" w:rsidRDefault="00AA19FA" w:rsidP="00AA19FA">
      <w:pPr>
        <w:pStyle w:val="af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СанПиН 2.1.3.2630-10</w:t>
      </w:r>
      <w:r w:rsidRPr="00EC4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Санитарно-эпидемиологические требования к организациям, осуществляющим медицинскую деятельность.</w:t>
      </w:r>
    </w:p>
    <w:p w:rsidR="00AA19FA" w:rsidRPr="00EC4F65" w:rsidRDefault="00AA19FA" w:rsidP="00AA19FA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Постановление Главного государственного санитарного врача РФ </w:t>
      </w:r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2.1.7.2790-10 Санитарно-эпидемиологические требования к обращению с медицинскими отходами: приказ. </w:t>
      </w:r>
    </w:p>
    <w:p w:rsidR="00AA19FA" w:rsidRPr="00EC4F65" w:rsidRDefault="00AA19FA" w:rsidP="00AA19FA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3.1.1.2341-08 «Профилактика вирусного гепатита В»</w:t>
      </w:r>
    </w:p>
    <w:p w:rsidR="00AA19FA" w:rsidRPr="00EC4F65" w:rsidRDefault="00AA19FA" w:rsidP="00AA19FA">
      <w:pPr>
        <w:pStyle w:val="af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6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СанПиН 3.1.5.2826-10 «Профилактика ВИЧ-инфекции»</w:t>
      </w:r>
    </w:p>
    <w:p w:rsidR="00A457F4" w:rsidRPr="00E05CCC" w:rsidRDefault="00A457F4" w:rsidP="00F6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lastRenderedPageBreak/>
        <w:t>4.3. Матер</w:t>
      </w:r>
      <w:r w:rsidR="00C74579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иально-техническое обеспечение учебной </w:t>
      </w:r>
      <w:r w:rsidRPr="00E05CCC">
        <w:rPr>
          <w:rFonts w:ascii="Times New Roman" w:hAnsi="Times New Roman"/>
          <w:b/>
          <w:iCs/>
          <w:sz w:val="28"/>
          <w:szCs w:val="28"/>
          <w:lang w:eastAsia="ru-RU"/>
        </w:rPr>
        <w:t>практики</w:t>
      </w:r>
    </w:p>
    <w:p w:rsidR="00A457F4" w:rsidRDefault="00C74579" w:rsidP="00F6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 xml:space="preserve">проводится </w:t>
      </w:r>
      <w:r w:rsidRPr="00E05CCC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>, осна</w:t>
      </w:r>
      <w:r w:rsidR="00CF2B48">
        <w:rPr>
          <w:rFonts w:ascii="Times New Roman" w:hAnsi="Times New Roman"/>
          <w:iCs/>
          <w:sz w:val="28"/>
          <w:szCs w:val="28"/>
          <w:lang w:eastAsia="ru-RU"/>
        </w:rPr>
        <w:t>щенных современным оборудованием (</w:t>
      </w:r>
      <w:proofErr w:type="gramStart"/>
      <w:r w:rsidR="00CF2B48">
        <w:rPr>
          <w:rFonts w:ascii="Times New Roman" w:hAnsi="Times New Roman"/>
          <w:iCs/>
          <w:sz w:val="28"/>
          <w:szCs w:val="28"/>
          <w:lang w:eastAsia="ru-RU"/>
        </w:rPr>
        <w:t>согласно табеля</w:t>
      </w:r>
      <w:proofErr w:type="gramEnd"/>
      <w:r w:rsidR="00CF2B48">
        <w:rPr>
          <w:rFonts w:ascii="Times New Roman" w:hAnsi="Times New Roman"/>
          <w:iCs/>
          <w:sz w:val="28"/>
          <w:szCs w:val="28"/>
          <w:lang w:eastAsia="ru-RU"/>
        </w:rPr>
        <w:t xml:space="preserve"> оснащения)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>, использующих современные медицинские и информационные технологии</w:t>
      </w:r>
      <w:r w:rsidR="00597BA0">
        <w:rPr>
          <w:rFonts w:ascii="Times New Roman" w:hAnsi="Times New Roman"/>
          <w:iCs/>
          <w:sz w:val="28"/>
          <w:szCs w:val="28"/>
          <w:lang w:eastAsia="ru-RU"/>
        </w:rPr>
        <w:t>, в соответствии с требованиями ФГОС</w:t>
      </w:r>
      <w:r w:rsidR="003E40F7">
        <w:rPr>
          <w:rFonts w:ascii="Times New Roman" w:hAnsi="Times New Roman"/>
          <w:iCs/>
          <w:sz w:val="28"/>
          <w:szCs w:val="28"/>
          <w:lang w:eastAsia="ru-RU"/>
        </w:rPr>
        <w:t xml:space="preserve"> и действующим законодательством</w:t>
      </w:r>
      <w:r w:rsidR="00A457F4" w:rsidRPr="00E05CC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85198C" w:rsidRDefault="0085198C" w:rsidP="00F6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A457F4" w:rsidRDefault="00A457F4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</w:t>
      </w:r>
      <w:r w:rsidR="00C74579">
        <w:rPr>
          <w:rFonts w:ascii="Times New Roman" w:hAnsi="Times New Roman"/>
          <w:b/>
          <w:sz w:val="28"/>
          <w:szCs w:val="28"/>
        </w:rPr>
        <w:t>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 </w:t>
      </w:r>
    </w:p>
    <w:p w:rsidR="00F73E50" w:rsidRDefault="00F73E50" w:rsidP="00F676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3497"/>
        <w:gridCol w:w="3236"/>
      </w:tblGrid>
      <w:tr w:rsidR="00A457F4" w:rsidRPr="00E05CCC" w:rsidTr="00340514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075C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</w:t>
            </w:r>
            <w:r w:rsidRPr="00E05CC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457F4" w:rsidRPr="00E05CCC" w:rsidTr="0034051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F4" w:rsidRPr="00E05CCC" w:rsidRDefault="00236CFB" w:rsidP="00F676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4584">
              <w:rPr>
                <w:rFonts w:ascii="Times New Roman" w:hAnsi="Times New Roman"/>
                <w:sz w:val="24"/>
                <w:szCs w:val="24"/>
              </w:rPr>
              <w:t xml:space="preserve"> Проводить лечебно-диагностическую, профилактическую, санитарно-просветительную работу с пациентами с </w:t>
            </w:r>
            <w:proofErr w:type="spellStart"/>
            <w:r w:rsidRPr="005F4584">
              <w:rPr>
                <w:rFonts w:ascii="Times New Roman" w:hAnsi="Times New Roman"/>
                <w:sz w:val="24"/>
                <w:szCs w:val="24"/>
              </w:rPr>
              <w:t>экстрагенитальной</w:t>
            </w:r>
            <w:proofErr w:type="spellEnd"/>
            <w:r w:rsidRPr="005F4584">
              <w:rPr>
                <w:rFonts w:ascii="Times New Roman" w:hAnsi="Times New Roman"/>
                <w:sz w:val="24"/>
                <w:szCs w:val="24"/>
              </w:rPr>
              <w:t xml:space="preserve"> патологией под руководством врача.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7F4" w:rsidRPr="00E05CCC" w:rsidRDefault="00A457F4" w:rsidP="00F67653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A457F4" w:rsidRPr="00E05CCC" w:rsidRDefault="00A457F4" w:rsidP="00F67653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для эффективного делового общения;</w:t>
            </w:r>
          </w:p>
          <w:p w:rsidR="00A457F4" w:rsidRPr="00E05CCC" w:rsidRDefault="00A457F4" w:rsidP="00F676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 определения</w:t>
            </w:r>
            <w:proofErr w:type="gramEnd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потребности пациента, его родственников в медико-санитарной информации и консультативной работы;</w:t>
            </w:r>
          </w:p>
          <w:p w:rsidR="00A457F4" w:rsidRPr="00E05CCC" w:rsidRDefault="00A457F4" w:rsidP="00F676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научность, полнота и </w:t>
            </w:r>
            <w:proofErr w:type="gram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доступность  изложения</w:t>
            </w:r>
            <w:proofErr w:type="gramEnd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информации при уходе за пациентом и консультировании;</w:t>
            </w:r>
          </w:p>
          <w:p w:rsidR="00075CAE" w:rsidRDefault="00075CAE" w:rsidP="00F676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075CAE" w:rsidRPr="00E05CCC" w:rsidRDefault="00A457F4" w:rsidP="00F6765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технологичность процесса обучения пациента приемам </w:t>
            </w:r>
            <w:proofErr w:type="spellStart"/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самоухода</w:t>
            </w:r>
            <w:proofErr w:type="spellEnd"/>
            <w:r w:rsidR="00075CAE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48" w:rsidRPr="00EB3ABF" w:rsidRDefault="00CF2B48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 xml:space="preserve">тестовый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B3ABF">
              <w:rPr>
                <w:rFonts w:ascii="Times New Roman" w:hAnsi="Times New Roman"/>
                <w:sz w:val="24"/>
                <w:szCs w:val="24"/>
              </w:rPr>
              <w:t>устный контроль с 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ением информационных технологий;</w:t>
            </w:r>
          </w:p>
          <w:p w:rsidR="00CF2B48" w:rsidRDefault="00CF2B48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49E5" w:rsidRPr="00EB3ABF" w:rsidRDefault="004849E5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практических действий</w:t>
            </w:r>
            <w:r w:rsidR="000E34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2B48" w:rsidRPr="00CF2B48" w:rsidRDefault="00CF2B48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>само- и взаимоконтроль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57F4" w:rsidRPr="00E05CCC" w:rsidRDefault="00A457F4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A457F4" w:rsidRDefault="00A457F4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A457F4" w:rsidRPr="00E05CCC" w:rsidRDefault="00075CAE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</w:t>
            </w:r>
            <w:r w:rsidR="00EB3AB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(дневник</w:t>
            </w:r>
            <w:r w:rsidR="00F67653">
              <w:rPr>
                <w:rFonts w:ascii="Times New Roman" w:hAnsi="Times New Roman"/>
                <w:bCs/>
                <w:iCs/>
                <w:sz w:val="24"/>
                <w:szCs w:val="24"/>
              </w:rPr>
              <w:t>а, манипуляционного листа</w:t>
            </w:r>
            <w:r w:rsidR="00EB3ABF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236CFB" w:rsidRPr="00E05CCC" w:rsidTr="0034051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FB" w:rsidRPr="005F4584" w:rsidRDefault="00236CFB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t>ПК 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4584">
              <w:rPr>
                <w:rFonts w:ascii="Times New Roman" w:hAnsi="Times New Roman"/>
                <w:sz w:val="24"/>
                <w:szCs w:val="24"/>
              </w:rPr>
              <w:t xml:space="preserve">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</w:t>
            </w:r>
            <w:r w:rsidRPr="005F4584">
              <w:rPr>
                <w:rFonts w:ascii="Times New Roman" w:hAnsi="Times New Roman"/>
                <w:sz w:val="24"/>
                <w:szCs w:val="24"/>
              </w:rPr>
              <w:lastRenderedPageBreak/>
              <w:t>врача.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9D" w:rsidRPr="006B776C" w:rsidRDefault="006B229D" w:rsidP="00F67653">
            <w:pPr>
              <w:numPr>
                <w:ilvl w:val="0"/>
                <w:numId w:val="25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точность,  технологичность</w:t>
            </w:r>
            <w:proofErr w:type="gramEnd"/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сестринского обследования и  аде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кватность  оценки  показателей 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жизнедеятельности;  </w:t>
            </w:r>
          </w:p>
          <w:p w:rsidR="006B229D" w:rsidRPr="006B776C" w:rsidRDefault="006B229D" w:rsidP="00F67653">
            <w:pPr>
              <w:numPr>
                <w:ilvl w:val="0"/>
                <w:numId w:val="25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776C">
              <w:rPr>
                <w:rStyle w:val="FontStyle58"/>
              </w:rPr>
              <w:t>выявление физических и психических отклонений в развитии ребенка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6B229D" w:rsidRPr="006B776C" w:rsidRDefault="006B229D" w:rsidP="00F67653">
            <w:pPr>
              <w:numPr>
                <w:ilvl w:val="0"/>
                <w:numId w:val="25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поставленных целей и плана ухода в 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соответствии с возрастом пациента и условиями оказания медицинской помощи;</w:t>
            </w:r>
          </w:p>
          <w:p w:rsidR="00236CFB" w:rsidRPr="006B229D" w:rsidRDefault="006B229D" w:rsidP="00F67653">
            <w:pPr>
              <w:pStyle w:val="a5"/>
              <w:numPr>
                <w:ilvl w:val="0"/>
                <w:numId w:val="25"/>
              </w:numPr>
              <w:ind w:left="388" w:hanging="388"/>
              <w:rPr>
                <w:rFonts w:ascii="Times New Roman" w:hAnsi="Times New Roman"/>
                <w:sz w:val="24"/>
                <w:szCs w:val="24"/>
              </w:rPr>
            </w:pPr>
            <w:r w:rsidRPr="006B22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манипуляций общего медицинского ухода в соответствии с технологиями </w:t>
            </w:r>
            <w:proofErr w:type="gramStart"/>
            <w:r w:rsidRPr="006B229D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выполнения  простых</w:t>
            </w:r>
            <w:proofErr w:type="gramEnd"/>
            <w:r w:rsidRPr="006B229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медицинских услуг  и  регламентирующими документами;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FB" w:rsidRPr="00EB3ABF" w:rsidRDefault="00236CFB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B3ABF">
              <w:rPr>
                <w:rFonts w:ascii="Times New Roman" w:hAnsi="Times New Roman"/>
                <w:sz w:val="24"/>
                <w:szCs w:val="24"/>
              </w:rPr>
              <w:t>устный контроль с 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ением информационных технологий;</w:t>
            </w:r>
          </w:p>
          <w:p w:rsidR="00236CFB" w:rsidRPr="00EB3ABF" w:rsidRDefault="00236CFB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CFB" w:rsidRPr="00CF2B48" w:rsidRDefault="00236CFB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>само- и взаимоконтроль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CFB" w:rsidRPr="00E05CCC" w:rsidRDefault="00236CFB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236CFB" w:rsidRDefault="00236CFB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практической деятельности;</w:t>
            </w:r>
          </w:p>
          <w:p w:rsidR="00236CFB" w:rsidRPr="00E05CCC" w:rsidRDefault="00236CFB" w:rsidP="00631EB2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листа).</w:t>
            </w:r>
          </w:p>
        </w:tc>
      </w:tr>
      <w:tr w:rsidR="00236CFB" w:rsidRPr="00E05CCC" w:rsidTr="00340514">
        <w:trPr>
          <w:trHeight w:val="67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FB" w:rsidRPr="00236CFB" w:rsidRDefault="00236CFB" w:rsidP="00F67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584">
              <w:rPr>
                <w:rFonts w:ascii="Times New Roman" w:hAnsi="Times New Roman"/>
                <w:sz w:val="24"/>
                <w:szCs w:val="24"/>
              </w:rPr>
              <w:lastRenderedPageBreak/>
              <w:t>ПК 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4584">
              <w:rPr>
                <w:rFonts w:ascii="Times New Roman" w:hAnsi="Times New Roman"/>
                <w:sz w:val="24"/>
                <w:szCs w:val="24"/>
              </w:rPr>
              <w:t xml:space="preserve"> Оказывать доврачебную помощь при острых заболеваниях, несчастных случаях, чрезвычайных ситуациях в условиях эпидемии.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9D" w:rsidRPr="005A3A13" w:rsidRDefault="006B229D" w:rsidP="00F67653">
            <w:pPr>
              <w:numPr>
                <w:ilvl w:val="0"/>
                <w:numId w:val="26"/>
              </w:numPr>
              <w:spacing w:after="0" w:line="240" w:lineRule="auto"/>
              <w:ind w:left="246" w:hanging="283"/>
              <w:rPr>
                <w:rStyle w:val="FontStyle58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и </w:t>
            </w:r>
            <w:r w:rsidR="00231237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оказания </w:t>
            </w:r>
            <w:r>
              <w:rPr>
                <w:rStyle w:val="FontStyle58"/>
              </w:rPr>
              <w:t>доврачебной помощи</w:t>
            </w:r>
            <w:r w:rsidRPr="006B776C">
              <w:rPr>
                <w:rStyle w:val="FontStyle58"/>
              </w:rPr>
              <w:t xml:space="preserve"> при острых заболеваниях,</w:t>
            </w:r>
            <w:r>
              <w:rPr>
                <w:rStyle w:val="FontStyle58"/>
              </w:rPr>
              <w:t xml:space="preserve"> несчастных случаях и</w:t>
            </w:r>
            <w:r w:rsidRPr="006B776C">
              <w:rPr>
                <w:rStyle w:val="FontStyle58"/>
              </w:rPr>
              <w:t xml:space="preserve"> чрезвычайных ситуациях</w:t>
            </w:r>
            <w:r w:rsidRPr="005F4584">
              <w:rPr>
                <w:rFonts w:ascii="Times New Roman" w:hAnsi="Times New Roman"/>
                <w:sz w:val="24"/>
                <w:szCs w:val="24"/>
              </w:rPr>
              <w:t xml:space="preserve"> в условиях эпидемии</w:t>
            </w:r>
            <w:r>
              <w:rPr>
                <w:rStyle w:val="FontStyle58"/>
              </w:rPr>
              <w:t>;</w:t>
            </w:r>
            <w:r w:rsidRPr="006B776C">
              <w:rPr>
                <w:rStyle w:val="FontStyle58"/>
              </w:rPr>
              <w:t xml:space="preserve"> </w:t>
            </w:r>
          </w:p>
          <w:p w:rsidR="006B229D" w:rsidRPr="006B776C" w:rsidRDefault="006B229D" w:rsidP="00F67653">
            <w:pPr>
              <w:numPr>
                <w:ilvl w:val="0"/>
                <w:numId w:val="26"/>
              </w:numPr>
              <w:spacing w:after="0" w:line="240" w:lineRule="auto"/>
              <w:ind w:left="246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потребности пациента, его родственников в медико-санитарной информации и консультативной работ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  <w:p w:rsidR="006B229D" w:rsidRPr="006B776C" w:rsidRDefault="006B229D" w:rsidP="00F67653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научность, полнота и </w:t>
            </w:r>
            <w:proofErr w:type="gramStart"/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>доступность  изложения</w:t>
            </w:r>
            <w:proofErr w:type="gramEnd"/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информации при уходе за пациентом и консультировании;</w:t>
            </w:r>
          </w:p>
          <w:p w:rsidR="006B229D" w:rsidRPr="006B776C" w:rsidRDefault="006B229D" w:rsidP="00F67653">
            <w:pPr>
              <w:numPr>
                <w:ilvl w:val="0"/>
                <w:numId w:val="10"/>
              </w:numPr>
              <w:spacing w:after="0" w:line="240" w:lineRule="auto"/>
              <w:ind w:left="246" w:hanging="24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есса обучения пациентов</w:t>
            </w:r>
            <w:r w:rsidRPr="006B776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приемам само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помощи.</w:t>
            </w:r>
          </w:p>
          <w:p w:rsidR="00236CFB" w:rsidRPr="005F4584" w:rsidRDefault="00236CFB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CFB" w:rsidRPr="00EB3ABF" w:rsidRDefault="00236CFB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 xml:space="preserve">тестовый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B3ABF">
              <w:rPr>
                <w:rFonts w:ascii="Times New Roman" w:hAnsi="Times New Roman"/>
                <w:sz w:val="24"/>
                <w:szCs w:val="24"/>
              </w:rPr>
              <w:t>устный контроль с 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ением информационных технологий;</w:t>
            </w:r>
          </w:p>
          <w:p w:rsidR="00236CFB" w:rsidRPr="00EB3ABF" w:rsidRDefault="00236CFB" w:rsidP="00F67653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CFB" w:rsidRPr="00CF2B48" w:rsidRDefault="00236CFB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3ABF">
              <w:rPr>
                <w:rFonts w:ascii="Times New Roman" w:hAnsi="Times New Roman"/>
                <w:sz w:val="24"/>
                <w:szCs w:val="24"/>
              </w:rPr>
              <w:t>само- и взаимоконтроль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6CFB" w:rsidRPr="00E05CCC" w:rsidRDefault="00236CFB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в процессе практической деятельности;</w:t>
            </w:r>
          </w:p>
          <w:p w:rsidR="00236CFB" w:rsidRDefault="00236CFB" w:rsidP="00F67653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деятельности;</w:t>
            </w:r>
          </w:p>
          <w:p w:rsidR="00236CFB" w:rsidRPr="00E05CCC" w:rsidRDefault="00236CFB" w:rsidP="00631EB2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листа).</w:t>
            </w:r>
          </w:p>
        </w:tc>
      </w:tr>
    </w:tbl>
    <w:p w:rsidR="00631EB2" w:rsidRDefault="00631EB2" w:rsidP="00F67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r w:rsidR="00075CAE">
        <w:rPr>
          <w:rFonts w:ascii="Times New Roman" w:hAnsi="Times New Roman"/>
          <w:sz w:val="28"/>
          <w:szCs w:val="28"/>
        </w:rPr>
        <w:t>формирование</w:t>
      </w:r>
      <w:r w:rsidRPr="00E05CC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457F4" w:rsidRPr="00E05CCC" w:rsidRDefault="00A457F4" w:rsidP="00F67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768"/>
        <w:gridCol w:w="4423"/>
      </w:tblGrid>
      <w:tr w:rsidR="00A457F4" w:rsidRPr="00DB1D98" w:rsidTr="00340514">
        <w:trPr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A457F4" w:rsidRPr="00DB1D98" w:rsidRDefault="00A457F4" w:rsidP="00F6765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457F4" w:rsidRPr="00DB1D98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A457F4" w:rsidRPr="00DB1D98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A457F4" w:rsidRPr="00DB1D98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457F4" w:rsidRPr="00DB1D98" w:rsidRDefault="00A457F4" w:rsidP="00F676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</w:t>
            </w:r>
            <w:proofErr w:type="gramStart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и  значимости</w:t>
            </w:r>
            <w:proofErr w:type="gramEnd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профессии; 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423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75CAE" w:rsidRPr="00DB1D98">
              <w:rPr>
                <w:rFonts w:ascii="Times New Roman" w:hAnsi="Times New Roman"/>
                <w:sz w:val="24"/>
                <w:szCs w:val="24"/>
              </w:rPr>
              <w:t xml:space="preserve">учебной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практике.</w:t>
            </w:r>
          </w:p>
          <w:p w:rsidR="00A457F4" w:rsidRPr="00DB1D98" w:rsidRDefault="00A457F4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профессиональной деятельности на </w:t>
            </w:r>
            <w:r w:rsidR="00075CAE" w:rsidRPr="00DB1D98">
              <w:rPr>
                <w:rFonts w:ascii="Times New Roman" w:hAnsi="Times New Roman"/>
                <w:bCs/>
                <w:sz w:val="24"/>
                <w:szCs w:val="24"/>
              </w:rPr>
              <w:t>учебной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практике.</w:t>
            </w:r>
          </w:p>
          <w:p w:rsidR="00A457F4" w:rsidRPr="00DB1D98" w:rsidRDefault="00A457F4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3088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A457F4" w:rsidRPr="00DB1D98" w:rsidRDefault="00A457F4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</w:t>
            </w:r>
            <w:proofErr w:type="gramStart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стандартных  и</w:t>
            </w:r>
            <w:proofErr w:type="gramEnd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нестандартных ситуациях;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457F4" w:rsidRPr="00DB1D98" w:rsidRDefault="00A457F4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A457F4" w:rsidRPr="00DB1D98" w:rsidRDefault="00A457F4" w:rsidP="00F676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 xml:space="preserve">ОК 6. Работать в коллективе и команде, </w:t>
            </w:r>
            <w:r w:rsidRPr="00DB1D98">
              <w:rPr>
                <w:rStyle w:val="FontStyle56"/>
                <w:sz w:val="24"/>
                <w:szCs w:val="24"/>
              </w:rPr>
              <w:lastRenderedPageBreak/>
              <w:t>эффективно общаться с коллегами, руководством, потребителями.</w:t>
            </w:r>
          </w:p>
          <w:p w:rsidR="00A457F4" w:rsidRPr="00DB1D98" w:rsidRDefault="00A457F4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адекватность взаимодействия с обучающимися,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коллегами, руководством ЛПО, потребителями;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423" w:type="dxa"/>
            <w:shd w:val="clear" w:color="auto" w:fill="auto"/>
          </w:tcPr>
          <w:p w:rsidR="00075CAE" w:rsidRPr="00DB1D98" w:rsidRDefault="00075CAE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75CAE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075CAE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A457F4" w:rsidRPr="00DB1D98" w:rsidRDefault="00A457F4" w:rsidP="00F6765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395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DB1D98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A457F4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A457F4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A457F4" w:rsidRPr="00DB1D98" w:rsidRDefault="00A457F4" w:rsidP="00F6765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 xml:space="preserve">ОК 9. Ориентироваться в условиях смены технологий в </w:t>
            </w:r>
            <w:r w:rsidRPr="00DB1D98">
              <w:rPr>
                <w:rStyle w:val="FontStyle56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2768" w:type="dxa"/>
            <w:shd w:val="clear" w:color="auto" w:fill="auto"/>
          </w:tcPr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способность к пониманию и применению инноваций в области </w:t>
            </w: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сестринского дела;</w:t>
            </w:r>
          </w:p>
          <w:p w:rsidR="00A457F4" w:rsidRPr="00DB1D98" w:rsidRDefault="00A457F4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</w:t>
            </w: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при осуществлении профессиональной деятельности на учебной практике.</w:t>
            </w:r>
          </w:p>
          <w:p w:rsidR="00A457F4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F6765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F6765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DB1D98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</w:t>
            </w:r>
            <w:proofErr w:type="gramEnd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окружающей среде и соблюдение природоохранных мероприятий;</w:t>
            </w:r>
          </w:p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637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F6765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DB1D98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:rsidR="00DB1D98" w:rsidRPr="00DB1D98" w:rsidRDefault="00DB1D98" w:rsidP="00F6765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DB1D98" w:rsidRPr="00DB1D98" w:rsidTr="00340514">
        <w:trPr>
          <w:trHeight w:val="425"/>
          <w:jc w:val="center"/>
        </w:trPr>
        <w:tc>
          <w:tcPr>
            <w:tcW w:w="2372" w:type="dxa"/>
            <w:shd w:val="clear" w:color="auto" w:fill="auto"/>
          </w:tcPr>
          <w:p w:rsidR="00DB1D98" w:rsidRPr="00DB1D98" w:rsidRDefault="00DB1D98" w:rsidP="00F6765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DB1D98">
              <w:rPr>
                <w:rStyle w:val="FontStyle56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768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DB1D98" w:rsidRPr="00DB1D98" w:rsidRDefault="00DB1D98" w:rsidP="00F6765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gramStart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мероприятиях,  акциях</w:t>
            </w:r>
            <w:proofErr w:type="gramEnd"/>
            <w:r w:rsidRPr="00DB1D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волонтерских движениях, посвященных здоровому образу жизни.</w:t>
            </w:r>
          </w:p>
        </w:tc>
        <w:tc>
          <w:tcPr>
            <w:tcW w:w="4423" w:type="dxa"/>
            <w:shd w:val="clear" w:color="auto" w:fill="auto"/>
          </w:tcPr>
          <w:p w:rsidR="00DB1D98" w:rsidRPr="00DB1D98" w:rsidRDefault="00DB1D98" w:rsidP="00F67653">
            <w:pPr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DB1D98" w:rsidRPr="00DB1D98" w:rsidRDefault="00DB1D98" w:rsidP="00F67653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B1D9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B1D98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A457F4" w:rsidRPr="00E05CCC" w:rsidRDefault="00A457F4" w:rsidP="00F67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31EB2" w:rsidRDefault="00631EB2" w:rsidP="00F67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 xml:space="preserve">6. АТТЕСТАЦИЯ </w:t>
      </w:r>
      <w:r w:rsidR="00DB1D98"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 xml:space="preserve">ПРАКТИКИ </w:t>
      </w:r>
    </w:p>
    <w:p w:rsidR="00A457F4" w:rsidRPr="00E05CCC" w:rsidRDefault="00A457F4" w:rsidP="00F67653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A457F4" w:rsidRPr="00E05CCC" w:rsidRDefault="00A457F4" w:rsidP="00F67653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E05CCC">
        <w:rPr>
          <w:szCs w:val="28"/>
        </w:rPr>
        <w:t xml:space="preserve">Аттестация </w:t>
      </w:r>
      <w:r w:rsidR="00FD5D97">
        <w:rPr>
          <w:szCs w:val="28"/>
        </w:rPr>
        <w:t>учебной</w:t>
      </w:r>
      <w:r w:rsidRPr="00E05CCC">
        <w:rPr>
          <w:szCs w:val="28"/>
        </w:rPr>
        <w:t xml:space="preserve"> практики служит формой контроля освоения </w:t>
      </w:r>
      <w:r w:rsidR="00FD5D97">
        <w:rPr>
          <w:szCs w:val="28"/>
        </w:rPr>
        <w:t xml:space="preserve">профессиональных умений </w:t>
      </w:r>
      <w:r w:rsidRPr="00E05CCC">
        <w:rPr>
          <w:szCs w:val="28"/>
        </w:rPr>
        <w:t xml:space="preserve">и проверки профессиональных знаний, </w:t>
      </w:r>
      <w:r w:rsidR="00FD5D97">
        <w:rPr>
          <w:szCs w:val="28"/>
        </w:rPr>
        <w:t xml:space="preserve">процесса формирования </w:t>
      </w:r>
      <w:r w:rsidR="00FD5D97" w:rsidRPr="00E05CCC">
        <w:rPr>
          <w:szCs w:val="28"/>
        </w:rPr>
        <w:t xml:space="preserve">профессиональных </w:t>
      </w:r>
      <w:r w:rsidR="00FD5D97">
        <w:rPr>
          <w:szCs w:val="28"/>
        </w:rPr>
        <w:t xml:space="preserve">и развития </w:t>
      </w:r>
      <w:r w:rsidRPr="00E05CCC">
        <w:rPr>
          <w:szCs w:val="28"/>
        </w:rPr>
        <w:t xml:space="preserve">общих </w:t>
      </w:r>
      <w:r w:rsidR="00FD5D97" w:rsidRPr="00E05CCC">
        <w:rPr>
          <w:szCs w:val="28"/>
        </w:rPr>
        <w:t>компетенций</w:t>
      </w:r>
      <w:r w:rsidRPr="00E05CCC">
        <w:rPr>
          <w:szCs w:val="28"/>
        </w:rPr>
        <w:t xml:space="preserve">, приобретенного </w:t>
      </w:r>
      <w:r w:rsidR="00FD5D97">
        <w:rPr>
          <w:szCs w:val="28"/>
        </w:rPr>
        <w:t xml:space="preserve">первоначального </w:t>
      </w:r>
      <w:r w:rsidRPr="00E05CCC">
        <w:rPr>
          <w:szCs w:val="28"/>
        </w:rPr>
        <w:t xml:space="preserve">практического опыта обучающихся в соответствии с требованиями ФГОС СПО по специальности.  </w:t>
      </w:r>
    </w:p>
    <w:p w:rsidR="00A457F4" w:rsidRPr="00FD5D97" w:rsidRDefault="00A457F4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FD5D97">
        <w:rPr>
          <w:rFonts w:ascii="Times New Roman" w:hAnsi="Times New Roman"/>
          <w:sz w:val="28"/>
          <w:szCs w:val="28"/>
        </w:rPr>
        <w:t xml:space="preserve">Формой аттестации по итогам </w:t>
      </w:r>
      <w:r w:rsidR="00FD5D97" w:rsidRPr="00FD5D97">
        <w:rPr>
          <w:rFonts w:ascii="Times New Roman" w:hAnsi="Times New Roman"/>
          <w:sz w:val="28"/>
          <w:szCs w:val="28"/>
        </w:rPr>
        <w:t xml:space="preserve">учебной </w:t>
      </w:r>
      <w:r w:rsidRPr="00FD5D97">
        <w:rPr>
          <w:rFonts w:ascii="Times New Roman" w:hAnsi="Times New Roman"/>
          <w:sz w:val="28"/>
          <w:szCs w:val="28"/>
        </w:rPr>
        <w:t xml:space="preserve">практики является </w:t>
      </w:r>
      <w:r w:rsidR="00FD5D97" w:rsidRPr="00FD5D97">
        <w:rPr>
          <w:rFonts w:ascii="Times New Roman" w:hAnsi="Times New Roman"/>
          <w:sz w:val="28"/>
          <w:szCs w:val="28"/>
        </w:rPr>
        <w:t>зачет, который проводится в последний день практики в оснащенных кабинетах ГБПО</w:t>
      </w:r>
      <w:r w:rsidR="00C3225B">
        <w:rPr>
          <w:rFonts w:ascii="Times New Roman" w:hAnsi="Times New Roman"/>
          <w:sz w:val="28"/>
          <w:szCs w:val="28"/>
        </w:rPr>
        <w:t>У</w:t>
      </w:r>
      <w:r w:rsidR="00FD5D97" w:rsidRPr="00FD5D97">
        <w:rPr>
          <w:rFonts w:ascii="Times New Roman" w:hAnsi="Times New Roman"/>
          <w:sz w:val="28"/>
          <w:szCs w:val="28"/>
        </w:rPr>
        <w:t xml:space="preserve"> СК «С</w:t>
      </w:r>
      <w:r w:rsidR="00F73E50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="00FD5D97" w:rsidRPr="00FD5D97">
        <w:rPr>
          <w:rFonts w:ascii="Times New Roman" w:hAnsi="Times New Roman"/>
          <w:sz w:val="28"/>
          <w:szCs w:val="28"/>
        </w:rPr>
        <w:t xml:space="preserve">». </w:t>
      </w:r>
    </w:p>
    <w:p w:rsidR="00A457F4" w:rsidRPr="00E05CCC" w:rsidRDefault="00A457F4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К </w:t>
      </w:r>
      <w:r w:rsidR="00BA447A">
        <w:rPr>
          <w:rFonts w:ascii="Times New Roman" w:hAnsi="Times New Roman"/>
          <w:sz w:val="28"/>
          <w:szCs w:val="28"/>
        </w:rPr>
        <w:t>зачету</w:t>
      </w:r>
      <w:r w:rsidRPr="00E05CCC">
        <w:rPr>
          <w:rFonts w:ascii="Times New Roman" w:hAnsi="Times New Roman"/>
          <w:sz w:val="28"/>
          <w:szCs w:val="28"/>
        </w:rPr>
        <w:t xml:space="preserve"> допускаются обучающиеся, выполнившие требования программы </w:t>
      </w:r>
      <w:r w:rsidR="00FD5D97"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 предоставившие полный пакет отчетных документов:</w:t>
      </w:r>
    </w:p>
    <w:p w:rsidR="00A457F4" w:rsidRPr="006F3FF7" w:rsidRDefault="00A457F4" w:rsidP="00F6765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FF7">
        <w:rPr>
          <w:rFonts w:ascii="Times New Roman" w:hAnsi="Times New Roman"/>
          <w:sz w:val="28"/>
          <w:szCs w:val="28"/>
        </w:rPr>
        <w:t xml:space="preserve">дневник </w:t>
      </w:r>
      <w:r w:rsidR="00FD5D97" w:rsidRPr="006F3FF7">
        <w:rPr>
          <w:rFonts w:ascii="Times New Roman" w:hAnsi="Times New Roman"/>
          <w:sz w:val="28"/>
          <w:szCs w:val="28"/>
        </w:rPr>
        <w:t>учебной</w:t>
      </w:r>
      <w:r w:rsidRPr="006F3FF7">
        <w:rPr>
          <w:rFonts w:ascii="Times New Roman" w:hAnsi="Times New Roman"/>
          <w:sz w:val="28"/>
          <w:szCs w:val="28"/>
        </w:rPr>
        <w:t xml:space="preserve"> практики (Приложение 1);</w:t>
      </w:r>
    </w:p>
    <w:p w:rsidR="00A457F4" w:rsidRPr="006F3FF7" w:rsidRDefault="006F3FF7" w:rsidP="00F6765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FF7">
        <w:rPr>
          <w:rFonts w:ascii="Times New Roman" w:hAnsi="Times New Roman"/>
          <w:sz w:val="28"/>
          <w:szCs w:val="28"/>
        </w:rPr>
        <w:t>отчет по учебной практике</w:t>
      </w:r>
      <w:r w:rsidR="00A457F4" w:rsidRPr="006F3FF7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5F7892" w:rsidRDefault="006F3FF7" w:rsidP="00F6765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5F7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учебную практику </w:t>
      </w:r>
      <w:r w:rsidR="005F7892">
        <w:rPr>
          <w:rFonts w:ascii="Times New Roman" w:hAnsi="Times New Roman"/>
          <w:sz w:val="28"/>
          <w:szCs w:val="28"/>
        </w:rPr>
        <w:t>(Приложение 3)</w:t>
      </w:r>
      <w:r w:rsidR="002D2E45">
        <w:rPr>
          <w:rFonts w:ascii="Times New Roman" w:hAnsi="Times New Roman"/>
          <w:sz w:val="28"/>
          <w:szCs w:val="28"/>
        </w:rPr>
        <w:t>;</w:t>
      </w:r>
    </w:p>
    <w:p w:rsidR="000E345F" w:rsidRPr="005D1955" w:rsidRDefault="005F7892" w:rsidP="000E34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E345F" w:rsidRPr="005D1955">
        <w:rPr>
          <w:rFonts w:ascii="Times New Roman" w:hAnsi="Times New Roman"/>
          <w:sz w:val="28"/>
          <w:szCs w:val="28"/>
        </w:rPr>
        <w:t>арта</w:t>
      </w:r>
      <w:r w:rsidR="000E345F">
        <w:rPr>
          <w:rFonts w:ascii="Times New Roman" w:hAnsi="Times New Roman"/>
          <w:sz w:val="28"/>
          <w:szCs w:val="28"/>
        </w:rPr>
        <w:t xml:space="preserve"> </w:t>
      </w:r>
      <w:r w:rsidR="000E345F" w:rsidRPr="005D1955">
        <w:rPr>
          <w:rFonts w:ascii="Times New Roman" w:hAnsi="Times New Roman"/>
          <w:sz w:val="28"/>
          <w:szCs w:val="28"/>
        </w:rPr>
        <w:t>первичного сестринского обследования</w:t>
      </w:r>
      <w:r w:rsidR="000E345F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4</w:t>
      </w:r>
      <w:r w:rsidR="000E345F">
        <w:rPr>
          <w:rFonts w:ascii="Times New Roman" w:hAnsi="Times New Roman"/>
          <w:sz w:val="28"/>
          <w:szCs w:val="28"/>
        </w:rPr>
        <w:t>)</w:t>
      </w:r>
      <w:r w:rsidR="002D2E45">
        <w:rPr>
          <w:rFonts w:ascii="Times New Roman" w:hAnsi="Times New Roman"/>
          <w:sz w:val="28"/>
          <w:szCs w:val="28"/>
        </w:rPr>
        <w:t>.</w:t>
      </w:r>
    </w:p>
    <w:p w:rsidR="00BE5937" w:rsidRPr="00BE5937" w:rsidRDefault="00BE5937" w:rsidP="00F67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профессиональной деятельности, освоения общих и профессиональных компетенций.</w:t>
      </w:r>
    </w:p>
    <w:p w:rsidR="00A457F4" w:rsidRPr="00BE5937" w:rsidRDefault="00A457F4" w:rsidP="00F6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При выставлении оценки за </w:t>
      </w:r>
      <w:r w:rsidR="00BE5937" w:rsidRPr="00BE5937">
        <w:rPr>
          <w:rFonts w:ascii="Times New Roman" w:hAnsi="Times New Roman"/>
          <w:sz w:val="28"/>
          <w:szCs w:val="28"/>
        </w:rPr>
        <w:t xml:space="preserve">учебную </w:t>
      </w:r>
      <w:r w:rsidRPr="00BE5937">
        <w:rPr>
          <w:rFonts w:ascii="Times New Roman" w:hAnsi="Times New Roman"/>
          <w:sz w:val="28"/>
          <w:szCs w:val="28"/>
        </w:rPr>
        <w:t xml:space="preserve">практику учитываются: </w:t>
      </w:r>
    </w:p>
    <w:p w:rsidR="00A457F4" w:rsidRPr="000E345F" w:rsidRDefault="00A457F4" w:rsidP="00F6765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результаты экспертизы </w:t>
      </w:r>
      <w:r w:rsidR="00BE5937" w:rsidRPr="00BE5937">
        <w:rPr>
          <w:rFonts w:ascii="Times New Roman" w:hAnsi="Times New Roman"/>
          <w:sz w:val="28"/>
          <w:szCs w:val="28"/>
        </w:rPr>
        <w:t>освоения</w:t>
      </w:r>
      <w:r w:rsidR="00BE5937" w:rsidRPr="00BE5937">
        <w:rPr>
          <w:rFonts w:ascii="Times New Roman" w:hAnsi="Times New Roman"/>
          <w:szCs w:val="28"/>
        </w:rPr>
        <w:t xml:space="preserve"> </w:t>
      </w:r>
      <w:r w:rsidR="00BE5937" w:rsidRPr="00BE5937">
        <w:rPr>
          <w:rFonts w:ascii="Times New Roman" w:hAnsi="Times New Roman"/>
          <w:sz w:val="28"/>
          <w:szCs w:val="28"/>
        </w:rPr>
        <w:t xml:space="preserve">профессиональных умений, формирования у </w:t>
      </w:r>
      <w:r w:rsidRPr="00BE5937">
        <w:rPr>
          <w:rFonts w:ascii="Times New Roman" w:hAnsi="Times New Roman"/>
          <w:sz w:val="28"/>
          <w:szCs w:val="28"/>
        </w:rPr>
        <w:t>обучающи</w:t>
      </w:r>
      <w:r w:rsidR="00BE5937" w:rsidRPr="00BE5937">
        <w:rPr>
          <w:rFonts w:ascii="Times New Roman" w:hAnsi="Times New Roman"/>
          <w:sz w:val="28"/>
          <w:szCs w:val="28"/>
        </w:rPr>
        <w:t>х</w:t>
      </w:r>
      <w:r w:rsidRPr="00BE5937">
        <w:rPr>
          <w:rFonts w:ascii="Times New Roman" w:hAnsi="Times New Roman"/>
          <w:sz w:val="28"/>
          <w:szCs w:val="28"/>
        </w:rPr>
        <w:t xml:space="preserve">ся </w:t>
      </w:r>
      <w:r w:rsidR="00BE5937" w:rsidRPr="00BE5937">
        <w:rPr>
          <w:rFonts w:ascii="Times New Roman" w:hAnsi="Times New Roman"/>
          <w:sz w:val="28"/>
          <w:szCs w:val="28"/>
        </w:rPr>
        <w:t xml:space="preserve">профессиональных и развитие </w:t>
      </w:r>
      <w:r w:rsidRPr="00BE5937">
        <w:rPr>
          <w:rFonts w:ascii="Times New Roman" w:hAnsi="Times New Roman"/>
          <w:sz w:val="28"/>
          <w:szCs w:val="28"/>
        </w:rPr>
        <w:t>общи</w:t>
      </w:r>
      <w:r w:rsidR="00BE5937" w:rsidRPr="00BE5937">
        <w:rPr>
          <w:rFonts w:ascii="Times New Roman" w:hAnsi="Times New Roman"/>
          <w:sz w:val="28"/>
          <w:szCs w:val="28"/>
        </w:rPr>
        <w:t>х</w:t>
      </w:r>
      <w:r w:rsidRPr="00BE5937">
        <w:rPr>
          <w:rFonts w:ascii="Times New Roman" w:hAnsi="Times New Roman"/>
          <w:sz w:val="28"/>
          <w:szCs w:val="28"/>
        </w:rPr>
        <w:t xml:space="preserve"> компетенци</w:t>
      </w:r>
      <w:r w:rsidR="00BE5937" w:rsidRPr="00BE5937">
        <w:rPr>
          <w:rFonts w:ascii="Times New Roman" w:hAnsi="Times New Roman"/>
          <w:sz w:val="28"/>
          <w:szCs w:val="28"/>
        </w:rPr>
        <w:t xml:space="preserve">й и </w:t>
      </w:r>
      <w:r w:rsidR="00BE5937" w:rsidRPr="00BE5937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деятельности </w:t>
      </w:r>
      <w:r w:rsidR="002D2E45">
        <w:rPr>
          <w:rFonts w:ascii="Times New Roman" w:hAnsi="Times New Roman"/>
          <w:bCs/>
          <w:sz w:val="28"/>
          <w:szCs w:val="28"/>
        </w:rPr>
        <w:t xml:space="preserve">Медицинская помощь беременным и детям при заболеваниях, отравлениях и травмах по </w:t>
      </w:r>
      <w:r w:rsidR="00BE5937" w:rsidRPr="00BE5937">
        <w:rPr>
          <w:rFonts w:ascii="Times New Roman" w:hAnsi="Times New Roman"/>
          <w:bCs/>
          <w:sz w:val="28"/>
          <w:szCs w:val="28"/>
        </w:rPr>
        <w:t xml:space="preserve">специальности </w:t>
      </w:r>
      <w:r w:rsidR="000E345F" w:rsidRPr="002D2E45">
        <w:rPr>
          <w:rFonts w:ascii="Times New Roman" w:hAnsi="Times New Roman"/>
          <w:bCs/>
          <w:sz w:val="28"/>
          <w:szCs w:val="28"/>
        </w:rPr>
        <w:t xml:space="preserve">31.02.02 </w:t>
      </w:r>
      <w:r w:rsidR="00BC5B27" w:rsidRPr="002D2E45">
        <w:rPr>
          <w:rFonts w:ascii="Times New Roman" w:hAnsi="Times New Roman"/>
          <w:bCs/>
          <w:sz w:val="28"/>
          <w:szCs w:val="28"/>
        </w:rPr>
        <w:t>Акушерское дело</w:t>
      </w:r>
      <w:r w:rsidR="00BE5937" w:rsidRPr="002D2E45">
        <w:rPr>
          <w:rFonts w:ascii="Times New Roman" w:hAnsi="Times New Roman"/>
          <w:sz w:val="28"/>
          <w:szCs w:val="28"/>
        </w:rPr>
        <w:t>;</w:t>
      </w:r>
      <w:r w:rsidRPr="000E345F">
        <w:rPr>
          <w:rFonts w:ascii="Times New Roman" w:hAnsi="Times New Roman"/>
          <w:b/>
          <w:sz w:val="28"/>
          <w:szCs w:val="28"/>
        </w:rPr>
        <w:t xml:space="preserve"> </w:t>
      </w:r>
    </w:p>
    <w:p w:rsidR="00A457F4" w:rsidRPr="00BE5937" w:rsidRDefault="00A457F4" w:rsidP="00F6765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937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</w:t>
      </w:r>
      <w:r w:rsidR="00BE5937" w:rsidRPr="00BE5937">
        <w:rPr>
          <w:rFonts w:ascii="Times New Roman" w:hAnsi="Times New Roman"/>
          <w:sz w:val="28"/>
          <w:szCs w:val="28"/>
        </w:rPr>
        <w:t xml:space="preserve">учебной </w:t>
      </w:r>
      <w:r w:rsidRPr="00BE5937">
        <w:rPr>
          <w:rFonts w:ascii="Times New Roman" w:hAnsi="Times New Roman"/>
          <w:sz w:val="28"/>
          <w:szCs w:val="28"/>
        </w:rPr>
        <w:t>практики</w:t>
      </w:r>
      <w:r w:rsidR="00BE5937">
        <w:rPr>
          <w:rFonts w:ascii="Times New Roman" w:hAnsi="Times New Roman"/>
          <w:sz w:val="28"/>
          <w:szCs w:val="28"/>
        </w:rPr>
        <w:t>.</w:t>
      </w:r>
      <w:r w:rsidRPr="00BE5937">
        <w:rPr>
          <w:rFonts w:ascii="Times New Roman" w:hAnsi="Times New Roman"/>
          <w:sz w:val="28"/>
          <w:szCs w:val="28"/>
        </w:rPr>
        <w:t xml:space="preserve"> </w:t>
      </w:r>
    </w:p>
    <w:p w:rsidR="00A457F4" w:rsidRPr="00E05CCC" w:rsidRDefault="00A457F4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4969" w:rsidRDefault="00A04969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5937" w:rsidRDefault="00BE593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9F0" w:rsidRDefault="003B29F0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9F0" w:rsidRDefault="003B29F0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29F0" w:rsidRDefault="003B29F0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Pr="00E05CCC" w:rsidRDefault="00AC3E6F" w:rsidP="00AC3E6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ТЕМАТИ</w:t>
      </w:r>
      <w:r w:rsidR="00231237">
        <w:rPr>
          <w:rFonts w:ascii="Times New Roman" w:hAnsi="Times New Roman"/>
          <w:b/>
          <w:sz w:val="28"/>
          <w:szCs w:val="28"/>
        </w:rPr>
        <w:t xml:space="preserve">ЧЕСКИЙ ПЛАН ПО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b/>
          <w:sz w:val="28"/>
          <w:szCs w:val="28"/>
        </w:rPr>
        <w:t>ПРАКТИК</w:t>
      </w:r>
      <w:r w:rsidR="00231237">
        <w:rPr>
          <w:rFonts w:ascii="Times New Roman" w:hAnsi="Times New Roman"/>
          <w:b/>
          <w:sz w:val="28"/>
          <w:szCs w:val="28"/>
        </w:rPr>
        <w:t>Е</w:t>
      </w:r>
    </w:p>
    <w:p w:rsidR="00AC3E6F" w:rsidRPr="00631EB2" w:rsidRDefault="00AC3E6F" w:rsidP="00AC3E6F">
      <w:pPr>
        <w:pStyle w:val="1"/>
        <w:ind w:firstLine="0"/>
        <w:jc w:val="center"/>
        <w:rPr>
          <w:b/>
          <w:sz w:val="28"/>
          <w:szCs w:val="28"/>
        </w:rPr>
      </w:pPr>
      <w:r w:rsidRPr="00631EB2">
        <w:rPr>
          <w:b/>
          <w:sz w:val="28"/>
          <w:szCs w:val="28"/>
        </w:rPr>
        <w:t xml:space="preserve">ПМ. 02 </w:t>
      </w:r>
      <w:r w:rsidRPr="009222E3">
        <w:rPr>
          <w:b/>
          <w:sz w:val="28"/>
          <w:szCs w:val="28"/>
        </w:rPr>
        <w:t>Медицинская помощь беременным</w:t>
      </w:r>
      <w:r w:rsidRPr="00631EB2">
        <w:rPr>
          <w:b/>
          <w:sz w:val="28"/>
          <w:szCs w:val="28"/>
        </w:rPr>
        <w:t xml:space="preserve"> и детям при заболеваниях, отравлениях и травмах</w:t>
      </w:r>
    </w:p>
    <w:p w:rsidR="00AC3E6F" w:rsidRPr="00631EB2" w:rsidRDefault="00AC3E6F" w:rsidP="00AC3E6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B2">
        <w:rPr>
          <w:rFonts w:ascii="Times New Roman" w:hAnsi="Times New Roman"/>
          <w:b/>
          <w:sz w:val="28"/>
          <w:szCs w:val="28"/>
        </w:rPr>
        <w:t>МДК 02.01. Соматические заболевания, отравления и беременность</w:t>
      </w:r>
    </w:p>
    <w:p w:rsidR="00AC3E6F" w:rsidRPr="00631EB2" w:rsidRDefault="00AC3E6F" w:rsidP="00AC3E6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EB2">
        <w:rPr>
          <w:rFonts w:ascii="Times New Roman" w:hAnsi="Times New Roman"/>
          <w:b/>
          <w:sz w:val="28"/>
          <w:szCs w:val="28"/>
        </w:rPr>
        <w:t>Кожные и венерические болезни</w:t>
      </w:r>
    </w:p>
    <w:p w:rsidR="00AC3E6F" w:rsidRPr="00E71C28" w:rsidRDefault="00AC3E6F" w:rsidP="00AC3E6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C28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b/>
          <w:sz w:val="28"/>
          <w:szCs w:val="28"/>
        </w:rPr>
        <w:t>31.02.02</w:t>
      </w:r>
      <w:r w:rsidRPr="00E71C28">
        <w:rPr>
          <w:rFonts w:ascii="Times New Roman" w:hAnsi="Times New Roman"/>
          <w:b/>
          <w:sz w:val="28"/>
          <w:szCs w:val="28"/>
        </w:rPr>
        <w:t xml:space="preserve"> Акушерское дело</w:t>
      </w:r>
    </w:p>
    <w:p w:rsidR="00AC3E6F" w:rsidRDefault="00AC3E6F" w:rsidP="00AC3E6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"/>
        <w:gridCol w:w="6137"/>
        <w:gridCol w:w="10"/>
        <w:gridCol w:w="2430"/>
        <w:gridCol w:w="11"/>
      </w:tblGrid>
      <w:tr w:rsidR="00AC3E6F" w:rsidTr="003F2E27">
        <w:tc>
          <w:tcPr>
            <w:tcW w:w="1042" w:type="dxa"/>
            <w:vAlign w:val="center"/>
          </w:tcPr>
          <w:p w:rsidR="00AC3E6F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54" w:type="dxa"/>
            <w:gridSpan w:val="2"/>
            <w:vAlign w:val="center"/>
          </w:tcPr>
          <w:p w:rsidR="00AC3E6F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  <w:gridSpan w:val="2"/>
            <w:vAlign w:val="center"/>
          </w:tcPr>
          <w:p w:rsidR="00AC3E6F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AC3E6F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AC3E6F" w:rsidTr="003F2E27">
        <w:tc>
          <w:tcPr>
            <w:tcW w:w="1042" w:type="dxa"/>
            <w:vAlign w:val="center"/>
          </w:tcPr>
          <w:p w:rsidR="00AC3E6F" w:rsidRPr="00BB0B06" w:rsidRDefault="00AC3E6F" w:rsidP="003F2E27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4" w:type="dxa"/>
            <w:gridSpan w:val="2"/>
          </w:tcPr>
          <w:p w:rsidR="00AC3E6F" w:rsidRPr="00E05CCC" w:rsidRDefault="00AC3E6F" w:rsidP="003F2E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Основы общей дерматологии. Сестринский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уход</w:t>
            </w: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 аллергических болезнях кожи и заболеваниях кожи с </w:t>
            </w:r>
            <w:proofErr w:type="spellStart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>мультифакториальной</w:t>
            </w:r>
            <w:proofErr w:type="spellEnd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аутоиммунной этиологией.</w:t>
            </w:r>
          </w:p>
        </w:tc>
        <w:tc>
          <w:tcPr>
            <w:tcW w:w="2441" w:type="dxa"/>
            <w:gridSpan w:val="2"/>
            <w:vAlign w:val="center"/>
          </w:tcPr>
          <w:p w:rsidR="00AC3E6F" w:rsidRPr="00DC1B22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3E6F" w:rsidTr="003F2E27">
        <w:tc>
          <w:tcPr>
            <w:tcW w:w="1042" w:type="dxa"/>
            <w:vAlign w:val="center"/>
          </w:tcPr>
          <w:p w:rsidR="00AC3E6F" w:rsidRPr="00BB0B06" w:rsidRDefault="00AC3E6F" w:rsidP="003F2E27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4" w:type="dxa"/>
            <w:gridSpan w:val="2"/>
          </w:tcPr>
          <w:p w:rsidR="00AC3E6F" w:rsidRPr="00E05CCC" w:rsidRDefault="00AC3E6F" w:rsidP="003F2E2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Сестринский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уход</w:t>
            </w: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 гнойничковых заболеваниях кожи и </w:t>
            </w:r>
            <w:proofErr w:type="spellStart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дерматозоонозах</w:t>
            </w:r>
            <w:proofErr w:type="spellEnd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1" w:type="dxa"/>
            <w:gridSpan w:val="2"/>
            <w:vAlign w:val="center"/>
          </w:tcPr>
          <w:p w:rsidR="00AC3E6F" w:rsidRPr="00DC1B22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3E6F" w:rsidTr="003F2E27">
        <w:tc>
          <w:tcPr>
            <w:tcW w:w="1042" w:type="dxa"/>
            <w:vAlign w:val="center"/>
          </w:tcPr>
          <w:p w:rsidR="00AC3E6F" w:rsidRPr="00BB0B06" w:rsidRDefault="00AC3E6F" w:rsidP="003F2E27">
            <w:pPr>
              <w:pStyle w:val="a5"/>
              <w:numPr>
                <w:ilvl w:val="0"/>
                <w:numId w:val="16"/>
              </w:numPr>
              <w:tabs>
                <w:tab w:val="num" w:pos="0"/>
                <w:tab w:val="num" w:pos="360"/>
              </w:tabs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4" w:type="dxa"/>
            <w:gridSpan w:val="2"/>
          </w:tcPr>
          <w:p w:rsidR="00AC3E6F" w:rsidRPr="00E05CCC" w:rsidRDefault="00AC3E6F" w:rsidP="003F2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Сестринский уход при </w:t>
            </w:r>
            <w:r w:rsidR="00C3109C" w:rsidRPr="00A1754B">
              <w:rPr>
                <w:rFonts w:ascii="Times New Roman" w:eastAsia="Times New Roman" w:hAnsi="Times New Roman"/>
                <w:bCs/>
                <w:sz w:val="24"/>
                <w:szCs w:val="24"/>
              </w:rPr>
              <w:t>грибковых</w:t>
            </w:r>
            <w:r w:rsidR="00C310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болезнях кожи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="004F28AC">
              <w:rPr>
                <w:rFonts w:ascii="Times New Roman" w:hAnsi="Times New Roman"/>
                <w:iCs/>
                <w:sz w:val="24"/>
                <w:szCs w:val="24"/>
              </w:rPr>
              <w:t xml:space="preserve">Анализ </w:t>
            </w:r>
            <w:r w:rsidR="005F7892">
              <w:rPr>
                <w:rFonts w:ascii="Times New Roman" w:hAnsi="Times New Roman"/>
                <w:iCs/>
                <w:sz w:val="24"/>
                <w:szCs w:val="24"/>
              </w:rPr>
              <w:t xml:space="preserve">полученной информации, отчет по учебной практике.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Зачет.</w:t>
            </w:r>
          </w:p>
        </w:tc>
        <w:tc>
          <w:tcPr>
            <w:tcW w:w="2441" w:type="dxa"/>
            <w:gridSpan w:val="2"/>
            <w:vAlign w:val="center"/>
          </w:tcPr>
          <w:p w:rsidR="00AC3E6F" w:rsidRPr="00DC1B22" w:rsidRDefault="00AC3E6F" w:rsidP="003F2E27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B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3E6F" w:rsidTr="003F2E27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90"/>
        </w:trPr>
        <w:tc>
          <w:tcPr>
            <w:tcW w:w="7686" w:type="dxa"/>
            <w:gridSpan w:val="2"/>
            <w:shd w:val="clear" w:color="auto" w:fill="auto"/>
          </w:tcPr>
          <w:p w:rsidR="00AC3E6F" w:rsidRDefault="00AC3E6F" w:rsidP="003F2E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AC3E6F" w:rsidRDefault="00AC3E6F" w:rsidP="003F2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AC3E6F" w:rsidRPr="00BB0B06" w:rsidRDefault="00AC3E6F" w:rsidP="00AC3E6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FF7" w:rsidRDefault="006F3FF7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3E6F" w:rsidRDefault="00AC3E6F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ГБПО</w:t>
      </w:r>
      <w:r w:rsidR="00C3225B">
        <w:rPr>
          <w:rFonts w:ascii="Times New Roman" w:hAnsi="Times New Roman"/>
          <w:b/>
          <w:sz w:val="28"/>
          <w:szCs w:val="28"/>
        </w:rPr>
        <w:t>У</w:t>
      </w:r>
      <w:r w:rsidRPr="00E05CCC">
        <w:rPr>
          <w:rFonts w:ascii="Times New Roman" w:hAnsi="Times New Roman"/>
          <w:b/>
          <w:sz w:val="28"/>
          <w:szCs w:val="28"/>
        </w:rPr>
        <w:t xml:space="preserve"> СК «Ставропольский </w:t>
      </w:r>
      <w:r w:rsidR="0085198C" w:rsidRPr="00E05CCC">
        <w:rPr>
          <w:rFonts w:ascii="Times New Roman" w:hAnsi="Times New Roman"/>
          <w:b/>
          <w:sz w:val="28"/>
          <w:szCs w:val="28"/>
        </w:rPr>
        <w:t>базовый медицинский</w:t>
      </w:r>
      <w:r w:rsidRPr="00E05CCC">
        <w:rPr>
          <w:rFonts w:ascii="Times New Roman" w:hAnsi="Times New Roman"/>
          <w:b/>
          <w:sz w:val="28"/>
          <w:szCs w:val="28"/>
        </w:rPr>
        <w:t xml:space="preserve"> колледж»</w:t>
      </w: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ДНЕВНИК</w:t>
      </w:r>
    </w:p>
    <w:p w:rsidR="00A457F4" w:rsidRPr="00E05CCC" w:rsidRDefault="00BE5937" w:rsidP="00F6765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BC5B27" w:rsidRPr="00BC5B27" w:rsidRDefault="00BC5B27" w:rsidP="00F67653">
      <w:pPr>
        <w:pStyle w:val="1"/>
        <w:jc w:val="center"/>
        <w:rPr>
          <w:sz w:val="28"/>
          <w:szCs w:val="28"/>
        </w:rPr>
      </w:pPr>
      <w:r w:rsidRPr="00BC5B27">
        <w:rPr>
          <w:sz w:val="28"/>
          <w:szCs w:val="28"/>
        </w:rPr>
        <w:t xml:space="preserve">ПМ. 02 </w:t>
      </w:r>
      <w:r w:rsidRPr="009222E3">
        <w:rPr>
          <w:sz w:val="28"/>
          <w:szCs w:val="28"/>
        </w:rPr>
        <w:t>Медицинская помощь</w:t>
      </w:r>
      <w:r w:rsidRPr="00BC5B27">
        <w:rPr>
          <w:sz w:val="28"/>
          <w:szCs w:val="28"/>
        </w:rPr>
        <w:t xml:space="preserve"> беременным и детям при заболеваниях, отравлениях и травмах</w:t>
      </w:r>
    </w:p>
    <w:p w:rsidR="00BC5B27" w:rsidRPr="00BC5B27" w:rsidRDefault="00A457F4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МДК </w:t>
      </w:r>
      <w:r w:rsidR="00BC5B27" w:rsidRPr="00BC5B27">
        <w:rPr>
          <w:rFonts w:ascii="Times New Roman" w:hAnsi="Times New Roman"/>
          <w:sz w:val="28"/>
          <w:szCs w:val="28"/>
        </w:rPr>
        <w:t>02.01. Соматические заболевания, отравления и беременность</w:t>
      </w:r>
    </w:p>
    <w:p w:rsidR="00BC5B27" w:rsidRPr="00BC5B27" w:rsidRDefault="00231237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 02.01. </w:t>
      </w:r>
      <w:r w:rsidR="00BC5B27" w:rsidRPr="00BC5B27">
        <w:rPr>
          <w:rFonts w:ascii="Times New Roman" w:hAnsi="Times New Roman"/>
          <w:sz w:val="28"/>
          <w:szCs w:val="28"/>
        </w:rPr>
        <w:t>Кожные и венерические болезни</w:t>
      </w:r>
    </w:p>
    <w:p w:rsidR="00A457F4" w:rsidRPr="00E05CCC" w:rsidRDefault="00A457F4" w:rsidP="00F67653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192192" w:rsidRDefault="00A457F4" w:rsidP="00F67653">
      <w:pPr>
        <w:pStyle w:val="1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C3225B">
        <w:rPr>
          <w:rFonts w:ascii="Times New Roman" w:hAnsi="Times New Roman"/>
          <w:sz w:val="28"/>
          <w:szCs w:val="28"/>
        </w:rPr>
        <w:t>31.02.02</w:t>
      </w:r>
      <w:r w:rsidR="009871A3">
        <w:rPr>
          <w:rFonts w:ascii="Times New Roman" w:hAnsi="Times New Roman"/>
          <w:sz w:val="28"/>
          <w:szCs w:val="28"/>
        </w:rPr>
        <w:t xml:space="preserve"> </w:t>
      </w:r>
      <w:r w:rsidR="00BC5B27">
        <w:rPr>
          <w:rFonts w:ascii="Times New Roman" w:hAnsi="Times New Roman"/>
          <w:sz w:val="28"/>
          <w:szCs w:val="28"/>
        </w:rPr>
        <w:t>Акушерское дело</w:t>
      </w: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(ФИО</w:t>
      </w:r>
      <w:r w:rsidR="00192192">
        <w:rPr>
          <w:rFonts w:ascii="Times New Roman" w:hAnsi="Times New Roman"/>
          <w:sz w:val="28"/>
          <w:szCs w:val="28"/>
        </w:rPr>
        <w:t xml:space="preserve"> студента</w:t>
      </w:r>
      <w:r w:rsidRPr="00E05CCC">
        <w:rPr>
          <w:rFonts w:ascii="Times New Roman" w:hAnsi="Times New Roman"/>
          <w:sz w:val="28"/>
          <w:szCs w:val="28"/>
        </w:rPr>
        <w:t>)</w:t>
      </w: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457F4" w:rsidRPr="00E05CCC" w:rsidRDefault="00A457F4" w:rsidP="00F67653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05CCC">
        <w:rPr>
          <w:rFonts w:ascii="Times New Roman" w:hAnsi="Times New Roman"/>
          <w:b/>
          <w:bCs/>
          <w:i/>
          <w:iCs/>
          <w:sz w:val="28"/>
          <w:szCs w:val="28"/>
        </w:rPr>
        <w:t>Руководител</w:t>
      </w:r>
      <w:r w:rsidR="00192192">
        <w:rPr>
          <w:rFonts w:ascii="Times New Roman" w:hAnsi="Times New Roman"/>
          <w:b/>
          <w:bCs/>
          <w:i/>
          <w:iCs/>
          <w:sz w:val="28"/>
          <w:szCs w:val="28"/>
        </w:rPr>
        <w:t>ь учебной практики:</w:t>
      </w: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92192" w:rsidRPr="00E05CCC" w:rsidRDefault="00192192" w:rsidP="00F6765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(Ф.И.О.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05CCC">
        <w:rPr>
          <w:rFonts w:ascii="Times New Roman" w:hAnsi="Times New Roman"/>
          <w:sz w:val="28"/>
          <w:szCs w:val="28"/>
        </w:rPr>
        <w:t>):</w:t>
      </w:r>
    </w:p>
    <w:p w:rsidR="00A457F4" w:rsidRPr="00E05CCC" w:rsidRDefault="00A457F4" w:rsidP="00F67653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457F4" w:rsidRPr="00192192" w:rsidRDefault="00192192" w:rsidP="00F67653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A457F4" w:rsidRPr="00E05CCC" w:rsidRDefault="00A457F4" w:rsidP="00F6765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192192" w:rsidRPr="00E05CCC" w:rsidTr="00B915D4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192192" w:rsidRPr="00E05CCC" w:rsidTr="007609F1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192192" w:rsidRDefault="00192192" w:rsidP="00F67653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192" w:rsidRPr="00E05CCC" w:rsidRDefault="007609F1" w:rsidP="00760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92" w:rsidRPr="00E05CCC" w:rsidRDefault="00DC1B22" w:rsidP="00C466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общей дерматологии. Сестринский </w:t>
            </w:r>
            <w:r w:rsidR="00C466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</w:t>
            </w: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аллергических болезнях кожи и заболеваниях кожи с </w:t>
            </w:r>
            <w:proofErr w:type="spellStart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мультифакториальной</w:t>
            </w:r>
            <w:proofErr w:type="spellEnd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аутоиммунной этиологией.</w:t>
            </w:r>
          </w:p>
        </w:tc>
      </w:tr>
      <w:tr w:rsidR="00192192" w:rsidRPr="00E05CCC" w:rsidTr="007609F1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192192" w:rsidRDefault="00192192" w:rsidP="00F67653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192" w:rsidRPr="00E05CCC" w:rsidRDefault="007609F1" w:rsidP="00760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92" w:rsidRPr="00E05CCC" w:rsidRDefault="00DC1B22" w:rsidP="00C466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Сестринский </w:t>
            </w:r>
            <w:r w:rsidR="00C466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уход</w:t>
            </w:r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 гнойничковых заболеваниях кожи и </w:t>
            </w:r>
            <w:proofErr w:type="spellStart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дерматозоонозах</w:t>
            </w:r>
            <w:proofErr w:type="spellEnd"/>
            <w:r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92192" w:rsidRPr="00E05CCC" w:rsidTr="007609F1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192192" w:rsidRDefault="00192192" w:rsidP="00F67653">
            <w:pPr>
              <w:pStyle w:val="a5"/>
              <w:numPr>
                <w:ilvl w:val="0"/>
                <w:numId w:val="15"/>
              </w:num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2192" w:rsidRPr="00E05CCC" w:rsidRDefault="00192192" w:rsidP="00F676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192" w:rsidRPr="00E05CCC" w:rsidRDefault="007609F1" w:rsidP="00760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92" w:rsidRPr="00E05CCC" w:rsidRDefault="00DC1B22" w:rsidP="00C46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Сестринский </w:t>
            </w:r>
            <w:r w:rsidR="00C4667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уход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при </w:t>
            </w:r>
            <w:r w:rsidR="00C3109C" w:rsidRPr="00A17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грибковых</w:t>
            </w:r>
            <w:r w:rsidR="00C310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болезнях кожи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6C01C4">
              <w:rPr>
                <w:rFonts w:ascii="Times New Roman" w:hAnsi="Times New Roman"/>
                <w:iCs/>
                <w:sz w:val="24"/>
                <w:szCs w:val="24"/>
              </w:rPr>
              <w:t xml:space="preserve"> Анализ полученной информации, отчет по учебной практике. Зачет.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92192" w:rsidRDefault="00192192" w:rsidP="00F67653">
      <w:pPr>
        <w:spacing w:after="0" w:line="240" w:lineRule="auto"/>
      </w:pPr>
    </w:p>
    <w:p w:rsidR="00192192" w:rsidRDefault="00192192" w:rsidP="00F67653">
      <w:pPr>
        <w:spacing w:after="0" w:line="240" w:lineRule="auto"/>
      </w:pPr>
    </w:p>
    <w:p w:rsidR="00192192" w:rsidRDefault="00192192" w:rsidP="00F67653">
      <w:pPr>
        <w:spacing w:after="0" w:line="240" w:lineRule="auto"/>
      </w:pPr>
    </w:p>
    <w:p w:rsidR="00192192" w:rsidRDefault="00192192" w:rsidP="00F67653">
      <w:pPr>
        <w:spacing w:after="0" w:line="240" w:lineRule="auto"/>
      </w:pPr>
    </w:p>
    <w:p w:rsidR="00A457F4" w:rsidRPr="00192192" w:rsidRDefault="00A457F4" w:rsidP="00F67653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192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A457F4" w:rsidRPr="00E05CCC" w:rsidRDefault="00A457F4" w:rsidP="00F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pStyle w:val="11"/>
        <w:rPr>
          <w:rFonts w:ascii="Times New Roman" w:hAnsi="Times New Roman"/>
          <w:sz w:val="28"/>
          <w:szCs w:val="28"/>
        </w:rPr>
      </w:pPr>
    </w:p>
    <w:p w:rsidR="00192192" w:rsidRDefault="00192192" w:rsidP="00F67653">
      <w:pPr>
        <w:pStyle w:val="1"/>
        <w:ind w:firstLine="0"/>
        <w:jc w:val="center"/>
        <w:rPr>
          <w:b/>
        </w:rPr>
      </w:pPr>
    </w:p>
    <w:p w:rsidR="00192192" w:rsidRDefault="00192192" w:rsidP="00F67653">
      <w:pPr>
        <w:pStyle w:val="1"/>
        <w:ind w:firstLine="0"/>
        <w:jc w:val="center"/>
        <w:rPr>
          <w:b/>
        </w:rPr>
      </w:pPr>
    </w:p>
    <w:p w:rsidR="00192192" w:rsidRP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pStyle w:val="1"/>
        <w:ind w:firstLine="0"/>
        <w:jc w:val="center"/>
        <w:rPr>
          <w:b/>
        </w:rPr>
      </w:pPr>
    </w:p>
    <w:p w:rsidR="00192192" w:rsidRDefault="00192192" w:rsidP="00F67653">
      <w:pPr>
        <w:pStyle w:val="1"/>
        <w:ind w:firstLine="0"/>
        <w:jc w:val="center"/>
        <w:rPr>
          <w:b/>
        </w:rPr>
      </w:pPr>
    </w:p>
    <w:p w:rsidR="00192192" w:rsidRDefault="00192192" w:rsidP="00F67653">
      <w:pPr>
        <w:pStyle w:val="1"/>
        <w:ind w:firstLine="0"/>
        <w:jc w:val="center"/>
        <w:rPr>
          <w:b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p w:rsidR="00192192" w:rsidRDefault="00192192" w:rsidP="00F67653">
      <w:pPr>
        <w:spacing w:after="0" w:line="240" w:lineRule="auto"/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A457F4" w:rsidRPr="00E05CCC" w:rsidTr="00340514">
        <w:trPr>
          <w:trHeight w:val="1240"/>
        </w:trPr>
        <w:tc>
          <w:tcPr>
            <w:tcW w:w="1498" w:type="dxa"/>
            <w:vAlign w:val="center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88601A">
              <w:rPr>
                <w:rFonts w:ascii="Times New Roman" w:hAnsi="Times New Roman"/>
                <w:b/>
                <w:sz w:val="24"/>
                <w:szCs w:val="24"/>
              </w:rPr>
              <w:t xml:space="preserve"> и объем проделанной </w:t>
            </w: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vAlign w:val="center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A457F4" w:rsidRPr="00E05CCC" w:rsidTr="00340514">
        <w:trPr>
          <w:trHeight w:val="351"/>
        </w:trPr>
        <w:tc>
          <w:tcPr>
            <w:tcW w:w="1498" w:type="dxa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7F4" w:rsidRPr="00E05CCC" w:rsidRDefault="00A457F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C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57F4" w:rsidRPr="00E05CCC" w:rsidTr="00340514">
        <w:trPr>
          <w:trHeight w:val="2794"/>
        </w:trPr>
        <w:tc>
          <w:tcPr>
            <w:tcW w:w="1498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CC">
              <w:rPr>
                <w:rFonts w:ascii="Times New Roman" w:hAnsi="Times New Roman"/>
                <w:sz w:val="24"/>
                <w:szCs w:val="24"/>
              </w:rPr>
              <w:t>В разделе описывается вся практическая работа студента в данный день практ</w:t>
            </w:r>
            <w:r w:rsidR="00192192">
              <w:rPr>
                <w:rFonts w:ascii="Times New Roman" w:hAnsi="Times New Roman"/>
                <w:sz w:val="24"/>
                <w:szCs w:val="24"/>
              </w:rPr>
              <w:t>ики, функциональные обязанности</w:t>
            </w:r>
            <w:r w:rsidRPr="00E05CCC">
              <w:rPr>
                <w:rFonts w:ascii="Times New Roman" w:hAnsi="Times New Roman"/>
                <w:sz w:val="24"/>
                <w:szCs w:val="24"/>
              </w:rPr>
              <w:t>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7F4" w:rsidRPr="00E05CCC" w:rsidTr="00340514">
        <w:trPr>
          <w:trHeight w:val="2794"/>
        </w:trPr>
        <w:tc>
          <w:tcPr>
            <w:tcW w:w="1498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7F4" w:rsidRPr="00E05CCC" w:rsidTr="00340514">
        <w:trPr>
          <w:trHeight w:val="2794"/>
        </w:trPr>
        <w:tc>
          <w:tcPr>
            <w:tcW w:w="1498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7F4" w:rsidRPr="00E05CCC" w:rsidRDefault="00A457F4" w:rsidP="00F67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7F4" w:rsidRPr="00E05CCC" w:rsidRDefault="00A457F4" w:rsidP="00F676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457F4" w:rsidRPr="00E05CCC" w:rsidRDefault="00A457F4" w:rsidP="00F67653">
      <w:pPr>
        <w:pStyle w:val="a3"/>
        <w:jc w:val="center"/>
        <w:rPr>
          <w:b/>
          <w:szCs w:val="28"/>
        </w:rPr>
      </w:pPr>
      <w:r w:rsidRPr="00E05CCC">
        <w:br w:type="page"/>
      </w:r>
      <w:r w:rsidRPr="00E05CCC">
        <w:rPr>
          <w:b/>
          <w:szCs w:val="28"/>
        </w:rPr>
        <w:lastRenderedPageBreak/>
        <w:t xml:space="preserve">Рекомендации по ведению дневника </w:t>
      </w:r>
    </w:p>
    <w:p w:rsidR="00A457F4" w:rsidRPr="00E05CCC" w:rsidRDefault="006C01C4" w:rsidP="00F6765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учебной</w:t>
      </w:r>
      <w:r w:rsidR="00A457F4" w:rsidRPr="00E05CCC">
        <w:rPr>
          <w:b/>
          <w:szCs w:val="28"/>
        </w:rPr>
        <w:t xml:space="preserve"> практики</w:t>
      </w:r>
    </w:p>
    <w:p w:rsidR="00A457F4" w:rsidRPr="00E05CCC" w:rsidRDefault="00A457F4" w:rsidP="00F67653">
      <w:pPr>
        <w:pStyle w:val="a3"/>
        <w:jc w:val="center"/>
        <w:rPr>
          <w:b/>
          <w:szCs w:val="28"/>
        </w:rPr>
      </w:pPr>
    </w:p>
    <w:p w:rsidR="00A457F4" w:rsidRPr="00E05CCC" w:rsidRDefault="0088601A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</w:t>
      </w:r>
      <w:r w:rsidR="00A457F4" w:rsidRPr="00E05CCC">
        <w:rPr>
          <w:rFonts w:ascii="Times New Roman" w:hAnsi="Times New Roman"/>
          <w:sz w:val="28"/>
          <w:szCs w:val="28"/>
        </w:rPr>
        <w:t>невник</w:t>
      </w:r>
      <w:r>
        <w:rPr>
          <w:rFonts w:ascii="Times New Roman" w:hAnsi="Times New Roman"/>
          <w:sz w:val="28"/>
          <w:szCs w:val="28"/>
        </w:rPr>
        <w:t>а</w:t>
      </w:r>
      <w:r w:rsidR="00A457F4" w:rsidRPr="00E05C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</w:t>
      </w:r>
      <w:r w:rsidR="00A457F4" w:rsidRPr="00E05CCC">
        <w:rPr>
          <w:rFonts w:ascii="Times New Roman" w:hAnsi="Times New Roman"/>
          <w:sz w:val="28"/>
          <w:szCs w:val="28"/>
        </w:rPr>
        <w:t>.</w:t>
      </w:r>
    </w:p>
    <w:p w:rsidR="00A457F4" w:rsidRPr="00E05CCC" w:rsidRDefault="00A457F4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Вначале дневника заполняется </w:t>
      </w:r>
      <w:r w:rsidR="0088601A">
        <w:rPr>
          <w:rFonts w:ascii="Times New Roman" w:hAnsi="Times New Roman"/>
          <w:sz w:val="28"/>
          <w:szCs w:val="28"/>
        </w:rPr>
        <w:t>календарно-тематический план учебной практики</w:t>
      </w:r>
      <w:r w:rsidRPr="00E05CCC">
        <w:rPr>
          <w:rFonts w:ascii="Times New Roman" w:hAnsi="Times New Roman"/>
          <w:sz w:val="28"/>
          <w:szCs w:val="28"/>
        </w:rPr>
        <w:t>, в соответствии с программой практики, делается отметка о проведенном инструктаже по технике безопасности.</w:t>
      </w:r>
    </w:p>
    <w:p w:rsidR="00A457F4" w:rsidRPr="00E05CCC" w:rsidRDefault="0088601A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</w:t>
      </w:r>
      <w:r w:rsidR="00A457F4" w:rsidRPr="00E05CCC">
        <w:rPr>
          <w:rFonts w:ascii="Times New Roman" w:hAnsi="Times New Roman"/>
          <w:sz w:val="28"/>
          <w:szCs w:val="28"/>
        </w:rPr>
        <w:t>Содержание и объем проделанной работы</w:t>
      </w:r>
      <w:r>
        <w:rPr>
          <w:rFonts w:ascii="Times New Roman" w:hAnsi="Times New Roman"/>
          <w:sz w:val="28"/>
          <w:szCs w:val="28"/>
        </w:rPr>
        <w:t>»</w:t>
      </w:r>
      <w:r w:rsidR="00A457F4" w:rsidRPr="00E05CCC">
        <w:rPr>
          <w:rFonts w:ascii="Times New Roman" w:hAnsi="Times New Roman"/>
          <w:sz w:val="28"/>
          <w:szCs w:val="28"/>
        </w:rPr>
        <w:t xml:space="preserve"> регистрируется проведенная студентами самостоятельная работа в соответствии с программой практики.</w:t>
      </w:r>
    </w:p>
    <w:p w:rsidR="00A457F4" w:rsidRPr="00E05CCC" w:rsidRDefault="00A457F4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A457F4" w:rsidRPr="00E05CCC" w:rsidRDefault="00A457F4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записях в дневнике </w:t>
      </w:r>
      <w:r w:rsidR="00D34B5E">
        <w:rPr>
          <w:rFonts w:ascii="Times New Roman" w:hAnsi="Times New Roman"/>
          <w:sz w:val="28"/>
          <w:szCs w:val="28"/>
        </w:rPr>
        <w:t xml:space="preserve">обучающемуся </w:t>
      </w:r>
      <w:r w:rsidRPr="00E05CCC">
        <w:rPr>
          <w:rFonts w:ascii="Times New Roman" w:hAnsi="Times New Roman"/>
          <w:sz w:val="28"/>
          <w:szCs w:val="28"/>
        </w:rPr>
        <w:t>следует четко выделить:</w:t>
      </w:r>
    </w:p>
    <w:p w:rsidR="00D34B5E" w:rsidRPr="006B229D" w:rsidRDefault="00A457F4" w:rsidP="00F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ab/>
      </w:r>
      <w:r w:rsidRPr="006B229D">
        <w:rPr>
          <w:rFonts w:ascii="Times New Roman" w:hAnsi="Times New Roman"/>
          <w:sz w:val="28"/>
          <w:szCs w:val="28"/>
        </w:rPr>
        <w:t xml:space="preserve">а) </w:t>
      </w:r>
      <w:r w:rsidR="00D34B5E" w:rsidRPr="006B229D">
        <w:rPr>
          <w:rFonts w:ascii="Times New Roman" w:hAnsi="Times New Roman"/>
          <w:sz w:val="28"/>
          <w:szCs w:val="28"/>
        </w:rPr>
        <w:t>что им было проделано самостоятельно (красной пастой);</w:t>
      </w:r>
    </w:p>
    <w:p w:rsidR="00D34B5E" w:rsidRPr="006B229D" w:rsidRDefault="00D34B5E" w:rsidP="00F67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29D">
        <w:rPr>
          <w:rFonts w:ascii="Times New Roman" w:hAnsi="Times New Roman"/>
          <w:sz w:val="28"/>
          <w:szCs w:val="28"/>
        </w:rPr>
        <w:t xml:space="preserve">б) в проведении каких манипуляций </w:t>
      </w:r>
      <w:r w:rsidR="00CE2D19" w:rsidRPr="006B229D">
        <w:rPr>
          <w:rFonts w:ascii="Times New Roman" w:hAnsi="Times New Roman"/>
          <w:sz w:val="28"/>
          <w:szCs w:val="28"/>
        </w:rPr>
        <w:t>ассистировал (зеленой пастой);</w:t>
      </w:r>
    </w:p>
    <w:p w:rsidR="00A457F4" w:rsidRPr="006B229D" w:rsidRDefault="00D34B5E" w:rsidP="00F67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29D">
        <w:rPr>
          <w:rFonts w:ascii="Times New Roman" w:hAnsi="Times New Roman"/>
          <w:sz w:val="28"/>
          <w:szCs w:val="28"/>
        </w:rPr>
        <w:t xml:space="preserve"> </w:t>
      </w:r>
      <w:r w:rsidR="00CE2D19" w:rsidRPr="006B229D">
        <w:rPr>
          <w:rFonts w:ascii="Times New Roman" w:hAnsi="Times New Roman"/>
          <w:sz w:val="28"/>
          <w:szCs w:val="28"/>
        </w:rPr>
        <w:t xml:space="preserve">       </w:t>
      </w:r>
      <w:r w:rsidR="009871A3" w:rsidRPr="006B229D">
        <w:rPr>
          <w:rFonts w:ascii="Times New Roman" w:hAnsi="Times New Roman"/>
          <w:sz w:val="28"/>
          <w:szCs w:val="28"/>
        </w:rPr>
        <w:t xml:space="preserve"> </w:t>
      </w:r>
      <w:r w:rsidR="00CE2D19" w:rsidRPr="006B229D">
        <w:rPr>
          <w:rFonts w:ascii="Times New Roman" w:hAnsi="Times New Roman"/>
          <w:sz w:val="28"/>
          <w:szCs w:val="28"/>
        </w:rPr>
        <w:t xml:space="preserve"> в) </w:t>
      </w:r>
      <w:r w:rsidR="00A457F4" w:rsidRPr="006B229D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="00A457F4" w:rsidRPr="006B229D">
        <w:rPr>
          <w:rFonts w:ascii="Times New Roman" w:hAnsi="Times New Roman"/>
          <w:sz w:val="28"/>
          <w:szCs w:val="28"/>
        </w:rPr>
        <w:t>видел  и</w:t>
      </w:r>
      <w:proofErr w:type="gramEnd"/>
      <w:r w:rsidR="00A457F4" w:rsidRPr="006B229D">
        <w:rPr>
          <w:rFonts w:ascii="Times New Roman" w:hAnsi="Times New Roman"/>
          <w:sz w:val="28"/>
          <w:szCs w:val="28"/>
        </w:rPr>
        <w:t xml:space="preserve"> наблюдал </w:t>
      </w:r>
      <w:r w:rsidRPr="006B229D">
        <w:rPr>
          <w:rFonts w:ascii="Times New Roman" w:hAnsi="Times New Roman"/>
          <w:sz w:val="28"/>
          <w:szCs w:val="28"/>
        </w:rPr>
        <w:t>(синей пастой)</w:t>
      </w:r>
      <w:r w:rsidR="00CE2D19" w:rsidRPr="006B229D">
        <w:rPr>
          <w:rFonts w:ascii="Times New Roman" w:hAnsi="Times New Roman"/>
          <w:sz w:val="28"/>
          <w:szCs w:val="28"/>
        </w:rPr>
        <w:t>.</w:t>
      </w:r>
      <w:r w:rsidR="00A457F4" w:rsidRPr="006B229D">
        <w:rPr>
          <w:rFonts w:ascii="Times New Roman" w:hAnsi="Times New Roman"/>
          <w:sz w:val="28"/>
          <w:szCs w:val="28"/>
        </w:rPr>
        <w:tab/>
      </w:r>
    </w:p>
    <w:p w:rsidR="00A457F4" w:rsidRPr="00E05CCC" w:rsidRDefault="00A457F4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A457F4" w:rsidRPr="00E05CCC" w:rsidRDefault="00A457F4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</w:t>
      </w:r>
      <w:r w:rsidR="00231237">
        <w:rPr>
          <w:rFonts w:ascii="Times New Roman" w:hAnsi="Times New Roman"/>
          <w:sz w:val="28"/>
          <w:szCs w:val="28"/>
        </w:rPr>
        <w:t xml:space="preserve">риала, изложенного в дневнике, </w:t>
      </w:r>
      <w:r w:rsidRPr="00E05CCC">
        <w:rPr>
          <w:rFonts w:ascii="Times New Roman" w:hAnsi="Times New Roman"/>
          <w:sz w:val="28"/>
          <w:szCs w:val="28"/>
        </w:rPr>
        <w:t>четкость, аккуратность и своевременность проведенных записей. Оценка выставляется ежедневно руководителем практики.</w:t>
      </w:r>
    </w:p>
    <w:p w:rsidR="00A457F4" w:rsidRPr="00E05CCC" w:rsidRDefault="0088601A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A457F4" w:rsidRPr="00E05CCC">
        <w:rPr>
          <w:rFonts w:ascii="Times New Roman" w:hAnsi="Times New Roman"/>
          <w:sz w:val="28"/>
          <w:szCs w:val="28"/>
        </w:rPr>
        <w:t>Оценка и подпись руководителя практики</w:t>
      </w:r>
      <w:r>
        <w:rPr>
          <w:rFonts w:ascii="Times New Roman" w:hAnsi="Times New Roman"/>
          <w:sz w:val="28"/>
          <w:szCs w:val="28"/>
        </w:rPr>
        <w:t>»</w:t>
      </w:r>
      <w:r w:rsidR="00A457F4" w:rsidRPr="00E05CC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A457F4" w:rsidRPr="0088601A" w:rsidRDefault="00A457F4" w:rsidP="00F6765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601A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</w:t>
      </w:r>
      <w:r w:rsidRPr="0088601A">
        <w:rPr>
          <w:rFonts w:ascii="Times New Roman" w:hAnsi="Times New Roman"/>
          <w:sz w:val="28"/>
          <w:szCs w:val="28"/>
        </w:rPr>
        <w:tab/>
        <w:t>В отчет включается количе</w:t>
      </w:r>
      <w:r w:rsidR="00231237">
        <w:rPr>
          <w:rFonts w:ascii="Times New Roman" w:hAnsi="Times New Roman"/>
          <w:sz w:val="28"/>
          <w:szCs w:val="28"/>
        </w:rPr>
        <w:t>ство проведенных за весь период</w:t>
      </w:r>
      <w:r w:rsidRPr="0088601A">
        <w:rPr>
          <w:rFonts w:ascii="Times New Roman" w:hAnsi="Times New Roman"/>
          <w:sz w:val="28"/>
          <w:szCs w:val="28"/>
        </w:rPr>
        <w:t xml:space="preserve"> практики самостоятельных практических работ (манипуляций), пред</w:t>
      </w:r>
      <w:r w:rsidR="0088601A">
        <w:rPr>
          <w:rFonts w:ascii="Times New Roman" w:hAnsi="Times New Roman"/>
          <w:sz w:val="28"/>
          <w:szCs w:val="28"/>
        </w:rPr>
        <w:t>усмотренных программой практики, результаты полученного первоначального практического опыта по виду деятельности</w:t>
      </w:r>
      <w:r w:rsidRPr="0088601A">
        <w:rPr>
          <w:rFonts w:ascii="Times New Roman" w:hAnsi="Times New Roman"/>
          <w:sz w:val="28"/>
          <w:szCs w:val="28"/>
        </w:rPr>
        <w:t>.</w:t>
      </w:r>
    </w:p>
    <w:p w:rsidR="00A457F4" w:rsidRDefault="00A457F4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Pr="0088601A" w:rsidRDefault="0088601A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57F4" w:rsidRPr="00E05CCC" w:rsidRDefault="00A457F4" w:rsidP="00F676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601A" w:rsidRDefault="0088601A" w:rsidP="00F6765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88601A" w:rsidSect="0088601A"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457F4" w:rsidRPr="00E05CCC" w:rsidRDefault="0088601A" w:rsidP="00F67653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74026F" w:rsidRPr="0074026F" w:rsidRDefault="0074026F" w:rsidP="00EE71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026F">
        <w:rPr>
          <w:rFonts w:ascii="Times" w:eastAsia="Times New Roman" w:hAnsi="Times"/>
          <w:b/>
          <w:color w:val="000000"/>
          <w:sz w:val="27"/>
          <w:szCs w:val="27"/>
          <w:lang w:eastAsia="ru-RU"/>
        </w:rPr>
        <w:t xml:space="preserve">Отчет по учебной практике </w:t>
      </w:r>
    </w:p>
    <w:p w:rsidR="00A457F4" w:rsidRPr="00E05CCC" w:rsidRDefault="00A457F4" w:rsidP="00F6765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A457F4" w:rsidRPr="00E05CCC" w:rsidRDefault="00A457F4" w:rsidP="00F67653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Специальность     </w:t>
      </w:r>
      <w:r w:rsidR="00C3225B">
        <w:rPr>
          <w:rFonts w:ascii="Times New Roman" w:hAnsi="Times New Roman"/>
          <w:sz w:val="28"/>
          <w:szCs w:val="28"/>
        </w:rPr>
        <w:t>31.02.02</w:t>
      </w:r>
      <w:r w:rsidR="00BC5B27">
        <w:rPr>
          <w:rFonts w:ascii="Times New Roman" w:hAnsi="Times New Roman"/>
          <w:sz w:val="28"/>
          <w:szCs w:val="28"/>
        </w:rPr>
        <w:t xml:space="preserve"> Акушерское дело</w:t>
      </w:r>
      <w:r w:rsidR="0088601A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05CCC">
        <w:rPr>
          <w:rFonts w:ascii="Times New Roman" w:hAnsi="Times New Roman"/>
          <w:sz w:val="28"/>
          <w:szCs w:val="28"/>
        </w:rPr>
        <w:t>Группа _________________</w:t>
      </w:r>
    </w:p>
    <w:p w:rsidR="00BC5B27" w:rsidRPr="00BC5B27" w:rsidRDefault="00BC5B27" w:rsidP="00F67653">
      <w:pPr>
        <w:pStyle w:val="1"/>
        <w:ind w:firstLine="0"/>
        <w:rPr>
          <w:sz w:val="28"/>
          <w:szCs w:val="28"/>
        </w:rPr>
      </w:pPr>
      <w:r w:rsidRPr="00BC5B27">
        <w:rPr>
          <w:sz w:val="28"/>
          <w:szCs w:val="28"/>
        </w:rPr>
        <w:t xml:space="preserve">ПМ. 02 </w:t>
      </w:r>
      <w:r w:rsidRPr="009222E3">
        <w:rPr>
          <w:sz w:val="28"/>
          <w:szCs w:val="28"/>
        </w:rPr>
        <w:t>Медицинская помощь беременным</w:t>
      </w:r>
      <w:r w:rsidRPr="00BC5B27">
        <w:rPr>
          <w:sz w:val="28"/>
          <w:szCs w:val="28"/>
        </w:rPr>
        <w:t xml:space="preserve"> и детям при заболеваниях, отравлениях и травмах</w:t>
      </w:r>
    </w:p>
    <w:p w:rsidR="00BC5B27" w:rsidRPr="00BC5B27" w:rsidRDefault="00BC5B27" w:rsidP="00F67653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МДК </w:t>
      </w:r>
      <w:r w:rsidRPr="00BC5B27">
        <w:rPr>
          <w:rFonts w:ascii="Times New Roman" w:hAnsi="Times New Roman"/>
          <w:sz w:val="28"/>
          <w:szCs w:val="28"/>
        </w:rPr>
        <w:t>02.01.</w:t>
      </w:r>
      <w:r w:rsidR="009871A3">
        <w:rPr>
          <w:rFonts w:ascii="Times New Roman" w:hAnsi="Times New Roman"/>
          <w:sz w:val="28"/>
          <w:szCs w:val="28"/>
        </w:rPr>
        <w:t xml:space="preserve"> </w:t>
      </w:r>
      <w:r w:rsidRPr="00BC5B27">
        <w:rPr>
          <w:rFonts w:ascii="Times New Roman" w:hAnsi="Times New Roman"/>
          <w:sz w:val="28"/>
          <w:szCs w:val="28"/>
        </w:rPr>
        <w:t>Соматические заболевания, отравления и беременность</w:t>
      </w:r>
    </w:p>
    <w:p w:rsidR="00BC5B27" w:rsidRDefault="00231237" w:rsidP="00F6765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 02.01. </w:t>
      </w:r>
      <w:r w:rsidR="00BC5B27" w:rsidRPr="00BC5B27">
        <w:rPr>
          <w:rFonts w:ascii="Times New Roman" w:hAnsi="Times New Roman"/>
          <w:sz w:val="28"/>
          <w:szCs w:val="28"/>
        </w:rPr>
        <w:t>Кожные и венерические болезни</w:t>
      </w:r>
    </w:p>
    <w:p w:rsidR="00A457F4" w:rsidRPr="00E05CCC" w:rsidRDefault="00A457F4" w:rsidP="00F6765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Место прохождения </w:t>
      </w:r>
      <w:r w:rsidR="0088601A"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   _______________________________</w:t>
      </w:r>
      <w:r w:rsidR="00F079D6">
        <w:rPr>
          <w:rFonts w:ascii="Times New Roman" w:hAnsi="Times New Roman"/>
          <w:sz w:val="28"/>
          <w:szCs w:val="28"/>
        </w:rPr>
        <w:t>_________</w:t>
      </w:r>
      <w:r w:rsidRPr="00E05CCC">
        <w:rPr>
          <w:rFonts w:ascii="Times New Roman" w:hAnsi="Times New Roman"/>
          <w:sz w:val="28"/>
          <w:szCs w:val="28"/>
        </w:rPr>
        <w:t xml:space="preserve">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7F4" w:rsidRDefault="00A457F4" w:rsidP="00F6765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Сроки проведения </w:t>
      </w:r>
      <w:r w:rsidR="0088601A"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 ____________________________________________________________________</w:t>
      </w:r>
    </w:p>
    <w:p w:rsidR="0088601A" w:rsidRPr="00E05CCC" w:rsidRDefault="0088601A" w:rsidP="00F67653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</w:t>
      </w:r>
    </w:p>
    <w:p w:rsidR="00A457F4" w:rsidRPr="00E05CCC" w:rsidRDefault="00A457F4" w:rsidP="00F6765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A457F4" w:rsidRDefault="00A457F4" w:rsidP="00F6765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Результаты и сод</w:t>
      </w:r>
      <w:r w:rsidR="00F079D6">
        <w:rPr>
          <w:rFonts w:ascii="Times New Roman" w:hAnsi="Times New Roman"/>
          <w:b/>
          <w:sz w:val="28"/>
          <w:szCs w:val="28"/>
        </w:rPr>
        <w:t>ержание учебной</w:t>
      </w:r>
      <w:r w:rsidRPr="00E05CCC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F079D6" w:rsidRDefault="00F079D6" w:rsidP="00F6765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54"/>
        <w:gridCol w:w="6840"/>
        <w:gridCol w:w="579"/>
        <w:gridCol w:w="579"/>
        <w:gridCol w:w="579"/>
        <w:gridCol w:w="579"/>
        <w:gridCol w:w="579"/>
        <w:gridCol w:w="580"/>
        <w:gridCol w:w="1726"/>
      </w:tblGrid>
      <w:tr w:rsidR="00FC2654" w:rsidRPr="0062570F" w:rsidTr="00C3109C">
        <w:trPr>
          <w:trHeight w:val="579"/>
        </w:trPr>
        <w:tc>
          <w:tcPr>
            <w:tcW w:w="2354" w:type="dxa"/>
            <w:vMerge w:val="restart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840" w:type="dxa"/>
            <w:vMerge w:val="restart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475" w:type="dxa"/>
            <w:gridSpan w:val="6"/>
            <w:vAlign w:val="center"/>
          </w:tcPr>
          <w:p w:rsidR="00CC666D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:rsidR="00FC2654" w:rsidRPr="0062570F" w:rsidRDefault="00FC265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b/>
                <w:sz w:val="24"/>
                <w:szCs w:val="24"/>
              </w:rPr>
              <w:t>Оценка и</w:t>
            </w:r>
          </w:p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FC2654" w:rsidRPr="0062570F" w:rsidTr="00C3109C">
        <w:trPr>
          <w:trHeight w:val="579"/>
        </w:trPr>
        <w:tc>
          <w:tcPr>
            <w:tcW w:w="2354" w:type="dxa"/>
            <w:vMerge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vMerge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C2654" w:rsidRPr="0062570F" w:rsidRDefault="00FC265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FC2654" w:rsidRPr="0062570F" w:rsidRDefault="00FC2654" w:rsidP="00F6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2140" w:rsidRPr="0062570F" w:rsidTr="0062570F">
        <w:tc>
          <w:tcPr>
            <w:tcW w:w="14395" w:type="dxa"/>
            <w:gridSpan w:val="9"/>
          </w:tcPr>
          <w:p w:rsidR="00F22140" w:rsidRPr="0062570F" w:rsidRDefault="00637793" w:rsidP="00F67653">
            <w:pPr>
              <w:pStyle w:val="1"/>
              <w:ind w:firstLine="0"/>
              <w:jc w:val="center"/>
              <w:outlineLvl w:val="0"/>
              <w:rPr>
                <w:b/>
              </w:rPr>
            </w:pPr>
            <w:r w:rsidRPr="0062570F">
              <w:t xml:space="preserve">ПМ. 02 </w:t>
            </w:r>
            <w:r w:rsidR="00BC5B27" w:rsidRPr="0062570F">
              <w:t>Медицинская помощь беременным и детям при заболеваниях, отравлениях и травмах</w:t>
            </w:r>
          </w:p>
        </w:tc>
      </w:tr>
      <w:tr w:rsidR="006F117F" w:rsidRPr="0062570F" w:rsidTr="00C3109C">
        <w:tc>
          <w:tcPr>
            <w:tcW w:w="2354" w:type="dxa"/>
            <w:vMerge w:val="restart"/>
            <w:vAlign w:val="center"/>
          </w:tcPr>
          <w:p w:rsidR="006F117F" w:rsidRPr="0062570F" w:rsidRDefault="006F117F" w:rsidP="00F67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6B229D" w:rsidRPr="006257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2570F">
              <w:rPr>
                <w:rFonts w:ascii="Times New Roman" w:hAnsi="Times New Roman"/>
                <w:sz w:val="24"/>
                <w:szCs w:val="24"/>
              </w:rPr>
              <w:t xml:space="preserve">Проводить лечебно-диагностическую, профилактическую, санитарно-просветительную работу с пациентами с </w:t>
            </w:r>
            <w:proofErr w:type="spellStart"/>
            <w:r w:rsidRPr="0062570F">
              <w:rPr>
                <w:rFonts w:ascii="Times New Roman" w:hAnsi="Times New Roman"/>
                <w:sz w:val="24"/>
                <w:szCs w:val="24"/>
              </w:rPr>
              <w:t>экстрагенитальной</w:t>
            </w:r>
            <w:proofErr w:type="spellEnd"/>
            <w:r w:rsidRPr="0062570F">
              <w:rPr>
                <w:rFonts w:ascii="Times New Roman" w:hAnsi="Times New Roman"/>
                <w:sz w:val="24"/>
                <w:szCs w:val="24"/>
              </w:rPr>
              <w:t xml:space="preserve"> патологией под руководством врача.</w:t>
            </w: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правильный прием </w:t>
            </w:r>
            <w:r w:rsidR="00FD66D4" w:rsidRPr="0062570F">
              <w:rPr>
                <w:rFonts w:ascii="Times New Roman" w:eastAsia="Times New Roman" w:hAnsi="Times New Roman"/>
                <w:sz w:val="24"/>
                <w:szCs w:val="24"/>
              </w:rPr>
              <w:t xml:space="preserve">кожных </w:t>
            </w:r>
            <w:r w:rsidRPr="0062570F">
              <w:rPr>
                <w:rFonts w:ascii="Times New Roman" w:eastAsia="Times New Roman" w:hAnsi="Times New Roman"/>
                <w:sz w:val="24"/>
                <w:szCs w:val="24"/>
              </w:rPr>
              <w:t>больных и заполнение медицинской документации (амбулаторная карта, история болезни, талон на прием, ЭДС, общий анализ крови, мочи)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sz w:val="24"/>
                <w:szCs w:val="24"/>
              </w:rPr>
              <w:t>собрать информацию о пациенте и заболевании (причины, выявление аллергенов)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принимать участие в обследовании пациента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6F117F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дать характеристику морфологическим элементам сыпи и очагу</w:t>
            </w:r>
          </w:p>
          <w:p w:rsidR="006F117F" w:rsidRPr="0062570F" w:rsidRDefault="006F117F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кожного заболевания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C310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пальпировать первичные и вторичные морфологические элементы кожных высыпаний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применения присыпки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применения примочки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применения влажно-высыхающей повязки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применения дерматологического компресса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очистить очаг кожного поражения и подготовить его к применению наружных лекарственных форм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6F117F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техника вскрытия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везикулезных</w:t>
            </w:r>
            <w:proofErr w:type="spellEnd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элементов и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туширование</w:t>
            </w:r>
            <w:proofErr w:type="spellEnd"/>
          </w:p>
          <w:p w:rsidR="006F117F" w:rsidRPr="0062570F" w:rsidRDefault="006F117F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анилиновыми красителями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86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дермографизма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58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определение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псориатических</w:t>
            </w:r>
            <w:proofErr w:type="spellEnd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феноменов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7F" w:rsidRPr="0062570F" w:rsidTr="00C3109C">
        <w:trPr>
          <w:trHeight w:val="157"/>
        </w:trPr>
        <w:tc>
          <w:tcPr>
            <w:tcW w:w="2354" w:type="dxa"/>
            <w:vMerge/>
            <w:vAlign w:val="center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симптома Никольского</w:t>
            </w: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117F" w:rsidRPr="0062570F" w:rsidRDefault="006F117F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40"/>
        </w:trPr>
        <w:tc>
          <w:tcPr>
            <w:tcW w:w="2354" w:type="dxa"/>
            <w:vMerge w:val="restart"/>
            <w:vAlign w:val="center"/>
          </w:tcPr>
          <w:p w:rsidR="008551A8" w:rsidRPr="0062570F" w:rsidRDefault="008551A8" w:rsidP="00F67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570F">
              <w:rPr>
                <w:rFonts w:ascii="Times New Roman" w:hAnsi="Times New Roman"/>
                <w:sz w:val="24"/>
                <w:szCs w:val="24"/>
              </w:rPr>
              <w:t>ПК 2.2</w:t>
            </w:r>
            <w:r w:rsidR="0062570F" w:rsidRPr="0062570F">
              <w:rPr>
                <w:rFonts w:ascii="Times New Roman" w:hAnsi="Times New Roman"/>
                <w:sz w:val="24"/>
                <w:szCs w:val="24"/>
              </w:rPr>
              <w:t>.</w:t>
            </w:r>
            <w:r w:rsidRPr="0062570F">
              <w:rPr>
                <w:rFonts w:ascii="Times New Roman" w:hAnsi="Times New Roman"/>
                <w:sz w:val="24"/>
                <w:szCs w:val="24"/>
              </w:rPr>
              <w:t xml:space="preserve">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осуществить диспансерное наблюдение за переболевшими</w:t>
            </w:r>
          </w:p>
          <w:p w:rsidR="008551A8" w:rsidRPr="0062570F" w:rsidRDefault="008551A8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микозами и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дерматозоонозами</w:t>
            </w:r>
            <w:proofErr w:type="spellEnd"/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9755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провести осмотр волосистой части головы на предмет исключения</w:t>
            </w:r>
            <w:r w:rsidR="0097554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педикулеза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осмотреть пациента под лампой Вуда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дезинфицировать обувь при грибковых заболеваниях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обработать больных чесоткой 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обработать больных педикулезом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туалет очага гнойного заболевания с помощью перекиси водорода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применения ихтиоловой «лепешки»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техника пробы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Бальцера</w:t>
            </w:r>
            <w:proofErr w:type="spellEnd"/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76A88" w:rsidRPr="0062570F" w:rsidRDefault="00576A88" w:rsidP="00F67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забора чешуек и ногтей для исследования на</w:t>
            </w:r>
          </w:p>
          <w:p w:rsidR="008551A8" w:rsidRPr="0062570F" w:rsidRDefault="00576A88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паразитарный грибок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1A8" w:rsidRPr="0062570F" w:rsidTr="00C3109C">
        <w:trPr>
          <w:trHeight w:val="225"/>
        </w:trPr>
        <w:tc>
          <w:tcPr>
            <w:tcW w:w="2354" w:type="dxa"/>
            <w:vMerge/>
            <w:vAlign w:val="center"/>
          </w:tcPr>
          <w:p w:rsidR="008551A8" w:rsidRPr="0062570F" w:rsidRDefault="008551A8" w:rsidP="00F67653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8551A8" w:rsidRPr="0062570F" w:rsidRDefault="00576A88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забора волос для исследования на паразитарный грибок</w:t>
            </w: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8551A8" w:rsidRPr="0062570F" w:rsidRDefault="008551A8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c>
          <w:tcPr>
            <w:tcW w:w="2354" w:type="dxa"/>
            <w:vMerge w:val="restart"/>
          </w:tcPr>
          <w:p w:rsidR="005D3C84" w:rsidRPr="0062570F" w:rsidRDefault="005D3C84" w:rsidP="00F6765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570F">
              <w:rPr>
                <w:rFonts w:ascii="Times New Roman" w:hAnsi="Times New Roman"/>
                <w:sz w:val="24"/>
                <w:szCs w:val="24"/>
              </w:rPr>
              <w:t>ПК 2. 3</w:t>
            </w:r>
            <w:r w:rsidR="0062570F" w:rsidRPr="0062570F">
              <w:rPr>
                <w:rFonts w:ascii="Times New Roman" w:hAnsi="Times New Roman"/>
                <w:sz w:val="24"/>
                <w:szCs w:val="24"/>
              </w:rPr>
              <w:t>.</w:t>
            </w:r>
            <w:r w:rsidRPr="0062570F">
              <w:rPr>
                <w:rFonts w:ascii="Times New Roman" w:hAnsi="Times New Roman"/>
                <w:sz w:val="24"/>
                <w:szCs w:val="24"/>
              </w:rPr>
              <w:t xml:space="preserve"> Оказывать доврачебную помощь при острых заболеваниях, несчастных случаях, чрезвычайных ситуациях в условиях эпидемии.</w:t>
            </w:r>
          </w:p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осуществить неотложную помощь при отеке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Квинке</w:t>
            </w:r>
            <w:proofErr w:type="spellEnd"/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390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составить план ухода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38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hAnsi="Times New Roman"/>
                <w:sz w:val="24"/>
                <w:szCs w:val="24"/>
              </w:rPr>
              <w:t>провести лекарственную терапию по назначению врача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38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составить план беседы с пациентом об особенностях питания и основах </w:t>
            </w:r>
            <w:proofErr w:type="spellStart"/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самоухода</w:t>
            </w:r>
            <w:proofErr w:type="spellEnd"/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38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sz w:val="24"/>
                <w:szCs w:val="24"/>
              </w:rPr>
              <w:t>обработка рук после осмотра пациента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38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sz w:val="24"/>
                <w:szCs w:val="24"/>
              </w:rPr>
              <w:t>соблюдение этических аспектов общения с больными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38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втирания мази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19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техника нанесения мази на кожу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13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заполнение экстренного извещения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C84" w:rsidRPr="0062570F" w:rsidTr="00C3109C">
        <w:trPr>
          <w:trHeight w:val="135"/>
        </w:trPr>
        <w:tc>
          <w:tcPr>
            <w:tcW w:w="2354" w:type="dxa"/>
            <w:vMerge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570F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обеспечить безопасность при работе с заразным материалом</w:t>
            </w: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5D3C84" w:rsidRPr="0062570F" w:rsidRDefault="005D3C84" w:rsidP="00F6765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79D6" w:rsidRDefault="00F079D6" w:rsidP="00F67653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79D6" w:rsidRDefault="00F079D6" w:rsidP="00F6765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05CCC">
        <w:rPr>
          <w:rFonts w:ascii="Times New Roman" w:hAnsi="Times New Roman"/>
          <w:sz w:val="24"/>
          <w:szCs w:val="28"/>
        </w:rPr>
        <w:t xml:space="preserve">ценка за </w:t>
      </w:r>
      <w:r>
        <w:rPr>
          <w:rFonts w:ascii="Times New Roman" w:hAnsi="Times New Roman"/>
          <w:sz w:val="24"/>
          <w:szCs w:val="28"/>
        </w:rPr>
        <w:t>учебную</w:t>
      </w:r>
      <w:r w:rsidRPr="00E05CCC">
        <w:rPr>
          <w:rFonts w:ascii="Times New Roman" w:hAnsi="Times New Roman"/>
          <w:sz w:val="24"/>
          <w:szCs w:val="28"/>
        </w:rPr>
        <w:t xml:space="preserve"> практику</w:t>
      </w:r>
      <w:r w:rsidRPr="00F079D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</w:t>
      </w:r>
    </w:p>
    <w:p w:rsidR="00F079D6" w:rsidRDefault="00F079D6" w:rsidP="00F6765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79D6" w:rsidRDefault="00F079D6" w:rsidP="00F67653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02039" w:rsidRDefault="00E02039" w:rsidP="00F67653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F079D6" w:rsidRPr="00E05CCC" w:rsidRDefault="00F079D6" w:rsidP="00F67653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Подпись </w:t>
      </w:r>
      <w:r w:rsidRPr="00E05CCC">
        <w:rPr>
          <w:rFonts w:ascii="Times New Roman" w:hAnsi="Times New Roman"/>
          <w:sz w:val="24"/>
          <w:szCs w:val="28"/>
        </w:rPr>
        <w:t>руководителя</w:t>
      </w:r>
      <w:r>
        <w:rPr>
          <w:rFonts w:ascii="Times New Roman" w:hAnsi="Times New Roman"/>
          <w:sz w:val="24"/>
          <w:szCs w:val="28"/>
        </w:rPr>
        <w:t xml:space="preserve"> практики _______________/_________________/</w:t>
      </w:r>
    </w:p>
    <w:p w:rsidR="00F079D6" w:rsidRDefault="00F079D6" w:rsidP="00F676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079D6" w:rsidRDefault="00F079D6" w:rsidP="00F6765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F079D6" w:rsidSect="00F079D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98C" w:rsidRPr="00E05CCC" w:rsidRDefault="0085198C" w:rsidP="008519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61BCD" w:rsidRPr="009D62DD" w:rsidRDefault="006F3FF7" w:rsidP="00B61B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62DD">
        <w:rPr>
          <w:rFonts w:ascii="Times New Roman" w:hAnsi="Times New Roman"/>
          <w:b/>
          <w:sz w:val="28"/>
          <w:szCs w:val="28"/>
          <w:lang w:eastAsia="ru-RU"/>
        </w:rPr>
        <w:t>Задание на учебную практику</w:t>
      </w:r>
    </w:p>
    <w:p w:rsidR="00B61BCD" w:rsidRDefault="00B61BCD" w:rsidP="00B61BCD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1BCD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Применение присыпки</w:t>
      </w:r>
    </w:p>
    <w:p w:rsidR="00B61BCD" w:rsidRDefault="00B61BCD" w:rsidP="00B61BCD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Применение примочки</w:t>
      </w:r>
    </w:p>
    <w:p w:rsidR="00B61BCD" w:rsidRDefault="00B61BCD" w:rsidP="00B61BCD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75543">
        <w:rPr>
          <w:rFonts w:ascii="Times New Roman" w:hAnsi="Times New Roman"/>
          <w:sz w:val="28"/>
          <w:szCs w:val="28"/>
          <w:lang w:eastAsia="ru-RU"/>
        </w:rPr>
        <w:t>Применение влажно-высыхающей повязки</w:t>
      </w:r>
    </w:p>
    <w:p w:rsidR="00975543" w:rsidRDefault="00975543" w:rsidP="00B61BCD">
      <w:pPr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Применение дерматологического компресса</w:t>
      </w:r>
    </w:p>
    <w:p w:rsidR="00975543" w:rsidRDefault="00975543" w:rsidP="00B61BCD">
      <w:pPr>
        <w:snapToGri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97554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975543">
        <w:rPr>
          <w:rFonts w:ascii="Times New Roman" w:eastAsia="Times New Roman" w:hAnsi="Times New Roman"/>
          <w:bCs/>
          <w:sz w:val="28"/>
          <w:szCs w:val="28"/>
        </w:rPr>
        <w:t>чистить очаг кожного поражения и подготовить его к применению наружных лекарственных форм</w:t>
      </w:r>
    </w:p>
    <w:p w:rsidR="00975543" w:rsidRDefault="00975543" w:rsidP="009755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975543">
        <w:rPr>
          <w:rFonts w:ascii="Times New Roman" w:eastAsia="Times New Roman" w:hAnsi="Times New Roman"/>
          <w:bCs/>
          <w:sz w:val="28"/>
          <w:szCs w:val="28"/>
        </w:rPr>
        <w:t>скрыти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97554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975543">
        <w:rPr>
          <w:rFonts w:ascii="Times New Roman" w:eastAsia="Times New Roman" w:hAnsi="Times New Roman"/>
          <w:bCs/>
          <w:sz w:val="28"/>
          <w:szCs w:val="28"/>
        </w:rPr>
        <w:t>везикулезных</w:t>
      </w:r>
      <w:proofErr w:type="spellEnd"/>
      <w:r w:rsidRPr="00975543">
        <w:rPr>
          <w:rFonts w:ascii="Times New Roman" w:eastAsia="Times New Roman" w:hAnsi="Times New Roman"/>
          <w:bCs/>
          <w:sz w:val="28"/>
          <w:szCs w:val="28"/>
        </w:rPr>
        <w:t xml:space="preserve"> элементов и </w:t>
      </w:r>
      <w:proofErr w:type="spellStart"/>
      <w:r w:rsidRPr="00975543">
        <w:rPr>
          <w:rFonts w:ascii="Times New Roman" w:eastAsia="Times New Roman" w:hAnsi="Times New Roman"/>
          <w:bCs/>
          <w:sz w:val="28"/>
          <w:szCs w:val="28"/>
        </w:rPr>
        <w:t>туширование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75543">
        <w:rPr>
          <w:rFonts w:ascii="Times New Roman" w:eastAsia="Times New Roman" w:hAnsi="Times New Roman"/>
          <w:bCs/>
          <w:sz w:val="28"/>
          <w:szCs w:val="28"/>
        </w:rPr>
        <w:t xml:space="preserve">анилиновыми </w:t>
      </w:r>
      <w:r w:rsidR="00C3109C">
        <w:rPr>
          <w:rFonts w:ascii="Times New Roman" w:eastAsia="Times New Roman" w:hAnsi="Times New Roman"/>
          <w:bCs/>
          <w:sz w:val="28"/>
          <w:szCs w:val="28"/>
        </w:rPr>
        <w:t>к</w:t>
      </w:r>
      <w:r w:rsidRPr="00975543">
        <w:rPr>
          <w:rFonts w:ascii="Times New Roman" w:eastAsia="Times New Roman" w:hAnsi="Times New Roman"/>
          <w:bCs/>
          <w:sz w:val="28"/>
          <w:szCs w:val="28"/>
        </w:rPr>
        <w:t>расителями</w:t>
      </w:r>
    </w:p>
    <w:p w:rsidR="00975543" w:rsidRDefault="00975543" w:rsidP="009755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Определение дермографизма</w:t>
      </w:r>
    </w:p>
    <w:p w:rsidR="00975543" w:rsidRDefault="00975543" w:rsidP="009755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Определение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псориатических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феноменов</w:t>
      </w:r>
    </w:p>
    <w:p w:rsidR="00975543" w:rsidRPr="00430BBC" w:rsidRDefault="00975543" w:rsidP="009755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BBC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430BBC">
        <w:rPr>
          <w:rFonts w:ascii="Times New Roman" w:eastAsia="Times New Roman" w:hAnsi="Times New Roman"/>
          <w:bCs/>
          <w:sz w:val="28"/>
          <w:szCs w:val="28"/>
        </w:rPr>
        <w:t>П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>рименени</w:t>
      </w:r>
      <w:r w:rsidR="00430BBC">
        <w:rPr>
          <w:rFonts w:ascii="Times New Roman" w:eastAsia="Times New Roman" w:hAnsi="Times New Roman"/>
          <w:bCs/>
          <w:sz w:val="28"/>
          <w:szCs w:val="28"/>
        </w:rPr>
        <w:t>е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 xml:space="preserve"> ихтиоловой «лепешки»</w:t>
      </w:r>
    </w:p>
    <w:p w:rsidR="00B61BCD" w:rsidRPr="00430BBC" w:rsidRDefault="00975543" w:rsidP="009755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BBC">
        <w:rPr>
          <w:rFonts w:ascii="Times New Roman" w:hAnsi="Times New Roman"/>
          <w:sz w:val="28"/>
          <w:szCs w:val="28"/>
          <w:lang w:eastAsia="ru-RU"/>
        </w:rPr>
        <w:t>10.</w:t>
      </w:r>
      <w:r w:rsidR="00C310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BBC">
        <w:rPr>
          <w:rFonts w:ascii="Times New Roman" w:eastAsia="Times New Roman" w:hAnsi="Times New Roman"/>
          <w:bCs/>
          <w:sz w:val="28"/>
          <w:szCs w:val="28"/>
        </w:rPr>
        <w:t>З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>абор чешуек и ногтей для исследования на паразитарный грибок</w:t>
      </w:r>
    </w:p>
    <w:p w:rsidR="00975543" w:rsidRPr="00430BBC" w:rsidRDefault="00975543" w:rsidP="009755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BBC"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 w:rsidR="00430BBC">
        <w:rPr>
          <w:rFonts w:ascii="Times New Roman" w:eastAsia="Times New Roman" w:hAnsi="Times New Roman"/>
          <w:bCs/>
          <w:sz w:val="28"/>
          <w:szCs w:val="28"/>
        </w:rPr>
        <w:t>З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>абор волос для исследования на паразитарный грибок</w:t>
      </w:r>
    </w:p>
    <w:p w:rsidR="00975543" w:rsidRPr="00430BBC" w:rsidRDefault="00975543" w:rsidP="009755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BBC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430BBC">
        <w:rPr>
          <w:rFonts w:ascii="Times New Roman" w:eastAsia="Times New Roman" w:hAnsi="Times New Roman"/>
          <w:bCs/>
          <w:sz w:val="28"/>
          <w:szCs w:val="28"/>
        </w:rPr>
        <w:t>В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>тирани</w:t>
      </w:r>
      <w:r w:rsidR="00430BBC">
        <w:rPr>
          <w:rFonts w:ascii="Times New Roman" w:eastAsia="Times New Roman" w:hAnsi="Times New Roman"/>
          <w:bCs/>
          <w:sz w:val="28"/>
          <w:szCs w:val="28"/>
        </w:rPr>
        <w:t>е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 xml:space="preserve"> мази</w:t>
      </w:r>
    </w:p>
    <w:p w:rsidR="00430BBC" w:rsidRPr="00430BBC" w:rsidRDefault="00430BBC" w:rsidP="0097554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BBC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>анесени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 xml:space="preserve"> мази на кожу</w:t>
      </w: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0BBC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430BBC">
        <w:rPr>
          <w:rFonts w:ascii="Times New Roman" w:eastAsia="Times New Roman" w:hAnsi="Times New Roman"/>
          <w:bCs/>
          <w:sz w:val="28"/>
          <w:szCs w:val="28"/>
        </w:rPr>
        <w:t>аполнение экстренного извещения</w:t>
      </w: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Pr="00430BBC" w:rsidRDefault="00430BBC" w:rsidP="00430BB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30BBC" w:rsidRDefault="00430BBC" w:rsidP="009755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98C" w:rsidRDefault="0085198C" w:rsidP="00B61B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EB2" w:rsidRDefault="00631EB2" w:rsidP="00631EB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AC3E6F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61BCD" w:rsidRDefault="00B61BCD" w:rsidP="00631EB2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BCD" w:rsidRPr="00676225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СК</w:t>
      </w:r>
      <w:r w:rsidRPr="00676225">
        <w:rPr>
          <w:rFonts w:ascii="Times New Roman" w:hAnsi="Times New Roman"/>
          <w:b/>
          <w:sz w:val="24"/>
          <w:szCs w:val="24"/>
        </w:rPr>
        <w:t xml:space="preserve"> «СТАВРОПОЛЬСКИЙ БАЗОВЫЙ МЕДИЦИНСКИЙ КОЛЛЕДЖ»</w:t>
      </w:r>
    </w:p>
    <w:p w:rsidR="00B61BCD" w:rsidRPr="00676225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1BCD" w:rsidRPr="00676225" w:rsidRDefault="00B61BCD" w:rsidP="00B61BCD">
      <w:pPr>
        <w:jc w:val="center"/>
        <w:rPr>
          <w:rFonts w:ascii="Times New Roman" w:hAnsi="Times New Roman"/>
          <w:sz w:val="24"/>
          <w:szCs w:val="24"/>
        </w:rPr>
      </w:pPr>
    </w:p>
    <w:p w:rsidR="00B61BCD" w:rsidRPr="00676225" w:rsidRDefault="00B61BCD" w:rsidP="00B61BCD">
      <w:pPr>
        <w:jc w:val="center"/>
        <w:rPr>
          <w:rFonts w:ascii="Times New Roman" w:hAnsi="Times New Roman"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b/>
          <w:sz w:val="24"/>
          <w:szCs w:val="24"/>
        </w:rPr>
      </w:pPr>
    </w:p>
    <w:p w:rsidR="00B61BCD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1BCD" w:rsidRPr="00676225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1BCD" w:rsidRPr="00676225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>КАРТА</w:t>
      </w:r>
    </w:p>
    <w:p w:rsidR="00B61BCD" w:rsidRPr="00676225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 xml:space="preserve"> ПЕРВИЧНОГО СЕСТРИНСКОГО ОБСЛЕДОВАНИЯ</w:t>
      </w:r>
    </w:p>
    <w:p w:rsidR="00B61BCD" w:rsidRPr="00676225" w:rsidRDefault="00B61BCD" w:rsidP="00B61BCD">
      <w:pPr>
        <w:jc w:val="center"/>
        <w:rPr>
          <w:rFonts w:ascii="Times New Roman" w:hAnsi="Times New Roman"/>
          <w:b/>
          <w:sz w:val="24"/>
          <w:szCs w:val="24"/>
        </w:rPr>
      </w:pPr>
      <w:r w:rsidRPr="00676225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УП</w:t>
      </w:r>
      <w:r w:rsidRPr="00676225">
        <w:rPr>
          <w:rFonts w:ascii="Times New Roman" w:hAnsi="Times New Roman"/>
          <w:b/>
          <w:sz w:val="24"/>
          <w:szCs w:val="24"/>
        </w:rPr>
        <w:t>: «</w:t>
      </w:r>
      <w:r w:rsidR="00430BBC">
        <w:rPr>
          <w:rFonts w:ascii="Times New Roman" w:hAnsi="Times New Roman"/>
          <w:b/>
          <w:sz w:val="24"/>
          <w:szCs w:val="24"/>
        </w:rPr>
        <w:t>КОЖНЫЕ И ВЕНЕРИЧЕСКИЕ БОЛЕЗНИ</w:t>
      </w:r>
      <w:r w:rsidRPr="00676225">
        <w:rPr>
          <w:rFonts w:ascii="Times New Roman" w:hAnsi="Times New Roman"/>
          <w:b/>
          <w:sz w:val="24"/>
          <w:szCs w:val="24"/>
        </w:rPr>
        <w:t>»</w:t>
      </w:r>
    </w:p>
    <w:p w:rsidR="00B61BCD" w:rsidRPr="00676225" w:rsidRDefault="00B61BCD" w:rsidP="00B61BCD">
      <w:pPr>
        <w:rPr>
          <w:rFonts w:ascii="Times New Roman" w:hAnsi="Times New Roman"/>
          <w:b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b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b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Куратор студент (ка) _______________________________________</w:t>
      </w: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 xml:space="preserve">Группа № ____________   </w:t>
      </w: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 xml:space="preserve">Дата </w:t>
      </w:r>
      <w:proofErr w:type="spellStart"/>
      <w:r w:rsidRPr="00676225">
        <w:rPr>
          <w:rFonts w:ascii="Times New Roman" w:hAnsi="Times New Roman"/>
          <w:sz w:val="24"/>
          <w:szCs w:val="24"/>
        </w:rPr>
        <w:t>курации</w:t>
      </w:r>
      <w:proofErr w:type="spellEnd"/>
      <w:r w:rsidRPr="00676225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67622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676225">
        <w:rPr>
          <w:rFonts w:ascii="Times New Roman" w:hAnsi="Times New Roman"/>
          <w:sz w:val="24"/>
          <w:szCs w:val="24"/>
        </w:rPr>
        <w:t xml:space="preserve">____» ______________________________20__г. </w:t>
      </w: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 xml:space="preserve">                        по «____» ______________________________20___г. </w:t>
      </w: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Проверил преподаватель ____________________________________</w:t>
      </w: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Pr="00676225" w:rsidRDefault="00B61BCD" w:rsidP="00B61BCD">
      <w:pPr>
        <w:rPr>
          <w:rFonts w:ascii="Times New Roman" w:hAnsi="Times New Roman"/>
          <w:sz w:val="24"/>
          <w:szCs w:val="24"/>
        </w:rPr>
      </w:pPr>
    </w:p>
    <w:p w:rsidR="00B61BCD" w:rsidRDefault="00B61BCD" w:rsidP="00B61BCD">
      <w:pPr>
        <w:jc w:val="center"/>
        <w:rPr>
          <w:rFonts w:ascii="Times New Roman" w:hAnsi="Times New Roman"/>
          <w:sz w:val="24"/>
          <w:szCs w:val="24"/>
        </w:rPr>
      </w:pPr>
      <w:r w:rsidRPr="00676225">
        <w:rPr>
          <w:rFonts w:ascii="Times New Roman" w:hAnsi="Times New Roman"/>
          <w:sz w:val="24"/>
          <w:szCs w:val="24"/>
        </w:rPr>
        <w:t>г. Ставрополь 20___г.</w:t>
      </w:r>
    </w:p>
    <w:p w:rsidR="00430BBC" w:rsidRPr="00676225" w:rsidRDefault="00430BBC" w:rsidP="00B61BCD">
      <w:pPr>
        <w:jc w:val="center"/>
        <w:rPr>
          <w:rFonts w:ascii="Times New Roman" w:hAnsi="Times New Roman"/>
          <w:sz w:val="24"/>
          <w:szCs w:val="24"/>
        </w:rPr>
      </w:pP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лечебного учреждения: </w:t>
      </w:r>
    </w:p>
    <w:p w:rsid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Дата и время поступления: </w:t>
      </w:r>
    </w:p>
    <w:p w:rsid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Отделение: Палата: </w:t>
      </w:r>
    </w:p>
    <w:p w:rsidR="00430BBC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Побочное действие лекарств: </w:t>
      </w:r>
      <w:r w:rsidR="00430BB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                (название препарата, характер побочного действия)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1. Ф. И. О.: </w:t>
      </w:r>
    </w:p>
    <w:p w:rsid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2. Пол: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3. Возраст:</w:t>
      </w:r>
      <w:r w:rsidR="00430BBC" w:rsidRPr="00430BBC">
        <w:rPr>
          <w:rFonts w:ascii="Times New Roman" w:hAnsi="Times New Roman" w:cs="Times New Roman"/>
          <w:sz w:val="24"/>
          <w:szCs w:val="24"/>
        </w:rPr>
        <w:t xml:space="preserve"> </w:t>
      </w:r>
      <w:r w:rsidRPr="00430BB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                  (полных лет, для детей: до года – месяцев, до 1 месяца - дней)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4. Постоянное место </w:t>
      </w:r>
      <w:proofErr w:type="gramStart"/>
      <w:r w:rsidRPr="00430BBC">
        <w:rPr>
          <w:rFonts w:ascii="Times New Roman" w:hAnsi="Times New Roman" w:cs="Times New Roman"/>
          <w:sz w:val="24"/>
          <w:szCs w:val="24"/>
        </w:rPr>
        <w:t xml:space="preserve">жительства:  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>город</w:t>
      </w:r>
      <w:proofErr w:type="gramEnd"/>
      <w:r w:rsidRPr="00430BB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30BBC">
        <w:rPr>
          <w:rFonts w:ascii="Times New Roman" w:hAnsi="Times New Roman" w:cs="Times New Roman"/>
          <w:sz w:val="24"/>
          <w:szCs w:val="24"/>
        </w:rPr>
        <w:t xml:space="preserve"> село (подчеркнуть)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ab/>
      </w:r>
      <w:r w:rsidR="00C7656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 </w:t>
      </w:r>
      <w:r w:rsidRPr="00430BBC">
        <w:rPr>
          <w:rFonts w:ascii="Times New Roman" w:hAnsi="Times New Roman" w:cs="Times New Roman"/>
          <w:sz w:val="24"/>
          <w:szCs w:val="24"/>
        </w:rPr>
        <w:tab/>
      </w:r>
      <w:r w:rsidRPr="00430BBC">
        <w:rPr>
          <w:rFonts w:ascii="Times New Roman" w:hAnsi="Times New Roman" w:cs="Times New Roman"/>
          <w:sz w:val="24"/>
          <w:szCs w:val="24"/>
        </w:rPr>
        <w:tab/>
      </w:r>
      <w:r w:rsidRPr="00430BBC">
        <w:rPr>
          <w:rFonts w:ascii="Times New Roman" w:hAnsi="Times New Roman" w:cs="Times New Roman"/>
          <w:sz w:val="24"/>
          <w:szCs w:val="24"/>
        </w:rPr>
        <w:tab/>
        <w:t>(адрес родственников и номер телефона)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5. Место работы, профессия или должность: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7656C">
        <w:rPr>
          <w:rFonts w:ascii="Times New Roman" w:hAnsi="Times New Roman" w:cs="Times New Roman"/>
          <w:sz w:val="24"/>
          <w:szCs w:val="24"/>
        </w:rPr>
        <w:t>__________________________</w:t>
      </w:r>
      <w:r w:rsidRPr="00430BBC">
        <w:rPr>
          <w:rFonts w:ascii="Times New Roman" w:hAnsi="Times New Roman" w:cs="Times New Roman"/>
          <w:sz w:val="24"/>
          <w:szCs w:val="24"/>
        </w:rPr>
        <w:t>_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(для учащихся – место учебы, для детей – название детского учреждения,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школы, </w:t>
      </w:r>
      <w:proofErr w:type="gramStart"/>
      <w:r w:rsidRPr="00430BBC">
        <w:rPr>
          <w:rFonts w:ascii="Times New Roman" w:hAnsi="Times New Roman" w:cs="Times New Roman"/>
          <w:sz w:val="24"/>
          <w:szCs w:val="24"/>
          <w:u w:val="single"/>
        </w:rPr>
        <w:t>для  инвалидов</w:t>
      </w:r>
      <w:proofErr w:type="gramEnd"/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– род и группа инвалидности)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6. Кем был направлен больной: </w:t>
      </w:r>
    </w:p>
    <w:p w:rsidR="00B61BCD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7. Диагноз при поступлении: </w:t>
      </w:r>
    </w:p>
    <w:p w:rsidR="00C7656C" w:rsidRPr="00430BBC" w:rsidRDefault="00C7656C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>. Субъективное обследование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Жалобы пациента на:</w:t>
      </w:r>
      <w:r w:rsidRPr="00430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  <w:lang w:val="en-US"/>
        </w:rPr>
        <w:t>Anamnesis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30BBC">
        <w:rPr>
          <w:rFonts w:ascii="Times New Roman" w:hAnsi="Times New Roman" w:cs="Times New Roman"/>
          <w:sz w:val="24"/>
          <w:szCs w:val="24"/>
          <w:u w:val="single"/>
          <w:lang w:val="en-US"/>
        </w:rPr>
        <w:t>morbi</w:t>
      </w:r>
      <w:proofErr w:type="spellEnd"/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Когда и как началось: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С чем связывает свое заболевание: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Как протекало, чем лечился и был ли эффект: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Сезонность: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Когда наступило последнее обострение: _________________________________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Что послужило поводом для обращения к врачу: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  <w:lang w:val="en-US"/>
        </w:rPr>
        <w:t>Anamnesis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BBC">
        <w:rPr>
          <w:rFonts w:ascii="Times New Roman" w:hAnsi="Times New Roman" w:cs="Times New Roman"/>
          <w:sz w:val="24"/>
          <w:szCs w:val="24"/>
          <w:u w:val="single"/>
          <w:lang w:val="en-US"/>
        </w:rPr>
        <w:t>vitae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Условия, в которых рос и развивался: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Условия труда, окружающая среда: 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Перенесенные заболевания: Туберкулез, вирусный гепатит, венерические заболевания: Оперативные вмешательства: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Травмы: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Гемотрансфузии: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30BBC">
        <w:rPr>
          <w:rFonts w:ascii="Times New Roman" w:hAnsi="Times New Roman" w:cs="Times New Roman"/>
          <w:sz w:val="24"/>
          <w:szCs w:val="24"/>
        </w:rPr>
        <w:t>Аллергологический</w:t>
      </w:r>
      <w:proofErr w:type="spellEnd"/>
      <w:r w:rsidRPr="00430BBC">
        <w:rPr>
          <w:rFonts w:ascii="Times New Roman" w:hAnsi="Times New Roman" w:cs="Times New Roman"/>
          <w:sz w:val="24"/>
          <w:szCs w:val="24"/>
        </w:rPr>
        <w:t xml:space="preserve"> анамнез: 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Вредные привычки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Наследственность: 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Объективное обследование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30BBC">
        <w:rPr>
          <w:rFonts w:ascii="Times New Roman" w:hAnsi="Times New Roman" w:cs="Times New Roman"/>
          <w:sz w:val="24"/>
          <w:szCs w:val="24"/>
        </w:rPr>
        <w:t>Сонание</w:t>
      </w:r>
      <w:proofErr w:type="spellEnd"/>
      <w:r w:rsidRPr="00430B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Положение в постели: </w:t>
      </w:r>
      <w:r w:rsidRPr="00C7656C">
        <w:rPr>
          <w:rFonts w:ascii="Times New Roman" w:hAnsi="Times New Roman" w:cs="Times New Roman"/>
          <w:sz w:val="24"/>
          <w:szCs w:val="24"/>
        </w:rPr>
        <w:t>активное,</w:t>
      </w:r>
      <w:r w:rsidRPr="00430BBC">
        <w:rPr>
          <w:rFonts w:ascii="Times New Roman" w:hAnsi="Times New Roman" w:cs="Times New Roman"/>
          <w:sz w:val="24"/>
          <w:szCs w:val="24"/>
        </w:rPr>
        <w:t xml:space="preserve"> пассивное, вынужденное.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Вес: 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Рост: </w:t>
      </w:r>
    </w:p>
    <w:p w:rsidR="000114BE" w:rsidRDefault="00B61BCD" w:rsidP="000114BE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Температура</w:t>
      </w:r>
    </w:p>
    <w:p w:rsidR="00B61BCD" w:rsidRPr="000114BE" w:rsidRDefault="00B61BCD" w:rsidP="000114BE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Состояние кожи и слизистых</w:t>
      </w:r>
    </w:p>
    <w:p w:rsidR="00B61BCD" w:rsidRPr="00430BBC" w:rsidRDefault="00B61BCD" w:rsidP="00C7656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Цвет (гиперемия, бледность, цианоз, желтушность): 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Тургор, влажность: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430BBC">
        <w:rPr>
          <w:rFonts w:ascii="Times New Roman" w:hAnsi="Times New Roman" w:cs="Times New Roman"/>
          <w:sz w:val="24"/>
          <w:szCs w:val="24"/>
        </w:rPr>
        <w:t>Пото</w:t>
      </w:r>
      <w:proofErr w:type="spellEnd"/>
      <w:r w:rsidRPr="00430BBC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430BBC">
        <w:rPr>
          <w:rFonts w:ascii="Times New Roman" w:hAnsi="Times New Roman" w:cs="Times New Roman"/>
          <w:sz w:val="24"/>
          <w:szCs w:val="24"/>
        </w:rPr>
        <w:t>салоотделение</w:t>
      </w:r>
      <w:proofErr w:type="spellEnd"/>
      <w:r w:rsidRPr="00430B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Рост волос: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Состояние ногтей: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lastRenderedPageBreak/>
        <w:t xml:space="preserve">Рубцовые изменения: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Чувствительность кожи: 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Лимфоузлы: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Дыхательная система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Дыхание (глубокое,</w:t>
      </w:r>
      <w:r w:rsidRPr="00430BBC">
        <w:rPr>
          <w:rFonts w:ascii="Times New Roman" w:hAnsi="Times New Roman" w:cs="Times New Roman"/>
          <w:sz w:val="24"/>
          <w:szCs w:val="24"/>
        </w:rPr>
        <w:t xml:space="preserve"> поверхностное)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Дыхание ритмичное: да, нет 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Характер одышки: экспираторная, инспираторная, смешанная</w:t>
      </w:r>
      <w:r w:rsidRPr="00C7656C">
        <w:rPr>
          <w:rFonts w:ascii="Times New Roman" w:hAnsi="Times New Roman" w:cs="Times New Roman"/>
          <w:sz w:val="24"/>
          <w:szCs w:val="24"/>
        </w:rPr>
        <w:t>, отсутствует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Число дыхательных движений   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Сердечно – сосудистая система                    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Пульс: частота, ритм, наполнение, напряжение, величина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>АД на руках: левая.   правая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30BBC">
        <w:rPr>
          <w:rFonts w:ascii="Times New Roman" w:hAnsi="Times New Roman" w:cs="Times New Roman"/>
          <w:sz w:val="24"/>
          <w:szCs w:val="24"/>
          <w:u w:val="single"/>
        </w:rPr>
        <w:t>Желудочно</w:t>
      </w:r>
      <w:proofErr w:type="spellEnd"/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– кишечный тракт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Аппетит</w:t>
      </w:r>
      <w:r w:rsidRPr="00C7656C">
        <w:rPr>
          <w:rFonts w:ascii="Times New Roman" w:hAnsi="Times New Roman" w:cs="Times New Roman"/>
          <w:sz w:val="24"/>
          <w:szCs w:val="24"/>
        </w:rPr>
        <w:t>: неизменен, снижен, повышен, отсутствует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Глотание: нормальное, затрудненное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Съемные зубные </w:t>
      </w:r>
      <w:r w:rsidR="00C7656C" w:rsidRPr="00C7656C">
        <w:rPr>
          <w:rFonts w:ascii="Times New Roman" w:hAnsi="Times New Roman" w:cs="Times New Roman"/>
          <w:sz w:val="24"/>
          <w:szCs w:val="24"/>
        </w:rPr>
        <w:t>протезы: да</w:t>
      </w:r>
      <w:r w:rsidRPr="00C7656C">
        <w:rPr>
          <w:rFonts w:ascii="Times New Roman" w:hAnsi="Times New Roman" w:cs="Times New Roman"/>
          <w:sz w:val="24"/>
          <w:szCs w:val="24"/>
        </w:rPr>
        <w:t>, нет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Язык: чистый, влажный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Живот: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Обычной формы: да, нет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Увеличен в объеме: метеоризм, асцит    в объеме не увеличен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Стул: оформлен, запор, понос, </w:t>
      </w:r>
      <w:r w:rsidR="00C7656C" w:rsidRPr="00C7656C">
        <w:rPr>
          <w:rFonts w:ascii="Times New Roman" w:hAnsi="Times New Roman" w:cs="Times New Roman"/>
          <w:sz w:val="24"/>
          <w:szCs w:val="24"/>
        </w:rPr>
        <w:t>недержание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Моче – выделительная система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Мочеиспускание: свободное, затруднено, болезненно, учащенное, редкое 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Цвет мочи: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Прозрачность: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Нервная система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Сон: нормальный, беспокойный, бессонница, длительность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Требуются снотворные: да, нет</w:t>
      </w:r>
    </w:p>
    <w:p w:rsidR="00B61BCD" w:rsidRPr="00430BBC" w:rsidRDefault="00C7656C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Тремор: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BBC">
        <w:rPr>
          <w:rFonts w:ascii="Times New Roman" w:hAnsi="Times New Roman" w:cs="Times New Roman"/>
          <w:sz w:val="24"/>
          <w:szCs w:val="24"/>
          <w:u w:val="single"/>
        </w:rPr>
        <w:t>Костно</w:t>
      </w:r>
      <w:proofErr w:type="spellEnd"/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– мышечная система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Деформация скелета: да, нет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C7656C">
        <w:rPr>
          <w:rFonts w:ascii="Times New Roman" w:hAnsi="Times New Roman" w:cs="Times New Roman"/>
          <w:sz w:val="24"/>
          <w:szCs w:val="24"/>
        </w:rPr>
        <w:t xml:space="preserve">Деформация суставов: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Описание очага поражения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Основные потребности</w:t>
      </w:r>
      <w:r w:rsidRPr="00430BBC">
        <w:rPr>
          <w:rFonts w:ascii="Times New Roman" w:hAnsi="Times New Roman" w:cs="Times New Roman"/>
          <w:sz w:val="24"/>
          <w:szCs w:val="24"/>
        </w:rPr>
        <w:t>: (нужное подчеркнуть)</w:t>
      </w:r>
    </w:p>
    <w:p w:rsidR="00B61BCD" w:rsidRP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C7656C">
        <w:rPr>
          <w:rFonts w:ascii="Times New Roman" w:hAnsi="Times New Roman" w:cs="Times New Roman"/>
          <w:sz w:val="24"/>
          <w:szCs w:val="24"/>
        </w:rPr>
        <w:t>Дышать, есть, пить, выделять, двигаться, поддерживать температуру, спать, отдыхать, одеваться и раздеваться, быть чистым, избегать опасности, общаться, поклоняться, работать (играть, учиться).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Проблемы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>1. Настоящие (существующие)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2. Потенциальные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Приоритетная проблема: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</w:rPr>
        <w:t>Сестринский диагноз:</w:t>
      </w: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61BCD" w:rsidRPr="00430BBC" w:rsidRDefault="00B61BCD" w:rsidP="00C7656C">
      <w:pPr>
        <w:pStyle w:val="af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BBC">
        <w:rPr>
          <w:rFonts w:ascii="Times New Roman" w:hAnsi="Times New Roman" w:cs="Times New Roman"/>
          <w:sz w:val="24"/>
          <w:szCs w:val="24"/>
          <w:u w:val="single"/>
        </w:rPr>
        <w:t xml:space="preserve">КАРТА СЕСТРИНСКОГО </w:t>
      </w:r>
      <w:r w:rsidR="000114BE">
        <w:rPr>
          <w:rFonts w:ascii="Times New Roman" w:hAnsi="Times New Roman" w:cs="Times New Roman"/>
          <w:sz w:val="24"/>
          <w:szCs w:val="24"/>
          <w:u w:val="single"/>
        </w:rPr>
        <w:t>УХОДА</w:t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Ф.И.О. пациента </w:t>
      </w:r>
    </w:p>
    <w:p w:rsidR="00C7656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Pr="00430BBC">
        <w:rPr>
          <w:rFonts w:ascii="Times New Roman" w:hAnsi="Times New Roman" w:cs="Times New Roman"/>
          <w:sz w:val="24"/>
          <w:szCs w:val="24"/>
        </w:rPr>
        <w:tab/>
      </w:r>
    </w:p>
    <w:p w:rsidR="00B61BCD" w:rsidRPr="00430BBC" w:rsidRDefault="00B61BCD" w:rsidP="00430BBC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>Палата</w:t>
      </w:r>
      <w:r w:rsidRPr="00430BB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c"/>
        <w:tblW w:w="4950" w:type="pct"/>
        <w:jc w:val="center"/>
        <w:tblLook w:val="01E0" w:firstRow="1" w:lastRow="1" w:firstColumn="1" w:lastColumn="1" w:noHBand="0" w:noVBand="0"/>
      </w:tblPr>
      <w:tblGrid>
        <w:gridCol w:w="1291"/>
        <w:gridCol w:w="1765"/>
        <w:gridCol w:w="1660"/>
        <w:gridCol w:w="1461"/>
        <w:gridCol w:w="2776"/>
        <w:gridCol w:w="1083"/>
      </w:tblGrid>
      <w:tr w:rsidR="00B61BCD" w:rsidRPr="00430BBC" w:rsidTr="0085198C">
        <w:trPr>
          <w:trHeight w:val="323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61BCD" w:rsidRPr="00430BBC" w:rsidTr="0085198C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краткосрочные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30BBC">
              <w:rPr>
                <w:rFonts w:ascii="Times New Roman" w:hAnsi="Times New Roman"/>
                <w:sz w:val="24"/>
                <w:szCs w:val="24"/>
              </w:rPr>
              <w:t>долгосрочные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BCD" w:rsidRPr="00430BBC" w:rsidTr="0085198C">
        <w:trPr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CD" w:rsidRPr="00430BBC" w:rsidRDefault="00B61BCD" w:rsidP="00430BB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BCD" w:rsidRDefault="00B61BCD" w:rsidP="00AF0608">
      <w:pPr>
        <w:pStyle w:val="af0"/>
        <w:rPr>
          <w:rFonts w:ascii="Times New Roman" w:hAnsi="Times New Roman" w:cs="Times New Roman"/>
          <w:sz w:val="24"/>
          <w:szCs w:val="24"/>
        </w:rPr>
      </w:pPr>
      <w:r w:rsidRPr="00430BB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B0159" w:rsidRDefault="006B0159" w:rsidP="00AF0608">
      <w:pPr>
        <w:pStyle w:val="af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sectPr w:rsidR="006B0159" w:rsidSect="00340514">
      <w:headerReference w:type="even" r:id="rId13"/>
      <w:headerReference w:type="default" r:id="rId14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DDE" w:rsidRDefault="00E30DDE" w:rsidP="0068140C">
      <w:pPr>
        <w:spacing w:after="0" w:line="240" w:lineRule="auto"/>
      </w:pPr>
      <w:r>
        <w:separator/>
      </w:r>
    </w:p>
  </w:endnote>
  <w:endnote w:type="continuationSeparator" w:id="0">
    <w:p w:rsidR="00E30DDE" w:rsidRDefault="00E30DDE" w:rsidP="0068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44" w:rsidRDefault="00573144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144" w:rsidRDefault="00573144" w:rsidP="0034051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44" w:rsidRDefault="00573144" w:rsidP="0034051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BB8">
      <w:rPr>
        <w:rStyle w:val="a8"/>
        <w:noProof/>
      </w:rPr>
      <w:t>6</w:t>
    </w:r>
    <w:r>
      <w:rPr>
        <w:rStyle w:val="a8"/>
      </w:rPr>
      <w:fldChar w:fldCharType="end"/>
    </w:r>
  </w:p>
  <w:p w:rsidR="00573144" w:rsidRDefault="00573144" w:rsidP="0034051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DDE" w:rsidRDefault="00E30DDE" w:rsidP="0068140C">
      <w:pPr>
        <w:spacing w:after="0" w:line="240" w:lineRule="auto"/>
      </w:pPr>
      <w:r>
        <w:separator/>
      </w:r>
    </w:p>
  </w:footnote>
  <w:footnote w:type="continuationSeparator" w:id="0">
    <w:p w:rsidR="00E30DDE" w:rsidRDefault="00E30DDE" w:rsidP="0068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44" w:rsidRDefault="00573144" w:rsidP="003405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144" w:rsidRDefault="00573144" w:rsidP="0034051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144" w:rsidRDefault="00573144" w:rsidP="003405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2" w15:restartNumberingAfterBreak="0">
    <w:nsid w:val="03FF75CE"/>
    <w:multiLevelType w:val="hybridMultilevel"/>
    <w:tmpl w:val="17C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D2254"/>
    <w:multiLevelType w:val="hybridMultilevel"/>
    <w:tmpl w:val="DB0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65D8C"/>
    <w:multiLevelType w:val="hybridMultilevel"/>
    <w:tmpl w:val="9508F18A"/>
    <w:lvl w:ilvl="0" w:tplc="E586F70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051400"/>
    <w:multiLevelType w:val="hybridMultilevel"/>
    <w:tmpl w:val="0CBE29FE"/>
    <w:lvl w:ilvl="0" w:tplc="0E7AD49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97B3F"/>
    <w:multiLevelType w:val="hybridMultilevel"/>
    <w:tmpl w:val="FBFEFCA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4F6B87"/>
    <w:multiLevelType w:val="hybridMultilevel"/>
    <w:tmpl w:val="F604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40488"/>
    <w:multiLevelType w:val="hybridMultilevel"/>
    <w:tmpl w:val="46C43156"/>
    <w:lvl w:ilvl="0" w:tplc="94342B3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C11ED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5F477633"/>
    <w:multiLevelType w:val="hybridMultilevel"/>
    <w:tmpl w:val="BE52FAA4"/>
    <w:lvl w:ilvl="0" w:tplc="0E7AD49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C1473"/>
    <w:multiLevelType w:val="hybridMultilevel"/>
    <w:tmpl w:val="64A482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156"/>
    <w:multiLevelType w:val="hybridMultilevel"/>
    <w:tmpl w:val="0170A6EA"/>
    <w:lvl w:ilvl="0" w:tplc="0E7AD49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6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31"/>
  </w:num>
  <w:num w:numId="10">
    <w:abstractNumId w:val="4"/>
  </w:num>
  <w:num w:numId="11">
    <w:abstractNumId w:val="16"/>
  </w:num>
  <w:num w:numId="12">
    <w:abstractNumId w:val="18"/>
  </w:num>
  <w:num w:numId="13">
    <w:abstractNumId w:val="14"/>
  </w:num>
  <w:num w:numId="14">
    <w:abstractNumId w:val="1"/>
  </w:num>
  <w:num w:numId="15">
    <w:abstractNumId w:val="29"/>
  </w:num>
  <w:num w:numId="16">
    <w:abstractNumId w:val="30"/>
  </w:num>
  <w:num w:numId="17">
    <w:abstractNumId w:val="26"/>
  </w:num>
  <w:num w:numId="18">
    <w:abstractNumId w:val="5"/>
  </w:num>
  <w:num w:numId="19">
    <w:abstractNumId w:val="28"/>
  </w:num>
  <w:num w:numId="20">
    <w:abstractNumId w:val="25"/>
  </w:num>
  <w:num w:numId="21">
    <w:abstractNumId w:val="7"/>
  </w:num>
  <w:num w:numId="22">
    <w:abstractNumId w:val="11"/>
  </w:num>
  <w:num w:numId="23">
    <w:abstractNumId w:val="27"/>
  </w:num>
  <w:num w:numId="24">
    <w:abstractNumId w:val="19"/>
  </w:num>
  <w:num w:numId="25">
    <w:abstractNumId w:val="17"/>
  </w:num>
  <w:num w:numId="26">
    <w:abstractNumId w:val="9"/>
  </w:num>
  <w:num w:numId="27">
    <w:abstractNumId w:val="2"/>
  </w:num>
  <w:num w:numId="28">
    <w:abstractNumId w:val="21"/>
  </w:num>
  <w:num w:numId="29">
    <w:abstractNumId w:val="3"/>
  </w:num>
  <w:num w:numId="30">
    <w:abstractNumId w:val="15"/>
  </w:num>
  <w:num w:numId="31">
    <w:abstractNumId w:val="12"/>
  </w:num>
  <w:num w:numId="32">
    <w:abstractNumId w:val="24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F4"/>
    <w:rsid w:val="00003038"/>
    <w:rsid w:val="00004914"/>
    <w:rsid w:val="000114BE"/>
    <w:rsid w:val="00025682"/>
    <w:rsid w:val="00030F7A"/>
    <w:rsid w:val="00035979"/>
    <w:rsid w:val="000467F5"/>
    <w:rsid w:val="000732DB"/>
    <w:rsid w:val="00075CAE"/>
    <w:rsid w:val="000C31DF"/>
    <w:rsid w:val="000D133E"/>
    <w:rsid w:val="000E345F"/>
    <w:rsid w:val="00111BB8"/>
    <w:rsid w:val="00127F36"/>
    <w:rsid w:val="00137718"/>
    <w:rsid w:val="00140315"/>
    <w:rsid w:val="00150955"/>
    <w:rsid w:val="00154AB2"/>
    <w:rsid w:val="00192192"/>
    <w:rsid w:val="00193736"/>
    <w:rsid w:val="001A0C45"/>
    <w:rsid w:val="001B51C7"/>
    <w:rsid w:val="001D12C1"/>
    <w:rsid w:val="001D74C2"/>
    <w:rsid w:val="001D7653"/>
    <w:rsid w:val="00200953"/>
    <w:rsid w:val="002014BD"/>
    <w:rsid w:val="00201EF3"/>
    <w:rsid w:val="00227F4D"/>
    <w:rsid w:val="00231237"/>
    <w:rsid w:val="00236CFB"/>
    <w:rsid w:val="00243B45"/>
    <w:rsid w:val="002601D6"/>
    <w:rsid w:val="00272F5C"/>
    <w:rsid w:val="00297AEB"/>
    <w:rsid w:val="002B560F"/>
    <w:rsid w:val="002B5B07"/>
    <w:rsid w:val="002D2E45"/>
    <w:rsid w:val="002E774A"/>
    <w:rsid w:val="002F12B8"/>
    <w:rsid w:val="00321828"/>
    <w:rsid w:val="00340514"/>
    <w:rsid w:val="00354456"/>
    <w:rsid w:val="00370338"/>
    <w:rsid w:val="0037445A"/>
    <w:rsid w:val="003A33A5"/>
    <w:rsid w:val="003A5E01"/>
    <w:rsid w:val="003B29F0"/>
    <w:rsid w:val="003D45D4"/>
    <w:rsid w:val="003E40F7"/>
    <w:rsid w:val="003F2E27"/>
    <w:rsid w:val="003F5225"/>
    <w:rsid w:val="00403962"/>
    <w:rsid w:val="0040709C"/>
    <w:rsid w:val="004275FE"/>
    <w:rsid w:val="00430BBC"/>
    <w:rsid w:val="00436EC6"/>
    <w:rsid w:val="00437F15"/>
    <w:rsid w:val="00441DAF"/>
    <w:rsid w:val="00454A56"/>
    <w:rsid w:val="00460344"/>
    <w:rsid w:val="004672C1"/>
    <w:rsid w:val="004849E5"/>
    <w:rsid w:val="004942C5"/>
    <w:rsid w:val="004962C0"/>
    <w:rsid w:val="004A4915"/>
    <w:rsid w:val="004D205C"/>
    <w:rsid w:val="004D4022"/>
    <w:rsid w:val="004E1442"/>
    <w:rsid w:val="004F28AC"/>
    <w:rsid w:val="004F38A7"/>
    <w:rsid w:val="00504E11"/>
    <w:rsid w:val="0052135D"/>
    <w:rsid w:val="00526896"/>
    <w:rsid w:val="00551028"/>
    <w:rsid w:val="00551F1E"/>
    <w:rsid w:val="00554A5D"/>
    <w:rsid w:val="00566510"/>
    <w:rsid w:val="00573144"/>
    <w:rsid w:val="005752AC"/>
    <w:rsid w:val="00576A88"/>
    <w:rsid w:val="005871AB"/>
    <w:rsid w:val="00592747"/>
    <w:rsid w:val="00597BA0"/>
    <w:rsid w:val="005C5D32"/>
    <w:rsid w:val="005D3C84"/>
    <w:rsid w:val="005E47B6"/>
    <w:rsid w:val="005E4C1C"/>
    <w:rsid w:val="005E7F3F"/>
    <w:rsid w:val="005F4584"/>
    <w:rsid w:val="005F7892"/>
    <w:rsid w:val="0060262F"/>
    <w:rsid w:val="00604017"/>
    <w:rsid w:val="00616609"/>
    <w:rsid w:val="0062569E"/>
    <w:rsid w:val="0062570F"/>
    <w:rsid w:val="00625FFF"/>
    <w:rsid w:val="00631EB2"/>
    <w:rsid w:val="00637793"/>
    <w:rsid w:val="006527B5"/>
    <w:rsid w:val="00656A44"/>
    <w:rsid w:val="00657E59"/>
    <w:rsid w:val="00664D72"/>
    <w:rsid w:val="0068140C"/>
    <w:rsid w:val="0068341E"/>
    <w:rsid w:val="00690F42"/>
    <w:rsid w:val="0069279C"/>
    <w:rsid w:val="006B0159"/>
    <w:rsid w:val="006B229D"/>
    <w:rsid w:val="006C01C4"/>
    <w:rsid w:val="006F01E8"/>
    <w:rsid w:val="006F117F"/>
    <w:rsid w:val="006F3FF7"/>
    <w:rsid w:val="00717377"/>
    <w:rsid w:val="00730390"/>
    <w:rsid w:val="0074026F"/>
    <w:rsid w:val="00745442"/>
    <w:rsid w:val="007609F1"/>
    <w:rsid w:val="00760B36"/>
    <w:rsid w:val="00770F8D"/>
    <w:rsid w:val="007913BB"/>
    <w:rsid w:val="00791F7B"/>
    <w:rsid w:val="007B6A8F"/>
    <w:rsid w:val="007C5B79"/>
    <w:rsid w:val="007D1D6E"/>
    <w:rsid w:val="00830F72"/>
    <w:rsid w:val="0085198C"/>
    <w:rsid w:val="00854A06"/>
    <w:rsid w:val="00854A23"/>
    <w:rsid w:val="008551A8"/>
    <w:rsid w:val="00857F3A"/>
    <w:rsid w:val="0086332D"/>
    <w:rsid w:val="00866155"/>
    <w:rsid w:val="0087103A"/>
    <w:rsid w:val="008752A2"/>
    <w:rsid w:val="008757DF"/>
    <w:rsid w:val="00875A78"/>
    <w:rsid w:val="008774C4"/>
    <w:rsid w:val="0088601A"/>
    <w:rsid w:val="008A41C3"/>
    <w:rsid w:val="008D5515"/>
    <w:rsid w:val="008E4C50"/>
    <w:rsid w:val="008E7BFB"/>
    <w:rsid w:val="009028DA"/>
    <w:rsid w:val="0090797E"/>
    <w:rsid w:val="00914624"/>
    <w:rsid w:val="009222E3"/>
    <w:rsid w:val="00930CB0"/>
    <w:rsid w:val="009345B0"/>
    <w:rsid w:val="009466D0"/>
    <w:rsid w:val="00956399"/>
    <w:rsid w:val="00973497"/>
    <w:rsid w:val="00975543"/>
    <w:rsid w:val="00976ECF"/>
    <w:rsid w:val="009871A3"/>
    <w:rsid w:val="009878AB"/>
    <w:rsid w:val="009B2450"/>
    <w:rsid w:val="009B478D"/>
    <w:rsid w:val="009C4298"/>
    <w:rsid w:val="009C4C85"/>
    <w:rsid w:val="009D62DD"/>
    <w:rsid w:val="009E5529"/>
    <w:rsid w:val="009F3B81"/>
    <w:rsid w:val="009F6C5F"/>
    <w:rsid w:val="00A031C6"/>
    <w:rsid w:val="00A04969"/>
    <w:rsid w:val="00A04BA9"/>
    <w:rsid w:val="00A126A3"/>
    <w:rsid w:val="00A1754B"/>
    <w:rsid w:val="00A366CF"/>
    <w:rsid w:val="00A37E2F"/>
    <w:rsid w:val="00A41184"/>
    <w:rsid w:val="00A41FFE"/>
    <w:rsid w:val="00A457F4"/>
    <w:rsid w:val="00A605DF"/>
    <w:rsid w:val="00A71EA3"/>
    <w:rsid w:val="00A937FB"/>
    <w:rsid w:val="00A93D27"/>
    <w:rsid w:val="00AA19FA"/>
    <w:rsid w:val="00AA30F9"/>
    <w:rsid w:val="00AB7295"/>
    <w:rsid w:val="00AC3E6F"/>
    <w:rsid w:val="00AC6C54"/>
    <w:rsid w:val="00AC70C2"/>
    <w:rsid w:val="00AE4249"/>
    <w:rsid w:val="00AE5711"/>
    <w:rsid w:val="00AF0608"/>
    <w:rsid w:val="00AF281C"/>
    <w:rsid w:val="00AF7DBB"/>
    <w:rsid w:val="00B1087D"/>
    <w:rsid w:val="00B275A2"/>
    <w:rsid w:val="00B4455E"/>
    <w:rsid w:val="00B570C3"/>
    <w:rsid w:val="00B6102E"/>
    <w:rsid w:val="00B61BCD"/>
    <w:rsid w:val="00B63EBF"/>
    <w:rsid w:val="00B915D4"/>
    <w:rsid w:val="00BA447A"/>
    <w:rsid w:val="00BB0B06"/>
    <w:rsid w:val="00BB1134"/>
    <w:rsid w:val="00BC0DA6"/>
    <w:rsid w:val="00BC5B27"/>
    <w:rsid w:val="00BD7845"/>
    <w:rsid w:val="00BE5937"/>
    <w:rsid w:val="00C0382A"/>
    <w:rsid w:val="00C07D23"/>
    <w:rsid w:val="00C1206A"/>
    <w:rsid w:val="00C3109C"/>
    <w:rsid w:val="00C3225B"/>
    <w:rsid w:val="00C36D8D"/>
    <w:rsid w:val="00C45AB8"/>
    <w:rsid w:val="00C4667F"/>
    <w:rsid w:val="00C46CFA"/>
    <w:rsid w:val="00C73483"/>
    <w:rsid w:val="00C74579"/>
    <w:rsid w:val="00C7656C"/>
    <w:rsid w:val="00CB029D"/>
    <w:rsid w:val="00CB0EB5"/>
    <w:rsid w:val="00CB71B5"/>
    <w:rsid w:val="00CC02D0"/>
    <w:rsid w:val="00CC666D"/>
    <w:rsid w:val="00CC67A0"/>
    <w:rsid w:val="00CE2D19"/>
    <w:rsid w:val="00CE488F"/>
    <w:rsid w:val="00CF0336"/>
    <w:rsid w:val="00CF2B48"/>
    <w:rsid w:val="00D20378"/>
    <w:rsid w:val="00D21FD9"/>
    <w:rsid w:val="00D344AC"/>
    <w:rsid w:val="00D34B5E"/>
    <w:rsid w:val="00D8082F"/>
    <w:rsid w:val="00DA22A6"/>
    <w:rsid w:val="00DA29D4"/>
    <w:rsid w:val="00DB1D98"/>
    <w:rsid w:val="00DC1B22"/>
    <w:rsid w:val="00DF4911"/>
    <w:rsid w:val="00E02039"/>
    <w:rsid w:val="00E03E85"/>
    <w:rsid w:val="00E05CCC"/>
    <w:rsid w:val="00E30DDE"/>
    <w:rsid w:val="00E31301"/>
    <w:rsid w:val="00E34C8B"/>
    <w:rsid w:val="00E34F04"/>
    <w:rsid w:val="00E43F70"/>
    <w:rsid w:val="00E45746"/>
    <w:rsid w:val="00E56868"/>
    <w:rsid w:val="00E71C28"/>
    <w:rsid w:val="00EA2FB1"/>
    <w:rsid w:val="00EA3680"/>
    <w:rsid w:val="00EB088A"/>
    <w:rsid w:val="00EB2C6D"/>
    <w:rsid w:val="00EB3ABF"/>
    <w:rsid w:val="00EB4D2B"/>
    <w:rsid w:val="00ED6D20"/>
    <w:rsid w:val="00EE716F"/>
    <w:rsid w:val="00F027B1"/>
    <w:rsid w:val="00F079D6"/>
    <w:rsid w:val="00F15F10"/>
    <w:rsid w:val="00F22140"/>
    <w:rsid w:val="00F238AF"/>
    <w:rsid w:val="00F305A8"/>
    <w:rsid w:val="00F35561"/>
    <w:rsid w:val="00F37E31"/>
    <w:rsid w:val="00F571F1"/>
    <w:rsid w:val="00F66BEB"/>
    <w:rsid w:val="00F67653"/>
    <w:rsid w:val="00F73E50"/>
    <w:rsid w:val="00F75144"/>
    <w:rsid w:val="00F96B6A"/>
    <w:rsid w:val="00FA5164"/>
    <w:rsid w:val="00FC2654"/>
    <w:rsid w:val="00FD5D97"/>
    <w:rsid w:val="00FD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B62BBD"/>
  <w15:docId w15:val="{8D94264D-8B11-BF47-9C8C-9CEA48E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7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57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7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A457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7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57F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57F4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A457F4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A457F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457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457F4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57F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57F4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57F4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57F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57F4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57F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57F4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457F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A45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457F4"/>
    <w:rPr>
      <w:rFonts w:ascii="Calibri" w:eastAsia="Calibri" w:hAnsi="Calibri" w:cs="Times New Roman"/>
    </w:rPr>
  </w:style>
  <w:style w:type="character" w:styleId="a8">
    <w:name w:val="page number"/>
    <w:basedOn w:val="a0"/>
    <w:rsid w:val="00A457F4"/>
  </w:style>
  <w:style w:type="paragraph" w:styleId="a9">
    <w:name w:val="List"/>
    <w:basedOn w:val="a"/>
    <w:unhideWhenUsed/>
    <w:rsid w:val="00A457F4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57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57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rsid w:val="00A457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57F4"/>
    <w:rPr>
      <w:rFonts w:ascii="Calibri" w:eastAsia="Calibri" w:hAnsi="Calibri" w:cs="Times New Roman"/>
    </w:rPr>
  </w:style>
  <w:style w:type="paragraph" w:customStyle="1" w:styleId="12">
    <w:name w:val="Без интервала1"/>
    <w:rsid w:val="00A457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c">
    <w:name w:val="Table Grid"/>
    <w:basedOn w:val="a1"/>
    <w:rsid w:val="00A457F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писок 21"/>
    <w:basedOn w:val="a"/>
    <w:rsid w:val="00A457F4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A457F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A4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45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uiPriority w:val="59"/>
    <w:rsid w:val="00A457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rsid w:val="00A457F4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A457F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A457F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A457F4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rsid w:val="006B229D"/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2B560F"/>
    <w:pPr>
      <w:spacing w:after="0" w:line="240" w:lineRule="auto"/>
    </w:pPr>
  </w:style>
  <w:style w:type="character" w:styleId="af2">
    <w:name w:val="Strong"/>
    <w:basedOn w:val="a0"/>
    <w:uiPriority w:val="22"/>
    <w:qFormat/>
    <w:rsid w:val="00857F3A"/>
    <w:rPr>
      <w:b/>
      <w:bCs/>
    </w:rPr>
  </w:style>
  <w:style w:type="character" w:customStyle="1" w:styleId="af1">
    <w:name w:val="Без интервала Знак"/>
    <w:basedOn w:val="a0"/>
    <w:link w:val="af0"/>
    <w:uiPriority w:val="1"/>
    <w:rsid w:val="00857F3A"/>
  </w:style>
  <w:style w:type="character" w:customStyle="1" w:styleId="s1">
    <w:name w:val="s1"/>
    <w:basedOn w:val="a0"/>
    <w:rsid w:val="00437F15"/>
  </w:style>
  <w:style w:type="character" w:customStyle="1" w:styleId="s2">
    <w:name w:val="s2"/>
    <w:basedOn w:val="a0"/>
    <w:rsid w:val="0043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B0E013DA42447B0127F87D9A5EB74" ma:contentTypeVersion="6" ma:contentTypeDescription="Создание документа." ma:contentTypeScope="" ma:versionID="42275cdb2acdd251ad67d4a6a78a40f9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SBMC-364-4</_dlc_DocId>
    <_dlc_DocIdUrl xmlns="1a9495ac-c70a-425f-b156-540850bfb232">
      <Url>http://sp2010/opo/opoacusher/_layouts/DocIdRedir.aspx?ID=SBMC-364-4</Url>
      <Description>SBMC-364-4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E5ACC-4572-43B3-82F5-4DA3857C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BE25F-38BE-4C1F-9AD1-5D3C1E0789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F8B350-AFEB-4D49-9A2E-6B7A07BD9681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49E85B76-2A9B-4967-BE16-029CF39F3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33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РП.АД.УП.02.01.02.Кожные и венерические болезни</vt:lpstr>
    </vt:vector>
  </TitlesOfParts>
  <Company/>
  <LinksUpToDate>false</LinksUpToDate>
  <CharactersWithSpaces>52975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РП.АД.УП.02.01.02.Кожные и венерические болезни</dc:title>
  <dc:subject/>
  <dc:creator>sahno</dc:creator>
  <cp:keywords/>
  <dc:description/>
  <cp:lastModifiedBy>Microsoft Office User</cp:lastModifiedBy>
  <cp:revision>98</cp:revision>
  <cp:lastPrinted>2020-09-14T08:48:00Z</cp:lastPrinted>
  <dcterms:created xsi:type="dcterms:W3CDTF">2014-09-15T12:25:00Z</dcterms:created>
  <dcterms:modified xsi:type="dcterms:W3CDTF">2023-09-05T17:37:00Z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0x010100CCAB0E013DA42447B0127F87D9A5EB74</vt:lpwstr>
  </property>
  <property fmtid="{D5CDD505-2E9C-101B-9397-08002B2CF9AE}" pid="3" name="_dlc_DocIdItemGuid">
    <vt:lpwstr>150a2fa2-c6c4-4565-b20d-74a7060d164f</vt:lpwstr>
  </property>
  <property fmtid="{D5CDD505-2E9C-101B-9397-08002B2CF9AE}" pid="4" name="Order">
    <vt:r8>1900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_SourceUrl">
    <vt:lpwstr/>
  </property>
</Properties>
</file>