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BCD55" w14:textId="77777777" w:rsidR="008B638A" w:rsidRPr="0045539B" w:rsidRDefault="008B638A" w:rsidP="00FE2D5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786"/>
        <w:rPr>
          <w:rFonts w:ascii="Times New Roman" w:hAnsi="Times New Roman"/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ab/>
      </w:r>
      <w:r w:rsidRPr="0045539B">
        <w:rPr>
          <w:rFonts w:ascii="Times New Roman" w:hAnsi="Times New Roman"/>
          <w:b/>
          <w:bCs/>
          <w:sz w:val="28"/>
          <w:szCs w:val="28"/>
        </w:rPr>
        <w:t>Министерство здравоохранения Ставропольского края</w:t>
      </w:r>
    </w:p>
    <w:p w14:paraId="2B9119E9" w14:textId="77777777" w:rsidR="008B638A" w:rsidRPr="0045539B" w:rsidRDefault="008B638A" w:rsidP="00FE2D5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5539B">
        <w:rPr>
          <w:rFonts w:ascii="Times New Roman" w:hAnsi="Times New Roman"/>
          <w:b/>
          <w:bCs/>
          <w:sz w:val="28"/>
          <w:szCs w:val="28"/>
        </w:rPr>
        <w:t>ГБПОУ СК «Ставропольский базовый медицинский колледж»</w:t>
      </w:r>
    </w:p>
    <w:p w14:paraId="789BC5ED" w14:textId="77777777" w:rsidR="008B638A" w:rsidRPr="0045539B" w:rsidRDefault="008B638A" w:rsidP="008B638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B04FD7A" w14:textId="77777777" w:rsidR="008B638A" w:rsidRPr="008B638A" w:rsidRDefault="00EF5EF3" w:rsidP="008B638A">
      <w:pPr>
        <w:ind w:left="453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pict w14:anchorId="503FC953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48.7pt;margin-top:1.6pt;width:217.5pt;height:109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" stroked="f">
            <v:textbox>
              <w:txbxContent>
                <w:p w14:paraId="5C2212D4" w14:textId="77777777" w:rsidR="009A724C" w:rsidRPr="001D104F" w:rsidRDefault="009A724C" w:rsidP="0045539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D104F">
                    <w:rPr>
                      <w:rFonts w:ascii="Times New Roman" w:hAnsi="Times New Roman"/>
                      <w:sz w:val="28"/>
                      <w:szCs w:val="28"/>
                    </w:rPr>
                    <w:t>УТВЕРЖДАЮ:</w:t>
                  </w:r>
                </w:p>
                <w:p w14:paraId="223934D8" w14:textId="77777777" w:rsidR="009A724C" w:rsidRPr="001D104F" w:rsidRDefault="009A724C" w:rsidP="0045539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D104F">
                    <w:rPr>
                      <w:rFonts w:ascii="Times New Roman" w:hAnsi="Times New Roman"/>
                      <w:sz w:val="28"/>
                      <w:szCs w:val="28"/>
                    </w:rPr>
                    <w:t>Зав. отделом  практического обучения</w:t>
                  </w:r>
                </w:p>
                <w:p w14:paraId="07AD168B" w14:textId="3E2119C5" w:rsidR="009A724C" w:rsidRPr="001D104F" w:rsidRDefault="009A724C" w:rsidP="0045539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D104F">
                    <w:rPr>
                      <w:rFonts w:ascii="Times New Roman" w:hAnsi="Times New Roman"/>
                      <w:sz w:val="28"/>
                      <w:szCs w:val="28"/>
                    </w:rPr>
                    <w:t xml:space="preserve">___________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О. И. Сахно</w:t>
                  </w:r>
                </w:p>
                <w:p w14:paraId="16467E55" w14:textId="64DD4260" w:rsidR="009A724C" w:rsidRPr="003E316C" w:rsidRDefault="009A724C" w:rsidP="008B638A">
                  <w:pP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  <w:r w:rsidRPr="001D104F">
                    <w:rPr>
                      <w:rFonts w:ascii="Times New Roman" w:hAnsi="Times New Roman"/>
                      <w:sz w:val="28"/>
                      <w:szCs w:val="28"/>
                    </w:rPr>
                    <w:t xml:space="preserve">« </w:t>
                  </w:r>
                  <w:r w:rsidR="00EF5EF3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27  »  июня  2023</w:t>
                  </w:r>
                  <w:r w:rsidRPr="003E316C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г.</w:t>
                  </w:r>
                </w:p>
                <w:p w14:paraId="29694052" w14:textId="77777777" w:rsidR="009A724C" w:rsidRPr="001A023F" w:rsidRDefault="009A724C" w:rsidP="008B638A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bCs/>
          <w:noProof/>
          <w:sz w:val="28"/>
          <w:szCs w:val="28"/>
        </w:rPr>
        <w:pict w14:anchorId="3A1B4627">
          <v:shape id="_x0000_s1027" type="#_x0000_t202" style="position:absolute;left:0;text-align:left;margin-left:-16.05pt;margin-top:2.35pt;width:225pt;height:108.7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" stroked="f">
            <v:textbox>
              <w:txbxContent>
                <w:p w14:paraId="260B6CC8" w14:textId="77777777" w:rsidR="009A724C" w:rsidRPr="001A023F" w:rsidRDefault="009A724C" w:rsidP="008B638A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8B638A" w:rsidRPr="008B638A">
        <w:rPr>
          <w:rFonts w:ascii="Times New Roman" w:hAnsi="Times New Roman"/>
          <w:bCs/>
          <w:sz w:val="28"/>
          <w:szCs w:val="28"/>
        </w:rPr>
        <w:tab/>
      </w:r>
      <w:r w:rsidR="008B638A" w:rsidRPr="008B638A">
        <w:rPr>
          <w:rFonts w:ascii="Times New Roman" w:hAnsi="Times New Roman"/>
          <w:bCs/>
          <w:sz w:val="28"/>
          <w:szCs w:val="28"/>
        </w:rPr>
        <w:tab/>
      </w:r>
      <w:r w:rsidR="008B638A" w:rsidRPr="008B638A">
        <w:rPr>
          <w:rFonts w:ascii="Times New Roman" w:hAnsi="Times New Roman"/>
          <w:bCs/>
          <w:sz w:val="28"/>
          <w:szCs w:val="28"/>
        </w:rPr>
        <w:tab/>
      </w:r>
      <w:r w:rsidR="008B638A" w:rsidRPr="008B638A">
        <w:rPr>
          <w:rFonts w:ascii="Times New Roman" w:hAnsi="Times New Roman"/>
          <w:bCs/>
          <w:sz w:val="28"/>
          <w:szCs w:val="28"/>
        </w:rPr>
        <w:tab/>
      </w:r>
      <w:r w:rsidR="008B638A" w:rsidRPr="008B638A">
        <w:rPr>
          <w:rFonts w:ascii="Times New Roman" w:hAnsi="Times New Roman"/>
          <w:bCs/>
          <w:sz w:val="28"/>
          <w:szCs w:val="28"/>
        </w:rPr>
        <w:tab/>
      </w:r>
      <w:r w:rsidR="008B638A" w:rsidRPr="008B638A">
        <w:rPr>
          <w:rFonts w:ascii="Times New Roman" w:hAnsi="Times New Roman"/>
          <w:bCs/>
          <w:sz w:val="28"/>
          <w:szCs w:val="28"/>
        </w:rPr>
        <w:tab/>
      </w:r>
    </w:p>
    <w:p w14:paraId="597CE5D8" w14:textId="77777777" w:rsidR="008B638A" w:rsidRPr="008B638A" w:rsidRDefault="008B638A" w:rsidP="008B638A">
      <w:pPr>
        <w:ind w:left="4536"/>
        <w:rPr>
          <w:rFonts w:ascii="Times New Roman" w:hAnsi="Times New Roman"/>
          <w:bCs/>
          <w:sz w:val="28"/>
          <w:szCs w:val="28"/>
        </w:rPr>
      </w:pPr>
    </w:p>
    <w:p w14:paraId="278A75F9" w14:textId="77777777" w:rsidR="008B638A" w:rsidRPr="008B638A" w:rsidRDefault="008B638A" w:rsidP="008B638A">
      <w:pPr>
        <w:ind w:left="4536"/>
        <w:rPr>
          <w:rFonts w:ascii="Times New Roman" w:hAnsi="Times New Roman"/>
          <w:bCs/>
          <w:sz w:val="28"/>
          <w:szCs w:val="28"/>
        </w:rPr>
      </w:pPr>
    </w:p>
    <w:p w14:paraId="05DC9785" w14:textId="77777777" w:rsidR="008B638A" w:rsidRPr="008B638A" w:rsidRDefault="008B638A" w:rsidP="008B638A">
      <w:pPr>
        <w:ind w:left="4536"/>
        <w:rPr>
          <w:rFonts w:ascii="Times New Roman" w:hAnsi="Times New Roman"/>
          <w:bCs/>
          <w:sz w:val="28"/>
          <w:szCs w:val="28"/>
        </w:rPr>
      </w:pPr>
    </w:p>
    <w:p w14:paraId="7AAD766C" w14:textId="77777777" w:rsidR="008B638A" w:rsidRPr="008B638A" w:rsidRDefault="008B638A" w:rsidP="008B638A">
      <w:pPr>
        <w:ind w:left="4536"/>
        <w:rPr>
          <w:rFonts w:ascii="Times New Roman" w:hAnsi="Times New Roman"/>
          <w:bCs/>
          <w:sz w:val="28"/>
          <w:szCs w:val="28"/>
        </w:rPr>
      </w:pPr>
    </w:p>
    <w:p w14:paraId="32413EA1" w14:textId="77777777" w:rsidR="008B638A" w:rsidRPr="008B638A" w:rsidRDefault="008B638A" w:rsidP="008B638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rFonts w:ascii="Times New Roman" w:hAnsi="Times New Roman"/>
          <w:bCs/>
          <w:sz w:val="28"/>
          <w:szCs w:val="28"/>
        </w:rPr>
      </w:pPr>
    </w:p>
    <w:p w14:paraId="0C0C8247" w14:textId="77777777" w:rsidR="008B638A" w:rsidRPr="008B638A" w:rsidRDefault="008B638A" w:rsidP="003E31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638A">
        <w:rPr>
          <w:rFonts w:ascii="Times New Roman" w:hAnsi="Times New Roman"/>
          <w:b/>
          <w:sz w:val="28"/>
          <w:szCs w:val="28"/>
        </w:rPr>
        <w:t>РАБОЧАЯ ПРОГРАММА УЧЕБНОЙ ПРАКТИКИ</w:t>
      </w:r>
    </w:p>
    <w:p w14:paraId="56EEA4D3" w14:textId="21E31FF9" w:rsidR="008B638A" w:rsidRPr="008B638A" w:rsidRDefault="008B638A" w:rsidP="003E316C">
      <w:pPr>
        <w:spacing w:after="0" w:line="240" w:lineRule="auto"/>
        <w:jc w:val="center"/>
        <w:rPr>
          <w:rFonts w:ascii="Times New Roman" w:hAnsi="Times New Roman"/>
          <w:b/>
          <w:sz w:val="28"/>
          <w:shd w:val="clear" w:color="auto" w:fill="FFFFFF" w:themeFill="background1"/>
        </w:rPr>
      </w:pPr>
      <w:r w:rsidRPr="008B638A">
        <w:rPr>
          <w:rFonts w:ascii="Times New Roman" w:hAnsi="Times New Roman"/>
          <w:b/>
          <w:sz w:val="28"/>
          <w:szCs w:val="28"/>
        </w:rPr>
        <w:t xml:space="preserve">ПМ.01 </w:t>
      </w:r>
      <w:r w:rsidRPr="008B638A">
        <w:rPr>
          <w:rFonts w:ascii="Times New Roman" w:hAnsi="Times New Roman"/>
          <w:b/>
          <w:sz w:val="28"/>
        </w:rPr>
        <w:t>М</w:t>
      </w:r>
      <w:r w:rsidRPr="008B638A">
        <w:rPr>
          <w:rFonts w:ascii="Times New Roman" w:hAnsi="Times New Roman"/>
          <w:b/>
          <w:sz w:val="28"/>
          <w:shd w:val="clear" w:color="auto" w:fill="FFFFFF" w:themeFill="background1"/>
        </w:rPr>
        <w:t xml:space="preserve">едицинская и медико-социальная помощь женщине, новорождённому и семье </w:t>
      </w:r>
      <w:r w:rsidR="009A724C" w:rsidRPr="008B638A">
        <w:rPr>
          <w:rFonts w:ascii="Times New Roman" w:hAnsi="Times New Roman"/>
          <w:b/>
          <w:sz w:val="28"/>
          <w:shd w:val="clear" w:color="auto" w:fill="FFFFFF" w:themeFill="background1"/>
        </w:rPr>
        <w:t>при физиологическом</w:t>
      </w:r>
      <w:r w:rsidRPr="008B638A">
        <w:rPr>
          <w:rFonts w:ascii="Times New Roman" w:hAnsi="Times New Roman"/>
          <w:b/>
          <w:sz w:val="28"/>
          <w:shd w:val="clear" w:color="auto" w:fill="FFFFFF" w:themeFill="background1"/>
        </w:rPr>
        <w:t xml:space="preserve"> течении</w:t>
      </w:r>
    </w:p>
    <w:p w14:paraId="1C3613FD" w14:textId="77777777" w:rsidR="008B638A" w:rsidRPr="008B638A" w:rsidRDefault="008B638A" w:rsidP="003E31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638A">
        <w:rPr>
          <w:rFonts w:ascii="Times New Roman" w:hAnsi="Times New Roman"/>
          <w:b/>
          <w:sz w:val="28"/>
          <w:shd w:val="clear" w:color="auto" w:fill="FFFFFF" w:themeFill="background1"/>
        </w:rPr>
        <w:t xml:space="preserve"> беременности и родов</w:t>
      </w:r>
      <w:r w:rsidRPr="008B638A">
        <w:rPr>
          <w:rFonts w:ascii="Times New Roman" w:hAnsi="Times New Roman"/>
          <w:b/>
          <w:sz w:val="28"/>
          <w:szCs w:val="28"/>
        </w:rPr>
        <w:t xml:space="preserve"> </w:t>
      </w:r>
    </w:p>
    <w:p w14:paraId="61A98283" w14:textId="77777777" w:rsidR="008B638A" w:rsidRDefault="008B638A" w:rsidP="003E31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638A">
        <w:rPr>
          <w:rFonts w:ascii="Times New Roman" w:hAnsi="Times New Roman"/>
          <w:b/>
          <w:sz w:val="28"/>
          <w:szCs w:val="28"/>
        </w:rPr>
        <w:t>МДК 01.01 Физиологическое акушерство</w:t>
      </w:r>
    </w:p>
    <w:p w14:paraId="3F00BEDF" w14:textId="77777777" w:rsidR="00BF1FFE" w:rsidRPr="008B638A" w:rsidRDefault="00BF1FFE" w:rsidP="004553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AA73E57" w14:textId="77777777" w:rsidR="008B638A" w:rsidRPr="008B638A" w:rsidRDefault="008B638A" w:rsidP="004553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638A">
        <w:rPr>
          <w:rFonts w:ascii="Times New Roman" w:hAnsi="Times New Roman"/>
          <w:b/>
          <w:sz w:val="28"/>
          <w:szCs w:val="28"/>
        </w:rPr>
        <w:t>для специаль</w:t>
      </w:r>
      <w:r w:rsidR="00BF1FFE">
        <w:rPr>
          <w:rFonts w:ascii="Times New Roman" w:hAnsi="Times New Roman"/>
          <w:b/>
          <w:sz w:val="28"/>
          <w:szCs w:val="28"/>
        </w:rPr>
        <w:t>ности  31.02.02 Акушерское дело</w:t>
      </w:r>
    </w:p>
    <w:p w14:paraId="1D0F5478" w14:textId="77777777" w:rsidR="008B638A" w:rsidRPr="008B638A" w:rsidRDefault="00F02B65" w:rsidP="004553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базе среднего </w:t>
      </w:r>
      <w:r w:rsidR="008B638A" w:rsidRPr="008B638A">
        <w:rPr>
          <w:rFonts w:ascii="Times New Roman" w:hAnsi="Times New Roman"/>
          <w:b/>
          <w:sz w:val="28"/>
          <w:szCs w:val="28"/>
        </w:rPr>
        <w:t xml:space="preserve">общего образования </w:t>
      </w:r>
    </w:p>
    <w:p w14:paraId="7028304B" w14:textId="77777777" w:rsidR="008B638A" w:rsidRPr="008B638A" w:rsidRDefault="008B638A" w:rsidP="008B638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0D1AFFF" w14:textId="77777777" w:rsidR="008B638A" w:rsidRPr="008B638A" w:rsidRDefault="008B638A" w:rsidP="008B638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rFonts w:ascii="Times New Roman" w:hAnsi="Times New Roman"/>
          <w:bCs/>
          <w:sz w:val="28"/>
          <w:szCs w:val="28"/>
        </w:rPr>
      </w:pPr>
    </w:p>
    <w:p w14:paraId="1759A221" w14:textId="77777777" w:rsidR="008B638A" w:rsidRPr="008B638A" w:rsidRDefault="008B638A" w:rsidP="008B638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4AD9351" w14:textId="77777777" w:rsidR="008B638A" w:rsidRDefault="008B638A" w:rsidP="008B638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1F987A1" w14:textId="77777777" w:rsidR="0045539B" w:rsidRDefault="0045539B" w:rsidP="008B638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CD51956" w14:textId="77777777" w:rsidR="0045539B" w:rsidRDefault="0045539B" w:rsidP="008B638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639B6CE" w14:textId="77777777" w:rsidR="0045539B" w:rsidRDefault="0045539B" w:rsidP="008B638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F26F060" w14:textId="77777777" w:rsidR="001D104F" w:rsidRDefault="001D104F" w:rsidP="008B638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F0A422C" w14:textId="77777777" w:rsidR="003E316C" w:rsidRDefault="003E316C" w:rsidP="008B638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3E0702A" w14:textId="77777777" w:rsidR="008B638A" w:rsidRDefault="008B638A" w:rsidP="008B638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DC48E6B" w14:textId="77777777" w:rsidR="003E316C" w:rsidRPr="008B638A" w:rsidRDefault="003E316C" w:rsidP="008B638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43BB433" w14:textId="49D20BDB" w:rsidR="008B638A" w:rsidRPr="00BF1FFE" w:rsidRDefault="00BF1FFE" w:rsidP="008B638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BF1FFE">
        <w:rPr>
          <w:rFonts w:ascii="Times New Roman" w:hAnsi="Times New Roman"/>
          <w:bCs/>
          <w:sz w:val="28"/>
          <w:szCs w:val="28"/>
        </w:rPr>
        <w:t xml:space="preserve">г. </w:t>
      </w:r>
      <w:r w:rsidR="001D104F" w:rsidRPr="00BF1FFE">
        <w:rPr>
          <w:rFonts w:ascii="Times New Roman" w:hAnsi="Times New Roman"/>
          <w:bCs/>
          <w:sz w:val="28"/>
          <w:szCs w:val="28"/>
        </w:rPr>
        <w:t>Ставрополь, 202</w:t>
      </w:r>
      <w:r w:rsidR="00EF5EF3">
        <w:rPr>
          <w:rFonts w:ascii="Times New Roman" w:hAnsi="Times New Roman"/>
          <w:bCs/>
          <w:sz w:val="28"/>
          <w:szCs w:val="28"/>
        </w:rPr>
        <w:t>3</w:t>
      </w:r>
      <w:r w:rsidR="008B638A" w:rsidRPr="00BF1FFE">
        <w:rPr>
          <w:rFonts w:ascii="Times New Roman" w:hAnsi="Times New Roman"/>
          <w:bCs/>
          <w:sz w:val="28"/>
          <w:szCs w:val="28"/>
        </w:rPr>
        <w:t xml:space="preserve"> г.</w:t>
      </w:r>
    </w:p>
    <w:p w14:paraId="2509BC94" w14:textId="77777777" w:rsidR="008B638A" w:rsidRPr="008B638A" w:rsidRDefault="008B638A" w:rsidP="008B63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638A">
        <w:rPr>
          <w:rFonts w:ascii="Times New Roman" w:hAnsi="Times New Roman"/>
          <w:sz w:val="28"/>
          <w:szCs w:val="28"/>
        </w:rPr>
        <w:lastRenderedPageBreak/>
        <w:t xml:space="preserve">Рабочая программа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8B638A">
        <w:rPr>
          <w:rFonts w:ascii="Times New Roman" w:hAnsi="Times New Roman"/>
          <w:caps/>
          <w:sz w:val="28"/>
          <w:szCs w:val="28"/>
        </w:rPr>
        <w:t xml:space="preserve">31.02.02  </w:t>
      </w:r>
      <w:r w:rsidRPr="008B638A">
        <w:rPr>
          <w:rFonts w:ascii="Times New Roman" w:hAnsi="Times New Roman"/>
          <w:sz w:val="28"/>
          <w:szCs w:val="28"/>
        </w:rPr>
        <w:t xml:space="preserve">Акушерское дело и в соответствии с образовательной программой СПО по специальности </w:t>
      </w:r>
      <w:r w:rsidRPr="008B638A">
        <w:rPr>
          <w:rFonts w:ascii="Times New Roman" w:hAnsi="Times New Roman"/>
          <w:caps/>
          <w:sz w:val="28"/>
          <w:szCs w:val="28"/>
        </w:rPr>
        <w:t xml:space="preserve">31.02.02 </w:t>
      </w:r>
      <w:r w:rsidRPr="008B638A">
        <w:rPr>
          <w:rFonts w:ascii="Times New Roman" w:hAnsi="Times New Roman"/>
          <w:sz w:val="28"/>
          <w:szCs w:val="28"/>
        </w:rPr>
        <w:t>Акушерское дело ГБПОУ СК «Ставропольский базовый медицинский колледж».</w:t>
      </w:r>
    </w:p>
    <w:p w14:paraId="2FFF6E03" w14:textId="77777777" w:rsidR="008B638A" w:rsidRPr="008B638A" w:rsidRDefault="008B638A" w:rsidP="001D10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638A">
        <w:rPr>
          <w:rFonts w:ascii="Times New Roman" w:hAnsi="Times New Roman"/>
          <w:b/>
          <w:sz w:val="28"/>
          <w:szCs w:val="28"/>
        </w:rPr>
        <w:t>Разработчики:</w:t>
      </w:r>
    </w:p>
    <w:p w14:paraId="752C2D6C" w14:textId="77777777" w:rsidR="008B638A" w:rsidRPr="008B638A" w:rsidRDefault="008B638A" w:rsidP="001D10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638A">
        <w:rPr>
          <w:rFonts w:ascii="Times New Roman" w:hAnsi="Times New Roman"/>
          <w:sz w:val="28"/>
          <w:szCs w:val="28"/>
        </w:rPr>
        <w:t>Германова О.Н.</w:t>
      </w:r>
      <w:r w:rsidRPr="008B638A">
        <w:rPr>
          <w:rFonts w:ascii="Times New Roman" w:hAnsi="Times New Roman"/>
          <w:b/>
          <w:sz w:val="28"/>
          <w:szCs w:val="28"/>
        </w:rPr>
        <w:t xml:space="preserve"> – </w:t>
      </w:r>
      <w:r w:rsidRPr="008B638A">
        <w:rPr>
          <w:rFonts w:ascii="Times New Roman" w:hAnsi="Times New Roman"/>
          <w:sz w:val="28"/>
          <w:szCs w:val="28"/>
        </w:rPr>
        <w:t>председатель ЦМК акушерства и педиатрии ГБПОУ СК «Ставропольский базовый медицинский колледж», кандидат медицинских наук _______________</w:t>
      </w:r>
    </w:p>
    <w:p w14:paraId="3AD786C0" w14:textId="51117DC8" w:rsidR="008B638A" w:rsidRDefault="008B638A" w:rsidP="001D10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638A">
        <w:rPr>
          <w:rFonts w:ascii="Times New Roman" w:hAnsi="Times New Roman"/>
          <w:sz w:val="28"/>
          <w:szCs w:val="28"/>
        </w:rPr>
        <w:t>Франчук Е.А.</w:t>
      </w:r>
      <w:r w:rsidRPr="008B638A">
        <w:rPr>
          <w:rFonts w:ascii="Times New Roman" w:hAnsi="Times New Roman"/>
          <w:b/>
          <w:sz w:val="28"/>
          <w:szCs w:val="28"/>
        </w:rPr>
        <w:t xml:space="preserve"> – </w:t>
      </w:r>
      <w:r w:rsidRPr="008B638A">
        <w:rPr>
          <w:rFonts w:ascii="Times New Roman" w:hAnsi="Times New Roman"/>
          <w:sz w:val="28"/>
          <w:szCs w:val="28"/>
        </w:rPr>
        <w:t>преподаватель высшей квалификационной категории ЦМК акушерства и педиатрии ГБПОУ СК «Ставропольский базовый медицинский колледж»</w:t>
      </w:r>
    </w:p>
    <w:p w14:paraId="531D5BE0" w14:textId="0C21BFBE" w:rsidR="009A724C" w:rsidRPr="008B638A" w:rsidRDefault="009A724C" w:rsidP="001D10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24C">
        <w:rPr>
          <w:rFonts w:ascii="Times New Roman" w:hAnsi="Times New Roman"/>
          <w:sz w:val="28"/>
          <w:szCs w:val="28"/>
        </w:rPr>
        <w:t>Алешина Л.Л. – преподаватель высшей квалификационной категории ЦМК акушерства и педиатрии ГБПОУ СК «Ставропольский базовый медицинский колледж» _______________</w:t>
      </w:r>
    </w:p>
    <w:p w14:paraId="79595561" w14:textId="77777777" w:rsidR="008B638A" w:rsidRPr="008B638A" w:rsidRDefault="008B638A" w:rsidP="001D1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2D5E13" w14:textId="77777777" w:rsidR="008B638A" w:rsidRPr="001D104F" w:rsidRDefault="008B638A" w:rsidP="001D10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104F">
        <w:rPr>
          <w:rFonts w:ascii="Times New Roman" w:hAnsi="Times New Roman"/>
          <w:b/>
          <w:sz w:val="28"/>
          <w:szCs w:val="28"/>
        </w:rPr>
        <w:t>РАССМОТРЕНО:</w:t>
      </w:r>
    </w:p>
    <w:p w14:paraId="2E7EF836" w14:textId="77777777" w:rsidR="008B638A" w:rsidRPr="008B638A" w:rsidRDefault="008B638A" w:rsidP="001D1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8B638A">
        <w:rPr>
          <w:rFonts w:ascii="Times New Roman" w:hAnsi="Times New Roman"/>
          <w:sz w:val="28"/>
          <w:szCs w:val="28"/>
          <w:lang w:eastAsia="zh-CN"/>
        </w:rPr>
        <w:t xml:space="preserve">на заседании ЦМК </w:t>
      </w:r>
      <w:r w:rsidRPr="008B638A">
        <w:rPr>
          <w:rFonts w:ascii="Times New Roman" w:hAnsi="Times New Roman"/>
          <w:sz w:val="28"/>
          <w:szCs w:val="28"/>
        </w:rPr>
        <w:t>акушерства и педиатрии</w:t>
      </w:r>
    </w:p>
    <w:p w14:paraId="58050C74" w14:textId="2B68B807" w:rsidR="008B638A" w:rsidRPr="008B638A" w:rsidRDefault="001D104F" w:rsidP="001D1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протокол № </w:t>
      </w:r>
      <w:r w:rsidR="00EF5EF3">
        <w:rPr>
          <w:rFonts w:ascii="Times New Roman" w:hAnsi="Times New Roman"/>
          <w:sz w:val="28"/>
          <w:szCs w:val="28"/>
          <w:lang w:eastAsia="zh-CN"/>
        </w:rPr>
        <w:t>18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EF5EF3">
        <w:rPr>
          <w:rFonts w:ascii="Times New Roman" w:hAnsi="Times New Roman"/>
          <w:sz w:val="28"/>
          <w:szCs w:val="28"/>
          <w:lang w:eastAsia="zh-CN"/>
        </w:rPr>
        <w:t>от 21.06.2023</w:t>
      </w:r>
      <w:r w:rsidR="008B638A" w:rsidRPr="008B638A">
        <w:rPr>
          <w:rFonts w:ascii="Times New Roman" w:hAnsi="Times New Roman"/>
          <w:sz w:val="28"/>
          <w:szCs w:val="28"/>
          <w:lang w:eastAsia="zh-CN"/>
        </w:rPr>
        <w:t xml:space="preserve"> г.</w:t>
      </w:r>
    </w:p>
    <w:p w14:paraId="54BB9A00" w14:textId="77777777" w:rsidR="008B638A" w:rsidRDefault="008B638A" w:rsidP="001D1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638A">
        <w:rPr>
          <w:rFonts w:ascii="Times New Roman" w:hAnsi="Times New Roman"/>
          <w:sz w:val="28"/>
          <w:szCs w:val="28"/>
          <w:lang w:eastAsia="zh-CN"/>
        </w:rPr>
        <w:t xml:space="preserve">Председатель ЦМК________ </w:t>
      </w:r>
      <w:r w:rsidRPr="008B638A">
        <w:rPr>
          <w:rFonts w:ascii="Times New Roman" w:hAnsi="Times New Roman"/>
          <w:sz w:val="28"/>
          <w:szCs w:val="28"/>
        </w:rPr>
        <w:t>Германова О.Н.</w:t>
      </w:r>
    </w:p>
    <w:p w14:paraId="3C0FE65D" w14:textId="77777777" w:rsidR="0045539B" w:rsidRPr="008B638A" w:rsidRDefault="0045539B" w:rsidP="001D1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49055AFF" w14:textId="77777777" w:rsidR="008B638A" w:rsidRPr="008B638A" w:rsidRDefault="008B638A" w:rsidP="001D10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638A">
        <w:rPr>
          <w:rFonts w:ascii="Times New Roman" w:hAnsi="Times New Roman"/>
          <w:b/>
          <w:sz w:val="28"/>
          <w:szCs w:val="28"/>
        </w:rPr>
        <w:t>Согласовано с работодателями:</w:t>
      </w:r>
    </w:p>
    <w:p w14:paraId="6D80C0FA" w14:textId="77777777" w:rsidR="008B638A" w:rsidRDefault="008B638A" w:rsidP="001D1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638A">
        <w:rPr>
          <w:rFonts w:ascii="Times New Roman" w:hAnsi="Times New Roman"/>
          <w:sz w:val="28"/>
          <w:szCs w:val="28"/>
        </w:rPr>
        <w:t>1.</w:t>
      </w:r>
      <w:r w:rsidRPr="008B638A">
        <w:rPr>
          <w:rFonts w:ascii="Times New Roman" w:hAnsi="Times New Roman"/>
          <w:b/>
          <w:sz w:val="28"/>
          <w:szCs w:val="28"/>
        </w:rPr>
        <w:t xml:space="preserve"> </w:t>
      </w:r>
      <w:r w:rsidRPr="008B638A">
        <w:rPr>
          <w:rFonts w:ascii="Times New Roman" w:hAnsi="Times New Roman"/>
          <w:sz w:val="28"/>
          <w:szCs w:val="28"/>
        </w:rPr>
        <w:t>Васильева Ольга Николаевна</w:t>
      </w:r>
      <w:r w:rsidRPr="008B638A">
        <w:rPr>
          <w:rFonts w:ascii="Times New Roman" w:hAnsi="Times New Roman"/>
          <w:b/>
          <w:sz w:val="28"/>
          <w:szCs w:val="28"/>
        </w:rPr>
        <w:t xml:space="preserve">,  </w:t>
      </w:r>
      <w:r w:rsidRPr="008B638A">
        <w:rPr>
          <w:rFonts w:ascii="Times New Roman" w:hAnsi="Times New Roman"/>
          <w:sz w:val="28"/>
          <w:szCs w:val="28"/>
        </w:rPr>
        <w:t>главная медицинская сестра ГБУЗ СК  «Ставропольский краевой клинический перинатальный центр»</w:t>
      </w:r>
      <w:r w:rsidR="00B844FF">
        <w:rPr>
          <w:rFonts w:ascii="Times New Roman" w:hAnsi="Times New Roman"/>
          <w:sz w:val="28"/>
          <w:szCs w:val="28"/>
        </w:rPr>
        <w:t>___________</w:t>
      </w:r>
    </w:p>
    <w:p w14:paraId="7F781693" w14:textId="29B0660E" w:rsidR="00B844FF" w:rsidRPr="008B638A" w:rsidRDefault="00B844FF" w:rsidP="001D10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</w:t>
      </w:r>
      <w:r w:rsidR="00686621">
        <w:rPr>
          <w:rFonts w:ascii="Times New Roman" w:hAnsi="Times New Roman"/>
          <w:b/>
          <w:sz w:val="28"/>
          <w:szCs w:val="28"/>
        </w:rPr>
        <w:t>__________________</w:t>
      </w:r>
      <w:r w:rsidR="001D104F">
        <w:rPr>
          <w:rFonts w:ascii="Times New Roman" w:hAnsi="Times New Roman"/>
          <w:sz w:val="28"/>
          <w:szCs w:val="28"/>
        </w:rPr>
        <w:t>2</w:t>
      </w:r>
      <w:r w:rsidR="009A724C">
        <w:rPr>
          <w:rFonts w:ascii="Times New Roman" w:hAnsi="Times New Roman"/>
          <w:sz w:val="28"/>
          <w:szCs w:val="28"/>
        </w:rPr>
        <w:t>2</w:t>
      </w:r>
      <w:r w:rsidR="001D104F">
        <w:rPr>
          <w:rFonts w:ascii="Times New Roman" w:hAnsi="Times New Roman"/>
          <w:sz w:val="28"/>
          <w:szCs w:val="28"/>
        </w:rPr>
        <w:t>.06.202</w:t>
      </w:r>
      <w:r w:rsidR="00EF5EF3">
        <w:rPr>
          <w:rFonts w:ascii="Times New Roman" w:hAnsi="Times New Roman"/>
          <w:sz w:val="28"/>
          <w:szCs w:val="28"/>
        </w:rPr>
        <w:t>3</w:t>
      </w:r>
      <w:r w:rsidR="001D104F">
        <w:rPr>
          <w:rFonts w:ascii="Times New Roman" w:hAnsi="Times New Roman"/>
          <w:sz w:val="28"/>
          <w:szCs w:val="28"/>
        </w:rPr>
        <w:t xml:space="preserve"> </w:t>
      </w:r>
      <w:r w:rsidR="00686621" w:rsidRPr="00686621">
        <w:rPr>
          <w:rFonts w:ascii="Times New Roman" w:hAnsi="Times New Roman"/>
          <w:sz w:val="28"/>
          <w:szCs w:val="28"/>
        </w:rPr>
        <w:t>г.</w:t>
      </w:r>
    </w:p>
    <w:p w14:paraId="3D070B00" w14:textId="35C8F342" w:rsidR="008B638A" w:rsidRPr="008B638A" w:rsidRDefault="008B638A" w:rsidP="001D104F">
      <w:pPr>
        <w:pStyle w:val="a5"/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B638A">
        <w:rPr>
          <w:rFonts w:ascii="Times New Roman" w:hAnsi="Times New Roman"/>
          <w:sz w:val="28"/>
          <w:szCs w:val="28"/>
        </w:rPr>
        <w:t>2.</w:t>
      </w:r>
      <w:r w:rsidRPr="008B638A">
        <w:rPr>
          <w:rFonts w:ascii="Times New Roman" w:hAnsi="Times New Roman"/>
          <w:b/>
          <w:sz w:val="28"/>
          <w:szCs w:val="28"/>
        </w:rPr>
        <w:t xml:space="preserve"> </w:t>
      </w:r>
      <w:r w:rsidRPr="008B638A">
        <w:rPr>
          <w:rFonts w:ascii="Times New Roman" w:hAnsi="Times New Roman"/>
          <w:sz w:val="28"/>
          <w:szCs w:val="28"/>
        </w:rPr>
        <w:t xml:space="preserve">Усенко </w:t>
      </w:r>
      <w:r w:rsidR="009A724C" w:rsidRPr="008B638A">
        <w:rPr>
          <w:rFonts w:ascii="Times New Roman" w:hAnsi="Times New Roman"/>
          <w:sz w:val="28"/>
          <w:szCs w:val="28"/>
        </w:rPr>
        <w:t>Зинфира Исмаиловна</w:t>
      </w:r>
      <w:r w:rsidR="009A724C" w:rsidRPr="008B638A">
        <w:rPr>
          <w:rFonts w:ascii="Times New Roman" w:hAnsi="Times New Roman"/>
          <w:b/>
          <w:sz w:val="28"/>
          <w:szCs w:val="28"/>
        </w:rPr>
        <w:t xml:space="preserve">, </w:t>
      </w:r>
      <w:r w:rsidR="009A724C" w:rsidRPr="009A724C">
        <w:rPr>
          <w:rFonts w:ascii="Times New Roman" w:hAnsi="Times New Roman"/>
          <w:bCs/>
          <w:sz w:val="28"/>
          <w:szCs w:val="28"/>
        </w:rPr>
        <w:t>старшая</w:t>
      </w:r>
      <w:r w:rsidRPr="008B638A">
        <w:rPr>
          <w:rFonts w:ascii="Times New Roman" w:hAnsi="Times New Roman"/>
          <w:sz w:val="28"/>
          <w:szCs w:val="28"/>
        </w:rPr>
        <w:t xml:space="preserve"> акушерка консультативно-диагностической  поликлиники  ГБУЗ СК  «Ставропольский краевой клинический перинатальный центр» ____________</w:t>
      </w:r>
      <w:r w:rsidR="001D104F">
        <w:rPr>
          <w:rFonts w:ascii="Times New Roman" w:hAnsi="Times New Roman"/>
          <w:sz w:val="28"/>
          <w:szCs w:val="28"/>
        </w:rPr>
        <w:t>2</w:t>
      </w:r>
      <w:r w:rsidR="009A724C">
        <w:rPr>
          <w:rFonts w:ascii="Times New Roman" w:hAnsi="Times New Roman"/>
          <w:sz w:val="28"/>
          <w:szCs w:val="28"/>
        </w:rPr>
        <w:t>2</w:t>
      </w:r>
      <w:r w:rsidR="00686621" w:rsidRPr="00686621">
        <w:rPr>
          <w:rFonts w:ascii="Times New Roman" w:hAnsi="Times New Roman"/>
          <w:sz w:val="28"/>
          <w:szCs w:val="28"/>
        </w:rPr>
        <w:t>.</w:t>
      </w:r>
      <w:r w:rsidR="001D104F">
        <w:rPr>
          <w:rFonts w:ascii="Times New Roman" w:hAnsi="Times New Roman"/>
          <w:sz w:val="28"/>
          <w:szCs w:val="28"/>
        </w:rPr>
        <w:t>06.202</w:t>
      </w:r>
      <w:r w:rsidR="00EF5EF3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1D104F">
        <w:rPr>
          <w:rFonts w:ascii="Times New Roman" w:hAnsi="Times New Roman"/>
          <w:sz w:val="28"/>
          <w:szCs w:val="28"/>
        </w:rPr>
        <w:t xml:space="preserve"> </w:t>
      </w:r>
      <w:r w:rsidR="00686621" w:rsidRPr="00686621">
        <w:rPr>
          <w:rFonts w:ascii="Times New Roman" w:hAnsi="Times New Roman"/>
          <w:sz w:val="28"/>
          <w:szCs w:val="28"/>
        </w:rPr>
        <w:t>г.</w:t>
      </w:r>
    </w:p>
    <w:p w14:paraId="523DD3BE" w14:textId="77777777" w:rsidR="008B638A" w:rsidRPr="008B638A" w:rsidRDefault="008B638A" w:rsidP="001D104F">
      <w:pPr>
        <w:pStyle w:val="a5"/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8B638A">
        <w:rPr>
          <w:rFonts w:ascii="Times New Roman" w:hAnsi="Times New Roman"/>
          <w:sz w:val="28"/>
          <w:szCs w:val="28"/>
          <w:vertAlign w:val="subscript"/>
        </w:rPr>
        <w:t xml:space="preserve">               </w:t>
      </w:r>
    </w:p>
    <w:p w14:paraId="28F10A93" w14:textId="77777777" w:rsidR="008B638A" w:rsidRPr="008B638A" w:rsidRDefault="008B638A" w:rsidP="001D10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638A">
        <w:rPr>
          <w:rFonts w:ascii="Times New Roman" w:hAnsi="Times New Roman"/>
          <w:b/>
          <w:sz w:val="28"/>
          <w:szCs w:val="28"/>
        </w:rPr>
        <w:t>Рецензенты:</w:t>
      </w:r>
    </w:p>
    <w:p w14:paraId="422F681E" w14:textId="77777777" w:rsidR="008B638A" w:rsidRPr="008B638A" w:rsidRDefault="008B638A" w:rsidP="001D10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638A">
        <w:rPr>
          <w:rFonts w:ascii="Times New Roman" w:hAnsi="Times New Roman"/>
          <w:sz w:val="28"/>
          <w:szCs w:val="28"/>
        </w:rPr>
        <w:t>1. Васильева Ольга Николаевна</w:t>
      </w:r>
      <w:r w:rsidRPr="008B638A">
        <w:rPr>
          <w:rFonts w:ascii="Times New Roman" w:hAnsi="Times New Roman"/>
          <w:b/>
          <w:sz w:val="28"/>
          <w:szCs w:val="28"/>
        </w:rPr>
        <w:t xml:space="preserve">,  </w:t>
      </w:r>
      <w:r w:rsidRPr="008B638A">
        <w:rPr>
          <w:rFonts w:ascii="Times New Roman" w:hAnsi="Times New Roman"/>
          <w:sz w:val="28"/>
          <w:szCs w:val="28"/>
        </w:rPr>
        <w:t xml:space="preserve">главная медицинская сестра ГБУЗ СК  «Ставропольский краевой клинический перинатальный центр» </w:t>
      </w:r>
    </w:p>
    <w:p w14:paraId="2FBA2203" w14:textId="7B6DBEAD" w:rsidR="008B638A" w:rsidRPr="008B638A" w:rsidRDefault="008B638A" w:rsidP="001D104F">
      <w:pPr>
        <w:tabs>
          <w:tab w:val="left" w:pos="-3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638A">
        <w:rPr>
          <w:rFonts w:ascii="Times New Roman" w:hAnsi="Times New Roman"/>
          <w:sz w:val="28"/>
          <w:szCs w:val="28"/>
        </w:rPr>
        <w:t>2.</w:t>
      </w:r>
      <w:r w:rsidR="009A724C">
        <w:rPr>
          <w:rFonts w:ascii="Times New Roman" w:hAnsi="Times New Roman"/>
          <w:sz w:val="28"/>
          <w:szCs w:val="28"/>
        </w:rPr>
        <w:t xml:space="preserve"> Сахно Ольга Ивановна</w:t>
      </w:r>
      <w:r w:rsidRPr="008B638A">
        <w:rPr>
          <w:rFonts w:ascii="Times New Roman" w:hAnsi="Times New Roman"/>
          <w:sz w:val="28"/>
          <w:szCs w:val="28"/>
        </w:rPr>
        <w:t>,  заведующая отделом практического обучения  ГБПОУ СК «Ставропольский базовый медицинский колледж»</w:t>
      </w:r>
    </w:p>
    <w:p w14:paraId="12B7A223" w14:textId="77777777" w:rsidR="008B638A" w:rsidRDefault="008B638A" w:rsidP="008B63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</w:p>
    <w:p w14:paraId="29D3D269" w14:textId="77777777" w:rsidR="008B638A" w:rsidRDefault="008B638A" w:rsidP="00F02B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</w:p>
    <w:p w14:paraId="3ED82B3F" w14:textId="77777777" w:rsidR="003E316C" w:rsidRDefault="003E316C" w:rsidP="00F02B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</w:p>
    <w:p w14:paraId="05FFD965" w14:textId="77777777" w:rsidR="003E316C" w:rsidRDefault="003E316C" w:rsidP="00F02B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</w:p>
    <w:p w14:paraId="48F78163" w14:textId="77777777" w:rsidR="001D104F" w:rsidRDefault="001D104F" w:rsidP="009A72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5A2B8D54" w14:textId="77777777" w:rsidR="002C7D5F" w:rsidRPr="008B638A" w:rsidRDefault="00D06E5C" w:rsidP="00F02B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638A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2C7D5F" w:rsidRPr="008B638A">
        <w:rPr>
          <w:rFonts w:ascii="Times New Roman" w:hAnsi="Times New Roman"/>
          <w:b/>
          <w:sz w:val="28"/>
          <w:szCs w:val="28"/>
        </w:rPr>
        <w:t>СОДЕРЖАНИЕ</w:t>
      </w:r>
    </w:p>
    <w:p w14:paraId="53D9AB9A" w14:textId="77777777" w:rsidR="002C7D5F" w:rsidRPr="00770BF0" w:rsidRDefault="002C7D5F" w:rsidP="00F02B65">
      <w:pPr>
        <w:snapToGrid w:val="0"/>
        <w:spacing w:after="0" w:line="240" w:lineRule="auto"/>
        <w:ind w:left="7788" w:firstLine="708"/>
        <w:jc w:val="center"/>
        <w:rPr>
          <w:rFonts w:ascii="Times New Roman" w:hAnsi="Times New Roman"/>
          <w:caps/>
          <w:sz w:val="28"/>
          <w:szCs w:val="28"/>
        </w:rPr>
      </w:pPr>
      <w:r w:rsidRPr="00770BF0">
        <w:rPr>
          <w:rFonts w:ascii="Times New Roman" w:hAnsi="Times New Roman"/>
          <w:caps/>
          <w:sz w:val="28"/>
          <w:szCs w:val="28"/>
        </w:rPr>
        <w:t xml:space="preserve"> стр.</w:t>
      </w:r>
    </w:p>
    <w:tbl>
      <w:tblPr>
        <w:tblW w:w="9748" w:type="dxa"/>
        <w:jc w:val="center"/>
        <w:tblLayout w:type="fixed"/>
        <w:tblLook w:val="0000" w:firstRow="0" w:lastRow="0" w:firstColumn="0" w:lastColumn="0" w:noHBand="0" w:noVBand="0"/>
      </w:tblPr>
      <w:tblGrid>
        <w:gridCol w:w="796"/>
        <w:gridCol w:w="7907"/>
        <w:gridCol w:w="1045"/>
      </w:tblGrid>
      <w:tr w:rsidR="002C7D5F" w:rsidRPr="00770BF0" w14:paraId="4FE46C36" w14:textId="77777777" w:rsidTr="00E207FE">
        <w:trPr>
          <w:trHeight w:val="490"/>
          <w:jc w:val="center"/>
        </w:trPr>
        <w:tc>
          <w:tcPr>
            <w:tcW w:w="796" w:type="dxa"/>
          </w:tcPr>
          <w:p w14:paraId="609915D9" w14:textId="77777777" w:rsidR="002C7D5F" w:rsidRPr="00770BF0" w:rsidRDefault="002C7D5F" w:rsidP="00F02B6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07" w:type="dxa"/>
          </w:tcPr>
          <w:p w14:paraId="6BE81D0A" w14:textId="77777777" w:rsidR="002C7D5F" w:rsidRPr="00770BF0" w:rsidRDefault="002C7D5F" w:rsidP="00F02B65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770BF0">
              <w:rPr>
                <w:rFonts w:ascii="Times New Roman" w:hAnsi="Times New Roman"/>
                <w:caps/>
                <w:sz w:val="28"/>
                <w:szCs w:val="28"/>
              </w:rPr>
              <w:t xml:space="preserve">Паспорт рабочей </w:t>
            </w:r>
            <w:r w:rsidR="00D01FA2"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 w:rsidRPr="00770BF0">
              <w:rPr>
                <w:rFonts w:ascii="Times New Roman" w:hAnsi="Times New Roman"/>
                <w:caps/>
                <w:sz w:val="28"/>
                <w:szCs w:val="28"/>
              </w:rPr>
              <w:t xml:space="preserve">программы учебной </w:t>
            </w:r>
            <w:r w:rsidR="00D01FA2"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 w:rsidRPr="00770BF0">
              <w:rPr>
                <w:rFonts w:ascii="Times New Roman" w:hAnsi="Times New Roman"/>
                <w:caps/>
                <w:sz w:val="28"/>
                <w:szCs w:val="28"/>
              </w:rPr>
              <w:t xml:space="preserve">практики </w:t>
            </w:r>
          </w:p>
        </w:tc>
        <w:tc>
          <w:tcPr>
            <w:tcW w:w="1045" w:type="dxa"/>
          </w:tcPr>
          <w:p w14:paraId="42AF0876" w14:textId="77777777" w:rsidR="002C7D5F" w:rsidRPr="00770BF0" w:rsidRDefault="000E63D3" w:rsidP="00F02B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C7D5F" w:rsidRPr="00770BF0" w14:paraId="1E9AAB54" w14:textId="77777777" w:rsidTr="00E207FE">
        <w:trPr>
          <w:trHeight w:val="426"/>
          <w:jc w:val="center"/>
        </w:trPr>
        <w:tc>
          <w:tcPr>
            <w:tcW w:w="796" w:type="dxa"/>
          </w:tcPr>
          <w:p w14:paraId="09182930" w14:textId="77777777" w:rsidR="002C7D5F" w:rsidRPr="00770BF0" w:rsidRDefault="002C7D5F" w:rsidP="00F02B6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907" w:type="dxa"/>
          </w:tcPr>
          <w:p w14:paraId="7EF0DA8B" w14:textId="77777777" w:rsidR="002C7D5F" w:rsidRPr="00770BF0" w:rsidRDefault="002C7D5F" w:rsidP="00F02B6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 xml:space="preserve">Область применения рабочей программы учебной практики </w:t>
            </w:r>
          </w:p>
        </w:tc>
        <w:tc>
          <w:tcPr>
            <w:tcW w:w="1045" w:type="dxa"/>
          </w:tcPr>
          <w:p w14:paraId="78FD0AF7" w14:textId="77777777" w:rsidR="002C7D5F" w:rsidRPr="00770BF0" w:rsidRDefault="000E63D3" w:rsidP="00F02B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C7D5F" w:rsidRPr="00770BF0" w14:paraId="5341D297" w14:textId="77777777" w:rsidTr="00E207FE">
        <w:trPr>
          <w:trHeight w:val="431"/>
          <w:jc w:val="center"/>
        </w:trPr>
        <w:tc>
          <w:tcPr>
            <w:tcW w:w="796" w:type="dxa"/>
          </w:tcPr>
          <w:p w14:paraId="2EAB8A43" w14:textId="77777777" w:rsidR="002C7D5F" w:rsidRPr="00770BF0" w:rsidRDefault="002C7D5F" w:rsidP="00F02B6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907" w:type="dxa"/>
          </w:tcPr>
          <w:p w14:paraId="05E3F087" w14:textId="77777777" w:rsidR="002C7D5F" w:rsidRPr="00770BF0" w:rsidRDefault="002C7D5F" w:rsidP="00F02B6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Цель и задачи учебной практики</w:t>
            </w:r>
          </w:p>
        </w:tc>
        <w:tc>
          <w:tcPr>
            <w:tcW w:w="1045" w:type="dxa"/>
          </w:tcPr>
          <w:p w14:paraId="148F29C3" w14:textId="77777777" w:rsidR="002C7D5F" w:rsidRPr="00770BF0" w:rsidRDefault="000E63D3" w:rsidP="00F02B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C7D5F" w:rsidRPr="00770BF0" w14:paraId="6F961619" w14:textId="77777777" w:rsidTr="00E207FE">
        <w:trPr>
          <w:trHeight w:val="409"/>
          <w:jc w:val="center"/>
        </w:trPr>
        <w:tc>
          <w:tcPr>
            <w:tcW w:w="796" w:type="dxa"/>
          </w:tcPr>
          <w:p w14:paraId="1F38BFE7" w14:textId="77777777" w:rsidR="002C7D5F" w:rsidRPr="00770BF0" w:rsidRDefault="002C7D5F" w:rsidP="00F02B6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907" w:type="dxa"/>
          </w:tcPr>
          <w:p w14:paraId="5F26BA9C" w14:textId="77777777" w:rsidR="002C7D5F" w:rsidRPr="00770BF0" w:rsidRDefault="002C7D5F" w:rsidP="00F02B6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 xml:space="preserve">Место и время учебной практики в структуре </w:t>
            </w:r>
            <w:r w:rsidR="00A16811">
              <w:rPr>
                <w:rFonts w:ascii="Times New Roman" w:hAnsi="Times New Roman"/>
                <w:sz w:val="28"/>
                <w:szCs w:val="28"/>
              </w:rPr>
              <w:t>ППССЗ</w:t>
            </w:r>
          </w:p>
        </w:tc>
        <w:tc>
          <w:tcPr>
            <w:tcW w:w="1045" w:type="dxa"/>
          </w:tcPr>
          <w:p w14:paraId="6BD1EDA0" w14:textId="77777777" w:rsidR="002C7D5F" w:rsidRPr="00770BF0" w:rsidRDefault="000E63D3" w:rsidP="00F02B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C7D5F" w:rsidRPr="00770BF0" w14:paraId="73A94CB0" w14:textId="77777777" w:rsidTr="00E207FE">
        <w:trPr>
          <w:trHeight w:val="429"/>
          <w:jc w:val="center"/>
        </w:trPr>
        <w:tc>
          <w:tcPr>
            <w:tcW w:w="796" w:type="dxa"/>
          </w:tcPr>
          <w:p w14:paraId="6BDAAA66" w14:textId="77777777" w:rsidR="002C7D5F" w:rsidRPr="00770BF0" w:rsidRDefault="002C7D5F" w:rsidP="00F02B6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7907" w:type="dxa"/>
          </w:tcPr>
          <w:p w14:paraId="3EC80BDB" w14:textId="77777777" w:rsidR="002C7D5F" w:rsidRPr="00770BF0" w:rsidRDefault="002C7D5F" w:rsidP="00F02B6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 xml:space="preserve">Формы проведения </w:t>
            </w:r>
            <w:r w:rsidRPr="00770BF0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14:paraId="1B7BB3B1" w14:textId="77777777" w:rsidR="002C7D5F" w:rsidRPr="00770BF0" w:rsidRDefault="000E63D3" w:rsidP="00F02B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C7D5F" w:rsidRPr="00770BF0" w14:paraId="571E6FB9" w14:textId="77777777" w:rsidTr="00E207FE">
        <w:trPr>
          <w:trHeight w:val="577"/>
          <w:jc w:val="center"/>
        </w:trPr>
        <w:tc>
          <w:tcPr>
            <w:tcW w:w="796" w:type="dxa"/>
          </w:tcPr>
          <w:p w14:paraId="40EFEF67" w14:textId="77777777" w:rsidR="002C7D5F" w:rsidRPr="00770BF0" w:rsidRDefault="002C7D5F" w:rsidP="00F02B6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7907" w:type="dxa"/>
          </w:tcPr>
          <w:p w14:paraId="4FC018CF" w14:textId="77777777" w:rsidR="002C7D5F" w:rsidRPr="00770BF0" w:rsidRDefault="002C7D5F" w:rsidP="00F02B6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 xml:space="preserve">Место и время проведения </w:t>
            </w:r>
            <w:r w:rsidRPr="00770BF0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14:paraId="1784A79A" w14:textId="77777777" w:rsidR="002C7D5F" w:rsidRPr="00770BF0" w:rsidRDefault="000E63D3" w:rsidP="00F02B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C7D5F" w:rsidRPr="00770BF0" w14:paraId="351AE396" w14:textId="77777777" w:rsidTr="00E207FE">
        <w:trPr>
          <w:trHeight w:val="765"/>
          <w:jc w:val="center"/>
        </w:trPr>
        <w:tc>
          <w:tcPr>
            <w:tcW w:w="796" w:type="dxa"/>
          </w:tcPr>
          <w:p w14:paraId="45B0EF90" w14:textId="77777777" w:rsidR="002C7D5F" w:rsidRPr="00770BF0" w:rsidRDefault="002C7D5F" w:rsidP="00F02B6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07" w:type="dxa"/>
          </w:tcPr>
          <w:p w14:paraId="2FE33B9C" w14:textId="77777777" w:rsidR="002C7D5F" w:rsidRPr="00770BF0" w:rsidRDefault="002C7D5F" w:rsidP="00F02B65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770BF0">
              <w:rPr>
                <w:rFonts w:ascii="Times New Roman" w:hAnsi="Times New Roman"/>
                <w:caps/>
                <w:sz w:val="28"/>
                <w:szCs w:val="28"/>
              </w:rPr>
              <w:t xml:space="preserve">РЕЗУЛЬТАТЫ ОСВОЕНИЯ </w:t>
            </w:r>
            <w:r w:rsidRPr="00770BF0">
              <w:rPr>
                <w:rFonts w:ascii="Times New Roman" w:hAnsi="Times New Roman"/>
                <w:sz w:val="28"/>
                <w:szCs w:val="28"/>
              </w:rPr>
              <w:t>ПРОГРАММЫ УЧЕБНОЙ ПРАКТИКИ</w:t>
            </w:r>
          </w:p>
        </w:tc>
        <w:tc>
          <w:tcPr>
            <w:tcW w:w="1045" w:type="dxa"/>
          </w:tcPr>
          <w:p w14:paraId="3B729069" w14:textId="77777777" w:rsidR="002C7D5F" w:rsidRPr="00770BF0" w:rsidRDefault="000E63D3" w:rsidP="00F02B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C7D5F" w:rsidRPr="00770BF0" w14:paraId="573789A0" w14:textId="77777777" w:rsidTr="00E207FE">
        <w:trPr>
          <w:trHeight w:val="399"/>
          <w:jc w:val="center"/>
        </w:trPr>
        <w:tc>
          <w:tcPr>
            <w:tcW w:w="796" w:type="dxa"/>
          </w:tcPr>
          <w:p w14:paraId="6399CA5B" w14:textId="77777777" w:rsidR="002C7D5F" w:rsidRPr="00770BF0" w:rsidRDefault="002C7D5F" w:rsidP="00F02B6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907" w:type="dxa"/>
          </w:tcPr>
          <w:p w14:paraId="1DF4EF3C" w14:textId="77777777" w:rsidR="002C7D5F" w:rsidRPr="00770BF0" w:rsidRDefault="002C7D5F" w:rsidP="00F02B65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770BF0">
              <w:rPr>
                <w:rFonts w:ascii="Times New Roman" w:hAnsi="Times New Roman"/>
                <w:caps/>
                <w:sz w:val="28"/>
                <w:szCs w:val="28"/>
              </w:rPr>
              <w:t xml:space="preserve">Структура и содержание </w:t>
            </w:r>
            <w:r w:rsidRPr="00770BF0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14:paraId="588A9308" w14:textId="77777777" w:rsidR="002C7D5F" w:rsidRPr="00770BF0" w:rsidRDefault="000E63D3" w:rsidP="00F02B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C7D5F" w:rsidRPr="00770BF0" w14:paraId="73014E60" w14:textId="77777777" w:rsidTr="00E207FE">
        <w:trPr>
          <w:trHeight w:val="404"/>
          <w:jc w:val="center"/>
        </w:trPr>
        <w:tc>
          <w:tcPr>
            <w:tcW w:w="796" w:type="dxa"/>
          </w:tcPr>
          <w:p w14:paraId="08A7924D" w14:textId="77777777" w:rsidR="002C7D5F" w:rsidRPr="00770BF0" w:rsidRDefault="002C7D5F" w:rsidP="00F02B6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907" w:type="dxa"/>
          </w:tcPr>
          <w:p w14:paraId="1FA438EA" w14:textId="77777777" w:rsidR="002C7D5F" w:rsidRPr="00770BF0" w:rsidRDefault="002C7D5F" w:rsidP="00F02B65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770BF0">
              <w:rPr>
                <w:rFonts w:ascii="Times New Roman" w:hAnsi="Times New Roman"/>
                <w:caps/>
                <w:sz w:val="28"/>
                <w:szCs w:val="28"/>
              </w:rPr>
              <w:t xml:space="preserve">Условия реализации </w:t>
            </w:r>
            <w:r w:rsidRPr="00770BF0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14:paraId="7A283189" w14:textId="77777777" w:rsidR="002C7D5F" w:rsidRPr="00770BF0" w:rsidRDefault="00F11286" w:rsidP="00F02B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866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7D5F" w:rsidRPr="00770BF0" w14:paraId="2B838EC2" w14:textId="77777777" w:rsidTr="00E207FE">
        <w:trPr>
          <w:trHeight w:val="581"/>
          <w:jc w:val="center"/>
        </w:trPr>
        <w:tc>
          <w:tcPr>
            <w:tcW w:w="796" w:type="dxa"/>
          </w:tcPr>
          <w:p w14:paraId="1428B196" w14:textId="77777777" w:rsidR="002C7D5F" w:rsidRPr="00770BF0" w:rsidRDefault="002C7D5F" w:rsidP="00F02B6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907" w:type="dxa"/>
          </w:tcPr>
          <w:p w14:paraId="783192F1" w14:textId="77777777" w:rsidR="002C7D5F" w:rsidRPr="00770BF0" w:rsidRDefault="002C7D5F" w:rsidP="00F02B6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Требования к проведению учебной практики</w:t>
            </w:r>
          </w:p>
        </w:tc>
        <w:tc>
          <w:tcPr>
            <w:tcW w:w="1045" w:type="dxa"/>
          </w:tcPr>
          <w:p w14:paraId="20DF2462" w14:textId="77777777" w:rsidR="002C7D5F" w:rsidRPr="00770BF0" w:rsidRDefault="00F11286" w:rsidP="00F02B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866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7D5F" w:rsidRPr="00770BF0" w14:paraId="019CE2DA" w14:textId="77777777" w:rsidTr="00E207FE">
        <w:trPr>
          <w:trHeight w:val="765"/>
          <w:jc w:val="center"/>
        </w:trPr>
        <w:tc>
          <w:tcPr>
            <w:tcW w:w="796" w:type="dxa"/>
          </w:tcPr>
          <w:p w14:paraId="71086311" w14:textId="77777777" w:rsidR="002C7D5F" w:rsidRPr="00770BF0" w:rsidRDefault="002C7D5F" w:rsidP="00F02B6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7907" w:type="dxa"/>
          </w:tcPr>
          <w:p w14:paraId="69CD8506" w14:textId="77777777" w:rsidR="002C7D5F" w:rsidRPr="00770BF0" w:rsidRDefault="002C7D5F" w:rsidP="00F02B65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Учебно-методическое и информационное обеспечение обучающихся на учебной практике</w:t>
            </w:r>
          </w:p>
        </w:tc>
        <w:tc>
          <w:tcPr>
            <w:tcW w:w="1045" w:type="dxa"/>
          </w:tcPr>
          <w:p w14:paraId="0C752F25" w14:textId="77777777" w:rsidR="00D01FA2" w:rsidRDefault="00D01FA2" w:rsidP="00F02B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9E4A81" w14:textId="77777777" w:rsidR="002C7D5F" w:rsidRPr="00770BF0" w:rsidRDefault="00F11286" w:rsidP="00F02B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8662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C7D5F" w:rsidRPr="00770BF0" w14:paraId="1D020BC8" w14:textId="77777777" w:rsidTr="00E207FE">
        <w:trPr>
          <w:trHeight w:val="543"/>
          <w:jc w:val="center"/>
        </w:trPr>
        <w:tc>
          <w:tcPr>
            <w:tcW w:w="796" w:type="dxa"/>
          </w:tcPr>
          <w:p w14:paraId="7AB76A35" w14:textId="77777777" w:rsidR="002C7D5F" w:rsidRPr="00770BF0" w:rsidRDefault="002C7D5F" w:rsidP="00F02B6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7907" w:type="dxa"/>
          </w:tcPr>
          <w:p w14:paraId="6972691D" w14:textId="77777777" w:rsidR="002C7D5F" w:rsidRPr="00770BF0" w:rsidRDefault="002C7D5F" w:rsidP="00F02B6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Материально-техническое обеспечение </w:t>
            </w:r>
            <w:r w:rsidRPr="00770BF0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14:paraId="65377EA2" w14:textId="77777777" w:rsidR="002C7D5F" w:rsidRPr="00770BF0" w:rsidRDefault="00F11286" w:rsidP="00F02B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8662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C7D5F" w:rsidRPr="00770BF0" w14:paraId="2A534BDB" w14:textId="77777777" w:rsidTr="00E207FE">
        <w:trPr>
          <w:trHeight w:val="765"/>
          <w:jc w:val="center"/>
        </w:trPr>
        <w:tc>
          <w:tcPr>
            <w:tcW w:w="796" w:type="dxa"/>
          </w:tcPr>
          <w:p w14:paraId="728AC5F4" w14:textId="77777777" w:rsidR="002C7D5F" w:rsidRPr="00770BF0" w:rsidRDefault="002C7D5F" w:rsidP="00F02B6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907" w:type="dxa"/>
          </w:tcPr>
          <w:p w14:paraId="50D91AB9" w14:textId="77777777" w:rsidR="002C7D5F" w:rsidRPr="00770BF0" w:rsidRDefault="002C7D5F" w:rsidP="00F02B6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КОНТРОЛЬ И ОЦЕНКА РЕЗУЛЬТАТОВ УЧЕБНОЙ ПРАКТИКИ</w:t>
            </w:r>
          </w:p>
        </w:tc>
        <w:tc>
          <w:tcPr>
            <w:tcW w:w="1045" w:type="dxa"/>
          </w:tcPr>
          <w:p w14:paraId="33E3196D" w14:textId="77777777" w:rsidR="002C7D5F" w:rsidRPr="00770BF0" w:rsidRDefault="006871AF" w:rsidP="00F02B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8662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C7D5F" w:rsidRPr="00770BF0" w14:paraId="050B87BF" w14:textId="77777777" w:rsidTr="00E207FE">
        <w:trPr>
          <w:trHeight w:val="447"/>
          <w:jc w:val="center"/>
        </w:trPr>
        <w:tc>
          <w:tcPr>
            <w:tcW w:w="796" w:type="dxa"/>
          </w:tcPr>
          <w:p w14:paraId="5891E18E" w14:textId="77777777" w:rsidR="002C7D5F" w:rsidRPr="00770BF0" w:rsidRDefault="002C7D5F" w:rsidP="00F02B6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907" w:type="dxa"/>
          </w:tcPr>
          <w:p w14:paraId="6F86EBFC" w14:textId="77777777" w:rsidR="002C7D5F" w:rsidRPr="00770BF0" w:rsidRDefault="002C7D5F" w:rsidP="00F02B65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770BF0">
              <w:rPr>
                <w:rFonts w:ascii="Times New Roman" w:hAnsi="Times New Roman"/>
                <w:caps/>
                <w:sz w:val="28"/>
                <w:szCs w:val="28"/>
              </w:rPr>
              <w:t xml:space="preserve">АТТЕСТАЦИЯ </w:t>
            </w:r>
            <w:r w:rsidRPr="00770BF0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14:paraId="261815DD" w14:textId="77777777" w:rsidR="002C7D5F" w:rsidRPr="00770BF0" w:rsidRDefault="00F11286" w:rsidP="00F02B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866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7D5F" w:rsidRPr="00770BF0" w14:paraId="1BA50438" w14:textId="77777777" w:rsidTr="00E207FE">
        <w:trPr>
          <w:trHeight w:val="364"/>
          <w:jc w:val="center"/>
        </w:trPr>
        <w:tc>
          <w:tcPr>
            <w:tcW w:w="796" w:type="dxa"/>
          </w:tcPr>
          <w:p w14:paraId="2663504D" w14:textId="77777777" w:rsidR="002C7D5F" w:rsidRPr="00770BF0" w:rsidRDefault="002C7D5F" w:rsidP="00F02B6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907" w:type="dxa"/>
          </w:tcPr>
          <w:p w14:paraId="4B0C705D" w14:textId="77777777" w:rsidR="002C7D5F" w:rsidRPr="00770BF0" w:rsidRDefault="002C7D5F" w:rsidP="00F02B65">
            <w:pPr>
              <w:snapToGrid w:val="0"/>
              <w:spacing w:after="0"/>
              <w:rPr>
                <w:rFonts w:ascii="Times New Roman" w:hAnsi="Times New Roman"/>
                <w:caps/>
                <w:sz w:val="28"/>
                <w:szCs w:val="28"/>
              </w:rPr>
            </w:pPr>
            <w:r w:rsidRPr="00770BF0">
              <w:rPr>
                <w:rFonts w:ascii="Times New Roman" w:hAnsi="Times New Roman"/>
                <w:caps/>
                <w:sz w:val="28"/>
                <w:szCs w:val="28"/>
              </w:rPr>
              <w:t>Приложения</w:t>
            </w:r>
          </w:p>
        </w:tc>
        <w:tc>
          <w:tcPr>
            <w:tcW w:w="1045" w:type="dxa"/>
          </w:tcPr>
          <w:p w14:paraId="373F8A2F" w14:textId="77777777" w:rsidR="002C7D5F" w:rsidRPr="00770BF0" w:rsidRDefault="00686621" w:rsidP="00F02B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2C7D5F" w:rsidRPr="00770BF0" w14:paraId="6B78D073" w14:textId="77777777" w:rsidTr="00E207FE">
        <w:trPr>
          <w:trHeight w:val="491"/>
          <w:jc w:val="center"/>
        </w:trPr>
        <w:tc>
          <w:tcPr>
            <w:tcW w:w="796" w:type="dxa"/>
          </w:tcPr>
          <w:p w14:paraId="249F9556" w14:textId="77777777" w:rsidR="002C7D5F" w:rsidRPr="00770BF0" w:rsidRDefault="002C7D5F" w:rsidP="00F02B6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14:paraId="1930D88A" w14:textId="77777777" w:rsidR="002C7D5F" w:rsidRPr="00770BF0" w:rsidRDefault="002C7D5F" w:rsidP="00F02B6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Приложение 1. Дневник учебной практики</w:t>
            </w:r>
          </w:p>
        </w:tc>
        <w:tc>
          <w:tcPr>
            <w:tcW w:w="1045" w:type="dxa"/>
            <w:vAlign w:val="center"/>
          </w:tcPr>
          <w:p w14:paraId="01EFE6E0" w14:textId="77777777" w:rsidR="002C7D5F" w:rsidRPr="00770BF0" w:rsidRDefault="00F11286" w:rsidP="00F02B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866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06E5C" w:rsidRPr="00770BF0" w14:paraId="0BAAA332" w14:textId="77777777" w:rsidTr="00E207FE">
        <w:trPr>
          <w:trHeight w:val="427"/>
          <w:jc w:val="center"/>
        </w:trPr>
        <w:tc>
          <w:tcPr>
            <w:tcW w:w="796" w:type="dxa"/>
          </w:tcPr>
          <w:p w14:paraId="14E1CB03" w14:textId="77777777" w:rsidR="00D06E5C" w:rsidRPr="00770BF0" w:rsidRDefault="00D06E5C" w:rsidP="00F02B6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14:paraId="3535E69E" w14:textId="77777777" w:rsidR="00D06E5C" w:rsidRPr="00D01FA2" w:rsidRDefault="00384B4E" w:rsidP="00F02B65">
            <w:pPr>
              <w:tabs>
                <w:tab w:val="num" w:pos="36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Pr="00D01F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2.Тематика учебной практики</w:t>
            </w:r>
          </w:p>
        </w:tc>
        <w:tc>
          <w:tcPr>
            <w:tcW w:w="1045" w:type="dxa"/>
            <w:vAlign w:val="center"/>
          </w:tcPr>
          <w:p w14:paraId="6FDCFB89" w14:textId="77777777" w:rsidR="00D06E5C" w:rsidRDefault="00686621" w:rsidP="00F02B6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23</w:t>
            </w:r>
          </w:p>
        </w:tc>
      </w:tr>
      <w:tr w:rsidR="00F11286" w:rsidRPr="00770BF0" w14:paraId="376015C6" w14:textId="77777777" w:rsidTr="00E207FE">
        <w:trPr>
          <w:trHeight w:val="427"/>
          <w:jc w:val="center"/>
        </w:trPr>
        <w:tc>
          <w:tcPr>
            <w:tcW w:w="796" w:type="dxa"/>
          </w:tcPr>
          <w:p w14:paraId="2C436259" w14:textId="77777777" w:rsidR="00F11286" w:rsidRPr="00770BF0" w:rsidRDefault="00F11286" w:rsidP="00F02B6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14:paraId="3020B81D" w14:textId="77777777" w:rsidR="00F11286" w:rsidRPr="00770BF0" w:rsidRDefault="00384B4E" w:rsidP="00F02B65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Pr="00D01F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3.</w:t>
            </w:r>
            <w:r w:rsidRPr="00D01FA2">
              <w:rPr>
                <w:rFonts w:ascii="Times New Roman" w:hAnsi="Times New Roman"/>
                <w:sz w:val="28"/>
                <w:szCs w:val="28"/>
              </w:rPr>
              <w:t xml:space="preserve">Отчет учебной практики </w:t>
            </w:r>
            <w:r w:rsidRPr="00770B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1045" w:type="dxa"/>
            <w:vAlign w:val="center"/>
          </w:tcPr>
          <w:p w14:paraId="72440AD2" w14:textId="77777777" w:rsidR="00F11286" w:rsidRPr="00770BF0" w:rsidRDefault="00D06E5C" w:rsidP="00F02B6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68662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F02B65" w:rsidRPr="00770BF0" w14:paraId="3DA3610F" w14:textId="77777777" w:rsidTr="00E207FE">
        <w:trPr>
          <w:trHeight w:val="427"/>
          <w:jc w:val="center"/>
        </w:trPr>
        <w:tc>
          <w:tcPr>
            <w:tcW w:w="796" w:type="dxa"/>
          </w:tcPr>
          <w:p w14:paraId="7C300D97" w14:textId="77777777" w:rsidR="00F02B65" w:rsidRPr="00770BF0" w:rsidRDefault="00F02B65" w:rsidP="00F02B6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14:paraId="5A8650B1" w14:textId="77777777" w:rsidR="00F02B65" w:rsidRPr="00770BF0" w:rsidRDefault="00F02B65" w:rsidP="00F02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2B65">
              <w:rPr>
                <w:rFonts w:ascii="Times New Roman" w:hAnsi="Times New Roman"/>
                <w:sz w:val="28"/>
                <w:szCs w:val="28"/>
                <w:lang w:eastAsia="ru-RU"/>
              </w:rPr>
              <w:t>Задание по учебной практике</w:t>
            </w:r>
          </w:p>
        </w:tc>
        <w:tc>
          <w:tcPr>
            <w:tcW w:w="1045" w:type="dxa"/>
            <w:vAlign w:val="center"/>
          </w:tcPr>
          <w:p w14:paraId="6DD2736F" w14:textId="77777777" w:rsidR="00F02B65" w:rsidRDefault="00F02B65" w:rsidP="00F02B6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30</w:t>
            </w:r>
          </w:p>
        </w:tc>
      </w:tr>
    </w:tbl>
    <w:p w14:paraId="3FCF607B" w14:textId="77777777" w:rsidR="002C7D5F" w:rsidRPr="00770BF0" w:rsidRDefault="002C7D5F" w:rsidP="00F02B65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770BF0">
        <w:rPr>
          <w:rFonts w:ascii="Times New Roman" w:hAnsi="Times New Roman"/>
          <w:b/>
          <w:sz w:val="28"/>
          <w:szCs w:val="28"/>
        </w:rPr>
        <w:br w:type="page"/>
      </w:r>
      <w:r w:rsidRPr="00770BF0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Pr="00770BF0">
        <w:rPr>
          <w:rFonts w:ascii="Times New Roman" w:hAnsi="Times New Roman"/>
          <w:b/>
          <w:caps/>
          <w:sz w:val="28"/>
          <w:szCs w:val="28"/>
        </w:rPr>
        <w:t>Паспорт рабочей программы УЧЕБНОЙ ПРАКТИКИ</w:t>
      </w:r>
    </w:p>
    <w:p w14:paraId="11B514F8" w14:textId="77777777" w:rsidR="002C7D5F" w:rsidRPr="00770BF0" w:rsidRDefault="002C7D5F" w:rsidP="00770B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AF2301A" w14:textId="77777777" w:rsidR="008635BD" w:rsidRPr="008635BD" w:rsidRDefault="002C7D5F" w:rsidP="008635BD">
      <w:pPr>
        <w:pStyle w:val="a5"/>
        <w:numPr>
          <w:ilvl w:val="1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8635BD">
        <w:rPr>
          <w:rFonts w:ascii="Times New Roman" w:hAnsi="Times New Roman"/>
          <w:b/>
          <w:sz w:val="28"/>
          <w:szCs w:val="28"/>
        </w:rPr>
        <w:t>Область применения рабочей программы учебной практики</w:t>
      </w:r>
      <w:r w:rsidRPr="008635BD">
        <w:rPr>
          <w:rFonts w:ascii="Times New Roman" w:hAnsi="Times New Roman"/>
          <w:sz w:val="28"/>
          <w:szCs w:val="28"/>
        </w:rPr>
        <w:tab/>
      </w:r>
    </w:p>
    <w:p w14:paraId="682C569F" w14:textId="77777777" w:rsidR="002C7D5F" w:rsidRPr="008635BD" w:rsidRDefault="008635BD" w:rsidP="0086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zCs w:val="28"/>
        </w:rPr>
        <w:tab/>
      </w:r>
      <w:r w:rsidR="002C7D5F" w:rsidRPr="008635BD">
        <w:rPr>
          <w:rFonts w:ascii="Times New Roman" w:hAnsi="Times New Roman"/>
          <w:sz w:val="28"/>
          <w:szCs w:val="28"/>
        </w:rPr>
        <w:t>Рабочая программа учебной практики является частью основной профессиональной образовательной программы в соответствии с ФГОС по специальности СПО</w:t>
      </w:r>
      <w:r w:rsidR="00A16811">
        <w:rPr>
          <w:rFonts w:ascii="Times New Roman" w:hAnsi="Times New Roman"/>
          <w:sz w:val="28"/>
          <w:szCs w:val="28"/>
        </w:rPr>
        <w:t xml:space="preserve"> 31.02.</w:t>
      </w:r>
      <w:r w:rsidR="005F277C" w:rsidRPr="008635BD">
        <w:rPr>
          <w:rFonts w:ascii="Times New Roman" w:hAnsi="Times New Roman"/>
          <w:sz w:val="28"/>
          <w:szCs w:val="28"/>
        </w:rPr>
        <w:t>02 Акушерское дело</w:t>
      </w:r>
      <w:r w:rsidR="00E92154">
        <w:rPr>
          <w:rFonts w:ascii="Times New Roman" w:hAnsi="Times New Roman"/>
          <w:sz w:val="28"/>
          <w:szCs w:val="28"/>
        </w:rPr>
        <w:t xml:space="preserve"> </w:t>
      </w:r>
      <w:r w:rsidR="002C7D5F" w:rsidRPr="008635BD">
        <w:rPr>
          <w:rFonts w:ascii="Times New Roman" w:hAnsi="Times New Roman"/>
          <w:sz w:val="28"/>
          <w:szCs w:val="28"/>
        </w:rPr>
        <w:t xml:space="preserve">в части освоения основного вида деятельности: </w:t>
      </w:r>
      <w:r w:rsidR="005F277C" w:rsidRPr="008635BD">
        <w:rPr>
          <w:rFonts w:ascii="Times New Roman" w:hAnsi="Times New Roman"/>
          <w:sz w:val="28"/>
          <w:szCs w:val="28"/>
        </w:rPr>
        <w:t>М</w:t>
      </w:r>
      <w:r w:rsidR="005F277C" w:rsidRPr="008635BD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едицинская и медико-социальная помощь женщине, новорождённому и семье при  физиологическом течении беременности и родов </w:t>
      </w:r>
      <w:r w:rsidR="002C7D5F" w:rsidRPr="008635BD">
        <w:rPr>
          <w:rFonts w:ascii="Times New Roman" w:hAnsi="Times New Roman"/>
          <w:sz w:val="28"/>
          <w:szCs w:val="28"/>
        </w:rPr>
        <w:t>и соответствующих профессиональных компетенций (ПК):</w:t>
      </w:r>
    </w:p>
    <w:p w14:paraId="0803F14D" w14:textId="77777777" w:rsidR="00CD62A3" w:rsidRPr="00770BF0" w:rsidRDefault="00CD62A3" w:rsidP="008635BD">
      <w:pPr>
        <w:pStyle w:val="210"/>
        <w:widowControl w:val="0"/>
        <w:ind w:left="0" w:firstLine="0"/>
        <w:jc w:val="both"/>
        <w:rPr>
          <w:sz w:val="28"/>
          <w:szCs w:val="28"/>
        </w:rPr>
      </w:pPr>
      <w:r w:rsidRPr="00770BF0">
        <w:rPr>
          <w:sz w:val="28"/>
          <w:szCs w:val="28"/>
        </w:rPr>
        <w:t>ПК 1.1. Проводить диспансеризацию и патронаж беременных и родильниц.</w:t>
      </w:r>
    </w:p>
    <w:p w14:paraId="1A4CBACA" w14:textId="77777777" w:rsidR="00CD62A3" w:rsidRPr="00770BF0" w:rsidRDefault="00CD62A3" w:rsidP="008635BD">
      <w:pPr>
        <w:pStyle w:val="210"/>
        <w:widowControl w:val="0"/>
        <w:ind w:left="0" w:firstLine="0"/>
        <w:jc w:val="both"/>
        <w:rPr>
          <w:sz w:val="28"/>
          <w:szCs w:val="28"/>
        </w:rPr>
      </w:pPr>
      <w:r w:rsidRPr="00770BF0">
        <w:rPr>
          <w:sz w:val="28"/>
          <w:szCs w:val="28"/>
        </w:rPr>
        <w:t>ПК 1.2. Проводить физиопсихопрофилактическую подготовку беременных к родам, обучение мерам профилактики осложнений беременности, родов и послеродового периода.</w:t>
      </w:r>
    </w:p>
    <w:p w14:paraId="0CA6AA7B" w14:textId="77777777" w:rsidR="00CD62A3" w:rsidRPr="00770BF0" w:rsidRDefault="00CD62A3" w:rsidP="00863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0BF0">
        <w:rPr>
          <w:rFonts w:ascii="Times New Roman" w:hAnsi="Times New Roman"/>
          <w:sz w:val="28"/>
          <w:szCs w:val="28"/>
        </w:rPr>
        <w:t>ПК 1.3. Оказывать лечебно-диагностическую помощь при физиологической беременности, родах и в послеродовом периоде.</w:t>
      </w:r>
    </w:p>
    <w:p w14:paraId="70E6F504" w14:textId="77777777" w:rsidR="00CD62A3" w:rsidRPr="00770BF0" w:rsidRDefault="00CD62A3" w:rsidP="00863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0BF0">
        <w:rPr>
          <w:rFonts w:ascii="Times New Roman" w:hAnsi="Times New Roman"/>
          <w:sz w:val="28"/>
          <w:szCs w:val="28"/>
        </w:rPr>
        <w:t>ПК 1.4. Оказывать акушерское пособие при физиологических родах.</w:t>
      </w:r>
    </w:p>
    <w:p w14:paraId="67528D77" w14:textId="77777777" w:rsidR="00CD62A3" w:rsidRPr="00770BF0" w:rsidRDefault="00CD62A3" w:rsidP="00863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0BF0">
        <w:rPr>
          <w:rFonts w:ascii="Times New Roman" w:hAnsi="Times New Roman"/>
          <w:sz w:val="28"/>
          <w:szCs w:val="28"/>
        </w:rPr>
        <w:t>ПК 1.5. Проводить первичный туалет новорожденного, оценивать и контролировать динамику его состояния, осуществлять уход и обучать родителей уходу за новорожденным.</w:t>
      </w:r>
    </w:p>
    <w:p w14:paraId="650A078A" w14:textId="77777777" w:rsidR="00CD62A3" w:rsidRPr="00770BF0" w:rsidRDefault="00CD62A3" w:rsidP="00863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0BF0">
        <w:rPr>
          <w:rFonts w:ascii="Times New Roman" w:hAnsi="Times New Roman"/>
          <w:sz w:val="28"/>
          <w:szCs w:val="28"/>
        </w:rPr>
        <w:t>ПК 1.6. Применять лекарственные средства по назначению врача.</w:t>
      </w:r>
    </w:p>
    <w:p w14:paraId="4CD015E5" w14:textId="77777777" w:rsidR="002C7D5F" w:rsidRPr="00770BF0" w:rsidRDefault="00CD62A3" w:rsidP="00863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0BF0">
        <w:rPr>
          <w:rFonts w:ascii="Times New Roman" w:hAnsi="Times New Roman"/>
          <w:sz w:val="28"/>
          <w:szCs w:val="28"/>
        </w:rPr>
        <w:t>ПК 1.7. Информировать пациентов по вопросам охраны материнства и детства, медицинского страхования.</w:t>
      </w:r>
    </w:p>
    <w:p w14:paraId="65E4C715" w14:textId="77777777" w:rsidR="00CD62A3" w:rsidRPr="00770BF0" w:rsidRDefault="00CD62A3" w:rsidP="00770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B6691E" w14:textId="77777777" w:rsidR="002C7D5F" w:rsidRPr="00770BF0" w:rsidRDefault="002C7D5F" w:rsidP="00770B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70BF0">
        <w:rPr>
          <w:rFonts w:ascii="Times New Roman" w:hAnsi="Times New Roman"/>
          <w:b/>
          <w:sz w:val="28"/>
          <w:szCs w:val="28"/>
        </w:rPr>
        <w:t xml:space="preserve">1.2. Цели и задачи учебной практики </w:t>
      </w:r>
    </w:p>
    <w:p w14:paraId="34EB5A5F" w14:textId="77777777" w:rsidR="002C7D5F" w:rsidRPr="00770BF0" w:rsidRDefault="002C7D5F" w:rsidP="00770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770BF0">
        <w:rPr>
          <w:rFonts w:ascii="Times New Roman" w:hAnsi="Times New Roman"/>
          <w:b/>
          <w:sz w:val="28"/>
          <w:szCs w:val="28"/>
        </w:rPr>
        <w:t>Цели учебной практики:</w:t>
      </w:r>
    </w:p>
    <w:p w14:paraId="43F6CA60" w14:textId="77777777" w:rsidR="002C7D5F" w:rsidRPr="00770BF0" w:rsidRDefault="002C7D5F" w:rsidP="00770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770BF0">
        <w:rPr>
          <w:rFonts w:ascii="Times New Roman" w:hAnsi="Times New Roman"/>
          <w:sz w:val="28"/>
          <w:szCs w:val="28"/>
        </w:rPr>
        <w:t xml:space="preserve">Формирование у обучающихся профессиональных умений, приобретение первоначального практического опыта работы в части освоения основного вида деятельности: </w:t>
      </w:r>
      <w:r w:rsidR="0021274B" w:rsidRPr="00770BF0">
        <w:rPr>
          <w:rFonts w:ascii="Times New Roman" w:hAnsi="Times New Roman"/>
          <w:sz w:val="28"/>
          <w:szCs w:val="28"/>
        </w:rPr>
        <w:t>М</w:t>
      </w:r>
      <w:r w:rsidR="0021274B" w:rsidRPr="00770BF0">
        <w:rPr>
          <w:rFonts w:ascii="Times New Roman" w:hAnsi="Times New Roman"/>
          <w:sz w:val="28"/>
          <w:szCs w:val="28"/>
          <w:shd w:val="clear" w:color="auto" w:fill="FFFFFF" w:themeFill="background1"/>
        </w:rPr>
        <w:t>едицинская и медико-социальная помощь женщине, новорождённому и семье при  физиологическом течении беременности и родов</w:t>
      </w:r>
      <w:r w:rsidRPr="00770BF0">
        <w:rPr>
          <w:rFonts w:ascii="Times New Roman" w:hAnsi="Times New Roman"/>
          <w:b/>
          <w:sz w:val="28"/>
          <w:szCs w:val="28"/>
        </w:rPr>
        <w:t xml:space="preserve">, </w:t>
      </w:r>
      <w:r w:rsidRPr="00770BF0">
        <w:rPr>
          <w:rFonts w:ascii="Times New Roman" w:hAnsi="Times New Roman"/>
          <w:sz w:val="28"/>
          <w:szCs w:val="28"/>
        </w:rPr>
        <w:t>для последующего освоения ими общих и профессиональных компетенций</w:t>
      </w:r>
      <w:r w:rsidR="004E533F">
        <w:rPr>
          <w:rFonts w:ascii="Times New Roman" w:hAnsi="Times New Roman"/>
          <w:sz w:val="28"/>
          <w:szCs w:val="28"/>
        </w:rPr>
        <w:t xml:space="preserve"> </w:t>
      </w:r>
      <w:r w:rsidRPr="00770BF0">
        <w:rPr>
          <w:rFonts w:ascii="Times New Roman" w:hAnsi="Times New Roman"/>
          <w:sz w:val="28"/>
          <w:szCs w:val="28"/>
        </w:rPr>
        <w:t>по специальности.</w:t>
      </w:r>
    </w:p>
    <w:p w14:paraId="6DBE92DF" w14:textId="77777777" w:rsidR="002C7D5F" w:rsidRPr="00770BF0" w:rsidRDefault="002C7D5F" w:rsidP="00770BF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70BF0">
        <w:rPr>
          <w:rFonts w:ascii="Times New Roman" w:hAnsi="Times New Roman"/>
          <w:b/>
          <w:sz w:val="28"/>
          <w:szCs w:val="28"/>
        </w:rPr>
        <w:t>Задачи учебной практики:</w:t>
      </w:r>
    </w:p>
    <w:p w14:paraId="43157896" w14:textId="77777777" w:rsidR="002C7D5F" w:rsidRPr="00770BF0" w:rsidRDefault="002C7D5F" w:rsidP="00770BF0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70BF0">
        <w:rPr>
          <w:rFonts w:ascii="Times New Roman" w:hAnsi="Times New Roman"/>
          <w:sz w:val="28"/>
          <w:szCs w:val="28"/>
          <w:lang w:eastAsia="ru-RU"/>
        </w:rPr>
        <w:t>Выработать умение и первоначальный опыт практической работы по организации собственной деятельности и эффективному общению с пациентом и его окружением с соблюдением принципов профессиональной этики.</w:t>
      </w:r>
    </w:p>
    <w:p w14:paraId="29BFEAD6" w14:textId="77777777" w:rsidR="002C7D5F" w:rsidRPr="00770BF0" w:rsidRDefault="002C7D5F" w:rsidP="00770BF0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0BF0">
        <w:rPr>
          <w:rFonts w:ascii="Times New Roman" w:hAnsi="Times New Roman"/>
          <w:sz w:val="28"/>
          <w:szCs w:val="28"/>
          <w:lang w:eastAsia="ru-RU"/>
        </w:rPr>
        <w:t>Сформировать умение и первоначальный опыт практической работы по  осуществлению обследования, ухода за пациентами различных возрастных групп в условиях учреждения здравоохранения и принятию решений в стандартных и нестандартных ситуациях.</w:t>
      </w:r>
    </w:p>
    <w:p w14:paraId="42A0CD23" w14:textId="77777777" w:rsidR="002C7D5F" w:rsidRPr="00770BF0" w:rsidRDefault="002C7D5F" w:rsidP="00770BF0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0BF0">
        <w:rPr>
          <w:rFonts w:ascii="Times New Roman" w:hAnsi="Times New Roman"/>
          <w:sz w:val="28"/>
          <w:szCs w:val="28"/>
          <w:lang w:eastAsia="ru-RU"/>
        </w:rPr>
        <w:t>Сформировать опыт поиска информации, необходимой для эффективного выполнения профессиональных задач, с использованием информационно-коммуникационных технологий.</w:t>
      </w:r>
    </w:p>
    <w:p w14:paraId="2DEA96CD" w14:textId="77777777" w:rsidR="002C7D5F" w:rsidRPr="00770BF0" w:rsidRDefault="002C7D5F" w:rsidP="00770BF0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0BF0">
        <w:rPr>
          <w:rFonts w:ascii="Times New Roman" w:hAnsi="Times New Roman"/>
          <w:sz w:val="28"/>
          <w:szCs w:val="28"/>
          <w:lang w:eastAsia="ru-RU"/>
        </w:rPr>
        <w:lastRenderedPageBreak/>
        <w:t>Выработать умения и первоначальный практический опыт оказания медицинских услуг в пределах своих полномочий с соблюдением правил инфекционной безопасности и безопасной больничной среды.</w:t>
      </w:r>
    </w:p>
    <w:p w14:paraId="1BA7FD35" w14:textId="77777777" w:rsidR="002C7D5F" w:rsidRPr="00770BF0" w:rsidRDefault="002C7D5F" w:rsidP="00770BF0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0BF0">
        <w:rPr>
          <w:rFonts w:ascii="Times New Roman" w:hAnsi="Times New Roman"/>
          <w:sz w:val="28"/>
          <w:szCs w:val="28"/>
          <w:lang w:eastAsia="ru-RU"/>
        </w:rPr>
        <w:t xml:space="preserve">Сформировать практические навыки консультирования пациента и его окружения по вопросам ухода и самоухода и участия в санпросветработе. </w:t>
      </w:r>
    </w:p>
    <w:p w14:paraId="16A99FB7" w14:textId="77777777" w:rsidR="002C7D5F" w:rsidRPr="00770BF0" w:rsidRDefault="002C7D5F" w:rsidP="00770BF0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0BF0">
        <w:rPr>
          <w:rFonts w:ascii="Times New Roman" w:hAnsi="Times New Roman"/>
          <w:sz w:val="28"/>
          <w:szCs w:val="28"/>
          <w:lang w:eastAsia="ru-RU"/>
        </w:rPr>
        <w:t>Сформировать первоначальный практический опыт по  осуществлению сестринского процесса и оформлению медицинской документации.</w:t>
      </w:r>
    </w:p>
    <w:p w14:paraId="0460F192" w14:textId="77777777" w:rsidR="002C7D5F" w:rsidRPr="00770BF0" w:rsidRDefault="002C7D5F" w:rsidP="00770BF0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0BF0">
        <w:rPr>
          <w:rFonts w:ascii="Times New Roman" w:hAnsi="Times New Roman"/>
          <w:sz w:val="28"/>
          <w:szCs w:val="28"/>
          <w:lang w:eastAsia="ru-RU"/>
        </w:rPr>
        <w:t>Сформировать первоначальный практический опыт организации рабочего места с соблюдением требований охраны труда производственной санитарии, инфекционной и противопожарной безопасности.</w:t>
      </w:r>
    </w:p>
    <w:p w14:paraId="16202976" w14:textId="77777777" w:rsidR="002C7D5F" w:rsidRPr="00770BF0" w:rsidRDefault="002C7D5F" w:rsidP="00770BF0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0BF0">
        <w:rPr>
          <w:rFonts w:ascii="Times New Roman" w:hAnsi="Times New Roman"/>
          <w:sz w:val="28"/>
          <w:szCs w:val="28"/>
          <w:lang w:eastAsia="ru-RU"/>
        </w:rPr>
        <w:t>Сформировать умение работы в команде, эффективно общаться с коллегами.</w:t>
      </w:r>
    </w:p>
    <w:p w14:paraId="6AE348EA" w14:textId="77777777" w:rsidR="002C7D5F" w:rsidRPr="00770BF0" w:rsidRDefault="002C7D5F" w:rsidP="00770BF0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0BF0">
        <w:rPr>
          <w:rFonts w:ascii="Times New Roman" w:hAnsi="Times New Roman"/>
          <w:sz w:val="28"/>
          <w:szCs w:val="28"/>
          <w:lang w:eastAsia="ru-RU"/>
        </w:rPr>
        <w:t>Воспитать понимание сущности и социальной значимости своей будущей профессии.</w:t>
      </w:r>
    </w:p>
    <w:p w14:paraId="2C7129ED" w14:textId="77777777" w:rsidR="002C7D5F" w:rsidRPr="00770BF0" w:rsidRDefault="002C7D5F" w:rsidP="00770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C6238C0" w14:textId="77777777" w:rsidR="002C7D5F" w:rsidRPr="00770BF0" w:rsidRDefault="002C7D5F" w:rsidP="00770B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70BF0">
        <w:rPr>
          <w:rFonts w:ascii="Times New Roman" w:hAnsi="Times New Roman"/>
          <w:b/>
          <w:sz w:val="28"/>
          <w:szCs w:val="28"/>
        </w:rPr>
        <w:t>1.3. Место у</w:t>
      </w:r>
      <w:r w:rsidR="00D01FA2">
        <w:rPr>
          <w:rFonts w:ascii="Times New Roman" w:hAnsi="Times New Roman"/>
          <w:b/>
          <w:sz w:val="28"/>
          <w:szCs w:val="28"/>
        </w:rPr>
        <w:t xml:space="preserve">чебной практики в структуре ППССЗ </w:t>
      </w:r>
      <w:r w:rsidRPr="00770BF0">
        <w:rPr>
          <w:rFonts w:ascii="Times New Roman" w:hAnsi="Times New Roman"/>
          <w:b/>
          <w:sz w:val="28"/>
          <w:szCs w:val="28"/>
        </w:rPr>
        <w:t xml:space="preserve"> СПО</w:t>
      </w:r>
    </w:p>
    <w:p w14:paraId="2F27D473" w14:textId="77777777" w:rsidR="00A16811" w:rsidRPr="00E05CCC" w:rsidRDefault="00A16811" w:rsidP="00A16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рактическое обучение в ГБПОУ </w:t>
      </w:r>
      <w:r w:rsidRPr="00E05CCC">
        <w:rPr>
          <w:rFonts w:ascii="Times New Roman" w:hAnsi="Times New Roman"/>
          <w:sz w:val="28"/>
          <w:szCs w:val="28"/>
        </w:rPr>
        <w:t xml:space="preserve">СК «СБМК» является составной частью </w:t>
      </w:r>
      <w:r>
        <w:rPr>
          <w:rFonts w:ascii="Times New Roman" w:hAnsi="Times New Roman"/>
          <w:sz w:val="28"/>
          <w:szCs w:val="28"/>
        </w:rPr>
        <w:t xml:space="preserve">программы подготовки специалистов среднего звена (ППССЗ) </w:t>
      </w:r>
      <w:r w:rsidRPr="00E05CCC">
        <w:rPr>
          <w:rFonts w:ascii="Times New Roman" w:hAnsi="Times New Roman"/>
          <w:sz w:val="28"/>
          <w:szCs w:val="28"/>
        </w:rPr>
        <w:t xml:space="preserve">по специальностям, обеспечивающих реализацию федеральных государственных образовательных стандартов среднего профессионального образования (ФГОС СПО). Практическое обучение включает следующие виды практики: учебную практику и производственную практику (практику по профилю специальности и преддипломную практику). Программы практики обучающихся являются составной частью </w:t>
      </w:r>
      <w:r w:rsidRPr="00AA0976">
        <w:rPr>
          <w:rFonts w:ascii="Times New Roman" w:hAnsi="Times New Roman"/>
          <w:sz w:val="28"/>
          <w:szCs w:val="28"/>
        </w:rPr>
        <w:t>ППССЗ</w:t>
      </w:r>
      <w:r>
        <w:rPr>
          <w:rFonts w:ascii="Times New Roman" w:hAnsi="Times New Roman"/>
          <w:sz w:val="28"/>
          <w:szCs w:val="28"/>
        </w:rPr>
        <w:t>,</w:t>
      </w:r>
      <w:r w:rsidR="007F5E65">
        <w:rPr>
          <w:rFonts w:ascii="Times New Roman" w:hAnsi="Times New Roman"/>
          <w:sz w:val="28"/>
          <w:szCs w:val="28"/>
        </w:rPr>
        <w:t xml:space="preserve"> </w:t>
      </w:r>
      <w:r w:rsidRPr="00E05CCC">
        <w:rPr>
          <w:rFonts w:ascii="Times New Roman" w:hAnsi="Times New Roman"/>
          <w:sz w:val="28"/>
          <w:szCs w:val="28"/>
        </w:rPr>
        <w:t>обеспечивающей реализацию ФГОС СПО.</w:t>
      </w:r>
    </w:p>
    <w:p w14:paraId="260E0A2F" w14:textId="77777777" w:rsidR="007E73FA" w:rsidRPr="00770BF0" w:rsidRDefault="002C7D5F" w:rsidP="00770B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BF0">
        <w:rPr>
          <w:rFonts w:ascii="Times New Roman" w:hAnsi="Times New Roman"/>
          <w:sz w:val="28"/>
          <w:szCs w:val="28"/>
        </w:rPr>
        <w:t xml:space="preserve">Предлагаемая рабочая программа учебной практики является частью </w:t>
      </w:r>
      <w:r w:rsidR="007F5E65" w:rsidRPr="00AA0976">
        <w:rPr>
          <w:rFonts w:ascii="Times New Roman" w:hAnsi="Times New Roman"/>
          <w:sz w:val="28"/>
          <w:szCs w:val="28"/>
        </w:rPr>
        <w:t>ППССЗ</w:t>
      </w:r>
      <w:r w:rsidR="007F5E65" w:rsidRPr="00770BF0">
        <w:rPr>
          <w:rFonts w:ascii="Times New Roman" w:hAnsi="Times New Roman"/>
          <w:sz w:val="28"/>
          <w:szCs w:val="28"/>
        </w:rPr>
        <w:t xml:space="preserve"> </w:t>
      </w:r>
      <w:r w:rsidRPr="00770BF0">
        <w:rPr>
          <w:rFonts w:ascii="Times New Roman" w:hAnsi="Times New Roman"/>
          <w:sz w:val="28"/>
          <w:szCs w:val="28"/>
        </w:rPr>
        <w:t xml:space="preserve">СПО в соответствии с ФГОС СПО по специальности  </w:t>
      </w:r>
      <w:r w:rsidR="007F5E65">
        <w:rPr>
          <w:rFonts w:ascii="Times New Roman" w:hAnsi="Times New Roman"/>
          <w:sz w:val="28"/>
          <w:szCs w:val="28"/>
        </w:rPr>
        <w:t>31.02.</w:t>
      </w:r>
      <w:r w:rsidR="0021274B" w:rsidRPr="00770BF0">
        <w:rPr>
          <w:rFonts w:ascii="Times New Roman" w:hAnsi="Times New Roman"/>
          <w:sz w:val="28"/>
          <w:szCs w:val="28"/>
        </w:rPr>
        <w:t>02 Акушерское дело</w:t>
      </w:r>
      <w:r w:rsidR="007F5E65">
        <w:rPr>
          <w:rFonts w:ascii="Times New Roman" w:hAnsi="Times New Roman"/>
          <w:sz w:val="28"/>
          <w:szCs w:val="28"/>
        </w:rPr>
        <w:t xml:space="preserve"> </w:t>
      </w:r>
      <w:r w:rsidRPr="00770BF0">
        <w:rPr>
          <w:rFonts w:ascii="Times New Roman" w:hAnsi="Times New Roman"/>
          <w:sz w:val="28"/>
          <w:szCs w:val="28"/>
        </w:rPr>
        <w:t xml:space="preserve">в части освоения основного вида </w:t>
      </w:r>
      <w:r w:rsidR="00F02B65">
        <w:rPr>
          <w:rFonts w:ascii="Times New Roman" w:hAnsi="Times New Roman"/>
          <w:sz w:val="28"/>
          <w:szCs w:val="28"/>
        </w:rPr>
        <w:t>деятельности</w:t>
      </w:r>
      <w:r w:rsidRPr="00770BF0">
        <w:rPr>
          <w:rFonts w:ascii="Times New Roman" w:hAnsi="Times New Roman"/>
          <w:sz w:val="28"/>
          <w:szCs w:val="28"/>
        </w:rPr>
        <w:t xml:space="preserve">: </w:t>
      </w:r>
      <w:r w:rsidR="0021274B" w:rsidRPr="00770BF0">
        <w:rPr>
          <w:rFonts w:ascii="Times New Roman" w:hAnsi="Times New Roman"/>
          <w:sz w:val="28"/>
          <w:szCs w:val="28"/>
        </w:rPr>
        <w:t>М</w:t>
      </w:r>
      <w:r w:rsidR="0021274B" w:rsidRPr="00770BF0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едицинская и медико-социальная помощь женщине, новорождённому и семье при  физиологическом течении беременности и родов </w:t>
      </w:r>
      <w:r w:rsidRPr="00770BF0">
        <w:rPr>
          <w:rFonts w:ascii="Times New Roman" w:hAnsi="Times New Roman"/>
          <w:sz w:val="28"/>
          <w:szCs w:val="28"/>
        </w:rPr>
        <w:t>и соответствующих профессиональных компетенций (ПК).</w:t>
      </w:r>
    </w:p>
    <w:p w14:paraId="03A96EB7" w14:textId="77777777" w:rsidR="002C7D5F" w:rsidRPr="00770BF0" w:rsidRDefault="002C7D5F" w:rsidP="00770B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BF0">
        <w:rPr>
          <w:rFonts w:ascii="Times New Roman" w:hAnsi="Times New Roman"/>
          <w:sz w:val="28"/>
          <w:szCs w:val="28"/>
        </w:rPr>
        <w:t xml:space="preserve">Учебная практика проводится, в соответствии с утвержденным учебным планом, после прохождения междисциплинарных курсов (МДК) в рамках модуля </w:t>
      </w:r>
      <w:r w:rsidR="00C72B3D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ПМ </w:t>
      </w:r>
      <w:r w:rsidR="0021274B" w:rsidRPr="00770BF0">
        <w:rPr>
          <w:rFonts w:ascii="Times New Roman" w:hAnsi="Times New Roman"/>
          <w:sz w:val="28"/>
          <w:szCs w:val="28"/>
          <w:shd w:val="clear" w:color="auto" w:fill="FFFFFF" w:themeFill="background1"/>
        </w:rPr>
        <w:t>01</w:t>
      </w:r>
      <w:r w:rsidR="00C72B3D">
        <w:rPr>
          <w:rFonts w:ascii="Times New Roman" w:hAnsi="Times New Roman"/>
          <w:sz w:val="28"/>
          <w:szCs w:val="28"/>
          <w:shd w:val="clear" w:color="auto" w:fill="FFFFFF" w:themeFill="background1"/>
        </w:rPr>
        <w:t>.</w:t>
      </w:r>
      <w:r w:rsidR="008412FA" w:rsidRPr="00770BF0">
        <w:rPr>
          <w:rFonts w:ascii="Times New Roman" w:hAnsi="Times New Roman"/>
          <w:sz w:val="28"/>
          <w:szCs w:val="28"/>
        </w:rPr>
        <w:t>М</w:t>
      </w:r>
      <w:r w:rsidR="0021274B" w:rsidRPr="00770BF0">
        <w:rPr>
          <w:rFonts w:ascii="Times New Roman" w:hAnsi="Times New Roman"/>
          <w:sz w:val="28"/>
          <w:szCs w:val="28"/>
          <w:shd w:val="clear" w:color="auto" w:fill="FFFFFF" w:themeFill="background1"/>
        </w:rPr>
        <w:t>едицинская и медико-социальная помощь женщине, новорождённому и семье при  физиологическом течении беременности и родов</w:t>
      </w:r>
      <w:r w:rsidR="008412FA" w:rsidRPr="00770BF0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, </w:t>
      </w:r>
      <w:r w:rsidR="007E73FA" w:rsidRPr="00770BF0">
        <w:rPr>
          <w:rFonts w:ascii="Times New Roman" w:hAnsi="Times New Roman"/>
          <w:sz w:val="28"/>
          <w:szCs w:val="28"/>
        </w:rPr>
        <w:t>МДК 01.01 Ф</w:t>
      </w:r>
      <w:r w:rsidR="0021274B" w:rsidRPr="00770BF0">
        <w:rPr>
          <w:rFonts w:ascii="Times New Roman" w:hAnsi="Times New Roman"/>
          <w:sz w:val="28"/>
          <w:szCs w:val="28"/>
        </w:rPr>
        <w:t>изиологическое акушерство</w:t>
      </w:r>
      <w:r w:rsidRPr="00770BF0">
        <w:rPr>
          <w:rFonts w:ascii="Times New Roman" w:hAnsi="Times New Roman"/>
          <w:sz w:val="28"/>
          <w:szCs w:val="28"/>
        </w:rPr>
        <w:t xml:space="preserve">в объеме </w:t>
      </w:r>
      <w:r w:rsidR="007E73FA" w:rsidRPr="00F02B65">
        <w:rPr>
          <w:rFonts w:ascii="Times New Roman" w:hAnsi="Times New Roman"/>
          <w:sz w:val="28"/>
          <w:szCs w:val="28"/>
        </w:rPr>
        <w:t>36</w:t>
      </w:r>
      <w:r w:rsidRPr="00F02B65">
        <w:rPr>
          <w:rFonts w:ascii="Times New Roman" w:hAnsi="Times New Roman"/>
          <w:sz w:val="28"/>
          <w:szCs w:val="28"/>
        </w:rPr>
        <w:t xml:space="preserve"> часов</w:t>
      </w:r>
      <w:r w:rsidRPr="00770BF0">
        <w:rPr>
          <w:rFonts w:ascii="Times New Roman" w:hAnsi="Times New Roman"/>
          <w:sz w:val="28"/>
          <w:szCs w:val="28"/>
        </w:rPr>
        <w:t>.</w:t>
      </w:r>
    </w:p>
    <w:p w14:paraId="16091A74" w14:textId="77777777" w:rsidR="002C7D5F" w:rsidRPr="00770BF0" w:rsidRDefault="002C7D5F" w:rsidP="00770B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BF0">
        <w:rPr>
          <w:rFonts w:ascii="Times New Roman" w:hAnsi="Times New Roman"/>
          <w:sz w:val="28"/>
          <w:szCs w:val="28"/>
        </w:rPr>
        <w:t>Сроки и продолжительность проведения учебной практики определяются рабочими учебными планами и графиком учебного процесса.</w:t>
      </w:r>
    </w:p>
    <w:p w14:paraId="7648A1EA" w14:textId="77777777" w:rsidR="00063BB5" w:rsidRPr="00F02B65" w:rsidRDefault="002C7D5F" w:rsidP="00F02B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BF0">
        <w:rPr>
          <w:rFonts w:ascii="Times New Roman" w:hAnsi="Times New Roman"/>
          <w:sz w:val="28"/>
          <w:szCs w:val="28"/>
        </w:rPr>
        <w:t>Учебная практика необходима для приобретения первоначального практического опыта в части освоения вида деятельности</w:t>
      </w:r>
      <w:r w:rsidR="0021274B" w:rsidRPr="00770BF0">
        <w:rPr>
          <w:rFonts w:ascii="Times New Roman" w:hAnsi="Times New Roman"/>
          <w:sz w:val="28"/>
          <w:szCs w:val="28"/>
        </w:rPr>
        <w:t>:</w:t>
      </w:r>
      <w:r w:rsidR="007F5E65">
        <w:rPr>
          <w:rFonts w:ascii="Times New Roman" w:hAnsi="Times New Roman"/>
          <w:sz w:val="28"/>
          <w:szCs w:val="28"/>
        </w:rPr>
        <w:t xml:space="preserve"> </w:t>
      </w:r>
      <w:r w:rsidR="0021274B" w:rsidRPr="00770BF0">
        <w:rPr>
          <w:rFonts w:ascii="Times New Roman" w:hAnsi="Times New Roman"/>
          <w:sz w:val="28"/>
          <w:szCs w:val="28"/>
        </w:rPr>
        <w:t>М</w:t>
      </w:r>
      <w:r w:rsidR="0021274B" w:rsidRPr="00770BF0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едицинская и медико-социальная помощь женщине, новорождённому и семье при  физиологическом течении беременности и родов </w:t>
      </w:r>
      <w:r w:rsidRPr="00770BF0">
        <w:rPr>
          <w:rFonts w:ascii="Times New Roman" w:hAnsi="Times New Roman"/>
          <w:sz w:val="28"/>
          <w:szCs w:val="28"/>
        </w:rPr>
        <w:t xml:space="preserve">и, как предшествующая, для дальнейшего формирования общих и профессиональных компетенций, </w:t>
      </w:r>
      <w:r w:rsidRPr="00770BF0">
        <w:rPr>
          <w:rFonts w:ascii="Times New Roman" w:hAnsi="Times New Roman"/>
          <w:sz w:val="28"/>
          <w:szCs w:val="28"/>
        </w:rPr>
        <w:lastRenderedPageBreak/>
        <w:t xml:space="preserve">приобретения практического опыта по каждому из видов профессиональной деятельности, предусмотренных ФГОС СПО по специальности  </w:t>
      </w:r>
      <w:r w:rsidR="007F5E65">
        <w:rPr>
          <w:rFonts w:ascii="Times New Roman" w:hAnsi="Times New Roman"/>
          <w:sz w:val="28"/>
          <w:szCs w:val="28"/>
        </w:rPr>
        <w:t>31.02.</w:t>
      </w:r>
      <w:r w:rsidR="00063BB5" w:rsidRPr="00770BF0">
        <w:rPr>
          <w:rFonts w:ascii="Times New Roman" w:hAnsi="Times New Roman"/>
          <w:sz w:val="28"/>
          <w:szCs w:val="28"/>
        </w:rPr>
        <w:t>02 Акушерское дело:</w:t>
      </w:r>
      <w:r w:rsidR="00F02B65">
        <w:rPr>
          <w:rFonts w:ascii="Times New Roman" w:hAnsi="Times New Roman"/>
          <w:sz w:val="28"/>
          <w:szCs w:val="28"/>
        </w:rPr>
        <w:t xml:space="preserve"> </w:t>
      </w:r>
      <w:r w:rsidR="00F02B65" w:rsidRPr="00F02B65">
        <w:rPr>
          <w:rFonts w:ascii="Times New Roman" w:hAnsi="Times New Roman"/>
          <w:sz w:val="28"/>
          <w:szCs w:val="28"/>
        </w:rPr>
        <w:t xml:space="preserve">ПМ.02 </w:t>
      </w:r>
      <w:r w:rsidR="00063BB5" w:rsidRPr="00F02B65">
        <w:rPr>
          <w:rFonts w:ascii="Times New Roman" w:hAnsi="Times New Roman"/>
          <w:sz w:val="28"/>
          <w:szCs w:val="28"/>
        </w:rPr>
        <w:t>Медицинская помощь беременным и детям при забо</w:t>
      </w:r>
      <w:r w:rsidR="00F02B65">
        <w:rPr>
          <w:rFonts w:ascii="Times New Roman" w:hAnsi="Times New Roman"/>
          <w:sz w:val="28"/>
          <w:szCs w:val="28"/>
        </w:rPr>
        <w:t xml:space="preserve">леваниях, отравлениях, травмах, </w:t>
      </w:r>
      <w:r w:rsidR="00F02B65" w:rsidRPr="00F02B65">
        <w:rPr>
          <w:rFonts w:ascii="Times New Roman" w:hAnsi="Times New Roman"/>
          <w:sz w:val="28"/>
          <w:szCs w:val="28"/>
        </w:rPr>
        <w:t xml:space="preserve">ПМ.03 </w:t>
      </w:r>
      <w:r w:rsidR="00063BB5" w:rsidRPr="00F02B65">
        <w:rPr>
          <w:rFonts w:ascii="Times New Roman" w:hAnsi="Times New Roman"/>
          <w:sz w:val="28"/>
          <w:szCs w:val="28"/>
        </w:rPr>
        <w:t>Медицинская помощь женщине с гинекологическими заболева</w:t>
      </w:r>
      <w:r w:rsidR="00F02B65">
        <w:rPr>
          <w:rFonts w:ascii="Times New Roman" w:hAnsi="Times New Roman"/>
          <w:sz w:val="28"/>
          <w:szCs w:val="28"/>
        </w:rPr>
        <w:t xml:space="preserve">ниями в различные периоды жизни, </w:t>
      </w:r>
      <w:r w:rsidR="00F02B65" w:rsidRPr="00F02B65">
        <w:rPr>
          <w:rFonts w:ascii="Times New Roman" w:hAnsi="Times New Roman"/>
          <w:sz w:val="28"/>
          <w:szCs w:val="28"/>
        </w:rPr>
        <w:t xml:space="preserve">ПМ.04 </w:t>
      </w:r>
      <w:r w:rsidR="00063BB5" w:rsidRPr="00F02B65">
        <w:rPr>
          <w:rFonts w:ascii="Times New Roman" w:hAnsi="Times New Roman"/>
          <w:sz w:val="28"/>
          <w:szCs w:val="28"/>
        </w:rPr>
        <w:t>Медицинская помощь женщине, новорожденному, семье при патологическом течении беременности, родов, послеродового периода.</w:t>
      </w:r>
    </w:p>
    <w:p w14:paraId="5B787CAD" w14:textId="77777777" w:rsidR="002C7D5F" w:rsidRPr="00770BF0" w:rsidRDefault="002C7D5F" w:rsidP="00770B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853DDA1" w14:textId="77777777" w:rsidR="002C7D5F" w:rsidRPr="00770BF0" w:rsidRDefault="002C7D5F" w:rsidP="00770BF0">
      <w:pPr>
        <w:pStyle w:val="a5"/>
        <w:numPr>
          <w:ilvl w:val="1"/>
          <w:numId w:val="14"/>
        </w:numPr>
        <w:jc w:val="both"/>
        <w:rPr>
          <w:rFonts w:ascii="Times New Roman" w:hAnsi="Times New Roman"/>
          <w:b/>
          <w:sz w:val="28"/>
          <w:szCs w:val="28"/>
        </w:rPr>
      </w:pPr>
      <w:r w:rsidRPr="00770BF0">
        <w:rPr>
          <w:rFonts w:ascii="Times New Roman" w:hAnsi="Times New Roman"/>
          <w:b/>
          <w:sz w:val="28"/>
          <w:szCs w:val="28"/>
        </w:rPr>
        <w:t xml:space="preserve">Формы проведения учебной практики </w:t>
      </w:r>
    </w:p>
    <w:p w14:paraId="046A28BB" w14:textId="77777777" w:rsidR="002C7D5F" w:rsidRPr="00770BF0" w:rsidRDefault="002C7D5F" w:rsidP="00770BF0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BF0">
        <w:rPr>
          <w:rFonts w:ascii="Times New Roman" w:hAnsi="Times New Roman"/>
          <w:sz w:val="28"/>
          <w:szCs w:val="28"/>
        </w:rPr>
        <w:t>Учебная практика проводится в форме практической деятельности обучающихся под непосредственным руководством и контролем преподавателя профессионального модуля.</w:t>
      </w:r>
    </w:p>
    <w:p w14:paraId="77A94D18" w14:textId="77777777" w:rsidR="002C7D5F" w:rsidRPr="00770BF0" w:rsidRDefault="002C7D5F" w:rsidP="00770B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BF0">
        <w:rPr>
          <w:rFonts w:ascii="Times New Roman" w:hAnsi="Times New Roman"/>
          <w:sz w:val="28"/>
          <w:szCs w:val="28"/>
        </w:rPr>
        <w:t>Практические занятия проводятся в учебных кабинетах, лабораториях, кабинетах доклинической практики колледжа и в медицинских организациях (далее – МО) и организациях различных организационно-правовых форм (далее – организации) на основе договоров, заключаемых между Колледжем и этими организациями.</w:t>
      </w:r>
    </w:p>
    <w:p w14:paraId="34FF96A4" w14:textId="77777777" w:rsidR="002C7D5F" w:rsidRPr="00770BF0" w:rsidRDefault="002C7D5F" w:rsidP="00770B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BF0">
        <w:rPr>
          <w:rFonts w:ascii="Times New Roman" w:hAnsi="Times New Roman"/>
          <w:sz w:val="28"/>
          <w:szCs w:val="28"/>
        </w:rPr>
        <w:t xml:space="preserve">Учебная практика может осуществляться как непрерывно, так и путём чередования с теоретическими занятиями по дням (неделям) при условии обеспечения связи между теоретическим обучением и содержанием практики. </w:t>
      </w:r>
    </w:p>
    <w:p w14:paraId="4C42F468" w14:textId="77777777" w:rsidR="002C7D5F" w:rsidRPr="00770BF0" w:rsidRDefault="002C7D5F" w:rsidP="00770B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BF0">
        <w:rPr>
          <w:rFonts w:ascii="Times New Roman" w:hAnsi="Times New Roman"/>
          <w:sz w:val="28"/>
          <w:szCs w:val="28"/>
        </w:rPr>
        <w:t>Обучающиеся при прохождении учебной практики осуществляют самостоятельную практическую деятельность в соответствии с рабочей программой учебной практики под контролем преподавателя ГБ</w:t>
      </w:r>
      <w:r w:rsidR="007F5E65">
        <w:rPr>
          <w:rFonts w:ascii="Times New Roman" w:hAnsi="Times New Roman"/>
          <w:sz w:val="28"/>
          <w:szCs w:val="28"/>
        </w:rPr>
        <w:t>ПОУ</w:t>
      </w:r>
      <w:r w:rsidRPr="00770BF0">
        <w:rPr>
          <w:rFonts w:ascii="Times New Roman" w:hAnsi="Times New Roman"/>
          <w:sz w:val="28"/>
          <w:szCs w:val="28"/>
        </w:rPr>
        <w:t xml:space="preserve"> СК «СБМК».</w:t>
      </w:r>
    </w:p>
    <w:p w14:paraId="3FA72A06" w14:textId="77777777" w:rsidR="002C7D5F" w:rsidRPr="00770BF0" w:rsidRDefault="002C7D5F" w:rsidP="00770B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0405C5" w14:textId="77777777" w:rsidR="002C7D5F" w:rsidRPr="00770BF0" w:rsidRDefault="002C7D5F" w:rsidP="00770B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70BF0">
        <w:rPr>
          <w:rFonts w:ascii="Times New Roman" w:hAnsi="Times New Roman"/>
          <w:b/>
          <w:sz w:val="28"/>
          <w:szCs w:val="28"/>
        </w:rPr>
        <w:t xml:space="preserve">1.5. Место и время проведения учебной практики </w:t>
      </w:r>
    </w:p>
    <w:p w14:paraId="345E0506" w14:textId="77777777" w:rsidR="002C7D5F" w:rsidRPr="00770BF0" w:rsidRDefault="002C7D5F" w:rsidP="00770B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BF0">
        <w:rPr>
          <w:rFonts w:ascii="Times New Roman" w:hAnsi="Times New Roman"/>
          <w:sz w:val="28"/>
          <w:szCs w:val="28"/>
        </w:rPr>
        <w:t>Учебная практика проводится в учебных кабинетах, лабораториях, кабинетах доклинической практики колледжа, в МО и организациях на основе договоров, заключаемых между Колледжем и этими организациями.</w:t>
      </w:r>
    </w:p>
    <w:p w14:paraId="15F38256" w14:textId="77777777" w:rsidR="002C7D5F" w:rsidRPr="00770BF0" w:rsidRDefault="002C7D5F" w:rsidP="00770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0BF0">
        <w:rPr>
          <w:rFonts w:ascii="Times New Roman" w:hAnsi="Times New Roman"/>
          <w:sz w:val="28"/>
          <w:szCs w:val="28"/>
          <w:lang w:eastAsia="ru-RU"/>
        </w:rPr>
        <w:t xml:space="preserve">Обучающиеся проходят учебную практику в соответствии с учебными планами и расписанием занятий. </w:t>
      </w:r>
    </w:p>
    <w:p w14:paraId="39DBD7D6" w14:textId="77777777" w:rsidR="002C7D5F" w:rsidRPr="00770BF0" w:rsidRDefault="002C7D5F" w:rsidP="00770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0BF0">
        <w:rPr>
          <w:rFonts w:ascii="Times New Roman" w:hAnsi="Times New Roman"/>
          <w:sz w:val="28"/>
          <w:szCs w:val="28"/>
          <w:lang w:eastAsia="ru-RU"/>
        </w:rPr>
        <w:t xml:space="preserve">Распределение ежедневного рабочего времени обучающегося на учебной практике в соответствии с рабочей программой включает: отработку сестринских манипуляций (40%), работу с пациентом (30%), работу по обеспечению инфекционной безопасности (30%). </w:t>
      </w:r>
    </w:p>
    <w:p w14:paraId="41F4083B" w14:textId="77777777" w:rsidR="002C7D5F" w:rsidRPr="00770BF0" w:rsidRDefault="002C7D5F" w:rsidP="00770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BF0">
        <w:rPr>
          <w:rFonts w:ascii="Times New Roman" w:hAnsi="Times New Roman"/>
          <w:sz w:val="28"/>
          <w:szCs w:val="28"/>
        </w:rPr>
        <w:t>Продолжительность учеб</w:t>
      </w:r>
      <w:r w:rsidR="00F02B65">
        <w:rPr>
          <w:rFonts w:ascii="Times New Roman" w:hAnsi="Times New Roman"/>
          <w:sz w:val="28"/>
          <w:szCs w:val="28"/>
        </w:rPr>
        <w:t xml:space="preserve">ной практики – 6 часов, </w:t>
      </w:r>
      <w:r w:rsidRPr="00770BF0">
        <w:rPr>
          <w:rFonts w:ascii="Times New Roman" w:hAnsi="Times New Roman"/>
          <w:sz w:val="28"/>
          <w:szCs w:val="28"/>
        </w:rPr>
        <w:t xml:space="preserve"> 36 академических часов в неделю.</w:t>
      </w:r>
    </w:p>
    <w:p w14:paraId="49EC90F5" w14:textId="77777777" w:rsidR="008412FA" w:rsidRPr="00770BF0" w:rsidRDefault="008412FA" w:rsidP="00770B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381D276" w14:textId="77777777" w:rsidR="00D01FA2" w:rsidRDefault="00D01FA2" w:rsidP="00770B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673A8F8" w14:textId="77777777" w:rsidR="00F02B65" w:rsidRDefault="00F02B65" w:rsidP="00770B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E262376" w14:textId="77777777" w:rsidR="00F02B65" w:rsidRDefault="00F02B65" w:rsidP="00770B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82B38F7" w14:textId="77777777" w:rsidR="00D01FA2" w:rsidRDefault="00D01FA2" w:rsidP="00770B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D352011" w14:textId="77777777" w:rsidR="002C7D5F" w:rsidRPr="00770BF0" w:rsidRDefault="002C7D5F" w:rsidP="00770B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0BF0">
        <w:rPr>
          <w:rFonts w:ascii="Times New Roman" w:hAnsi="Times New Roman"/>
          <w:b/>
          <w:sz w:val="28"/>
          <w:szCs w:val="28"/>
        </w:rPr>
        <w:lastRenderedPageBreak/>
        <w:t xml:space="preserve">2.РЕЗУЛЬТАТЫ ОСВОЕНИЯ ПРОГРАММЫ УЧЕБНОЙ ПРАКТИКИ </w:t>
      </w:r>
    </w:p>
    <w:p w14:paraId="1A1BF8D4" w14:textId="77777777" w:rsidR="002C7D5F" w:rsidRPr="00770BF0" w:rsidRDefault="002C7D5F" w:rsidP="00770B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E25AFE3" w14:textId="77777777" w:rsidR="002C7D5F" w:rsidRPr="00770BF0" w:rsidRDefault="002C7D5F" w:rsidP="00770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770BF0">
        <w:rPr>
          <w:rFonts w:ascii="Times New Roman" w:hAnsi="Times New Roman"/>
          <w:sz w:val="28"/>
          <w:szCs w:val="28"/>
        </w:rPr>
        <w:t xml:space="preserve">Результатом освоения программы учебной практики является формирование у обучающихся профессиональных умений, приобретение первоначального практического опыта работы в части освоения основного вида профессиональной деятельности:  </w:t>
      </w:r>
      <w:r w:rsidR="008412FA" w:rsidRPr="00770BF0">
        <w:rPr>
          <w:rFonts w:ascii="Times New Roman" w:hAnsi="Times New Roman"/>
          <w:sz w:val="28"/>
          <w:szCs w:val="28"/>
        </w:rPr>
        <w:t>М</w:t>
      </w:r>
      <w:r w:rsidR="008412FA" w:rsidRPr="00770BF0">
        <w:rPr>
          <w:rFonts w:ascii="Times New Roman" w:hAnsi="Times New Roman"/>
          <w:sz w:val="28"/>
          <w:szCs w:val="28"/>
          <w:shd w:val="clear" w:color="auto" w:fill="FFFFFF" w:themeFill="background1"/>
        </w:rPr>
        <w:t>едицинская и медико-социальная помощь женщине, новорождённому и семье при  физиологическом течении беременности и родов</w:t>
      </w:r>
      <w:r w:rsidRPr="00770BF0">
        <w:rPr>
          <w:rFonts w:ascii="Times New Roman" w:hAnsi="Times New Roman"/>
          <w:b/>
          <w:sz w:val="28"/>
          <w:szCs w:val="28"/>
        </w:rPr>
        <w:t xml:space="preserve">, </w:t>
      </w:r>
      <w:r w:rsidRPr="00770BF0">
        <w:rPr>
          <w:rFonts w:ascii="Times New Roman" w:hAnsi="Times New Roman"/>
          <w:sz w:val="28"/>
          <w:szCs w:val="28"/>
        </w:rPr>
        <w:t>для последующего освоения ими общих (ОК) и профессиональных компетенций (ПК)по специальности:</w:t>
      </w:r>
    </w:p>
    <w:p w14:paraId="46D96D42" w14:textId="77777777" w:rsidR="002C7D5F" w:rsidRPr="00770BF0" w:rsidRDefault="002C7D5F" w:rsidP="00770B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BF0">
        <w:rPr>
          <w:rFonts w:ascii="Times New Roman" w:hAnsi="Times New Roman"/>
          <w:sz w:val="28"/>
          <w:szCs w:val="28"/>
        </w:rPr>
        <w:tab/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223"/>
      </w:tblGrid>
      <w:tr w:rsidR="002C7D5F" w:rsidRPr="00770BF0" w14:paraId="7222772C" w14:textId="77777777" w:rsidTr="00E207FE">
        <w:trPr>
          <w:trHeight w:val="651"/>
        </w:trPr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155FE" w14:textId="77777777" w:rsidR="002C7D5F" w:rsidRPr="00770BF0" w:rsidRDefault="002C7D5F" w:rsidP="00770B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3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8CC305" w14:textId="77777777" w:rsidR="002C7D5F" w:rsidRPr="00770BF0" w:rsidRDefault="002C7D5F" w:rsidP="00770B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0E63D3" w:rsidRPr="00770BF0" w14:paraId="5246D064" w14:textId="77777777" w:rsidTr="00E207FE">
        <w:trPr>
          <w:trHeight w:val="627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C374" w14:textId="77777777" w:rsidR="000E63D3" w:rsidRPr="000E63D3" w:rsidRDefault="000E63D3" w:rsidP="000E63D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E63D3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Pr="000E63D3">
              <w:rPr>
                <w:rFonts w:ascii="Times New Roman" w:hAnsi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F510558" w14:textId="77777777" w:rsidR="000E63D3" w:rsidRPr="000E63D3" w:rsidRDefault="000E63D3" w:rsidP="000E63D3">
            <w:pPr>
              <w:pStyle w:val="210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0E63D3">
              <w:rPr>
                <w:sz w:val="28"/>
                <w:szCs w:val="28"/>
              </w:rPr>
              <w:t>Проводить диспансеризацию и патронаж беременных и родильниц.</w:t>
            </w:r>
          </w:p>
        </w:tc>
      </w:tr>
      <w:tr w:rsidR="000E63D3" w:rsidRPr="00770BF0" w14:paraId="0EAEAD77" w14:textId="77777777" w:rsidTr="00E207FE">
        <w:trPr>
          <w:trHeight w:val="627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7ADA" w14:textId="77777777" w:rsidR="000E63D3" w:rsidRPr="000E63D3" w:rsidRDefault="000E63D3" w:rsidP="000E63D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E63D3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Pr="000E63D3">
              <w:rPr>
                <w:rFonts w:ascii="Times New Roman" w:hAnsi="Times New Roman"/>
                <w:bCs/>
                <w:sz w:val="28"/>
                <w:szCs w:val="28"/>
              </w:rPr>
              <w:t>1.2.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A36AD9A" w14:textId="77777777" w:rsidR="000E63D3" w:rsidRPr="000E63D3" w:rsidRDefault="000E63D3" w:rsidP="000E63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3D3">
              <w:rPr>
                <w:rFonts w:ascii="Times New Roman" w:hAnsi="Times New Roman"/>
                <w:sz w:val="28"/>
                <w:szCs w:val="28"/>
              </w:rPr>
              <w:t>Проводить физиопсихопрофилактическую подготовку беременных к родам, обучение мерам профилактики осложнений беременности, родов и послеродового периода.</w:t>
            </w:r>
          </w:p>
        </w:tc>
      </w:tr>
      <w:tr w:rsidR="000E63D3" w:rsidRPr="00770BF0" w14:paraId="523E3D6C" w14:textId="77777777" w:rsidTr="00E207FE">
        <w:trPr>
          <w:trHeight w:val="627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6168" w14:textId="77777777" w:rsidR="000E63D3" w:rsidRPr="000E63D3" w:rsidRDefault="000E63D3" w:rsidP="000E63D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3D3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Pr="000E63D3">
              <w:rPr>
                <w:rFonts w:ascii="Times New Roman" w:hAnsi="Times New Roman"/>
                <w:bCs/>
                <w:sz w:val="28"/>
                <w:szCs w:val="28"/>
              </w:rPr>
              <w:t>1.3.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D42AEF2" w14:textId="77777777" w:rsidR="000E63D3" w:rsidRPr="000E63D3" w:rsidRDefault="000E63D3" w:rsidP="000E63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3D3">
              <w:rPr>
                <w:rFonts w:ascii="Times New Roman" w:hAnsi="Times New Roman"/>
                <w:sz w:val="28"/>
                <w:szCs w:val="28"/>
              </w:rPr>
              <w:t>Оказывать лечебно-диагностическую помощь при физиологической беременности, родах и в послеродовом периоде.</w:t>
            </w:r>
          </w:p>
        </w:tc>
      </w:tr>
      <w:tr w:rsidR="000E63D3" w:rsidRPr="00770BF0" w14:paraId="601149F2" w14:textId="77777777" w:rsidTr="000E63D3">
        <w:trPr>
          <w:trHeight w:val="279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74B53" w14:textId="77777777" w:rsidR="000E63D3" w:rsidRPr="000E63D3" w:rsidRDefault="000E63D3" w:rsidP="000E63D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3D3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Pr="000E63D3">
              <w:rPr>
                <w:rFonts w:ascii="Times New Roman" w:hAnsi="Times New Roman"/>
                <w:bCs/>
                <w:sz w:val="28"/>
                <w:szCs w:val="28"/>
              </w:rPr>
              <w:t>1.4.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0A188FE" w14:textId="77777777" w:rsidR="000E63D3" w:rsidRPr="000E63D3" w:rsidRDefault="000E63D3" w:rsidP="000E63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3D3">
              <w:rPr>
                <w:rFonts w:ascii="Times New Roman" w:hAnsi="Times New Roman"/>
                <w:sz w:val="28"/>
                <w:szCs w:val="28"/>
              </w:rPr>
              <w:t>Оказывать акушерское пособие при физиологических родах.</w:t>
            </w:r>
          </w:p>
        </w:tc>
      </w:tr>
      <w:tr w:rsidR="000E63D3" w:rsidRPr="00770BF0" w14:paraId="61135810" w14:textId="77777777" w:rsidTr="00E207FE">
        <w:trPr>
          <w:trHeight w:val="627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A24E" w14:textId="77777777" w:rsidR="000E63D3" w:rsidRPr="000E63D3" w:rsidRDefault="000E63D3" w:rsidP="000E63D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3D3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Pr="000E63D3">
              <w:rPr>
                <w:rFonts w:ascii="Times New Roman" w:hAnsi="Times New Roman"/>
                <w:bCs/>
                <w:sz w:val="28"/>
                <w:szCs w:val="28"/>
              </w:rPr>
              <w:t>1.5.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DB5588F" w14:textId="77777777" w:rsidR="000E63D3" w:rsidRPr="000E63D3" w:rsidRDefault="000E63D3" w:rsidP="000E63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3D3">
              <w:rPr>
                <w:rFonts w:ascii="Times New Roman" w:hAnsi="Times New Roman"/>
                <w:sz w:val="28"/>
                <w:szCs w:val="28"/>
              </w:rPr>
              <w:t>Проводить первичный туалет новорожденного, оценивать и контролировать динамику его состояния, осуществлять уход и обучать родителей уходу за новорожденным.</w:t>
            </w:r>
          </w:p>
        </w:tc>
      </w:tr>
      <w:tr w:rsidR="000E63D3" w:rsidRPr="00770BF0" w14:paraId="6BBD3621" w14:textId="77777777" w:rsidTr="000E63D3">
        <w:trPr>
          <w:trHeight w:val="374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6503A" w14:textId="77777777" w:rsidR="000E63D3" w:rsidRPr="000E63D3" w:rsidRDefault="000E63D3" w:rsidP="000E63D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3D3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Pr="000E63D3">
              <w:rPr>
                <w:rFonts w:ascii="Times New Roman" w:hAnsi="Times New Roman"/>
                <w:bCs/>
                <w:sz w:val="28"/>
                <w:szCs w:val="28"/>
              </w:rPr>
              <w:t>1.6.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EE0A8EB" w14:textId="77777777" w:rsidR="000E63D3" w:rsidRPr="000E63D3" w:rsidRDefault="000E63D3" w:rsidP="000E63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3D3">
              <w:rPr>
                <w:rFonts w:ascii="Times New Roman" w:hAnsi="Times New Roman"/>
                <w:sz w:val="28"/>
                <w:szCs w:val="28"/>
              </w:rPr>
              <w:t>Применять лекарственные средства по назначению врача.</w:t>
            </w:r>
          </w:p>
        </w:tc>
      </w:tr>
      <w:tr w:rsidR="000E63D3" w:rsidRPr="00770BF0" w14:paraId="7523D7EB" w14:textId="77777777" w:rsidTr="00E207FE">
        <w:trPr>
          <w:trHeight w:val="469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8C5E" w14:textId="77777777" w:rsidR="000E63D3" w:rsidRPr="000E63D3" w:rsidRDefault="000E63D3" w:rsidP="000E63D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3D3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Pr="000E63D3">
              <w:rPr>
                <w:rFonts w:ascii="Times New Roman" w:hAnsi="Times New Roman"/>
                <w:bCs/>
                <w:sz w:val="28"/>
                <w:szCs w:val="28"/>
              </w:rPr>
              <w:t>1.7.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C5FE012" w14:textId="77777777" w:rsidR="000E63D3" w:rsidRPr="000E63D3" w:rsidRDefault="000E63D3" w:rsidP="000E63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3D3">
              <w:rPr>
                <w:rFonts w:ascii="Times New Roman" w:hAnsi="Times New Roman"/>
                <w:sz w:val="28"/>
                <w:szCs w:val="28"/>
              </w:rPr>
              <w:t>Информировать пациентов по вопросам охраны материнства и детства, медицинского страхования.</w:t>
            </w:r>
          </w:p>
        </w:tc>
      </w:tr>
      <w:tr w:rsidR="000E63D3" w:rsidRPr="00770BF0" w14:paraId="0C20FA17" w14:textId="77777777" w:rsidTr="00E207FE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5A36" w14:textId="77777777" w:rsidR="000E63D3" w:rsidRPr="000E63D3" w:rsidRDefault="000E63D3" w:rsidP="000E63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3D3">
              <w:rPr>
                <w:rFonts w:ascii="Times New Roman" w:hAnsi="Times New Roman"/>
                <w:sz w:val="28"/>
                <w:szCs w:val="28"/>
              </w:rPr>
              <w:t>ОК 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CD4D5F4" w14:textId="77777777" w:rsidR="000E63D3" w:rsidRPr="000E63D3" w:rsidRDefault="000E63D3" w:rsidP="000E63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3D3">
              <w:rPr>
                <w:rFonts w:ascii="Times New Roman" w:hAnsi="Times New Roman"/>
                <w:sz w:val="28"/>
                <w:szCs w:val="28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0E63D3" w:rsidRPr="00770BF0" w14:paraId="1DDB9504" w14:textId="77777777" w:rsidTr="00E207FE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EEFD" w14:textId="77777777" w:rsidR="000E63D3" w:rsidRPr="00770BF0" w:rsidRDefault="000E63D3" w:rsidP="00770BF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ОК 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8AB4750" w14:textId="77777777" w:rsidR="000E63D3" w:rsidRPr="00770BF0" w:rsidRDefault="000E63D3" w:rsidP="00770B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0E63D3" w:rsidRPr="00770BF0" w14:paraId="1012FA3D" w14:textId="77777777" w:rsidTr="00E207FE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082D6" w14:textId="77777777" w:rsidR="000E63D3" w:rsidRPr="00770BF0" w:rsidRDefault="000E63D3" w:rsidP="00770BF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ОК 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4D8110E" w14:textId="77777777" w:rsidR="000E63D3" w:rsidRPr="00770BF0" w:rsidRDefault="000E63D3" w:rsidP="00770B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0E63D3" w:rsidRPr="00770BF0" w14:paraId="08E36D3E" w14:textId="77777777" w:rsidTr="00E207FE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B9D2" w14:textId="77777777" w:rsidR="000E63D3" w:rsidRPr="00770BF0" w:rsidRDefault="000E63D3" w:rsidP="00770BF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ОК 4.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9E387F3" w14:textId="77777777" w:rsidR="000E63D3" w:rsidRPr="00770BF0" w:rsidRDefault="000E63D3" w:rsidP="00770B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а также для профессионального и личностного развития.</w:t>
            </w:r>
          </w:p>
        </w:tc>
      </w:tr>
      <w:tr w:rsidR="000E63D3" w:rsidRPr="00770BF0" w14:paraId="63FD28B2" w14:textId="77777777" w:rsidTr="00E207FE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8F96" w14:textId="77777777" w:rsidR="000E63D3" w:rsidRPr="00770BF0" w:rsidRDefault="000E63D3" w:rsidP="00770BF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ОК 5.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9AB1979" w14:textId="77777777" w:rsidR="000E63D3" w:rsidRPr="00770BF0" w:rsidRDefault="000E63D3" w:rsidP="00770B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0E63D3" w:rsidRPr="00770BF0" w14:paraId="0379E046" w14:textId="77777777" w:rsidTr="00E207FE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2A88" w14:textId="77777777" w:rsidR="000E63D3" w:rsidRPr="00770BF0" w:rsidRDefault="000E63D3" w:rsidP="00770BF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ОК 6.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ADF4C2B" w14:textId="77777777" w:rsidR="000E63D3" w:rsidRPr="00770BF0" w:rsidRDefault="000E63D3" w:rsidP="00770B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0E63D3" w:rsidRPr="00770BF0" w14:paraId="7477D9DF" w14:textId="77777777" w:rsidTr="00E207FE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8EF4" w14:textId="77777777" w:rsidR="000E63D3" w:rsidRPr="00770BF0" w:rsidRDefault="000E63D3" w:rsidP="00770BF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ОК 7.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8822951" w14:textId="77777777" w:rsidR="000E63D3" w:rsidRPr="00770BF0" w:rsidRDefault="000E63D3" w:rsidP="00770B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Брать ответственность за работу членов команды, за результат выполнения заданий.</w:t>
            </w:r>
          </w:p>
        </w:tc>
      </w:tr>
      <w:tr w:rsidR="000E63D3" w:rsidRPr="00770BF0" w14:paraId="01F86FF7" w14:textId="77777777" w:rsidTr="00E207FE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2ADC" w14:textId="77777777" w:rsidR="000E63D3" w:rsidRPr="00770BF0" w:rsidRDefault="000E63D3" w:rsidP="00770BF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ОК 8.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FEF14A9" w14:textId="77777777" w:rsidR="000E63D3" w:rsidRPr="00770BF0" w:rsidRDefault="000E63D3" w:rsidP="00770B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 xml:space="preserve">Самостоятельно определять задачи профессионального и </w:t>
            </w:r>
            <w:r w:rsidRPr="00770BF0">
              <w:rPr>
                <w:rFonts w:ascii="Times New Roman" w:hAnsi="Times New Roman"/>
                <w:sz w:val="28"/>
                <w:szCs w:val="28"/>
              </w:rPr>
              <w:lastRenderedPageBreak/>
              <w:t>личностного развития, заниматься самообразованием, осознанно планировать и повышать свою квалификацию.</w:t>
            </w:r>
          </w:p>
        </w:tc>
      </w:tr>
      <w:tr w:rsidR="000E63D3" w:rsidRPr="00770BF0" w14:paraId="64E11553" w14:textId="77777777" w:rsidTr="00E207FE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FEAB" w14:textId="77777777" w:rsidR="000E63D3" w:rsidRPr="00770BF0" w:rsidRDefault="000E63D3" w:rsidP="00770BF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lastRenderedPageBreak/>
              <w:t>ОК 9.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295B8D9" w14:textId="77777777" w:rsidR="000E63D3" w:rsidRPr="00770BF0" w:rsidRDefault="000E63D3" w:rsidP="00770B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0E63D3" w:rsidRPr="00770BF0" w14:paraId="256642BB" w14:textId="77777777" w:rsidTr="00E207FE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0FB5" w14:textId="77777777" w:rsidR="000E63D3" w:rsidRPr="00770BF0" w:rsidRDefault="000E63D3" w:rsidP="00770BF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ОК 10.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5F36493" w14:textId="77777777" w:rsidR="000E63D3" w:rsidRPr="00770BF0" w:rsidRDefault="000E63D3" w:rsidP="00770B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Бережно относиться к историческому наследию и культурным традициям народа, уважать социальные, культурные и религиозные традиции.</w:t>
            </w:r>
          </w:p>
        </w:tc>
      </w:tr>
      <w:tr w:rsidR="000E63D3" w:rsidRPr="00770BF0" w14:paraId="06871A50" w14:textId="77777777" w:rsidTr="00E207FE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C5EA" w14:textId="77777777" w:rsidR="000E63D3" w:rsidRPr="00770BF0" w:rsidRDefault="000E63D3" w:rsidP="00770BF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ОК 11.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12794E0" w14:textId="77777777" w:rsidR="000E63D3" w:rsidRPr="00770BF0" w:rsidRDefault="000E63D3" w:rsidP="00770B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</w:tr>
      <w:tr w:rsidR="000E63D3" w:rsidRPr="00770BF0" w14:paraId="79DDB719" w14:textId="77777777" w:rsidTr="00E207FE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26BD" w14:textId="77777777" w:rsidR="000E63D3" w:rsidRPr="00770BF0" w:rsidRDefault="000E63D3" w:rsidP="00770BF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ОК 12.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21FD290" w14:textId="77777777" w:rsidR="000E63D3" w:rsidRPr="00770BF0" w:rsidRDefault="000E63D3" w:rsidP="00770B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0E63D3" w:rsidRPr="00770BF0" w14:paraId="5D58E986" w14:textId="77777777" w:rsidTr="00E207FE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43A6" w14:textId="77777777" w:rsidR="000E63D3" w:rsidRPr="00770BF0" w:rsidRDefault="000E63D3" w:rsidP="00770BF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ОК 13.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61E2406" w14:textId="77777777" w:rsidR="000E63D3" w:rsidRPr="00770BF0" w:rsidRDefault="000E63D3" w:rsidP="00770B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14:paraId="3703905F" w14:textId="77777777" w:rsidR="00D76B2C" w:rsidRPr="00770BF0" w:rsidRDefault="00D76B2C" w:rsidP="000E63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EC66C6C" w14:textId="77777777" w:rsidR="002C7D5F" w:rsidRDefault="002C7D5F" w:rsidP="00770B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0BF0">
        <w:rPr>
          <w:rFonts w:ascii="Times New Roman" w:hAnsi="Times New Roman"/>
          <w:b/>
          <w:sz w:val="28"/>
          <w:szCs w:val="28"/>
        </w:rPr>
        <w:t xml:space="preserve">3.СТРУКТУРА И СОДЕРЖАНИЕ УЧЕБНОЙ ПРАКТИКИ </w:t>
      </w:r>
    </w:p>
    <w:p w14:paraId="3D3A31E4" w14:textId="77777777" w:rsidR="0019364B" w:rsidRPr="0019364B" w:rsidRDefault="0019364B" w:rsidP="00770B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семестр</w:t>
      </w:r>
    </w:p>
    <w:p w14:paraId="7C98DCAE" w14:textId="77777777" w:rsidR="002C7D5F" w:rsidRPr="00770BF0" w:rsidRDefault="002C7D5F" w:rsidP="00770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2375"/>
        <w:gridCol w:w="11"/>
        <w:gridCol w:w="840"/>
        <w:gridCol w:w="5528"/>
      </w:tblGrid>
      <w:tr w:rsidR="002C7D5F" w:rsidRPr="00770BF0" w14:paraId="667CA004" w14:textId="77777777" w:rsidTr="00E207FE">
        <w:trPr>
          <w:trHeight w:val="14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6EBC9" w14:textId="77777777" w:rsidR="002C7D5F" w:rsidRPr="00770BF0" w:rsidRDefault="002C7D5F" w:rsidP="0077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70BF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03924" w14:textId="77777777" w:rsidR="002C7D5F" w:rsidRPr="00770BF0" w:rsidRDefault="002C7D5F" w:rsidP="0077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70BF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Разделы (этапы) учебной практики</w:t>
            </w:r>
          </w:p>
          <w:p w14:paraId="61BCD99E" w14:textId="77777777" w:rsidR="002C7D5F" w:rsidRPr="00770BF0" w:rsidRDefault="002C7D5F" w:rsidP="0077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55D70" w14:textId="77777777" w:rsidR="002C7D5F" w:rsidRPr="00770BF0" w:rsidRDefault="002C7D5F" w:rsidP="0077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70BF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E5FC3" w14:textId="77777777" w:rsidR="002C7D5F" w:rsidRPr="00770BF0" w:rsidRDefault="002C7D5F" w:rsidP="0077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70BF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Виды работ</w:t>
            </w:r>
          </w:p>
        </w:tc>
      </w:tr>
      <w:tr w:rsidR="00CD5607" w:rsidRPr="00770BF0" w14:paraId="5AE11E38" w14:textId="77777777" w:rsidTr="008635BD">
        <w:trPr>
          <w:trHeight w:val="145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13B41C" w14:textId="77777777" w:rsidR="00CD5607" w:rsidRPr="00770BF0" w:rsidRDefault="00CD5607" w:rsidP="00770B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0BF0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F17D46" w14:textId="77777777" w:rsidR="00CD5607" w:rsidRPr="00770BF0" w:rsidRDefault="00CD5607" w:rsidP="00CD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70BF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Тема:</w:t>
            </w: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 xml:space="preserve"> Обучение санитарной обработке беременных</w:t>
            </w:r>
            <w:r w:rsidR="00567FB5">
              <w:rPr>
                <w:rFonts w:ascii="Times New Roman" w:hAnsi="Times New Roman"/>
                <w:bCs/>
                <w:sz w:val="28"/>
                <w:szCs w:val="28"/>
              </w:rPr>
              <w:t>, рожениц, родильниц</w:t>
            </w:r>
          </w:p>
          <w:p w14:paraId="675FBDDE" w14:textId="77777777" w:rsidR="00CD5607" w:rsidRPr="00770BF0" w:rsidRDefault="00CD5607" w:rsidP="00CD560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03ECE0" w14:textId="77777777" w:rsidR="00CD5607" w:rsidRPr="00770BF0" w:rsidRDefault="00A318FE" w:rsidP="0077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14:paraId="34A3378D" w14:textId="77777777" w:rsidR="00CD5607" w:rsidRPr="00770BF0" w:rsidRDefault="00CD5607" w:rsidP="00770B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6DE75" w14:textId="77777777" w:rsidR="00CD5607" w:rsidRPr="00770BF0" w:rsidRDefault="00CD5607" w:rsidP="00770B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Получение общего и вводного инструктажей по охране труда и противопожарной безопасности.</w:t>
            </w:r>
          </w:p>
        </w:tc>
      </w:tr>
      <w:tr w:rsidR="00CD5607" w:rsidRPr="00770BF0" w14:paraId="60E67685" w14:textId="77777777" w:rsidTr="008635BD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5143F5" w14:textId="77777777" w:rsidR="00CD5607" w:rsidRPr="00770BF0" w:rsidRDefault="00CD5607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A8B9EA" w14:textId="77777777" w:rsidR="00CD5607" w:rsidRPr="00770BF0" w:rsidRDefault="00CD5607" w:rsidP="00770BF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F10A6B" w14:textId="77777777" w:rsidR="00CD5607" w:rsidRPr="00770BF0" w:rsidRDefault="00CD5607" w:rsidP="00770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7E7D" w14:textId="77777777" w:rsidR="00CD5607" w:rsidRPr="00770BF0" w:rsidRDefault="00CD5607" w:rsidP="00770B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Ознакомление со структурой учреждения здравоохранения и правилами внутреннего распорядка.</w:t>
            </w:r>
          </w:p>
        </w:tc>
      </w:tr>
      <w:tr w:rsidR="00CD5607" w:rsidRPr="00770BF0" w14:paraId="74889132" w14:textId="77777777" w:rsidTr="008635BD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5DC8DA" w14:textId="77777777" w:rsidR="00CD5607" w:rsidRPr="00770BF0" w:rsidRDefault="00CD5607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EF0254" w14:textId="77777777" w:rsidR="00CD5607" w:rsidRPr="00770BF0" w:rsidRDefault="00CD5607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390DA9" w14:textId="77777777" w:rsidR="00CD5607" w:rsidRPr="00770BF0" w:rsidRDefault="00CD5607" w:rsidP="00770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C843" w14:textId="77777777" w:rsidR="00CD5607" w:rsidRPr="00770BF0" w:rsidRDefault="00CD5607" w:rsidP="00770BF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Выполнение санитарной обработки и прием беременной</w:t>
            </w:r>
            <w:r w:rsidR="00A318F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318FE" w:rsidRPr="00770BF0">
              <w:rPr>
                <w:rFonts w:ascii="Times New Roman" w:hAnsi="Times New Roman"/>
                <w:sz w:val="28"/>
                <w:szCs w:val="28"/>
              </w:rPr>
              <w:t>рожениц</w:t>
            </w:r>
            <w:r w:rsidR="00A318FE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CD5607" w:rsidRPr="00770BF0" w14:paraId="720B5686" w14:textId="77777777" w:rsidTr="008635BD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3729B8" w14:textId="77777777" w:rsidR="00CD5607" w:rsidRPr="00770BF0" w:rsidRDefault="00CD5607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4849BD" w14:textId="77777777" w:rsidR="00CD5607" w:rsidRPr="00770BF0" w:rsidRDefault="00CD5607" w:rsidP="0077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41C5F4" w14:textId="77777777" w:rsidR="00CD5607" w:rsidRPr="00770BF0" w:rsidRDefault="00CD5607" w:rsidP="00770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09DE" w14:textId="77777777" w:rsidR="00CD5607" w:rsidRPr="00770BF0" w:rsidRDefault="00CD5607" w:rsidP="00770BF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>Выполнение работ с соблюдением норм медицинской этики, морали и права.</w:t>
            </w:r>
          </w:p>
        </w:tc>
      </w:tr>
      <w:tr w:rsidR="00CD5607" w:rsidRPr="00770BF0" w14:paraId="411DF51E" w14:textId="77777777" w:rsidTr="008635BD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033A75" w14:textId="77777777" w:rsidR="00CD5607" w:rsidRPr="00770BF0" w:rsidRDefault="00CD5607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E66402" w14:textId="77777777" w:rsidR="00CD5607" w:rsidRPr="00770BF0" w:rsidRDefault="00CD5607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9781D6" w14:textId="77777777" w:rsidR="00CD5607" w:rsidRPr="00770BF0" w:rsidRDefault="00CD5607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B1CE" w14:textId="77777777" w:rsidR="00CD5607" w:rsidRPr="00770BF0" w:rsidRDefault="00CD5607" w:rsidP="00770BF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 xml:space="preserve">Выполнение работ с соблюдением лечебно-охранительного режима и правил внутреннего распорядка. </w:t>
            </w:r>
          </w:p>
        </w:tc>
      </w:tr>
      <w:tr w:rsidR="00CD5607" w:rsidRPr="00770BF0" w14:paraId="7AA07FD7" w14:textId="77777777" w:rsidTr="008635BD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514C1A" w14:textId="77777777" w:rsidR="00CD5607" w:rsidRPr="00770BF0" w:rsidRDefault="00CD5607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E150DF" w14:textId="77777777" w:rsidR="00CD5607" w:rsidRPr="00770BF0" w:rsidRDefault="00CD5607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E8432C" w14:textId="77777777" w:rsidR="00CD5607" w:rsidRPr="00770BF0" w:rsidRDefault="00CD5607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9F63" w14:textId="77777777" w:rsidR="00CD5607" w:rsidRPr="00770BF0" w:rsidRDefault="00CD5607" w:rsidP="00770B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 xml:space="preserve">Соблюдение требований охраны труда и противопожарной безопасности во время выполнения процедур и манипуляций. </w:t>
            </w:r>
          </w:p>
        </w:tc>
      </w:tr>
      <w:tr w:rsidR="00CD5607" w:rsidRPr="00770BF0" w14:paraId="2B6E70FD" w14:textId="77777777" w:rsidTr="008635BD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554F77" w14:textId="77777777" w:rsidR="00CD5607" w:rsidRPr="00770BF0" w:rsidRDefault="00CD5607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D68BE1" w14:textId="77777777" w:rsidR="00CD5607" w:rsidRPr="00770BF0" w:rsidRDefault="00CD5607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C11620" w14:textId="77777777" w:rsidR="00CD5607" w:rsidRPr="00770BF0" w:rsidRDefault="00CD5607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85DE" w14:textId="77777777" w:rsidR="00CD5607" w:rsidRPr="00770BF0" w:rsidRDefault="00CD5607" w:rsidP="00770BF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>Соблюдение правил личной гигиены.</w:t>
            </w:r>
          </w:p>
        </w:tc>
      </w:tr>
      <w:tr w:rsidR="00CD5607" w:rsidRPr="00770BF0" w14:paraId="4B4E7823" w14:textId="77777777" w:rsidTr="008635BD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F17480" w14:textId="77777777" w:rsidR="00CD5607" w:rsidRPr="00770BF0" w:rsidRDefault="00CD5607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0F1D21" w14:textId="77777777" w:rsidR="00CD5607" w:rsidRPr="00770BF0" w:rsidRDefault="00CD5607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DD5188" w14:textId="77777777" w:rsidR="00CD5607" w:rsidRPr="00770BF0" w:rsidRDefault="00CD5607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A060" w14:textId="77777777" w:rsidR="00CD5607" w:rsidRPr="00770BF0" w:rsidRDefault="00CD5607" w:rsidP="00770B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>Мытье рук, использование средств защиты.</w:t>
            </w:r>
          </w:p>
        </w:tc>
      </w:tr>
      <w:tr w:rsidR="00F01CB3" w:rsidRPr="00770BF0" w14:paraId="1E93D62F" w14:textId="77777777" w:rsidTr="00E207FE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BAD2" w14:textId="77777777" w:rsidR="00F01CB3" w:rsidRPr="00770BF0" w:rsidRDefault="00F01CB3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02D78A" w14:textId="77777777" w:rsidR="00F01CB3" w:rsidRPr="00770BF0" w:rsidRDefault="00F01CB3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3AD63" w14:textId="77777777" w:rsidR="00F01CB3" w:rsidRPr="00770BF0" w:rsidRDefault="00F01CB3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8A27" w14:textId="77777777" w:rsidR="00F01CB3" w:rsidRPr="00770BF0" w:rsidRDefault="00F01CB3" w:rsidP="00673CD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>Проведение дезинфекции изделий медицинского назначения и объектов внешней среды.</w:t>
            </w:r>
          </w:p>
        </w:tc>
      </w:tr>
      <w:tr w:rsidR="00F01CB3" w:rsidRPr="00770BF0" w14:paraId="0ADA4726" w14:textId="77777777" w:rsidTr="00E207FE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7EA6" w14:textId="77777777" w:rsidR="00F01CB3" w:rsidRPr="00770BF0" w:rsidRDefault="00F01CB3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E37B46" w14:textId="77777777" w:rsidR="00F01CB3" w:rsidRPr="00770BF0" w:rsidRDefault="00F01CB3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D0586" w14:textId="77777777" w:rsidR="00F01CB3" w:rsidRPr="00770BF0" w:rsidRDefault="00F01CB3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9809" w14:textId="77777777" w:rsidR="00F01CB3" w:rsidRPr="00770BF0" w:rsidRDefault="00F01CB3" w:rsidP="00673CD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>Выполнение требований нормативных документов при обращении с медицинскими отходами класса А и Б.</w:t>
            </w:r>
          </w:p>
        </w:tc>
      </w:tr>
      <w:tr w:rsidR="00F01CB3" w:rsidRPr="00770BF0" w14:paraId="50D14B21" w14:textId="77777777" w:rsidTr="00E207FE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20EB" w14:textId="77777777" w:rsidR="00F01CB3" w:rsidRPr="00770BF0" w:rsidRDefault="00F01CB3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43DD55" w14:textId="77777777" w:rsidR="00F01CB3" w:rsidRPr="00770BF0" w:rsidRDefault="00F01CB3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EEE42" w14:textId="77777777" w:rsidR="00F01CB3" w:rsidRPr="00770BF0" w:rsidRDefault="00F01CB3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0E6D" w14:textId="77777777" w:rsidR="00F01CB3" w:rsidRPr="00770BF0" w:rsidRDefault="00F01CB3" w:rsidP="00673CD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>Участие в приеме, сортировке  и транспортировке использованного и чистого белья.</w:t>
            </w:r>
          </w:p>
        </w:tc>
      </w:tr>
      <w:tr w:rsidR="00F01CB3" w:rsidRPr="00770BF0" w14:paraId="7E935A94" w14:textId="77777777" w:rsidTr="00E207FE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2189" w14:textId="77777777" w:rsidR="00F01CB3" w:rsidRPr="00770BF0" w:rsidRDefault="00F01CB3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DF3181" w14:textId="77777777" w:rsidR="00F01CB3" w:rsidRPr="00770BF0" w:rsidRDefault="00F01CB3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AE632" w14:textId="77777777" w:rsidR="00F01CB3" w:rsidRPr="00770BF0" w:rsidRDefault="00F01CB3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FF2E" w14:textId="77777777" w:rsidR="00F01CB3" w:rsidRPr="00770BF0" w:rsidRDefault="00F01CB3" w:rsidP="00D01F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Проведение обработки рук перед родами различными способами (0,5% раствором хлоргексидина</w:t>
            </w:r>
            <w:r w:rsidR="00D01F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0BF0">
              <w:rPr>
                <w:rFonts w:ascii="Times New Roman" w:hAnsi="Times New Roman"/>
                <w:sz w:val="28"/>
                <w:szCs w:val="28"/>
              </w:rPr>
              <w:t>биглюконата, современными кожными антисептиками).</w:t>
            </w:r>
          </w:p>
        </w:tc>
      </w:tr>
      <w:tr w:rsidR="00F01CB3" w:rsidRPr="00770BF0" w14:paraId="06B34AB9" w14:textId="77777777" w:rsidTr="00E207FE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DBEB" w14:textId="77777777" w:rsidR="00F01CB3" w:rsidRPr="00770BF0" w:rsidRDefault="00F01CB3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2FC5D4" w14:textId="77777777" w:rsidR="00F01CB3" w:rsidRPr="00770BF0" w:rsidRDefault="00F01CB3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50871" w14:textId="77777777" w:rsidR="00F01CB3" w:rsidRPr="00770BF0" w:rsidRDefault="00F01CB3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BA41" w14:textId="77777777" w:rsidR="00F01CB3" w:rsidRPr="00770BF0" w:rsidRDefault="00686AE4" w:rsidP="00673CD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Подготовка и укладка бикса к стерилизации.</w:t>
            </w:r>
          </w:p>
        </w:tc>
      </w:tr>
      <w:tr w:rsidR="00F01CB3" w:rsidRPr="00770BF0" w14:paraId="5C7F6739" w14:textId="77777777" w:rsidTr="00E207FE">
        <w:trPr>
          <w:trHeight w:val="14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5F78" w14:textId="77777777" w:rsidR="00F01CB3" w:rsidRPr="00770BF0" w:rsidRDefault="00F01CB3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C94447" w14:textId="77777777" w:rsidR="00F01CB3" w:rsidRPr="00770BF0" w:rsidRDefault="00F01CB3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D2EC9" w14:textId="77777777" w:rsidR="00F01CB3" w:rsidRPr="00770BF0" w:rsidRDefault="00F01CB3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AA6F" w14:textId="77777777" w:rsidR="00F01CB3" w:rsidRPr="00770BF0" w:rsidRDefault="00D76B2C" w:rsidP="00673CD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 xml:space="preserve">Выполнение технологий простых медицинских услуг  в пределах своих полномочий (исследование пульса и артериального давления, термометрии, парентеральное введение лекарственных средств, взятие крови из периферической вены на исследование, проведение </w:t>
            </w:r>
            <w:r w:rsidRPr="00770BF0">
              <w:rPr>
                <w:rFonts w:ascii="Times New Roman" w:hAnsi="Times New Roman"/>
                <w:sz w:val="28"/>
                <w:szCs w:val="28"/>
              </w:rPr>
              <w:t>очистительной  клизмы.</w:t>
            </w: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>).</w:t>
            </w:r>
          </w:p>
        </w:tc>
      </w:tr>
      <w:tr w:rsidR="005A3B25" w:rsidRPr="00770BF0" w14:paraId="5CE369FC" w14:textId="77777777" w:rsidTr="00FD4867">
        <w:trPr>
          <w:trHeight w:val="145"/>
        </w:trPr>
        <w:tc>
          <w:tcPr>
            <w:tcW w:w="6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A7DC23" w14:textId="77777777" w:rsidR="005A3B25" w:rsidRPr="00770BF0" w:rsidRDefault="009D3C64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A3B25" w:rsidRPr="00770B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28B4E9CE" w14:textId="77777777" w:rsidR="005A3B25" w:rsidRPr="00770BF0" w:rsidRDefault="005A3B25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Тема:</w:t>
            </w: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 xml:space="preserve"> Обучение проведению генеральной уборки в различных отделениях акушерского стационара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F7A5B6D" w14:textId="77777777" w:rsidR="005A3B25" w:rsidRPr="00770BF0" w:rsidRDefault="00A318FE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4B66" w14:textId="77777777" w:rsidR="005A3B25" w:rsidRPr="00770BF0" w:rsidRDefault="005A3B25" w:rsidP="00673CD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>Выполнение работ с соблюдением норм медицинской этики, морали и права.</w:t>
            </w:r>
          </w:p>
        </w:tc>
      </w:tr>
      <w:tr w:rsidR="005A3B25" w:rsidRPr="00770BF0" w14:paraId="118BFBE8" w14:textId="77777777" w:rsidTr="00F23C0F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5D1E6" w14:textId="77777777" w:rsidR="005A3B25" w:rsidRPr="00770BF0" w:rsidRDefault="005A3B25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C3226DE" w14:textId="77777777" w:rsidR="005A3B25" w:rsidRPr="00770BF0" w:rsidRDefault="005A3B25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09E2F9" w14:textId="77777777" w:rsidR="005A3B25" w:rsidRPr="00770BF0" w:rsidRDefault="005A3B25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3981" w14:textId="77777777" w:rsidR="005A3B25" w:rsidRPr="00770BF0" w:rsidRDefault="005A3B25" w:rsidP="00673CD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 xml:space="preserve">Выполнение работ с соблюдением лечебно-охранительного режима и правил внутреннего распорядка. </w:t>
            </w:r>
          </w:p>
        </w:tc>
      </w:tr>
      <w:tr w:rsidR="005A3B25" w:rsidRPr="00770BF0" w14:paraId="28773D4C" w14:textId="77777777" w:rsidTr="00F23C0F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BB84A" w14:textId="77777777" w:rsidR="005A3B25" w:rsidRPr="00770BF0" w:rsidRDefault="005A3B25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DE9D3E2" w14:textId="77777777" w:rsidR="005A3B25" w:rsidRPr="00770BF0" w:rsidRDefault="005A3B25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727F9C" w14:textId="77777777" w:rsidR="005A3B25" w:rsidRPr="00770BF0" w:rsidRDefault="005A3B25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5CE9" w14:textId="77777777" w:rsidR="005A3B25" w:rsidRPr="00770BF0" w:rsidRDefault="005A3B25" w:rsidP="00673C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 xml:space="preserve">Соблюдение требований охраны труда и противопожарной безопасности во время выполнения процедур и манипуляций. </w:t>
            </w:r>
          </w:p>
        </w:tc>
      </w:tr>
      <w:tr w:rsidR="005A3B25" w:rsidRPr="00770BF0" w14:paraId="299D6505" w14:textId="77777777" w:rsidTr="00F23C0F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7609C" w14:textId="77777777" w:rsidR="005A3B25" w:rsidRPr="00770BF0" w:rsidRDefault="005A3B25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BC1E589" w14:textId="77777777" w:rsidR="005A3B25" w:rsidRPr="00770BF0" w:rsidRDefault="005A3B25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8FA0B2" w14:textId="77777777" w:rsidR="005A3B25" w:rsidRPr="00770BF0" w:rsidRDefault="005A3B25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AF7E" w14:textId="77777777" w:rsidR="005A3B25" w:rsidRPr="00770BF0" w:rsidRDefault="005A3B25" w:rsidP="00673CD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>Соблюдение правил личной гигиены.</w:t>
            </w:r>
          </w:p>
        </w:tc>
      </w:tr>
      <w:tr w:rsidR="005A3B25" w:rsidRPr="00770BF0" w14:paraId="5220DC1E" w14:textId="77777777" w:rsidTr="00F23C0F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92831" w14:textId="77777777" w:rsidR="005A3B25" w:rsidRPr="00770BF0" w:rsidRDefault="005A3B25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9C79C32" w14:textId="77777777" w:rsidR="005A3B25" w:rsidRPr="00770BF0" w:rsidRDefault="005A3B25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BFED13" w14:textId="77777777" w:rsidR="005A3B25" w:rsidRPr="00770BF0" w:rsidRDefault="005A3B25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D39D" w14:textId="77777777" w:rsidR="005A3B25" w:rsidRPr="00770BF0" w:rsidRDefault="005A3B25" w:rsidP="00673C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>Мытье рук, использование средств защиты.</w:t>
            </w:r>
          </w:p>
        </w:tc>
      </w:tr>
      <w:tr w:rsidR="005A3B25" w:rsidRPr="00770BF0" w14:paraId="2D344C45" w14:textId="77777777" w:rsidTr="00F23C0F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93993" w14:textId="77777777" w:rsidR="005A3B25" w:rsidRPr="00770BF0" w:rsidRDefault="005A3B25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412A29A" w14:textId="77777777" w:rsidR="005A3B25" w:rsidRPr="00770BF0" w:rsidRDefault="005A3B25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F4E4DB" w14:textId="77777777" w:rsidR="005A3B25" w:rsidRPr="00770BF0" w:rsidRDefault="005A3B25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8984" w14:textId="77777777" w:rsidR="005A3B25" w:rsidRPr="00770BF0" w:rsidRDefault="005A3B25" w:rsidP="00673CD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>Соблюдение правил охраны труда и мер предосторожности при работе с дезинфицирующими средствами.</w:t>
            </w:r>
          </w:p>
        </w:tc>
      </w:tr>
      <w:tr w:rsidR="005A3B25" w:rsidRPr="00770BF0" w14:paraId="7271DC4E" w14:textId="77777777" w:rsidTr="00F23C0F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EB934" w14:textId="77777777" w:rsidR="005A3B25" w:rsidRPr="00770BF0" w:rsidRDefault="005A3B25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EF3CAF8" w14:textId="77777777" w:rsidR="005A3B25" w:rsidRPr="00770BF0" w:rsidRDefault="005A3B25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BE6615" w14:textId="77777777" w:rsidR="005A3B25" w:rsidRPr="00770BF0" w:rsidRDefault="005A3B25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133C" w14:textId="77777777" w:rsidR="005A3B25" w:rsidRPr="00770BF0" w:rsidRDefault="005A3B25" w:rsidP="00673CD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>Проведение текущей и генеральной уборок послеродовом отделении</w:t>
            </w:r>
            <w:r w:rsidR="00142169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142169" w:rsidRPr="00770BF0">
              <w:rPr>
                <w:rFonts w:ascii="Times New Roman" w:hAnsi="Times New Roman"/>
                <w:bCs/>
                <w:sz w:val="28"/>
                <w:szCs w:val="28"/>
              </w:rPr>
              <w:t xml:space="preserve"> родблока</w:t>
            </w:r>
            <w:r w:rsidR="00142169">
              <w:rPr>
                <w:rFonts w:ascii="Times New Roman" w:hAnsi="Times New Roman"/>
                <w:bCs/>
                <w:sz w:val="28"/>
                <w:szCs w:val="28"/>
              </w:rPr>
              <w:t xml:space="preserve">, ОПБ </w:t>
            </w: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 xml:space="preserve">  с использованием различных дезинфицирующих средств.  </w:t>
            </w:r>
          </w:p>
        </w:tc>
      </w:tr>
      <w:tr w:rsidR="005A3B25" w:rsidRPr="00770BF0" w14:paraId="568FCC6E" w14:textId="77777777" w:rsidTr="00F23C0F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D91C0" w14:textId="77777777" w:rsidR="005A3B25" w:rsidRPr="00770BF0" w:rsidRDefault="005A3B25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A6D3E81" w14:textId="77777777" w:rsidR="005A3B25" w:rsidRPr="00770BF0" w:rsidRDefault="005A3B25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03A6D7" w14:textId="77777777" w:rsidR="005A3B25" w:rsidRPr="00770BF0" w:rsidRDefault="005A3B25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66FC" w14:textId="77777777" w:rsidR="005A3B25" w:rsidRPr="00770BF0" w:rsidRDefault="005A3B25" w:rsidP="00673CD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>Проведение дезинфекции изделий медицинского назначения и объектов внешней среды.</w:t>
            </w:r>
          </w:p>
        </w:tc>
      </w:tr>
      <w:tr w:rsidR="005A3B25" w:rsidRPr="00770BF0" w14:paraId="5AAD9565" w14:textId="77777777" w:rsidTr="00F23C0F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26D9A" w14:textId="77777777" w:rsidR="005A3B25" w:rsidRPr="00770BF0" w:rsidRDefault="005A3B25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3539E64" w14:textId="77777777" w:rsidR="005A3B25" w:rsidRPr="00770BF0" w:rsidRDefault="005A3B25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F015F4" w14:textId="77777777" w:rsidR="005A3B25" w:rsidRPr="00770BF0" w:rsidRDefault="005A3B25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113F" w14:textId="77777777" w:rsidR="005A3B25" w:rsidRPr="00770BF0" w:rsidRDefault="005A3B25" w:rsidP="00673CD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>Выполнение требований нормативных документов при обращении с медицинскими отходами класса А и Б.</w:t>
            </w:r>
          </w:p>
        </w:tc>
      </w:tr>
      <w:tr w:rsidR="005A3B25" w:rsidRPr="00770BF0" w14:paraId="4C7BE326" w14:textId="77777777" w:rsidTr="00F23C0F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93907" w14:textId="77777777" w:rsidR="005A3B25" w:rsidRPr="00770BF0" w:rsidRDefault="005A3B25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41DAC9E" w14:textId="77777777" w:rsidR="005A3B25" w:rsidRPr="00770BF0" w:rsidRDefault="005A3B25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73F288" w14:textId="77777777" w:rsidR="005A3B25" w:rsidRPr="00770BF0" w:rsidRDefault="005A3B25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09AB" w14:textId="77777777" w:rsidR="005A3B25" w:rsidRPr="00770BF0" w:rsidRDefault="005A3B25" w:rsidP="00673CD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 xml:space="preserve">Участие в приеме, сортировке  и </w:t>
            </w: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транспортировке использованного и чистого белья.</w:t>
            </w:r>
          </w:p>
        </w:tc>
      </w:tr>
      <w:tr w:rsidR="005A3B25" w:rsidRPr="00770BF0" w14:paraId="738E514B" w14:textId="77777777" w:rsidTr="00F23C0F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616B9" w14:textId="77777777" w:rsidR="005A3B25" w:rsidRPr="00770BF0" w:rsidRDefault="005A3B25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562A2F5" w14:textId="77777777" w:rsidR="005A3B25" w:rsidRPr="00770BF0" w:rsidRDefault="005A3B25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124C20" w14:textId="77777777" w:rsidR="005A3B25" w:rsidRPr="00770BF0" w:rsidRDefault="005A3B25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272A" w14:textId="77777777" w:rsidR="005A3B25" w:rsidRPr="00770BF0" w:rsidRDefault="005A3B25" w:rsidP="00D01F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Проведение обработки рук различными спос</w:t>
            </w:r>
            <w:r w:rsidR="00D01FA2">
              <w:rPr>
                <w:rFonts w:ascii="Times New Roman" w:hAnsi="Times New Roman"/>
                <w:sz w:val="28"/>
                <w:szCs w:val="28"/>
              </w:rPr>
              <w:t>обами (</w:t>
            </w:r>
            <w:r w:rsidRPr="00770BF0">
              <w:rPr>
                <w:rFonts w:ascii="Times New Roman" w:hAnsi="Times New Roman"/>
                <w:sz w:val="28"/>
                <w:szCs w:val="28"/>
              </w:rPr>
              <w:t>0,5% раствором хлоргексидина</w:t>
            </w:r>
            <w:r w:rsidR="00D01F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0BF0">
              <w:rPr>
                <w:rFonts w:ascii="Times New Roman" w:hAnsi="Times New Roman"/>
                <w:sz w:val="28"/>
                <w:szCs w:val="28"/>
              </w:rPr>
              <w:t>биглюконата, современными кожными антисептиками).</w:t>
            </w:r>
          </w:p>
        </w:tc>
      </w:tr>
      <w:tr w:rsidR="005A3B25" w:rsidRPr="00770BF0" w14:paraId="31E9470F" w14:textId="77777777" w:rsidTr="00F23C0F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19EB0" w14:textId="77777777" w:rsidR="005A3B25" w:rsidRPr="00770BF0" w:rsidRDefault="005A3B25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5C183E7" w14:textId="77777777" w:rsidR="005A3B25" w:rsidRPr="00770BF0" w:rsidRDefault="005A3B25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E1713" w14:textId="77777777" w:rsidR="005A3B25" w:rsidRPr="00770BF0" w:rsidRDefault="005A3B25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0BCB" w14:textId="77777777" w:rsidR="005A3B25" w:rsidRPr="00770BF0" w:rsidRDefault="005A3B25" w:rsidP="00673CD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Подготовка и укладка бикса к стерилизации.</w:t>
            </w:r>
          </w:p>
        </w:tc>
      </w:tr>
      <w:tr w:rsidR="00142169" w:rsidRPr="00770BF0" w14:paraId="69D13BC8" w14:textId="77777777" w:rsidTr="001F7A29">
        <w:trPr>
          <w:trHeight w:val="145"/>
        </w:trPr>
        <w:tc>
          <w:tcPr>
            <w:tcW w:w="6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57DBE5" w14:textId="77777777" w:rsidR="00142169" w:rsidRPr="00770BF0" w:rsidRDefault="00142169" w:rsidP="00770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70B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9BCB0B" w14:textId="77777777" w:rsidR="00142169" w:rsidRPr="00770BF0" w:rsidRDefault="00142169" w:rsidP="00142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 xml:space="preserve">Тема: </w:t>
            </w: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>Обучение пельвиометрии и оценки таза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09C9193A" w14:textId="77777777" w:rsidR="00142169" w:rsidRPr="00770BF0" w:rsidRDefault="00142169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6A57" w14:textId="77777777" w:rsidR="00142169" w:rsidRPr="00770BF0" w:rsidRDefault="00142169" w:rsidP="00D01FA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>Выполнение работ с соблюдением норм медицинской этики, морали и права.</w:t>
            </w:r>
          </w:p>
        </w:tc>
      </w:tr>
      <w:tr w:rsidR="00142169" w:rsidRPr="00770BF0" w14:paraId="36A055AF" w14:textId="77777777" w:rsidTr="001F7A29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F5FFF" w14:textId="77777777" w:rsidR="00142169" w:rsidRPr="00770BF0" w:rsidRDefault="00142169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2792C" w14:textId="77777777" w:rsidR="00142169" w:rsidRPr="00770BF0" w:rsidRDefault="00142169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D2F8E63" w14:textId="77777777" w:rsidR="00142169" w:rsidRPr="00770BF0" w:rsidRDefault="00142169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3A1E" w14:textId="77777777" w:rsidR="00142169" w:rsidRPr="00770BF0" w:rsidRDefault="00142169" w:rsidP="00D01FA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 xml:space="preserve">Выполнение работ с соблюдением лечебно-охранительного режима и правил внутреннего распорядка. </w:t>
            </w:r>
          </w:p>
        </w:tc>
      </w:tr>
      <w:tr w:rsidR="00142169" w:rsidRPr="00770BF0" w14:paraId="4F7B0136" w14:textId="77777777" w:rsidTr="001F7A29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3EAAC" w14:textId="77777777" w:rsidR="00142169" w:rsidRPr="00770BF0" w:rsidRDefault="00142169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EA8FD" w14:textId="77777777" w:rsidR="00142169" w:rsidRPr="00770BF0" w:rsidRDefault="00142169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1B5F050" w14:textId="77777777" w:rsidR="00142169" w:rsidRPr="00770BF0" w:rsidRDefault="00142169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1762" w14:textId="77777777" w:rsidR="00142169" w:rsidRPr="00770BF0" w:rsidRDefault="00142169" w:rsidP="00D01FA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>Соблюдение правил личной гигиены.</w:t>
            </w:r>
          </w:p>
        </w:tc>
      </w:tr>
      <w:tr w:rsidR="00142169" w:rsidRPr="00770BF0" w14:paraId="47B7A10F" w14:textId="77777777" w:rsidTr="001F7A29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A6323" w14:textId="77777777" w:rsidR="00142169" w:rsidRPr="00770BF0" w:rsidRDefault="00142169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A0C7C" w14:textId="77777777" w:rsidR="00142169" w:rsidRPr="00770BF0" w:rsidRDefault="00142169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BEDB18F" w14:textId="77777777" w:rsidR="00142169" w:rsidRPr="00770BF0" w:rsidRDefault="00142169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A3D9" w14:textId="77777777" w:rsidR="00142169" w:rsidRPr="00770BF0" w:rsidRDefault="00142169" w:rsidP="00D01F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>Мытье рук, использование средств защиты.</w:t>
            </w:r>
          </w:p>
        </w:tc>
      </w:tr>
      <w:tr w:rsidR="00142169" w:rsidRPr="00770BF0" w14:paraId="77DB8F04" w14:textId="77777777" w:rsidTr="001F7A29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AA57F" w14:textId="77777777" w:rsidR="00142169" w:rsidRPr="00770BF0" w:rsidRDefault="00142169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BEC4E" w14:textId="77777777" w:rsidR="00142169" w:rsidRPr="00770BF0" w:rsidRDefault="00142169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C526C9" w14:textId="77777777" w:rsidR="00142169" w:rsidRPr="00770BF0" w:rsidRDefault="00142169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9435" w14:textId="77777777" w:rsidR="00142169" w:rsidRPr="00770BF0" w:rsidRDefault="00142169" w:rsidP="00D01F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 xml:space="preserve">Соблюдение требований охраны труда и противопожарной безопасности во время выполнения процедур и манипуляций. </w:t>
            </w:r>
          </w:p>
        </w:tc>
      </w:tr>
      <w:tr w:rsidR="00142169" w:rsidRPr="00770BF0" w14:paraId="25EB1B86" w14:textId="77777777" w:rsidTr="001F7A29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A7D85" w14:textId="77777777" w:rsidR="00142169" w:rsidRPr="00770BF0" w:rsidRDefault="00142169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E34E7" w14:textId="77777777" w:rsidR="00142169" w:rsidRPr="00770BF0" w:rsidRDefault="00142169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2C056BD" w14:textId="77777777" w:rsidR="00142169" w:rsidRPr="00770BF0" w:rsidRDefault="00142169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5BD0" w14:textId="77777777" w:rsidR="00142169" w:rsidRPr="00770BF0" w:rsidRDefault="00142169" w:rsidP="00D01FA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>Проведение дезинфекции изделий медицинского назначения и объектов внешней среды.</w:t>
            </w:r>
          </w:p>
        </w:tc>
      </w:tr>
      <w:tr w:rsidR="00142169" w:rsidRPr="00770BF0" w14:paraId="7DEE5078" w14:textId="77777777" w:rsidTr="001F7A29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B98CE" w14:textId="77777777" w:rsidR="00142169" w:rsidRPr="00770BF0" w:rsidRDefault="00142169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1E85B" w14:textId="77777777" w:rsidR="00142169" w:rsidRPr="00770BF0" w:rsidRDefault="00142169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9EBDCE1" w14:textId="77777777" w:rsidR="00142169" w:rsidRPr="00770BF0" w:rsidRDefault="00142169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53D9" w14:textId="77777777" w:rsidR="00142169" w:rsidRPr="00770BF0" w:rsidRDefault="00142169" w:rsidP="00D01FA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>Обучение пельвиометрии и оценки таза</w:t>
            </w:r>
          </w:p>
        </w:tc>
      </w:tr>
      <w:tr w:rsidR="00BB3E03" w:rsidRPr="00770BF0" w14:paraId="58A275AA" w14:textId="77777777" w:rsidTr="000E63D3">
        <w:trPr>
          <w:trHeight w:val="145"/>
        </w:trPr>
        <w:tc>
          <w:tcPr>
            <w:tcW w:w="6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9204FA" w14:textId="77777777" w:rsidR="00BB3E03" w:rsidRPr="00770BF0" w:rsidRDefault="009D3C64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BB3E03" w:rsidRPr="00770B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0ED5CE8E" w14:textId="77777777" w:rsidR="00BB3E03" w:rsidRPr="00770BF0" w:rsidRDefault="00BB3E03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 xml:space="preserve">Тема: </w:t>
            </w:r>
            <w:r w:rsidR="009E5598" w:rsidRPr="0087558F">
              <w:rPr>
                <w:rFonts w:ascii="Times New Roman" w:hAnsi="Times New Roman"/>
                <w:sz w:val="28"/>
                <w:szCs w:val="28"/>
              </w:rPr>
              <w:t>Обучение измерениям: индексу Соловьева, размеру Франка, ромба Михаэлиса</w:t>
            </w:r>
            <w:r w:rsidR="009E5598" w:rsidRPr="00770B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0BF0">
              <w:rPr>
                <w:rFonts w:ascii="Times New Roman" w:hAnsi="Times New Roman"/>
                <w:sz w:val="28"/>
                <w:szCs w:val="28"/>
              </w:rPr>
              <w:t>Обучение вычислению истинной</w:t>
            </w:r>
            <w:r w:rsidR="00A318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0BF0">
              <w:rPr>
                <w:rFonts w:ascii="Times New Roman" w:hAnsi="Times New Roman"/>
                <w:sz w:val="28"/>
                <w:szCs w:val="28"/>
              </w:rPr>
              <w:t>коньюгаты.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B61C7FF" w14:textId="77777777" w:rsidR="00BB3E03" w:rsidRPr="00770BF0" w:rsidRDefault="000E63D3" w:rsidP="000E6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5422" w14:textId="77777777" w:rsidR="00BB3E03" w:rsidRPr="00770BF0" w:rsidRDefault="00BB3E03" w:rsidP="00770BF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>Выполнение работ с соблюдением норм медицинской этики, морали и права.</w:t>
            </w:r>
          </w:p>
        </w:tc>
      </w:tr>
      <w:tr w:rsidR="00BB3E03" w:rsidRPr="00770BF0" w14:paraId="62A13BAC" w14:textId="77777777" w:rsidTr="000E63D3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8E860" w14:textId="77777777" w:rsidR="00BB3E03" w:rsidRPr="00770BF0" w:rsidRDefault="00BB3E03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E47A11C" w14:textId="77777777" w:rsidR="00BB3E03" w:rsidRPr="00770BF0" w:rsidRDefault="00BB3E03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FCA14A" w14:textId="77777777" w:rsidR="00BB3E03" w:rsidRPr="00770BF0" w:rsidRDefault="00BB3E03" w:rsidP="000E6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5FF0" w14:textId="77777777" w:rsidR="00BB3E03" w:rsidRPr="00770BF0" w:rsidRDefault="00BB3E03" w:rsidP="00770BF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 xml:space="preserve">Выполнение работ с соблюдением лечебно-охранительного режима и правил внутреннего распорядка. </w:t>
            </w:r>
          </w:p>
        </w:tc>
      </w:tr>
      <w:tr w:rsidR="00BB3E03" w:rsidRPr="00770BF0" w14:paraId="205AF2E5" w14:textId="77777777" w:rsidTr="000E63D3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B2C3F" w14:textId="77777777" w:rsidR="00BB3E03" w:rsidRPr="00770BF0" w:rsidRDefault="00BB3E03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65D42E8" w14:textId="77777777" w:rsidR="00BB3E03" w:rsidRPr="00770BF0" w:rsidRDefault="00BB3E03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DC85D7" w14:textId="77777777" w:rsidR="00BB3E03" w:rsidRPr="00770BF0" w:rsidRDefault="00BB3E03" w:rsidP="000E6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4E7D" w14:textId="77777777" w:rsidR="00BB3E03" w:rsidRPr="00770BF0" w:rsidRDefault="00BB3E03" w:rsidP="00770B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 xml:space="preserve">Соблюдение требований охраны труда и противопожарной безопасности во время выполнения процедур и манипуляций. </w:t>
            </w:r>
          </w:p>
        </w:tc>
      </w:tr>
      <w:tr w:rsidR="00BB3E03" w:rsidRPr="00770BF0" w14:paraId="148967B7" w14:textId="77777777" w:rsidTr="000E63D3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4FABB" w14:textId="77777777" w:rsidR="00BB3E03" w:rsidRPr="00770BF0" w:rsidRDefault="00BB3E03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1B3B2FA" w14:textId="77777777" w:rsidR="00BB3E03" w:rsidRPr="00770BF0" w:rsidRDefault="00BB3E03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E5C889" w14:textId="77777777" w:rsidR="00BB3E03" w:rsidRPr="00770BF0" w:rsidRDefault="00BB3E03" w:rsidP="000E6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ED96" w14:textId="77777777" w:rsidR="00BB3E03" w:rsidRPr="00770BF0" w:rsidRDefault="00BB3E03" w:rsidP="00770BF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>Проведение дезинфекции изделий медицинского назначения и объектов внешней среды.</w:t>
            </w:r>
          </w:p>
        </w:tc>
      </w:tr>
      <w:tr w:rsidR="009E5598" w:rsidRPr="00770BF0" w14:paraId="583DD27E" w14:textId="77777777" w:rsidTr="000E63D3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C913F" w14:textId="77777777" w:rsidR="009E5598" w:rsidRPr="00770BF0" w:rsidRDefault="009E5598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83D1FD0" w14:textId="77777777" w:rsidR="009E5598" w:rsidRPr="00770BF0" w:rsidRDefault="009E5598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FA4734" w14:textId="77777777" w:rsidR="009E5598" w:rsidRPr="00770BF0" w:rsidRDefault="009E5598" w:rsidP="000E6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6B2A" w14:textId="77777777" w:rsidR="009E5598" w:rsidRPr="00770BF0" w:rsidRDefault="009E5598" w:rsidP="00770BF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7558F">
              <w:rPr>
                <w:rFonts w:ascii="Times New Roman" w:hAnsi="Times New Roman"/>
                <w:sz w:val="28"/>
                <w:szCs w:val="28"/>
              </w:rPr>
              <w:t>змерениям: индексу Соловьева, размеру Франка, ромба Михаэлиса</w:t>
            </w:r>
          </w:p>
        </w:tc>
      </w:tr>
      <w:tr w:rsidR="00BB3E03" w:rsidRPr="00770BF0" w14:paraId="03551817" w14:textId="77777777" w:rsidTr="000E63D3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11A5E" w14:textId="77777777" w:rsidR="00BB3E03" w:rsidRPr="00770BF0" w:rsidRDefault="00BB3E03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91D65E2" w14:textId="77777777" w:rsidR="00BB3E03" w:rsidRPr="00770BF0" w:rsidRDefault="00BB3E03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DA71DC" w14:textId="77777777" w:rsidR="00BB3E03" w:rsidRPr="00770BF0" w:rsidRDefault="00BB3E03" w:rsidP="000E6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C7D5" w14:textId="77777777" w:rsidR="00BB3E03" w:rsidRPr="00770BF0" w:rsidRDefault="00BB3E03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Измерение диагональной</w:t>
            </w:r>
            <w:r w:rsidR="009E559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70BF0">
              <w:rPr>
                <w:rFonts w:ascii="Times New Roman" w:hAnsi="Times New Roman"/>
                <w:sz w:val="28"/>
                <w:szCs w:val="28"/>
              </w:rPr>
              <w:t>конъюгаты</w:t>
            </w:r>
          </w:p>
        </w:tc>
      </w:tr>
      <w:tr w:rsidR="00BB3E03" w:rsidRPr="00770BF0" w14:paraId="07BDF05A" w14:textId="77777777" w:rsidTr="000E63D3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9D86F" w14:textId="77777777" w:rsidR="00BB3E03" w:rsidRPr="00770BF0" w:rsidRDefault="00BB3E03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D410F5E" w14:textId="77777777" w:rsidR="00BB3E03" w:rsidRPr="00770BF0" w:rsidRDefault="00BB3E03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F74910" w14:textId="77777777" w:rsidR="00BB3E03" w:rsidRPr="00770BF0" w:rsidRDefault="00BB3E03" w:rsidP="000E6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C254" w14:textId="77777777" w:rsidR="00BB3E03" w:rsidRPr="00770BF0" w:rsidRDefault="00BB3E03" w:rsidP="00770BF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Обучение вычислению истинной</w:t>
            </w:r>
            <w:r w:rsidR="00C735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0BF0">
              <w:rPr>
                <w:rFonts w:ascii="Times New Roman" w:hAnsi="Times New Roman"/>
                <w:sz w:val="28"/>
                <w:szCs w:val="28"/>
              </w:rPr>
              <w:t>коньюгаты.</w:t>
            </w:r>
          </w:p>
        </w:tc>
      </w:tr>
      <w:tr w:rsidR="000E30AB" w:rsidRPr="00770BF0" w14:paraId="0517A7C5" w14:textId="77777777" w:rsidTr="000E63D3">
        <w:trPr>
          <w:trHeight w:val="145"/>
        </w:trPr>
        <w:tc>
          <w:tcPr>
            <w:tcW w:w="6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BA6C63" w14:textId="77777777" w:rsidR="000E30AB" w:rsidRPr="00770BF0" w:rsidRDefault="009D3C64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0E30AB" w:rsidRPr="00770B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36DCD494" w14:textId="77777777" w:rsidR="000E30AB" w:rsidRPr="00770BF0" w:rsidRDefault="000E30AB" w:rsidP="009E5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Тема</w:t>
            </w:r>
            <w:r w:rsidR="009E5598">
              <w:rPr>
                <w:rFonts w:ascii="Times New Roman" w:hAnsi="Times New Roman"/>
                <w:sz w:val="28"/>
                <w:szCs w:val="28"/>
              </w:rPr>
              <w:t>:</w:t>
            </w: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E5598">
              <w:rPr>
                <w:rFonts w:ascii="Times New Roman" w:hAnsi="Times New Roman"/>
                <w:sz w:val="28"/>
                <w:szCs w:val="28"/>
              </w:rPr>
              <w:t xml:space="preserve">Обучение приемам наружного акушерского исследования, аускультации </w:t>
            </w:r>
            <w:r w:rsidR="009E559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плода  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0D3F799" w14:textId="77777777" w:rsidR="000E30AB" w:rsidRPr="00770BF0" w:rsidRDefault="000E63D3" w:rsidP="000E6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8D82" w14:textId="77777777" w:rsidR="000E30AB" w:rsidRPr="00770BF0" w:rsidRDefault="000E30AB" w:rsidP="00770BF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>Выполнение работ с соблюдением норм медицинской этики, морали и права.</w:t>
            </w:r>
          </w:p>
        </w:tc>
      </w:tr>
      <w:tr w:rsidR="000E30AB" w:rsidRPr="00770BF0" w14:paraId="2BDF1E2D" w14:textId="77777777" w:rsidTr="000E63D3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BE7A3" w14:textId="77777777" w:rsidR="000E30AB" w:rsidRPr="00770BF0" w:rsidRDefault="000E30AB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D424576" w14:textId="77777777" w:rsidR="000E30AB" w:rsidRPr="00770BF0" w:rsidRDefault="000E30AB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6F936B" w14:textId="77777777" w:rsidR="000E30AB" w:rsidRPr="00770BF0" w:rsidRDefault="000E30AB" w:rsidP="000E6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114B" w14:textId="77777777" w:rsidR="000E30AB" w:rsidRPr="00770BF0" w:rsidRDefault="000E30AB" w:rsidP="00770BF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 xml:space="preserve">Выполнение работ с соблюдением лечебно-охранительного режима и правил внутреннего распорядка. </w:t>
            </w:r>
          </w:p>
        </w:tc>
      </w:tr>
      <w:tr w:rsidR="000E30AB" w:rsidRPr="00770BF0" w14:paraId="26C42CFF" w14:textId="77777777" w:rsidTr="000E63D3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56A1C" w14:textId="77777777" w:rsidR="000E30AB" w:rsidRPr="00770BF0" w:rsidRDefault="000E30AB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4146BC4" w14:textId="77777777" w:rsidR="000E30AB" w:rsidRPr="00770BF0" w:rsidRDefault="000E30AB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7735DC" w14:textId="77777777" w:rsidR="000E30AB" w:rsidRPr="00770BF0" w:rsidRDefault="000E30AB" w:rsidP="000E6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3C32" w14:textId="77777777" w:rsidR="000E30AB" w:rsidRPr="00770BF0" w:rsidRDefault="000E30AB" w:rsidP="00770B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 xml:space="preserve">Соблюдение требований охраны труда и </w:t>
            </w: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противопожарной безопасности во время выполнения процедур и манипуляций. </w:t>
            </w:r>
          </w:p>
        </w:tc>
      </w:tr>
      <w:tr w:rsidR="000E30AB" w:rsidRPr="00770BF0" w14:paraId="74FF62B3" w14:textId="77777777" w:rsidTr="000E63D3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EFC84" w14:textId="77777777" w:rsidR="000E30AB" w:rsidRPr="00770BF0" w:rsidRDefault="000E30AB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72A318A" w14:textId="77777777" w:rsidR="000E30AB" w:rsidRPr="00770BF0" w:rsidRDefault="000E30AB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BB4FF4" w14:textId="77777777" w:rsidR="000E30AB" w:rsidRPr="00770BF0" w:rsidRDefault="000E30AB" w:rsidP="000E6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0ECB" w14:textId="77777777" w:rsidR="000E30AB" w:rsidRPr="00770BF0" w:rsidRDefault="000E30AB" w:rsidP="00770BF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>Проведение дезинфекции изделий медицинского назначения и объектов внешней среды.</w:t>
            </w:r>
          </w:p>
        </w:tc>
      </w:tr>
      <w:tr w:rsidR="000E30AB" w:rsidRPr="00770BF0" w14:paraId="6C390B2F" w14:textId="77777777" w:rsidTr="000E63D3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6EE2" w14:textId="77777777" w:rsidR="000E30AB" w:rsidRPr="00770BF0" w:rsidRDefault="000E30AB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FC7F55" w14:textId="77777777" w:rsidR="000E30AB" w:rsidRPr="00770BF0" w:rsidRDefault="000E30AB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D8A9" w14:textId="77777777" w:rsidR="000E30AB" w:rsidRPr="00770BF0" w:rsidRDefault="000E30AB" w:rsidP="000E6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C41B" w14:textId="77777777" w:rsidR="000E30AB" w:rsidRPr="00770BF0" w:rsidRDefault="009E5598" w:rsidP="00770BF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Обучение приемам наружного акушерского исследования, аускультации плода  </w:t>
            </w:r>
          </w:p>
        </w:tc>
      </w:tr>
      <w:tr w:rsidR="00DC6022" w:rsidRPr="00770BF0" w14:paraId="797A42F5" w14:textId="77777777" w:rsidTr="000E63D3">
        <w:trPr>
          <w:trHeight w:val="145"/>
        </w:trPr>
        <w:tc>
          <w:tcPr>
            <w:tcW w:w="6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6EFFEF" w14:textId="77777777" w:rsidR="00DC6022" w:rsidRPr="00770BF0" w:rsidRDefault="009E5598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C6022" w:rsidRPr="00770B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345D6963" w14:textId="77777777" w:rsidR="009E5598" w:rsidRDefault="00DC6022" w:rsidP="009E559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Тема:</w:t>
            </w: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E5598" w:rsidRPr="00770BF0">
              <w:rPr>
                <w:rFonts w:ascii="Times New Roman" w:hAnsi="Times New Roman"/>
                <w:bCs/>
                <w:sz w:val="28"/>
                <w:szCs w:val="28"/>
              </w:rPr>
              <w:t>Обучение</w:t>
            </w:r>
            <w:r w:rsidR="009E5598">
              <w:rPr>
                <w:rFonts w:ascii="Times New Roman" w:hAnsi="Times New Roman"/>
                <w:bCs/>
                <w:sz w:val="28"/>
                <w:szCs w:val="28"/>
              </w:rPr>
              <w:t xml:space="preserve"> определению предполагаемого срока родов и выдачи ДДО</w:t>
            </w:r>
          </w:p>
          <w:p w14:paraId="7EA0D493" w14:textId="77777777" w:rsidR="00DC6022" w:rsidRPr="00770BF0" w:rsidRDefault="00DC6022" w:rsidP="009E5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B0814E4" w14:textId="77777777" w:rsidR="00DC6022" w:rsidRPr="00770BF0" w:rsidRDefault="00DC6022" w:rsidP="000E6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7B06" w14:textId="77777777" w:rsidR="00DC6022" w:rsidRPr="00770BF0" w:rsidRDefault="00DC6022" w:rsidP="00770BF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>Выполнение работ с соблюдением норм медицинской этики, морали и права.</w:t>
            </w:r>
          </w:p>
        </w:tc>
      </w:tr>
      <w:tr w:rsidR="00DC6022" w:rsidRPr="00770BF0" w14:paraId="0B9A60F5" w14:textId="77777777" w:rsidTr="000E63D3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7B088" w14:textId="77777777" w:rsidR="00DC6022" w:rsidRPr="00770BF0" w:rsidRDefault="00DC6022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EEC3EE0" w14:textId="77777777" w:rsidR="00DC6022" w:rsidRPr="00770BF0" w:rsidRDefault="00DC6022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34FFAE" w14:textId="77777777" w:rsidR="00DC6022" w:rsidRPr="00770BF0" w:rsidRDefault="00DC6022" w:rsidP="000E6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63B1" w14:textId="77777777" w:rsidR="00DC6022" w:rsidRPr="00770BF0" w:rsidRDefault="00DC6022" w:rsidP="00770BF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 xml:space="preserve">Выполнение работ с соблюдением лечебно-охранительного режима и правил внутреннего распорядка. </w:t>
            </w:r>
          </w:p>
        </w:tc>
      </w:tr>
      <w:tr w:rsidR="00DC6022" w:rsidRPr="00770BF0" w14:paraId="6B4AFCD0" w14:textId="77777777" w:rsidTr="000E63D3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660F5" w14:textId="77777777" w:rsidR="00DC6022" w:rsidRPr="00770BF0" w:rsidRDefault="00DC6022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A427B90" w14:textId="77777777" w:rsidR="00DC6022" w:rsidRPr="00770BF0" w:rsidRDefault="00DC6022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8AEDA6" w14:textId="77777777" w:rsidR="00DC6022" w:rsidRPr="00770BF0" w:rsidRDefault="00DC6022" w:rsidP="000E6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C4D4" w14:textId="77777777" w:rsidR="00DC6022" w:rsidRPr="00770BF0" w:rsidRDefault="00DC6022" w:rsidP="00770B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 xml:space="preserve">Соблюдение требований охраны труда и противопожарной безопасности во время выполнения процедур и манипуляций. </w:t>
            </w:r>
          </w:p>
        </w:tc>
      </w:tr>
      <w:tr w:rsidR="00DC6022" w:rsidRPr="00770BF0" w14:paraId="79F380ED" w14:textId="77777777" w:rsidTr="000E63D3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1A4E2" w14:textId="77777777" w:rsidR="00DC6022" w:rsidRPr="00770BF0" w:rsidRDefault="00DC6022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3AF4C8B" w14:textId="77777777" w:rsidR="00DC6022" w:rsidRPr="00770BF0" w:rsidRDefault="00DC6022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182D31" w14:textId="77777777" w:rsidR="00DC6022" w:rsidRPr="00770BF0" w:rsidRDefault="00DC6022" w:rsidP="000E6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693A" w14:textId="77777777" w:rsidR="00DC6022" w:rsidRPr="00770BF0" w:rsidRDefault="00DC6022" w:rsidP="00770BF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>Проведение дезинфекции изделий медицинского назначения и объектов внешней среды.</w:t>
            </w:r>
          </w:p>
        </w:tc>
      </w:tr>
      <w:tr w:rsidR="009E5598" w:rsidRPr="00770BF0" w14:paraId="23595DA7" w14:textId="77777777" w:rsidTr="000E63D3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60068" w14:textId="77777777" w:rsidR="009E5598" w:rsidRPr="00770BF0" w:rsidRDefault="009E5598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46A5672" w14:textId="77777777" w:rsidR="009E5598" w:rsidRPr="00770BF0" w:rsidRDefault="009E5598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8323E2" w14:textId="77777777" w:rsidR="009E5598" w:rsidRPr="00770BF0" w:rsidRDefault="009E5598" w:rsidP="000E6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9874" w14:textId="77777777" w:rsidR="009E5598" w:rsidRPr="00770BF0" w:rsidRDefault="009E5598" w:rsidP="00770BF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>Обучение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определению предполагаемого срока родов и выдачи ДДО</w:t>
            </w:r>
          </w:p>
        </w:tc>
      </w:tr>
      <w:tr w:rsidR="00DC6022" w:rsidRPr="00770BF0" w14:paraId="10E8C656" w14:textId="77777777" w:rsidTr="000E63D3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A9C65" w14:textId="77777777" w:rsidR="00DC6022" w:rsidRPr="00770BF0" w:rsidRDefault="00DC6022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EA888" w14:textId="77777777" w:rsidR="00DC6022" w:rsidRPr="00770BF0" w:rsidRDefault="00DC6022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943B13" w14:textId="77777777" w:rsidR="00DC6022" w:rsidRPr="00770BF0" w:rsidRDefault="00DC6022" w:rsidP="000E6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47A8" w14:textId="77777777" w:rsidR="00DC6022" w:rsidRPr="00770BF0" w:rsidRDefault="00DC6022" w:rsidP="00770BF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>Соблюдение правил личной гигиены.</w:t>
            </w:r>
          </w:p>
        </w:tc>
      </w:tr>
      <w:tr w:rsidR="00DC6022" w:rsidRPr="00770BF0" w14:paraId="3613C4DD" w14:textId="77777777" w:rsidTr="008635BD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D7D99" w14:textId="77777777" w:rsidR="00DC6022" w:rsidRPr="00770BF0" w:rsidRDefault="00DC6022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99844CE" w14:textId="77777777" w:rsidR="00DC6022" w:rsidRPr="00770BF0" w:rsidRDefault="00DC6022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944DBC" w14:textId="77777777" w:rsidR="00DC6022" w:rsidRPr="00770BF0" w:rsidRDefault="00DC6022" w:rsidP="000E6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CFEF" w14:textId="77777777" w:rsidR="00DC6022" w:rsidRPr="00770BF0" w:rsidRDefault="00DC6022" w:rsidP="00770B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>Мытье рук, использование средств защиты.</w:t>
            </w:r>
          </w:p>
        </w:tc>
      </w:tr>
      <w:tr w:rsidR="002602BA" w:rsidRPr="00770BF0" w14:paraId="76F3CC98" w14:textId="77777777" w:rsidTr="00F03F40">
        <w:trPr>
          <w:trHeight w:val="477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742ABD" w14:textId="77777777" w:rsidR="002602BA" w:rsidRPr="00770BF0" w:rsidRDefault="002602BA" w:rsidP="00770B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6986BBB" w14:textId="77777777" w:rsidR="002602BA" w:rsidRPr="00770BF0" w:rsidRDefault="002602BA" w:rsidP="009D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9AF4" w14:textId="77777777" w:rsidR="002602BA" w:rsidRPr="00770BF0" w:rsidRDefault="002602BA" w:rsidP="000E63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816C" w14:textId="77777777" w:rsidR="002602BA" w:rsidRPr="002602BA" w:rsidRDefault="002602BA" w:rsidP="009A72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2602BA">
              <w:rPr>
                <w:rFonts w:ascii="Times New Roman" w:hAnsi="Times New Roman"/>
                <w:sz w:val="28"/>
                <w:szCs w:val="24"/>
                <w:lang w:eastAsia="ru-RU"/>
              </w:rPr>
              <w:t>Оформление дневника учебной практики.</w:t>
            </w:r>
          </w:p>
        </w:tc>
      </w:tr>
      <w:tr w:rsidR="002602BA" w:rsidRPr="00770BF0" w14:paraId="3042251C" w14:textId="77777777" w:rsidTr="00F03F40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FCE48D" w14:textId="77777777" w:rsidR="002602BA" w:rsidRPr="00770BF0" w:rsidRDefault="002602BA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D8961D" w14:textId="77777777" w:rsidR="002602BA" w:rsidRPr="00770BF0" w:rsidRDefault="002602BA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3CCC6" w14:textId="77777777" w:rsidR="002602BA" w:rsidRPr="00770BF0" w:rsidRDefault="002602BA" w:rsidP="0077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AA8A" w14:textId="77777777" w:rsidR="002602BA" w:rsidRPr="002602BA" w:rsidRDefault="002602BA" w:rsidP="009A72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2602BA">
              <w:rPr>
                <w:rFonts w:ascii="Times New Roman" w:hAnsi="Times New Roman"/>
                <w:sz w:val="28"/>
                <w:szCs w:val="24"/>
                <w:lang w:eastAsia="ru-RU"/>
              </w:rPr>
              <w:t>Зачет по практике</w:t>
            </w:r>
          </w:p>
        </w:tc>
      </w:tr>
      <w:tr w:rsidR="00FD4867" w:rsidRPr="00770BF0" w14:paraId="624689FF" w14:textId="77777777" w:rsidTr="001F7A29">
        <w:trPr>
          <w:trHeight w:val="145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9666C2" w14:textId="77777777" w:rsidR="00FD4867" w:rsidRPr="00770BF0" w:rsidRDefault="009E5598" w:rsidP="0077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 36</w:t>
            </w:r>
            <w:r w:rsidR="00FD4867" w:rsidRPr="00770BF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63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F10B2D" w14:textId="77777777" w:rsidR="00FD4867" w:rsidRPr="00770BF0" w:rsidRDefault="00FD4867" w:rsidP="0077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4728F4DF" w14:textId="77777777" w:rsidR="00B82E63" w:rsidRPr="00770BF0" w:rsidRDefault="00B82E63" w:rsidP="0067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946E4CF" w14:textId="77777777" w:rsidR="00BE7EEF" w:rsidRDefault="00BE7EEF" w:rsidP="00770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C48BD9" w14:textId="77777777" w:rsidR="00BE7EEF" w:rsidRDefault="00BE7EEF" w:rsidP="00BE7E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235FBF1" w14:textId="77777777" w:rsidR="002C7D5F" w:rsidRPr="00770BF0" w:rsidRDefault="002C7D5F" w:rsidP="00770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0BF0">
        <w:rPr>
          <w:rFonts w:ascii="Times New Roman" w:hAnsi="Times New Roman"/>
          <w:b/>
          <w:sz w:val="28"/>
          <w:szCs w:val="28"/>
        </w:rPr>
        <w:t>4.УСЛОВИЯ РЕАЛИЗАЦИИ ПРОГРАММЫ УЧЕБНОЙ ПРАКТИКИ</w:t>
      </w:r>
    </w:p>
    <w:p w14:paraId="5C0F2CFB" w14:textId="77777777" w:rsidR="002C7D5F" w:rsidRPr="00770BF0" w:rsidRDefault="002C7D5F" w:rsidP="00770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3D909E" w14:textId="77777777" w:rsidR="002C7D5F" w:rsidRPr="00770BF0" w:rsidRDefault="002C7D5F" w:rsidP="00770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70BF0">
        <w:rPr>
          <w:rFonts w:ascii="Times New Roman" w:hAnsi="Times New Roman"/>
          <w:b/>
          <w:sz w:val="28"/>
          <w:szCs w:val="28"/>
        </w:rPr>
        <w:t>4.1.Требования к проведению учебной практики</w:t>
      </w:r>
    </w:p>
    <w:p w14:paraId="4DE1EBC4" w14:textId="77777777" w:rsidR="00EE5600" w:rsidRPr="00770BF0" w:rsidRDefault="002C7D5F" w:rsidP="00770B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BF0">
        <w:rPr>
          <w:rFonts w:ascii="Times New Roman" w:hAnsi="Times New Roman"/>
          <w:sz w:val="28"/>
          <w:szCs w:val="28"/>
        </w:rPr>
        <w:t xml:space="preserve">Учебная практика может осуществляться как непрерывно, так и путём чередования с теоретическими занятиями по дням (неделям) при условии обеспечения связи между теоретическим обучением и содержанием практики. </w:t>
      </w:r>
    </w:p>
    <w:p w14:paraId="6F1EAD65" w14:textId="77777777" w:rsidR="002C7D5F" w:rsidRPr="00770BF0" w:rsidRDefault="002C7D5F" w:rsidP="00770B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BF0">
        <w:rPr>
          <w:rFonts w:ascii="Times New Roman" w:hAnsi="Times New Roman"/>
          <w:sz w:val="28"/>
          <w:szCs w:val="28"/>
        </w:rPr>
        <w:t>К учебной практике допускаются обучающиеся, освоившие программу</w:t>
      </w:r>
      <w:r w:rsidR="009D3C64">
        <w:rPr>
          <w:rFonts w:ascii="Times New Roman" w:hAnsi="Times New Roman"/>
          <w:sz w:val="28"/>
          <w:szCs w:val="28"/>
        </w:rPr>
        <w:t xml:space="preserve"> МДК </w:t>
      </w:r>
      <w:r w:rsidR="00ED0B9B" w:rsidRPr="00770BF0">
        <w:rPr>
          <w:rFonts w:ascii="Times New Roman" w:hAnsi="Times New Roman"/>
          <w:sz w:val="28"/>
          <w:szCs w:val="28"/>
        </w:rPr>
        <w:t xml:space="preserve">01.01.Физиологическое акушерство  </w:t>
      </w:r>
      <w:r w:rsidRPr="00770BF0">
        <w:rPr>
          <w:rFonts w:ascii="Times New Roman" w:hAnsi="Times New Roman"/>
          <w:sz w:val="28"/>
          <w:szCs w:val="28"/>
        </w:rPr>
        <w:t>профессионального модуля</w:t>
      </w:r>
      <w:r w:rsidR="007F5E65">
        <w:rPr>
          <w:rFonts w:ascii="Times New Roman" w:hAnsi="Times New Roman"/>
          <w:sz w:val="28"/>
          <w:szCs w:val="28"/>
        </w:rPr>
        <w:t xml:space="preserve"> </w:t>
      </w:r>
      <w:r w:rsidR="009D3C64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ПМ </w:t>
      </w:r>
      <w:r w:rsidR="00ED0B9B" w:rsidRPr="00770BF0">
        <w:rPr>
          <w:rFonts w:ascii="Times New Roman" w:hAnsi="Times New Roman"/>
          <w:sz w:val="28"/>
          <w:szCs w:val="28"/>
          <w:shd w:val="clear" w:color="auto" w:fill="FFFFFF" w:themeFill="background1"/>
        </w:rPr>
        <w:t>01</w:t>
      </w:r>
      <w:r w:rsidR="009D3C64">
        <w:rPr>
          <w:rFonts w:ascii="Times New Roman" w:hAnsi="Times New Roman"/>
          <w:sz w:val="28"/>
          <w:szCs w:val="28"/>
          <w:shd w:val="clear" w:color="auto" w:fill="FFFFFF" w:themeFill="background1"/>
        </w:rPr>
        <w:t>.</w:t>
      </w:r>
      <w:r w:rsidR="00ED0B9B" w:rsidRPr="00770BF0">
        <w:rPr>
          <w:rFonts w:ascii="Times New Roman" w:hAnsi="Times New Roman"/>
          <w:sz w:val="28"/>
          <w:szCs w:val="28"/>
        </w:rPr>
        <w:t xml:space="preserve"> М</w:t>
      </w:r>
      <w:r w:rsidR="00ED0B9B" w:rsidRPr="00770BF0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едицинская и медико-социальная помощь женщине, новорождённому и семье </w:t>
      </w:r>
      <w:r w:rsidR="002602BA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при  физиологическом течении </w:t>
      </w:r>
      <w:r w:rsidR="00ED0B9B" w:rsidRPr="00770BF0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беременности и родов</w:t>
      </w:r>
      <w:r w:rsidR="002602BA">
        <w:rPr>
          <w:rFonts w:ascii="Times New Roman" w:hAnsi="Times New Roman"/>
          <w:sz w:val="28"/>
          <w:szCs w:val="28"/>
          <w:shd w:val="clear" w:color="auto" w:fill="FFFFFF" w:themeFill="background1"/>
        </w:rPr>
        <w:t>.</w:t>
      </w:r>
    </w:p>
    <w:p w14:paraId="06EEEAD0" w14:textId="77777777" w:rsidR="002C7D5F" w:rsidRPr="00770BF0" w:rsidRDefault="002C7D5F" w:rsidP="00770B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BF0">
        <w:rPr>
          <w:rFonts w:ascii="Times New Roman" w:hAnsi="Times New Roman"/>
          <w:sz w:val="28"/>
          <w:szCs w:val="28"/>
        </w:rPr>
        <w:t xml:space="preserve">Перед выходом на учебную практику обучающиеся должны: </w:t>
      </w:r>
    </w:p>
    <w:p w14:paraId="16B2EF6D" w14:textId="77777777" w:rsidR="00EE5600" w:rsidRPr="00770BF0" w:rsidRDefault="00EE5600" w:rsidP="00770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0BF0">
        <w:rPr>
          <w:rFonts w:ascii="Times New Roman" w:hAnsi="Times New Roman"/>
          <w:b/>
          <w:sz w:val="28"/>
          <w:szCs w:val="28"/>
        </w:rPr>
        <w:t>уметь:</w:t>
      </w:r>
    </w:p>
    <w:p w14:paraId="6997F579" w14:textId="77777777" w:rsidR="00EE5600" w:rsidRPr="00770BF0" w:rsidRDefault="00EE5600" w:rsidP="00770BF0">
      <w:pPr>
        <w:pStyle w:val="ConsPlusNonformat"/>
        <w:widowControl/>
        <w:numPr>
          <w:ilvl w:val="0"/>
          <w:numId w:val="2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BF0">
        <w:rPr>
          <w:rFonts w:ascii="Times New Roman" w:hAnsi="Times New Roman" w:cs="Times New Roman"/>
          <w:sz w:val="28"/>
          <w:szCs w:val="28"/>
        </w:rPr>
        <w:t>владеть манипуляционной техникой в акушерском деле;</w:t>
      </w:r>
    </w:p>
    <w:p w14:paraId="05B10ABD" w14:textId="77777777" w:rsidR="00EE5600" w:rsidRPr="00770BF0" w:rsidRDefault="00EE5600" w:rsidP="00770BF0">
      <w:pPr>
        <w:pStyle w:val="ConsPlusNonformat"/>
        <w:widowControl/>
        <w:numPr>
          <w:ilvl w:val="0"/>
          <w:numId w:val="2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BF0">
        <w:rPr>
          <w:rFonts w:ascii="Times New Roman" w:hAnsi="Times New Roman" w:cs="Times New Roman"/>
          <w:sz w:val="28"/>
          <w:szCs w:val="28"/>
        </w:rPr>
        <w:t xml:space="preserve">проводить физиопсихопрофилактическую подготовку беременной к родам; </w:t>
      </w:r>
    </w:p>
    <w:p w14:paraId="73F597B9" w14:textId="77777777" w:rsidR="00EE5600" w:rsidRPr="00770BF0" w:rsidRDefault="00EE5600" w:rsidP="00770BF0">
      <w:pPr>
        <w:pStyle w:val="ConsPlusNonformat"/>
        <w:widowControl/>
        <w:numPr>
          <w:ilvl w:val="0"/>
          <w:numId w:val="2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BF0">
        <w:rPr>
          <w:rFonts w:ascii="Times New Roman" w:hAnsi="Times New Roman" w:cs="Times New Roman"/>
          <w:sz w:val="28"/>
          <w:szCs w:val="28"/>
        </w:rPr>
        <w:lastRenderedPageBreak/>
        <w:t>выполнять уход, обследование и наблюдение</w:t>
      </w:r>
      <w:r w:rsidR="00DC6022">
        <w:rPr>
          <w:rFonts w:ascii="Times New Roman" w:hAnsi="Times New Roman" w:cs="Times New Roman"/>
          <w:sz w:val="28"/>
          <w:szCs w:val="28"/>
        </w:rPr>
        <w:t xml:space="preserve"> за здоровой беременной, </w:t>
      </w:r>
      <w:r w:rsidRPr="00770BF0">
        <w:rPr>
          <w:rFonts w:ascii="Times New Roman" w:hAnsi="Times New Roman" w:cs="Times New Roman"/>
          <w:sz w:val="28"/>
          <w:szCs w:val="28"/>
        </w:rPr>
        <w:t xml:space="preserve">роженицей, родильницей, новорожденным; </w:t>
      </w:r>
    </w:p>
    <w:p w14:paraId="2FCA94B6" w14:textId="77777777" w:rsidR="00EE5600" w:rsidRPr="00770BF0" w:rsidRDefault="00EE5600" w:rsidP="00770BF0">
      <w:pPr>
        <w:pStyle w:val="ConsPlusNonformat"/>
        <w:widowControl/>
        <w:numPr>
          <w:ilvl w:val="0"/>
          <w:numId w:val="2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BF0">
        <w:rPr>
          <w:rFonts w:ascii="Times New Roman" w:hAnsi="Times New Roman" w:cs="Times New Roman"/>
          <w:sz w:val="28"/>
          <w:szCs w:val="28"/>
        </w:rPr>
        <w:t xml:space="preserve">выполнять акушерское пособие при  физиологических родах и проводить   первичный туалет новорожденного; </w:t>
      </w:r>
    </w:p>
    <w:p w14:paraId="09B7D161" w14:textId="77777777" w:rsidR="00EE5600" w:rsidRPr="00770BF0" w:rsidRDefault="00EE5600" w:rsidP="00770BF0">
      <w:pPr>
        <w:pStyle w:val="ConsPlusNonformat"/>
        <w:widowControl/>
        <w:numPr>
          <w:ilvl w:val="0"/>
          <w:numId w:val="2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BF0">
        <w:rPr>
          <w:rFonts w:ascii="Times New Roman" w:hAnsi="Times New Roman" w:cs="Times New Roman"/>
          <w:sz w:val="28"/>
          <w:szCs w:val="28"/>
        </w:rPr>
        <w:t>информировать пациентов по вопросам охраны материнства и детства;</w:t>
      </w:r>
    </w:p>
    <w:p w14:paraId="6BE81FBF" w14:textId="77777777" w:rsidR="00EE5600" w:rsidRPr="00770BF0" w:rsidRDefault="00EE5600" w:rsidP="00770BF0">
      <w:pPr>
        <w:pStyle w:val="a5"/>
        <w:numPr>
          <w:ilvl w:val="0"/>
          <w:numId w:val="22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70BF0">
        <w:rPr>
          <w:rFonts w:ascii="Times New Roman" w:hAnsi="Times New Roman"/>
          <w:sz w:val="28"/>
          <w:szCs w:val="28"/>
        </w:rPr>
        <w:t xml:space="preserve">проводить санитарно-просветительскую работу с беременными, роженицами и родильницами;          </w:t>
      </w:r>
    </w:p>
    <w:p w14:paraId="4316D45A" w14:textId="77777777" w:rsidR="00EE5600" w:rsidRPr="00770BF0" w:rsidRDefault="00EE5600" w:rsidP="00770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0BF0">
        <w:rPr>
          <w:rFonts w:ascii="Times New Roman" w:hAnsi="Times New Roman"/>
          <w:b/>
          <w:sz w:val="28"/>
          <w:szCs w:val="28"/>
        </w:rPr>
        <w:t>знать:</w:t>
      </w:r>
    </w:p>
    <w:p w14:paraId="5DDD652C" w14:textId="77777777" w:rsidR="00EE5600" w:rsidRPr="00770BF0" w:rsidRDefault="00EE5600" w:rsidP="00770BF0">
      <w:pPr>
        <w:pStyle w:val="a5"/>
        <w:numPr>
          <w:ilvl w:val="0"/>
          <w:numId w:val="23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0BF0">
        <w:rPr>
          <w:rFonts w:ascii="Times New Roman" w:hAnsi="Times New Roman"/>
          <w:sz w:val="28"/>
          <w:szCs w:val="28"/>
        </w:rPr>
        <w:t xml:space="preserve">медико-социальные аспекты  родовспоможения;        </w:t>
      </w:r>
    </w:p>
    <w:p w14:paraId="117F3915" w14:textId="77777777" w:rsidR="00EE5600" w:rsidRPr="00770BF0" w:rsidRDefault="00EE5600" w:rsidP="00770BF0">
      <w:pPr>
        <w:pStyle w:val="a5"/>
        <w:numPr>
          <w:ilvl w:val="0"/>
          <w:numId w:val="23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0BF0">
        <w:rPr>
          <w:rFonts w:ascii="Times New Roman" w:hAnsi="Times New Roman"/>
          <w:sz w:val="28"/>
          <w:szCs w:val="28"/>
        </w:rPr>
        <w:t xml:space="preserve">анатомические и физиологические особенности репродуктивной сферы  женщины в различные периоды жизни, включая беременность, роды и послеродовый период;  </w:t>
      </w:r>
    </w:p>
    <w:p w14:paraId="58BD83EA" w14:textId="77777777" w:rsidR="00EE5600" w:rsidRPr="00770BF0" w:rsidRDefault="00EE5600" w:rsidP="00770BF0">
      <w:pPr>
        <w:pStyle w:val="ConsPlusNonformat"/>
        <w:widowControl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BF0">
        <w:rPr>
          <w:rFonts w:ascii="Times New Roman" w:hAnsi="Times New Roman" w:cs="Times New Roman"/>
          <w:sz w:val="28"/>
          <w:szCs w:val="28"/>
        </w:rPr>
        <w:t xml:space="preserve">физиологию беременности, диагностику; </w:t>
      </w:r>
    </w:p>
    <w:p w14:paraId="797A8511" w14:textId="77777777" w:rsidR="00EE5600" w:rsidRPr="00770BF0" w:rsidRDefault="00EE5600" w:rsidP="00770BF0">
      <w:pPr>
        <w:pStyle w:val="ConsPlusNonformat"/>
        <w:widowControl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BF0">
        <w:rPr>
          <w:rFonts w:ascii="Times New Roman" w:hAnsi="Times New Roman" w:cs="Times New Roman"/>
          <w:sz w:val="28"/>
          <w:szCs w:val="28"/>
        </w:rPr>
        <w:t xml:space="preserve">охрану репродуктивного здоровья, антенатальную охрану плода; </w:t>
      </w:r>
    </w:p>
    <w:p w14:paraId="6C4FCDF1" w14:textId="77777777" w:rsidR="00EE5600" w:rsidRPr="00770BF0" w:rsidRDefault="00EE5600" w:rsidP="00770BF0">
      <w:pPr>
        <w:pStyle w:val="ConsPlusNonformat"/>
        <w:widowControl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BF0">
        <w:rPr>
          <w:rFonts w:ascii="Times New Roman" w:hAnsi="Times New Roman" w:cs="Times New Roman"/>
          <w:sz w:val="28"/>
          <w:szCs w:val="28"/>
        </w:rPr>
        <w:t xml:space="preserve">принципы ведения и методы обследования женщины во время беременности; </w:t>
      </w:r>
    </w:p>
    <w:p w14:paraId="4C9C7EA0" w14:textId="77777777" w:rsidR="00EE5600" w:rsidRPr="00770BF0" w:rsidRDefault="00EE5600" w:rsidP="00770BF0">
      <w:pPr>
        <w:pStyle w:val="ConsPlusNonformat"/>
        <w:widowControl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BF0">
        <w:rPr>
          <w:rFonts w:ascii="Times New Roman" w:hAnsi="Times New Roman" w:cs="Times New Roman"/>
          <w:sz w:val="28"/>
          <w:szCs w:val="28"/>
        </w:rPr>
        <w:t xml:space="preserve">физиопсихопрофилактическую подготовку беременных к родам;  </w:t>
      </w:r>
    </w:p>
    <w:p w14:paraId="2AB2A581" w14:textId="77777777" w:rsidR="00EE5600" w:rsidRPr="00770BF0" w:rsidRDefault="00EE5600" w:rsidP="00770BF0">
      <w:pPr>
        <w:pStyle w:val="ConsPlusNonformat"/>
        <w:widowControl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BF0">
        <w:rPr>
          <w:rFonts w:ascii="Times New Roman" w:hAnsi="Times New Roman" w:cs="Times New Roman"/>
          <w:sz w:val="28"/>
          <w:szCs w:val="28"/>
        </w:rPr>
        <w:t xml:space="preserve">роды, периоды родов; </w:t>
      </w:r>
    </w:p>
    <w:p w14:paraId="2284167D" w14:textId="77777777" w:rsidR="00EE5600" w:rsidRPr="00770BF0" w:rsidRDefault="00EE5600" w:rsidP="00770BF0">
      <w:pPr>
        <w:pStyle w:val="ConsPlusNonformat"/>
        <w:widowControl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BF0">
        <w:rPr>
          <w:rFonts w:ascii="Times New Roman" w:hAnsi="Times New Roman" w:cs="Times New Roman"/>
          <w:sz w:val="28"/>
          <w:szCs w:val="28"/>
        </w:rPr>
        <w:t>ведение родов и послеродового периода;</w:t>
      </w:r>
    </w:p>
    <w:p w14:paraId="405F7DF8" w14:textId="77777777" w:rsidR="00EE5600" w:rsidRPr="00770BF0" w:rsidRDefault="00EE5600" w:rsidP="00770BF0">
      <w:pPr>
        <w:pStyle w:val="ConsPlusNonformat"/>
        <w:widowControl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BF0">
        <w:rPr>
          <w:rFonts w:ascii="Times New Roman" w:hAnsi="Times New Roman" w:cs="Times New Roman"/>
          <w:sz w:val="28"/>
          <w:szCs w:val="28"/>
        </w:rPr>
        <w:t xml:space="preserve">принципы профилактики акушерских осложнений; </w:t>
      </w:r>
    </w:p>
    <w:p w14:paraId="2A7074A7" w14:textId="77777777" w:rsidR="00EE5600" w:rsidRPr="00770BF0" w:rsidRDefault="00EE5600" w:rsidP="00770BF0">
      <w:pPr>
        <w:pStyle w:val="ConsPlusNonformat"/>
        <w:widowControl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BF0">
        <w:rPr>
          <w:rFonts w:ascii="Times New Roman" w:hAnsi="Times New Roman" w:cs="Times New Roman"/>
          <w:sz w:val="28"/>
          <w:szCs w:val="28"/>
        </w:rPr>
        <w:t xml:space="preserve">показания и противопоказания к применению лекарственных препаратов    беременности, родов, послеродового периода; </w:t>
      </w:r>
    </w:p>
    <w:p w14:paraId="3737F12D" w14:textId="77777777" w:rsidR="00EE5600" w:rsidRPr="00770BF0" w:rsidRDefault="00EE5600" w:rsidP="00770BF0">
      <w:pPr>
        <w:pStyle w:val="ConsPlusNonformat"/>
        <w:widowControl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BF0">
        <w:rPr>
          <w:rFonts w:ascii="Times New Roman" w:hAnsi="Times New Roman" w:cs="Times New Roman"/>
          <w:sz w:val="28"/>
          <w:szCs w:val="28"/>
        </w:rPr>
        <w:t xml:space="preserve">анатомические и физиологические особенности периода новорожденности, оценку состояния новорожденного; </w:t>
      </w:r>
    </w:p>
    <w:p w14:paraId="782C2243" w14:textId="77777777" w:rsidR="00EE5600" w:rsidRPr="00770BF0" w:rsidRDefault="00EE5600" w:rsidP="00770BF0">
      <w:pPr>
        <w:pStyle w:val="ConsPlusNonformat"/>
        <w:widowControl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BF0">
        <w:rPr>
          <w:rFonts w:ascii="Times New Roman" w:hAnsi="Times New Roman" w:cs="Times New Roman"/>
          <w:sz w:val="28"/>
          <w:szCs w:val="28"/>
        </w:rPr>
        <w:t>основные принципы и преимущества грудного вскармливания;</w:t>
      </w:r>
    </w:p>
    <w:p w14:paraId="502B5927" w14:textId="77777777" w:rsidR="00EE5600" w:rsidRPr="00770BF0" w:rsidRDefault="00EE5600" w:rsidP="00770BF0">
      <w:pPr>
        <w:pStyle w:val="ConsPlusNonformat"/>
        <w:widowControl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BF0">
        <w:rPr>
          <w:rFonts w:ascii="Times New Roman" w:hAnsi="Times New Roman" w:cs="Times New Roman"/>
          <w:sz w:val="28"/>
          <w:szCs w:val="28"/>
        </w:rPr>
        <w:t>вакцинацию против туберкулеза (БЦЖ);</w:t>
      </w:r>
    </w:p>
    <w:p w14:paraId="2A080DE7" w14:textId="77777777" w:rsidR="00EE5600" w:rsidRPr="00770BF0" w:rsidRDefault="00EE5600" w:rsidP="00770BF0">
      <w:pPr>
        <w:pStyle w:val="ConsPlusNonformat"/>
        <w:widowControl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BF0">
        <w:rPr>
          <w:rFonts w:ascii="Times New Roman" w:hAnsi="Times New Roman" w:cs="Times New Roman"/>
          <w:sz w:val="28"/>
          <w:szCs w:val="28"/>
        </w:rPr>
        <w:t xml:space="preserve">этические и деонтологические  особенности обслуживания женщин в         учреждениях родовспоможения с учетом  культурных и религиозных различий.   </w:t>
      </w:r>
    </w:p>
    <w:p w14:paraId="120A1D81" w14:textId="77777777" w:rsidR="002C7D5F" w:rsidRPr="00770BF0" w:rsidRDefault="002C7D5F" w:rsidP="00770B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BF0">
        <w:rPr>
          <w:rFonts w:ascii="Times New Roman" w:hAnsi="Times New Roman"/>
          <w:sz w:val="28"/>
          <w:szCs w:val="28"/>
        </w:rPr>
        <w:t>К практике,  предполагающей участие в оказании медицинской помощи гражданам,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14:paraId="291A9563" w14:textId="77777777" w:rsidR="002C7D5F" w:rsidRPr="00770BF0" w:rsidRDefault="002C7D5F" w:rsidP="00770B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BF0">
        <w:rPr>
          <w:rFonts w:ascii="Times New Roman" w:hAnsi="Times New Roman"/>
          <w:sz w:val="28"/>
          <w:szCs w:val="28"/>
        </w:rPr>
        <w:t>В период прохождения учебной практики  на обучающихся распространяются требования охраны труда и правила внутреннего распорядка, действующие в</w:t>
      </w:r>
      <w:r w:rsidR="002602BA">
        <w:rPr>
          <w:rFonts w:ascii="Times New Roman" w:hAnsi="Times New Roman"/>
          <w:sz w:val="28"/>
          <w:szCs w:val="28"/>
        </w:rPr>
        <w:t xml:space="preserve"> МО</w:t>
      </w:r>
      <w:r w:rsidRPr="00770BF0">
        <w:rPr>
          <w:rFonts w:ascii="Times New Roman" w:hAnsi="Times New Roman"/>
          <w:sz w:val="28"/>
          <w:szCs w:val="28"/>
        </w:rPr>
        <w:t xml:space="preserve">, а также трудовое законодательство в части государственного социального страхования. </w:t>
      </w:r>
    </w:p>
    <w:p w14:paraId="7BE1C14A" w14:textId="77777777" w:rsidR="002C7D5F" w:rsidRPr="00770BF0" w:rsidRDefault="002C7D5F" w:rsidP="00770B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BF0">
        <w:rPr>
          <w:rFonts w:ascii="Times New Roman" w:hAnsi="Times New Roman"/>
          <w:sz w:val="28"/>
          <w:szCs w:val="28"/>
        </w:rPr>
        <w:t>В процессе проведения учебной практики используются формы отчетно-организационной документации, утвержденной отделом практического обучения колледжа</w:t>
      </w:r>
      <w:r w:rsidRPr="00770BF0">
        <w:rPr>
          <w:rFonts w:ascii="Times New Roman" w:hAnsi="Times New Roman"/>
          <w:b/>
          <w:sz w:val="28"/>
          <w:szCs w:val="28"/>
        </w:rPr>
        <w:t>:</w:t>
      </w:r>
      <w:r w:rsidRPr="00770BF0">
        <w:rPr>
          <w:rFonts w:ascii="Times New Roman" w:hAnsi="Times New Roman"/>
          <w:sz w:val="28"/>
          <w:szCs w:val="28"/>
        </w:rPr>
        <w:t xml:space="preserve"> «Дневник учебной практики», «Манипуляционный лист».</w:t>
      </w:r>
    </w:p>
    <w:p w14:paraId="1EC13B48" w14:textId="77777777" w:rsidR="002C7D5F" w:rsidRPr="00770BF0" w:rsidRDefault="002C7D5F" w:rsidP="00770BF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70BF0">
        <w:rPr>
          <w:rFonts w:ascii="Times New Roman" w:hAnsi="Times New Roman"/>
          <w:sz w:val="28"/>
          <w:szCs w:val="28"/>
        </w:rPr>
        <w:t>Руководство учебной практикой осуществляется преподавателем  ГБ</w:t>
      </w:r>
      <w:r w:rsidR="007F5E65">
        <w:rPr>
          <w:rFonts w:ascii="Times New Roman" w:hAnsi="Times New Roman"/>
          <w:sz w:val="28"/>
          <w:szCs w:val="28"/>
        </w:rPr>
        <w:t xml:space="preserve">ПОУ </w:t>
      </w:r>
      <w:r w:rsidRPr="00770BF0">
        <w:rPr>
          <w:rFonts w:ascii="Times New Roman" w:hAnsi="Times New Roman"/>
          <w:sz w:val="28"/>
          <w:szCs w:val="28"/>
        </w:rPr>
        <w:t xml:space="preserve"> СК «СБМК».</w:t>
      </w:r>
    </w:p>
    <w:p w14:paraId="760BF552" w14:textId="77777777" w:rsidR="002C7D5F" w:rsidRPr="00770BF0" w:rsidRDefault="002C7D5F" w:rsidP="00770BF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770BF0">
        <w:rPr>
          <w:rFonts w:ascii="Times New Roman" w:hAnsi="Times New Roman"/>
          <w:i/>
          <w:sz w:val="28"/>
          <w:szCs w:val="28"/>
        </w:rPr>
        <w:lastRenderedPageBreak/>
        <w:t>Обязанности руководителя практики от ГБ</w:t>
      </w:r>
      <w:r w:rsidR="007F5E65">
        <w:rPr>
          <w:rFonts w:ascii="Times New Roman" w:hAnsi="Times New Roman"/>
          <w:i/>
          <w:sz w:val="28"/>
          <w:szCs w:val="28"/>
        </w:rPr>
        <w:t xml:space="preserve">ПОУ </w:t>
      </w:r>
      <w:r w:rsidRPr="00770BF0">
        <w:rPr>
          <w:rFonts w:ascii="Times New Roman" w:hAnsi="Times New Roman"/>
          <w:i/>
          <w:sz w:val="28"/>
          <w:szCs w:val="28"/>
        </w:rPr>
        <w:t xml:space="preserve"> СК «СБМК»:</w:t>
      </w:r>
    </w:p>
    <w:p w14:paraId="43CF4586" w14:textId="77777777" w:rsidR="002C7D5F" w:rsidRPr="00770BF0" w:rsidRDefault="002C7D5F" w:rsidP="00770BF0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770BF0">
        <w:rPr>
          <w:szCs w:val="28"/>
        </w:rPr>
        <w:t>ознакомить обучающихся с целями, задачами и программой учебной практики;</w:t>
      </w:r>
    </w:p>
    <w:p w14:paraId="01AAED8A" w14:textId="77777777" w:rsidR="002C7D5F" w:rsidRPr="00770BF0" w:rsidRDefault="002C7D5F" w:rsidP="00770BF0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770BF0">
        <w:rPr>
          <w:szCs w:val="28"/>
        </w:rPr>
        <w:t>организовать проведение инструктажа по технике безопасности для обучающихся;</w:t>
      </w:r>
    </w:p>
    <w:p w14:paraId="15678208" w14:textId="77777777" w:rsidR="002C7D5F" w:rsidRPr="00770BF0" w:rsidRDefault="002C7D5F" w:rsidP="00770BF0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770BF0">
        <w:rPr>
          <w:szCs w:val="28"/>
        </w:rPr>
        <w:t xml:space="preserve">подготовить рабочие места в кабинетах и лабораториях в соответствии с требованиями </w:t>
      </w:r>
      <w:r w:rsidRPr="00770BF0">
        <w:rPr>
          <w:bCs/>
          <w:szCs w:val="28"/>
        </w:rPr>
        <w:t>охраны труда и противопожарной безопасности;</w:t>
      </w:r>
    </w:p>
    <w:p w14:paraId="3EF4178B" w14:textId="77777777" w:rsidR="002C7D5F" w:rsidRPr="00770BF0" w:rsidRDefault="002C7D5F" w:rsidP="00770BF0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770BF0">
        <w:rPr>
          <w:szCs w:val="28"/>
        </w:rPr>
        <w:t xml:space="preserve">сопровождать обучающихся  при распределении на рабочие места и осуществлять контроль за соблюдением условий для выполнения обучающимися программы практики, графика работы, в случае прохождения учебной практики в МО и организациях; </w:t>
      </w:r>
    </w:p>
    <w:p w14:paraId="3538078A" w14:textId="77777777" w:rsidR="002C7D5F" w:rsidRPr="00770BF0" w:rsidRDefault="002C7D5F" w:rsidP="00770BF0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770BF0">
        <w:rPr>
          <w:szCs w:val="28"/>
        </w:rPr>
        <w:t>регулярно следить за дисциплиной, формой одежды, выполнением правил внутреннего распорядка и программы практики обучающимися;</w:t>
      </w:r>
    </w:p>
    <w:p w14:paraId="4185FD05" w14:textId="77777777" w:rsidR="002C7D5F" w:rsidRPr="00770BF0" w:rsidRDefault="002C7D5F" w:rsidP="00770BF0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770BF0">
        <w:rPr>
          <w:szCs w:val="28"/>
        </w:rPr>
        <w:t>оказывать практическую помощь обучающимся при отработке профессиональных навыков и умений;</w:t>
      </w:r>
    </w:p>
    <w:p w14:paraId="4C487205" w14:textId="77777777" w:rsidR="002C7D5F" w:rsidRPr="00770BF0" w:rsidRDefault="002C7D5F" w:rsidP="00770BF0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770BF0">
        <w:rPr>
          <w:szCs w:val="28"/>
        </w:rPr>
        <w:t>регулярно контролировать ведение обучающимися дневников учебной практики;</w:t>
      </w:r>
    </w:p>
    <w:p w14:paraId="124B156B" w14:textId="77777777" w:rsidR="002C7D5F" w:rsidRPr="00770BF0" w:rsidRDefault="002C7D5F" w:rsidP="00770BF0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770BF0">
        <w:rPr>
          <w:szCs w:val="28"/>
        </w:rPr>
        <w:t>контролировать уровень освоения обучающимися наиболее сложных манипуляций и методик;</w:t>
      </w:r>
    </w:p>
    <w:p w14:paraId="6581570D" w14:textId="77777777" w:rsidR="002C7D5F" w:rsidRPr="00770BF0" w:rsidRDefault="002C7D5F" w:rsidP="00770BF0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770BF0">
        <w:rPr>
          <w:szCs w:val="28"/>
        </w:rPr>
        <w:t xml:space="preserve">проводить аттестацию обучающихся по итогам практики; </w:t>
      </w:r>
    </w:p>
    <w:p w14:paraId="2DF57BDE" w14:textId="77777777" w:rsidR="002C7D5F" w:rsidRPr="00770BF0" w:rsidRDefault="002C7D5F" w:rsidP="00770BF0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770BF0">
        <w:rPr>
          <w:szCs w:val="28"/>
        </w:rPr>
        <w:t xml:space="preserve">вести журнал  учебной практики; </w:t>
      </w:r>
    </w:p>
    <w:p w14:paraId="3D9DCDF0" w14:textId="77777777" w:rsidR="002C7D5F" w:rsidRPr="00770BF0" w:rsidRDefault="002C7D5F" w:rsidP="00770BF0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770BF0">
        <w:rPr>
          <w:szCs w:val="28"/>
        </w:rPr>
        <w:t>информировать заведующего отделением, заведующего отделом практического обучения в случае нарушений, выявленных  ходе практики.</w:t>
      </w:r>
    </w:p>
    <w:p w14:paraId="69F2454E" w14:textId="77777777" w:rsidR="002C7D5F" w:rsidRPr="00770BF0" w:rsidRDefault="002C7D5F" w:rsidP="00770BF0">
      <w:pPr>
        <w:pStyle w:val="a3"/>
        <w:tabs>
          <w:tab w:val="left" w:pos="720"/>
        </w:tabs>
        <w:jc w:val="both"/>
        <w:rPr>
          <w:szCs w:val="28"/>
        </w:rPr>
      </w:pPr>
      <w:r w:rsidRPr="00770BF0">
        <w:rPr>
          <w:szCs w:val="28"/>
        </w:rPr>
        <w:tab/>
      </w:r>
    </w:p>
    <w:p w14:paraId="0E59A85E" w14:textId="77777777" w:rsidR="002C7D5F" w:rsidRPr="00770BF0" w:rsidRDefault="002C7D5F" w:rsidP="00770BF0">
      <w:pPr>
        <w:pStyle w:val="a3"/>
        <w:tabs>
          <w:tab w:val="num" w:pos="0"/>
        </w:tabs>
        <w:ind w:firstLine="680"/>
        <w:jc w:val="both"/>
        <w:rPr>
          <w:b/>
          <w:szCs w:val="28"/>
        </w:rPr>
      </w:pPr>
      <w:r w:rsidRPr="00770BF0">
        <w:rPr>
          <w:b/>
          <w:szCs w:val="28"/>
        </w:rPr>
        <w:t>4.2.Учебно-методическое и информационное обеспечение обучающихся учебной практике</w:t>
      </w:r>
    </w:p>
    <w:p w14:paraId="209CC843" w14:textId="77777777" w:rsidR="002C7D5F" w:rsidRPr="00770BF0" w:rsidRDefault="002C7D5F" w:rsidP="00770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0BF0">
        <w:rPr>
          <w:rFonts w:ascii="Times New Roman" w:hAnsi="Times New Roman"/>
          <w:sz w:val="28"/>
          <w:szCs w:val="28"/>
          <w:lang w:eastAsia="ru-RU"/>
        </w:rPr>
        <w:t>В период прохождения учебной практики обучающиеся обязаны вести документацию:</w:t>
      </w:r>
    </w:p>
    <w:p w14:paraId="39BB68F7" w14:textId="77777777" w:rsidR="002C7D5F" w:rsidRPr="00770BF0" w:rsidRDefault="002C7D5F" w:rsidP="00770BF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0BF0">
        <w:rPr>
          <w:rFonts w:ascii="Times New Roman" w:hAnsi="Times New Roman"/>
          <w:sz w:val="28"/>
          <w:szCs w:val="28"/>
          <w:lang w:eastAsia="ru-RU"/>
        </w:rPr>
        <w:t>Дневник учебной практики (Приложение 1).</w:t>
      </w:r>
    </w:p>
    <w:p w14:paraId="65B68F2A" w14:textId="77777777" w:rsidR="002C7D5F" w:rsidRPr="002602BA" w:rsidRDefault="002602BA" w:rsidP="00770BF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02BA">
        <w:rPr>
          <w:rFonts w:ascii="Times New Roman" w:hAnsi="Times New Roman"/>
          <w:sz w:val="28"/>
          <w:szCs w:val="28"/>
          <w:lang w:eastAsia="ru-RU"/>
        </w:rPr>
        <w:t>Отчет по учебной практике</w:t>
      </w:r>
      <w:r w:rsidR="002C7D5F" w:rsidRPr="002602BA">
        <w:rPr>
          <w:rFonts w:ascii="Times New Roman" w:hAnsi="Times New Roman"/>
          <w:sz w:val="28"/>
          <w:szCs w:val="28"/>
          <w:lang w:eastAsia="ru-RU"/>
        </w:rPr>
        <w:t xml:space="preserve"> (Приложение 2</w:t>
      </w:r>
      <w:r w:rsidR="00D06E5C" w:rsidRPr="002602BA">
        <w:rPr>
          <w:rFonts w:ascii="Times New Roman" w:hAnsi="Times New Roman"/>
          <w:sz w:val="28"/>
          <w:szCs w:val="28"/>
          <w:lang w:eastAsia="ru-RU"/>
        </w:rPr>
        <w:t>,3</w:t>
      </w:r>
      <w:r w:rsidR="002C7D5F" w:rsidRPr="002602BA">
        <w:rPr>
          <w:rFonts w:ascii="Times New Roman" w:hAnsi="Times New Roman"/>
          <w:sz w:val="28"/>
          <w:szCs w:val="28"/>
          <w:lang w:eastAsia="ru-RU"/>
        </w:rPr>
        <w:t>).</w:t>
      </w:r>
    </w:p>
    <w:p w14:paraId="279F2A62" w14:textId="77777777" w:rsidR="002602BA" w:rsidRDefault="002602BA" w:rsidP="002602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94CDAD2" w14:textId="77777777" w:rsidR="002C7D5F" w:rsidRPr="00770BF0" w:rsidRDefault="002C7D5F" w:rsidP="00770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i/>
          <w:sz w:val="28"/>
          <w:szCs w:val="28"/>
        </w:rPr>
      </w:pPr>
      <w:r w:rsidRPr="00770BF0">
        <w:rPr>
          <w:rFonts w:ascii="Times New Roman" w:hAnsi="Times New Roman"/>
          <w:bCs/>
          <w:i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1473AD91" w14:textId="15652953" w:rsidR="00DC6022" w:rsidRDefault="009A724C" w:rsidP="00DC6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А) </w:t>
      </w:r>
      <w:r w:rsidR="00DC6022" w:rsidRPr="006949E5">
        <w:rPr>
          <w:rFonts w:ascii="Times New Roman" w:hAnsi="Times New Roman"/>
          <w:b/>
          <w:bCs/>
          <w:sz w:val="28"/>
          <w:szCs w:val="24"/>
        </w:rPr>
        <w:t>Основные источники:</w:t>
      </w:r>
    </w:p>
    <w:p w14:paraId="50DC8A8A" w14:textId="08FEADF1" w:rsidR="009A724C" w:rsidRPr="009A724C" w:rsidRDefault="00CC650A" w:rsidP="003E316C">
      <w:pPr>
        <w:suppressAutoHyphens/>
        <w:spacing w:after="0"/>
        <w:jc w:val="both"/>
        <w:rPr>
          <w:rFonts w:ascii="Times New Roman" w:hAnsi="Times New Roman"/>
          <w:sz w:val="28"/>
          <w:szCs w:val="28"/>
          <w:shd w:val="clear" w:color="auto" w:fill="F7F7F7"/>
        </w:rPr>
      </w:pPr>
      <w:bookmarkStart w:id="1" w:name="OLE_LINK215"/>
      <w:r>
        <w:rPr>
          <w:rFonts w:ascii="Times New Roman" w:hAnsi="Times New Roman"/>
          <w:sz w:val="28"/>
          <w:szCs w:val="28"/>
          <w:shd w:val="clear" w:color="auto" w:fill="F7F7F7"/>
        </w:rPr>
        <w:t>1</w:t>
      </w:r>
      <w:r w:rsidR="009A724C" w:rsidRPr="009A724C">
        <w:rPr>
          <w:rFonts w:ascii="Times New Roman" w:hAnsi="Times New Roman"/>
          <w:sz w:val="28"/>
          <w:szCs w:val="28"/>
          <w:shd w:val="clear" w:color="auto" w:fill="F7F7F7"/>
        </w:rPr>
        <w:t>.</w:t>
      </w:r>
      <w:r w:rsidR="009A724C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="009A724C" w:rsidRPr="009A724C">
        <w:rPr>
          <w:rFonts w:ascii="Times New Roman" w:hAnsi="Times New Roman"/>
          <w:sz w:val="28"/>
          <w:szCs w:val="28"/>
          <w:shd w:val="clear" w:color="auto" w:fill="F7F7F7"/>
        </w:rPr>
        <w:t>Радзинский В.Е. Акушерство: учебник для акушерских отделений средних специальных медицинских учебных заведений. - М.: ГЭОТАР-Медиа, 2019. – 904 с.</w:t>
      </w:r>
    </w:p>
    <w:p w14:paraId="37BBC060" w14:textId="65674A3A" w:rsidR="009A724C" w:rsidRPr="009A724C" w:rsidRDefault="009A724C" w:rsidP="003E316C">
      <w:pPr>
        <w:suppressAutoHyphens/>
        <w:spacing w:after="0"/>
        <w:jc w:val="both"/>
        <w:rPr>
          <w:rFonts w:ascii="Times New Roman" w:hAnsi="Times New Roman"/>
          <w:sz w:val="28"/>
          <w:szCs w:val="28"/>
          <w:shd w:val="clear" w:color="auto" w:fill="F7F7F7"/>
        </w:rPr>
      </w:pPr>
      <w:r w:rsidRPr="009A724C">
        <w:rPr>
          <w:rFonts w:ascii="Times New Roman" w:hAnsi="Times New Roman"/>
          <w:sz w:val="28"/>
          <w:szCs w:val="28"/>
          <w:shd w:val="clear" w:color="auto" w:fill="F7F7F7"/>
        </w:rPr>
        <w:t>2.</w:t>
      </w:r>
      <w:r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A724C">
        <w:rPr>
          <w:rFonts w:ascii="Times New Roman" w:hAnsi="Times New Roman"/>
          <w:sz w:val="28"/>
          <w:szCs w:val="28"/>
          <w:shd w:val="clear" w:color="auto" w:fill="F7F7F7"/>
        </w:rPr>
        <w:t xml:space="preserve">Рылова Н.Ю. Уход за новорожденным ребенком: Учебное пособие. – 2-е изд., перераб. – СПб.: Издательство «Лань», 2018. – 424 с. </w:t>
      </w:r>
    </w:p>
    <w:p w14:paraId="38D00076" w14:textId="3E674835" w:rsidR="009A724C" w:rsidRPr="009A724C" w:rsidRDefault="009A724C" w:rsidP="003E316C">
      <w:pPr>
        <w:suppressAutoHyphens/>
        <w:spacing w:after="0"/>
        <w:jc w:val="both"/>
        <w:rPr>
          <w:rFonts w:ascii="Times New Roman" w:hAnsi="Times New Roman"/>
          <w:sz w:val="28"/>
          <w:szCs w:val="28"/>
          <w:shd w:val="clear" w:color="auto" w:fill="F7F7F7"/>
        </w:rPr>
      </w:pPr>
      <w:r w:rsidRPr="009A724C">
        <w:rPr>
          <w:rFonts w:ascii="Times New Roman" w:hAnsi="Times New Roman"/>
          <w:sz w:val="28"/>
          <w:szCs w:val="28"/>
          <w:shd w:val="clear" w:color="auto" w:fill="F7F7F7"/>
        </w:rPr>
        <w:t>3.</w:t>
      </w:r>
      <w:r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A724C">
        <w:rPr>
          <w:rFonts w:ascii="Times New Roman" w:hAnsi="Times New Roman"/>
          <w:sz w:val="28"/>
          <w:szCs w:val="28"/>
          <w:shd w:val="clear" w:color="auto" w:fill="F7F7F7"/>
        </w:rPr>
        <w:t>Сидорова И.С. Амбулаторно-поликлиническая помощь в акушерстве и гинекологии. Практическое руководство / И.С. Сидорова. - М.: МЕДпресс-информ, 2018. - 608 c.</w:t>
      </w:r>
    </w:p>
    <w:p w14:paraId="1EAE83B0" w14:textId="7F27EF94" w:rsidR="009A724C" w:rsidRPr="009A724C" w:rsidRDefault="009A724C" w:rsidP="003E316C">
      <w:pPr>
        <w:suppressAutoHyphens/>
        <w:spacing w:after="0"/>
        <w:jc w:val="both"/>
        <w:rPr>
          <w:rFonts w:ascii="Times New Roman" w:hAnsi="Times New Roman"/>
          <w:sz w:val="28"/>
          <w:szCs w:val="28"/>
          <w:shd w:val="clear" w:color="auto" w:fill="F7F7F7"/>
        </w:rPr>
      </w:pPr>
      <w:r w:rsidRPr="009A724C">
        <w:rPr>
          <w:rFonts w:ascii="Times New Roman" w:hAnsi="Times New Roman"/>
          <w:sz w:val="28"/>
          <w:szCs w:val="28"/>
          <w:shd w:val="clear" w:color="auto" w:fill="F7F7F7"/>
        </w:rPr>
        <w:lastRenderedPageBreak/>
        <w:t>4.</w:t>
      </w:r>
      <w:r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A724C">
        <w:rPr>
          <w:rFonts w:ascii="Times New Roman" w:hAnsi="Times New Roman"/>
          <w:sz w:val="28"/>
          <w:szCs w:val="28"/>
          <w:shd w:val="clear" w:color="auto" w:fill="F7F7F7"/>
        </w:rPr>
        <w:t>Смирнова Л.М., Саидова Р.А., Брагинская С.Г. Акушерство и гинекология. - М.: Медицина, 2018. - 368 c.</w:t>
      </w:r>
    </w:p>
    <w:p w14:paraId="27FEC218" w14:textId="4F7E1DFB" w:rsidR="009A724C" w:rsidRPr="009A724C" w:rsidRDefault="009A724C" w:rsidP="003E316C">
      <w:pPr>
        <w:suppressAutoHyphens/>
        <w:spacing w:after="0"/>
        <w:jc w:val="both"/>
        <w:rPr>
          <w:rFonts w:ascii="Times New Roman" w:hAnsi="Times New Roman"/>
          <w:sz w:val="28"/>
          <w:szCs w:val="28"/>
          <w:shd w:val="clear" w:color="auto" w:fill="F7F7F7"/>
        </w:rPr>
      </w:pPr>
      <w:r w:rsidRPr="009A724C">
        <w:rPr>
          <w:rFonts w:ascii="Times New Roman" w:hAnsi="Times New Roman"/>
          <w:sz w:val="28"/>
          <w:szCs w:val="28"/>
          <w:shd w:val="clear" w:color="auto" w:fill="F7F7F7"/>
        </w:rPr>
        <w:t>5.</w:t>
      </w:r>
      <w:r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A724C">
        <w:rPr>
          <w:rFonts w:ascii="Times New Roman" w:hAnsi="Times New Roman"/>
          <w:sz w:val="28"/>
          <w:szCs w:val="28"/>
          <w:shd w:val="clear" w:color="auto" w:fill="F7F7F7"/>
        </w:rPr>
        <w:t xml:space="preserve">Ушакова Ф.И. Сестринский уход за здоровым новорожденным. - Москва: ГЭОТАР-Медиа, 2020. </w:t>
      </w:r>
    </w:p>
    <w:p w14:paraId="7368CD4F" w14:textId="6E81D2AA" w:rsidR="009A724C" w:rsidRPr="009A724C" w:rsidRDefault="009A724C" w:rsidP="003E316C">
      <w:pPr>
        <w:suppressAutoHyphens/>
        <w:spacing w:after="0"/>
        <w:jc w:val="both"/>
        <w:rPr>
          <w:rFonts w:ascii="Times New Roman" w:hAnsi="Times New Roman"/>
          <w:sz w:val="28"/>
          <w:szCs w:val="28"/>
          <w:shd w:val="clear" w:color="auto" w:fill="F7F7F7"/>
        </w:rPr>
      </w:pPr>
      <w:r w:rsidRPr="009A724C">
        <w:rPr>
          <w:rFonts w:ascii="Times New Roman" w:hAnsi="Times New Roman"/>
          <w:sz w:val="28"/>
          <w:szCs w:val="28"/>
          <w:shd w:val="clear" w:color="auto" w:fill="F7F7F7"/>
        </w:rPr>
        <w:t>6.</w:t>
      </w:r>
      <w:r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A724C">
        <w:rPr>
          <w:rFonts w:ascii="Times New Roman" w:hAnsi="Times New Roman"/>
          <w:sz w:val="28"/>
          <w:szCs w:val="28"/>
          <w:shd w:val="clear" w:color="auto" w:fill="F7F7F7"/>
        </w:rPr>
        <w:t>Дзигуа М.В., Физиологическое акушерство [Электронный ресурс]: учебник / Дзигуа М.В. - М.: ГЭОТАР-Медиа, 2018. - 560 с.</w:t>
      </w:r>
    </w:p>
    <w:p w14:paraId="1699518E" w14:textId="76B2365A" w:rsidR="009A724C" w:rsidRPr="009A724C" w:rsidRDefault="009A724C" w:rsidP="003E316C">
      <w:pPr>
        <w:suppressAutoHyphens/>
        <w:spacing w:after="0"/>
        <w:jc w:val="both"/>
        <w:rPr>
          <w:rFonts w:ascii="Times New Roman" w:hAnsi="Times New Roman"/>
          <w:sz w:val="28"/>
          <w:szCs w:val="28"/>
          <w:shd w:val="clear" w:color="auto" w:fill="F7F7F7"/>
        </w:rPr>
      </w:pPr>
      <w:r w:rsidRPr="009A724C">
        <w:rPr>
          <w:rFonts w:ascii="Times New Roman" w:hAnsi="Times New Roman"/>
          <w:sz w:val="28"/>
          <w:szCs w:val="28"/>
          <w:shd w:val="clear" w:color="auto" w:fill="F7F7F7"/>
        </w:rPr>
        <w:t>7.</w:t>
      </w:r>
      <w:r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A724C">
        <w:rPr>
          <w:rFonts w:ascii="Times New Roman" w:hAnsi="Times New Roman"/>
          <w:sz w:val="28"/>
          <w:szCs w:val="28"/>
          <w:shd w:val="clear" w:color="auto" w:fill="F7F7F7"/>
        </w:rPr>
        <w:t>Дзигуа М.В., Акушерство: руководство к практическим занятиям [Электронный ресурс]: учебное пособие / Дзигуа М.В., Скребушевская А.А. - М.: ГЭОТАР-Медиа, 2018. - 344 с.</w:t>
      </w:r>
    </w:p>
    <w:p w14:paraId="4A42F4AC" w14:textId="77777777" w:rsidR="003E316C" w:rsidRDefault="00CC650A" w:rsidP="003E316C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E316C">
        <w:rPr>
          <w:rFonts w:ascii="Times New Roman" w:hAnsi="Times New Roman"/>
          <w:b/>
          <w:sz w:val="28"/>
          <w:szCs w:val="28"/>
          <w:lang w:eastAsia="ru-RU"/>
        </w:rPr>
        <w:t> </w:t>
      </w:r>
      <w:bookmarkEnd w:id="1"/>
    </w:p>
    <w:p w14:paraId="4ADDAFB2" w14:textId="05B1399D" w:rsidR="00CC650A" w:rsidRDefault="009A724C" w:rsidP="003E316C">
      <w:pPr>
        <w:suppressAutoHyphens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3E316C">
        <w:rPr>
          <w:rFonts w:ascii="Times New Roman" w:hAnsi="Times New Roman"/>
          <w:b/>
          <w:sz w:val="28"/>
          <w:szCs w:val="28"/>
          <w:lang w:eastAsia="ru-RU"/>
        </w:rPr>
        <w:t>Б)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650A" w:rsidRPr="006C735C">
        <w:rPr>
          <w:rFonts w:ascii="Times New Roman" w:hAnsi="Times New Roman"/>
          <w:b/>
          <w:bCs/>
          <w:sz w:val="28"/>
          <w:szCs w:val="28"/>
        </w:rPr>
        <w:t>Дополнительные источники:</w:t>
      </w:r>
    </w:p>
    <w:p w14:paraId="43DD8B0A" w14:textId="2C5E2956" w:rsidR="009A724C" w:rsidRPr="009A724C" w:rsidRDefault="00CC650A" w:rsidP="003E316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6C00">
        <w:rPr>
          <w:rFonts w:ascii="Times New Roman" w:hAnsi="Times New Roman"/>
          <w:sz w:val="28"/>
          <w:szCs w:val="28"/>
          <w:lang w:eastAsia="ru-RU"/>
        </w:rPr>
        <w:t>1</w:t>
      </w:r>
      <w:r w:rsidR="009A724C" w:rsidRPr="009A724C">
        <w:rPr>
          <w:rFonts w:ascii="Times New Roman" w:hAnsi="Times New Roman"/>
          <w:sz w:val="28"/>
          <w:szCs w:val="28"/>
          <w:lang w:eastAsia="ru-RU"/>
        </w:rPr>
        <w:t>.</w:t>
      </w:r>
      <w:r w:rsidR="009A72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724C" w:rsidRPr="009A724C">
        <w:rPr>
          <w:rFonts w:ascii="Times New Roman" w:hAnsi="Times New Roman"/>
          <w:sz w:val="28"/>
          <w:szCs w:val="28"/>
          <w:lang w:eastAsia="ru-RU"/>
        </w:rPr>
        <w:t xml:space="preserve">Кучма В.Р., Сивочалова О.В. Здоровый человек и его окружение: учебник. - Москва: ГЭОТАР-Медиа, 2019. - 560 с. </w:t>
      </w:r>
    </w:p>
    <w:p w14:paraId="252BD387" w14:textId="36E72E96" w:rsidR="009A724C" w:rsidRPr="009A724C" w:rsidRDefault="009A724C" w:rsidP="003E316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24C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724C">
        <w:rPr>
          <w:rFonts w:ascii="Times New Roman" w:hAnsi="Times New Roman"/>
          <w:sz w:val="28"/>
          <w:szCs w:val="28"/>
          <w:lang w:eastAsia="ru-RU"/>
        </w:rPr>
        <w:t>Радзинский В.Е. Руководство по амбулаторно-поликлинической помощи в акушерстве и гинекологии. - М.: ГЭОТАР-Медиа, 2017. - 944 с.</w:t>
      </w:r>
    </w:p>
    <w:p w14:paraId="1D5EB42B" w14:textId="4E566245" w:rsidR="009A724C" w:rsidRPr="009A724C" w:rsidRDefault="009A724C" w:rsidP="003E316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24C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724C">
        <w:rPr>
          <w:rFonts w:ascii="Times New Roman" w:hAnsi="Times New Roman"/>
          <w:sz w:val="28"/>
          <w:szCs w:val="28"/>
          <w:lang w:eastAsia="ru-RU"/>
        </w:rPr>
        <w:t>Савельева Г.М., Шалина Р.И., Сичинава Л.Г., Панина О.Б., Курцер М.А. Акушерство: учебник: ГЭОТАР-Медиа, 2017. - 656 с.</w:t>
      </w:r>
    </w:p>
    <w:p w14:paraId="55328C18" w14:textId="1C125288" w:rsidR="009A724C" w:rsidRDefault="009A724C" w:rsidP="003E316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24C">
        <w:rPr>
          <w:rFonts w:ascii="Times New Roman" w:hAnsi="Times New Roman"/>
          <w:sz w:val="28"/>
          <w:szCs w:val="28"/>
          <w:lang w:eastAsia="ru-RU"/>
        </w:rPr>
        <w:t>4.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724C">
        <w:rPr>
          <w:rFonts w:ascii="Times New Roman" w:hAnsi="Times New Roman"/>
          <w:sz w:val="28"/>
          <w:szCs w:val="28"/>
          <w:lang w:eastAsia="ru-RU"/>
        </w:rPr>
        <w:t>Серов В.Н. Неотложная помощь в акушерстве и гинекологии: краткое руководство. - М.: ГЭОТАР-Медиа, 2016. - 256 с.</w:t>
      </w:r>
    </w:p>
    <w:p w14:paraId="05F4EA93" w14:textId="77777777" w:rsidR="009A724C" w:rsidRPr="009A724C" w:rsidRDefault="009A724C" w:rsidP="003E316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A6D59AC" w14:textId="3C86D7D1" w:rsidR="009A724C" w:rsidRPr="009A724C" w:rsidRDefault="009A724C" w:rsidP="003E3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A724C">
        <w:rPr>
          <w:rFonts w:ascii="Times New Roman" w:hAnsi="Times New Roman"/>
          <w:b/>
          <w:bCs/>
          <w:sz w:val="28"/>
          <w:szCs w:val="28"/>
          <w:lang w:eastAsia="ru-RU"/>
        </w:rPr>
        <w:t>В) Нормативные документы: законы:</w:t>
      </w:r>
    </w:p>
    <w:p w14:paraId="1015F3FA" w14:textId="332AED44" w:rsidR="009A724C" w:rsidRPr="009A724C" w:rsidRDefault="009A724C" w:rsidP="003E3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24C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724C">
        <w:rPr>
          <w:rFonts w:ascii="Times New Roman" w:hAnsi="Times New Roman"/>
          <w:sz w:val="28"/>
          <w:szCs w:val="28"/>
          <w:lang w:eastAsia="ru-RU"/>
        </w:rPr>
        <w:t>Федеральный закон от 21.11.2011г. №323 «Об основах охраны здоровья граждан в Российской Федерации.</w:t>
      </w:r>
    </w:p>
    <w:p w14:paraId="353D8527" w14:textId="0A2E70C6" w:rsidR="009A724C" w:rsidRPr="009A724C" w:rsidRDefault="009A724C" w:rsidP="003E3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24C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724C">
        <w:rPr>
          <w:rFonts w:ascii="Times New Roman" w:hAnsi="Times New Roman"/>
          <w:sz w:val="28"/>
          <w:szCs w:val="28"/>
          <w:lang w:eastAsia="ru-RU"/>
        </w:rPr>
        <w:t>Методическое письмо МЗ  РФ от 13.07.2011г. №15-4/10/2-6796 «Об организации работы службы родовспоможения в условиях внедрения современных перинатальных технологий».</w:t>
      </w:r>
    </w:p>
    <w:p w14:paraId="142A0003" w14:textId="19E3846A" w:rsidR="009A724C" w:rsidRPr="009A724C" w:rsidRDefault="009A724C" w:rsidP="003E3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24C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724C">
        <w:rPr>
          <w:rFonts w:ascii="Times New Roman" w:hAnsi="Times New Roman"/>
          <w:sz w:val="28"/>
          <w:szCs w:val="28"/>
          <w:lang w:eastAsia="ru-RU"/>
        </w:rPr>
        <w:t>Приказ МЗ РФ от 20.10.2020г. №1130н Об утверждении Порядка оказания медицинской помощи по профилю "акушерство и гинекология".</w:t>
      </w:r>
    </w:p>
    <w:p w14:paraId="2A4F3A93" w14:textId="7C47A904" w:rsidR="009A724C" w:rsidRPr="009A724C" w:rsidRDefault="009A724C" w:rsidP="003E3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24C">
        <w:rPr>
          <w:rFonts w:ascii="Times New Roman" w:hAnsi="Times New Roman"/>
          <w:sz w:val="28"/>
          <w:szCs w:val="28"/>
          <w:lang w:eastAsia="ru-RU"/>
        </w:rPr>
        <w:t>4.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724C">
        <w:rPr>
          <w:rFonts w:ascii="Times New Roman" w:hAnsi="Times New Roman"/>
          <w:sz w:val="28"/>
          <w:szCs w:val="28"/>
          <w:lang w:eastAsia="ru-RU"/>
        </w:rPr>
        <w:t>Приказ от 28 января 2021 г. № 29н 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осмотры".</w:t>
      </w:r>
    </w:p>
    <w:p w14:paraId="0C43C9D3" w14:textId="77777777" w:rsidR="00CC650A" w:rsidRPr="009A724C" w:rsidRDefault="00CC650A" w:rsidP="00DC6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p w14:paraId="35689845" w14:textId="3553A1AE" w:rsidR="009A724C" w:rsidRPr="009A724C" w:rsidRDefault="009A724C" w:rsidP="009A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  <w:r w:rsidRPr="009A724C">
        <w:rPr>
          <w:rFonts w:ascii="Times New Roman" w:hAnsi="Times New Roman"/>
          <w:b/>
          <w:bCs/>
          <w:sz w:val="28"/>
          <w:szCs w:val="24"/>
        </w:rPr>
        <w:t xml:space="preserve">Г) Нормативные </w:t>
      </w:r>
      <w:r w:rsidR="006F6CC7" w:rsidRPr="009A724C">
        <w:rPr>
          <w:rFonts w:ascii="Times New Roman" w:hAnsi="Times New Roman"/>
          <w:b/>
          <w:bCs/>
          <w:sz w:val="28"/>
          <w:szCs w:val="24"/>
        </w:rPr>
        <w:t>документы: СанПиН</w:t>
      </w:r>
      <w:r w:rsidRPr="009A724C">
        <w:rPr>
          <w:rFonts w:ascii="Times New Roman" w:hAnsi="Times New Roman"/>
          <w:b/>
          <w:bCs/>
          <w:sz w:val="28"/>
          <w:szCs w:val="24"/>
        </w:rPr>
        <w:t>, ОСТ:</w:t>
      </w:r>
    </w:p>
    <w:p w14:paraId="08A65667" w14:textId="7E28C279" w:rsidR="009A724C" w:rsidRPr="009A724C" w:rsidRDefault="009A724C" w:rsidP="009A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A724C">
        <w:rPr>
          <w:rFonts w:ascii="Times New Roman" w:hAnsi="Times New Roman"/>
          <w:sz w:val="28"/>
          <w:szCs w:val="24"/>
        </w:rPr>
        <w:t>1.</w:t>
      </w:r>
      <w:r w:rsidR="006F6CC7">
        <w:rPr>
          <w:rFonts w:ascii="Times New Roman" w:hAnsi="Times New Roman"/>
          <w:sz w:val="28"/>
          <w:szCs w:val="24"/>
        </w:rPr>
        <w:t xml:space="preserve"> </w:t>
      </w:r>
      <w:r w:rsidRPr="009A724C">
        <w:rPr>
          <w:rFonts w:ascii="Times New Roman" w:hAnsi="Times New Roman"/>
          <w:sz w:val="28"/>
          <w:szCs w:val="24"/>
        </w:rPr>
        <w:t xml:space="preserve">СанПиН 2.1.3678-20 от 24.12.2020г. N44 «Санитарно-эпидемиологические требования к эксплуатации помещений, зданий, сооружений, оборудования и транспорта, а так же условиям деятельности хозяйственных субъектов, </w:t>
      </w:r>
      <w:r w:rsidRPr="009A724C">
        <w:rPr>
          <w:rFonts w:ascii="Times New Roman" w:hAnsi="Times New Roman"/>
          <w:sz w:val="28"/>
          <w:szCs w:val="24"/>
        </w:rPr>
        <w:lastRenderedPageBreak/>
        <w:t>осуществляющих продажу товаров, выполнение работ или оказания услуг» (с изменениями на 14 апреля 2022 года).</w:t>
      </w:r>
    </w:p>
    <w:p w14:paraId="704D695C" w14:textId="76DF6BB1" w:rsidR="009A724C" w:rsidRPr="009A724C" w:rsidRDefault="009A724C" w:rsidP="009A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A724C">
        <w:rPr>
          <w:rFonts w:ascii="Times New Roman" w:hAnsi="Times New Roman"/>
          <w:sz w:val="28"/>
          <w:szCs w:val="24"/>
        </w:rPr>
        <w:t>2.</w:t>
      </w:r>
      <w:r w:rsidR="006F6CC7">
        <w:rPr>
          <w:rFonts w:ascii="Times New Roman" w:hAnsi="Times New Roman"/>
          <w:sz w:val="28"/>
          <w:szCs w:val="24"/>
        </w:rPr>
        <w:t xml:space="preserve"> </w:t>
      </w:r>
      <w:r w:rsidRPr="009A724C">
        <w:rPr>
          <w:rFonts w:ascii="Times New Roman" w:hAnsi="Times New Roman"/>
          <w:sz w:val="28"/>
          <w:szCs w:val="24"/>
        </w:rPr>
        <w:t>СанПин 2.1.3684-21 от 01.03.2021г.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14:paraId="64CFD43F" w14:textId="7103AC0A" w:rsidR="009A724C" w:rsidRPr="009A724C" w:rsidRDefault="009A724C" w:rsidP="009A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A724C">
        <w:rPr>
          <w:rFonts w:ascii="Times New Roman" w:hAnsi="Times New Roman"/>
          <w:sz w:val="28"/>
          <w:szCs w:val="24"/>
        </w:rPr>
        <w:t>3.</w:t>
      </w:r>
      <w:r w:rsidR="006F6CC7">
        <w:rPr>
          <w:rFonts w:ascii="Times New Roman" w:hAnsi="Times New Roman"/>
          <w:sz w:val="28"/>
          <w:szCs w:val="24"/>
        </w:rPr>
        <w:t xml:space="preserve"> </w:t>
      </w:r>
      <w:r w:rsidRPr="009A724C">
        <w:rPr>
          <w:rFonts w:ascii="Times New Roman" w:hAnsi="Times New Roman"/>
          <w:sz w:val="28"/>
          <w:szCs w:val="24"/>
        </w:rPr>
        <w:t>СанПиН 3.3686-21 от 28 января 2021 года N 4 "Санитарно-эпидемиологические требования по профилактике инфекционных болезней" (с изменениями на 11 февраля 2022 года).</w:t>
      </w:r>
    </w:p>
    <w:p w14:paraId="140E6F66" w14:textId="5CFDC8EB" w:rsidR="009A724C" w:rsidRPr="009A724C" w:rsidRDefault="009A724C" w:rsidP="009A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A724C">
        <w:rPr>
          <w:rFonts w:ascii="Times New Roman" w:hAnsi="Times New Roman"/>
          <w:sz w:val="28"/>
          <w:szCs w:val="24"/>
        </w:rPr>
        <w:t>4.</w:t>
      </w:r>
      <w:r w:rsidR="006F6CC7">
        <w:rPr>
          <w:rFonts w:ascii="Times New Roman" w:hAnsi="Times New Roman"/>
          <w:sz w:val="28"/>
          <w:szCs w:val="24"/>
        </w:rPr>
        <w:t xml:space="preserve"> </w:t>
      </w:r>
      <w:r w:rsidRPr="009A724C">
        <w:rPr>
          <w:rFonts w:ascii="Times New Roman" w:hAnsi="Times New Roman"/>
          <w:sz w:val="28"/>
          <w:szCs w:val="24"/>
        </w:rPr>
        <w:t>Методические указания МУ 3.5.1.3674-20 "Обеззараживание рук медицинских работников и кожных покровов пациентов при оказании медицинской помощи" (утв. Федеральной службой по надзору в сфере защиты прав потребителей и благополучия человека 14 декабря 2020 г.).</w:t>
      </w:r>
    </w:p>
    <w:p w14:paraId="08D44EDC" w14:textId="373FEFAD" w:rsidR="009A724C" w:rsidRPr="006F6CC7" w:rsidRDefault="009A724C" w:rsidP="009A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A724C">
        <w:rPr>
          <w:rFonts w:ascii="Times New Roman" w:hAnsi="Times New Roman"/>
          <w:sz w:val="28"/>
          <w:szCs w:val="24"/>
        </w:rPr>
        <w:t>5.</w:t>
      </w:r>
      <w:r w:rsidR="006F6CC7">
        <w:rPr>
          <w:rFonts w:ascii="Times New Roman" w:hAnsi="Times New Roman"/>
          <w:sz w:val="28"/>
          <w:szCs w:val="24"/>
        </w:rPr>
        <w:t xml:space="preserve"> </w:t>
      </w:r>
      <w:r w:rsidRPr="009A724C">
        <w:rPr>
          <w:rFonts w:ascii="Times New Roman" w:hAnsi="Times New Roman"/>
          <w:sz w:val="28"/>
          <w:szCs w:val="24"/>
        </w:rPr>
        <w:t>Постановление Главного государственного санитарного врача Российской Федерации от 21.07.2016 № 95 "О внесении изменений в СП 3.1.5.2826-10 "Профилактика</w:t>
      </w:r>
      <w:r w:rsidRPr="009A724C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6F6CC7">
        <w:rPr>
          <w:rFonts w:ascii="Times New Roman" w:hAnsi="Times New Roman"/>
          <w:sz w:val="28"/>
          <w:szCs w:val="24"/>
        </w:rPr>
        <w:t>ВИЧ-инфекции". (Зарегистрирован 20.10.2016 № 44101).</w:t>
      </w:r>
    </w:p>
    <w:p w14:paraId="53E2073E" w14:textId="77777777" w:rsidR="009A724C" w:rsidRPr="009A724C" w:rsidRDefault="009A724C" w:rsidP="009A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p w14:paraId="213CADA4" w14:textId="77777777" w:rsidR="009A724C" w:rsidRPr="009A724C" w:rsidRDefault="009A724C" w:rsidP="009A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  <w:r w:rsidRPr="009A724C">
        <w:rPr>
          <w:rFonts w:ascii="Times New Roman" w:hAnsi="Times New Roman"/>
          <w:b/>
          <w:bCs/>
          <w:sz w:val="28"/>
          <w:szCs w:val="24"/>
        </w:rPr>
        <w:t>Интернет-ресурсы:</w:t>
      </w:r>
    </w:p>
    <w:p w14:paraId="2FDE376F" w14:textId="1E697092" w:rsidR="009A724C" w:rsidRPr="009A724C" w:rsidRDefault="009A724C" w:rsidP="009A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A724C">
        <w:rPr>
          <w:rFonts w:ascii="Times New Roman" w:hAnsi="Times New Roman"/>
          <w:sz w:val="28"/>
          <w:szCs w:val="24"/>
        </w:rPr>
        <w:t>1.</w:t>
      </w:r>
      <w:r w:rsidR="006F6CC7">
        <w:rPr>
          <w:rFonts w:ascii="Times New Roman" w:hAnsi="Times New Roman"/>
          <w:sz w:val="28"/>
          <w:szCs w:val="24"/>
        </w:rPr>
        <w:t xml:space="preserve"> </w:t>
      </w:r>
      <w:r w:rsidRPr="009A724C">
        <w:rPr>
          <w:rFonts w:ascii="Times New Roman" w:hAnsi="Times New Roman"/>
          <w:sz w:val="28"/>
          <w:szCs w:val="24"/>
        </w:rPr>
        <w:t xml:space="preserve">htth:www.medcolleglib.ru </w:t>
      </w:r>
    </w:p>
    <w:p w14:paraId="7B016268" w14:textId="629F9C6C" w:rsidR="009A724C" w:rsidRPr="009A724C" w:rsidRDefault="009A724C" w:rsidP="009A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A724C">
        <w:rPr>
          <w:rFonts w:ascii="Times New Roman" w:hAnsi="Times New Roman"/>
          <w:sz w:val="28"/>
          <w:szCs w:val="24"/>
        </w:rPr>
        <w:t>2.</w:t>
      </w:r>
      <w:r w:rsidR="006F6CC7">
        <w:rPr>
          <w:rFonts w:ascii="Times New Roman" w:hAnsi="Times New Roman"/>
          <w:sz w:val="28"/>
          <w:szCs w:val="24"/>
        </w:rPr>
        <w:t xml:space="preserve"> </w:t>
      </w:r>
      <w:r w:rsidRPr="009A724C">
        <w:rPr>
          <w:rFonts w:ascii="Times New Roman" w:hAnsi="Times New Roman"/>
          <w:sz w:val="28"/>
          <w:szCs w:val="24"/>
        </w:rPr>
        <w:t>htth:www.e.lanbok.com</w:t>
      </w:r>
    </w:p>
    <w:p w14:paraId="7F291BC0" w14:textId="71775D25" w:rsidR="009A724C" w:rsidRPr="009A724C" w:rsidRDefault="009A724C" w:rsidP="009A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A724C">
        <w:rPr>
          <w:rFonts w:ascii="Times New Roman" w:hAnsi="Times New Roman"/>
          <w:sz w:val="28"/>
          <w:szCs w:val="24"/>
        </w:rPr>
        <w:t>3.</w:t>
      </w:r>
      <w:r w:rsidR="006F6CC7">
        <w:rPr>
          <w:rFonts w:ascii="Times New Roman" w:hAnsi="Times New Roman"/>
          <w:sz w:val="28"/>
          <w:szCs w:val="24"/>
        </w:rPr>
        <w:t xml:space="preserve"> </w:t>
      </w:r>
      <w:r w:rsidRPr="009A724C">
        <w:rPr>
          <w:rFonts w:ascii="Times New Roman" w:hAnsi="Times New Roman"/>
          <w:sz w:val="28"/>
          <w:szCs w:val="24"/>
        </w:rPr>
        <w:t>htth:www.BOOK.RU</w:t>
      </w:r>
    </w:p>
    <w:p w14:paraId="671A8B36" w14:textId="77777777" w:rsidR="009A724C" w:rsidRPr="009A724C" w:rsidRDefault="009A724C" w:rsidP="009A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14:paraId="005B7734" w14:textId="77777777" w:rsidR="009A724C" w:rsidRPr="009A724C" w:rsidRDefault="009A724C" w:rsidP="009A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  <w:r w:rsidRPr="009A724C">
        <w:rPr>
          <w:rFonts w:ascii="Times New Roman" w:hAnsi="Times New Roman"/>
          <w:b/>
          <w:bCs/>
          <w:sz w:val="28"/>
          <w:szCs w:val="24"/>
        </w:rPr>
        <w:t>Электронные библиотечные системы:</w:t>
      </w:r>
    </w:p>
    <w:p w14:paraId="4FF8BE89" w14:textId="479515C4" w:rsidR="009A724C" w:rsidRPr="009A724C" w:rsidRDefault="009A724C" w:rsidP="009A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A724C">
        <w:rPr>
          <w:rFonts w:ascii="Times New Roman" w:hAnsi="Times New Roman"/>
          <w:sz w:val="28"/>
          <w:szCs w:val="24"/>
        </w:rPr>
        <w:t>1.</w:t>
      </w:r>
      <w:r w:rsidR="006F6CC7">
        <w:rPr>
          <w:rFonts w:ascii="Times New Roman" w:hAnsi="Times New Roman"/>
          <w:sz w:val="28"/>
          <w:szCs w:val="24"/>
        </w:rPr>
        <w:t xml:space="preserve"> </w:t>
      </w:r>
      <w:r w:rsidRPr="009A724C">
        <w:rPr>
          <w:rFonts w:ascii="Times New Roman" w:hAnsi="Times New Roman"/>
          <w:sz w:val="28"/>
          <w:szCs w:val="24"/>
        </w:rPr>
        <w:t xml:space="preserve">htth:www.medcolleglib.ru </w:t>
      </w:r>
    </w:p>
    <w:p w14:paraId="14B273E7" w14:textId="2B8F5F02" w:rsidR="009A724C" w:rsidRPr="009A724C" w:rsidRDefault="009A724C" w:rsidP="009A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A724C">
        <w:rPr>
          <w:rFonts w:ascii="Times New Roman" w:hAnsi="Times New Roman"/>
          <w:sz w:val="28"/>
          <w:szCs w:val="24"/>
        </w:rPr>
        <w:t>2.</w:t>
      </w:r>
      <w:r w:rsidR="006F6CC7">
        <w:rPr>
          <w:rFonts w:ascii="Times New Roman" w:hAnsi="Times New Roman"/>
          <w:sz w:val="28"/>
          <w:szCs w:val="24"/>
        </w:rPr>
        <w:t xml:space="preserve"> </w:t>
      </w:r>
      <w:r w:rsidRPr="009A724C">
        <w:rPr>
          <w:rFonts w:ascii="Times New Roman" w:hAnsi="Times New Roman"/>
          <w:sz w:val="28"/>
          <w:szCs w:val="24"/>
        </w:rPr>
        <w:t>htth:www.e.lanbok.com</w:t>
      </w:r>
    </w:p>
    <w:p w14:paraId="6DF80C46" w14:textId="4E9B645C" w:rsidR="00DC6022" w:rsidRPr="009A724C" w:rsidRDefault="009A724C" w:rsidP="009A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A724C">
        <w:rPr>
          <w:rFonts w:ascii="Times New Roman" w:hAnsi="Times New Roman"/>
          <w:sz w:val="28"/>
          <w:szCs w:val="24"/>
        </w:rPr>
        <w:t>3.</w:t>
      </w:r>
      <w:r w:rsidR="006F6CC7">
        <w:rPr>
          <w:rFonts w:ascii="Times New Roman" w:hAnsi="Times New Roman"/>
          <w:sz w:val="28"/>
          <w:szCs w:val="24"/>
        </w:rPr>
        <w:t xml:space="preserve"> </w:t>
      </w:r>
      <w:r w:rsidRPr="009A724C">
        <w:rPr>
          <w:rFonts w:ascii="Times New Roman" w:hAnsi="Times New Roman"/>
          <w:sz w:val="28"/>
          <w:szCs w:val="24"/>
        </w:rPr>
        <w:t>htth:www.BOOK.RU</w:t>
      </w:r>
    </w:p>
    <w:p w14:paraId="5FFBD390" w14:textId="77777777" w:rsidR="006949E5" w:rsidRPr="006949E5" w:rsidRDefault="006949E5" w:rsidP="00DC6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</w:p>
    <w:p w14:paraId="5AF01826" w14:textId="77777777" w:rsidR="002C7D5F" w:rsidRPr="00770BF0" w:rsidRDefault="002C7D5F" w:rsidP="004C04A9">
      <w:pPr>
        <w:pStyle w:val="Style6"/>
        <w:widowControl/>
        <w:spacing w:line="240" w:lineRule="auto"/>
        <w:jc w:val="both"/>
        <w:rPr>
          <w:b/>
          <w:iCs/>
          <w:sz w:val="28"/>
          <w:szCs w:val="28"/>
        </w:rPr>
      </w:pPr>
      <w:r w:rsidRPr="00770BF0">
        <w:rPr>
          <w:b/>
          <w:iCs/>
          <w:sz w:val="28"/>
          <w:szCs w:val="28"/>
        </w:rPr>
        <w:t>4.3. Материально-техническое обеспечение учебной практики</w:t>
      </w:r>
    </w:p>
    <w:p w14:paraId="47DB45AB" w14:textId="77777777" w:rsidR="002C7D5F" w:rsidRDefault="002C7D5F" w:rsidP="00770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770BF0">
        <w:rPr>
          <w:rFonts w:ascii="Times New Roman" w:hAnsi="Times New Roman"/>
          <w:iCs/>
          <w:sz w:val="28"/>
          <w:szCs w:val="28"/>
          <w:lang w:eastAsia="ru-RU"/>
        </w:rPr>
        <w:t xml:space="preserve">Учебная практика проводится </w:t>
      </w:r>
      <w:r w:rsidRPr="00770BF0">
        <w:rPr>
          <w:rFonts w:ascii="Times New Roman" w:hAnsi="Times New Roman"/>
          <w:sz w:val="28"/>
          <w:szCs w:val="28"/>
        </w:rPr>
        <w:t>в учебных кабинетах, лабораториях, кабинетах доклинической практики колледжа, в МО и организациях</w:t>
      </w:r>
      <w:r w:rsidRPr="00770BF0">
        <w:rPr>
          <w:rFonts w:ascii="Times New Roman" w:hAnsi="Times New Roman"/>
          <w:iCs/>
          <w:sz w:val="28"/>
          <w:szCs w:val="28"/>
          <w:lang w:eastAsia="ru-RU"/>
        </w:rPr>
        <w:t>, оснащенных современным оборудованием (согласно табеля оснащения), использующих современные медицинские и информационные технологии, в соответствии с требованиями ФГОС и действующим законодательством.</w:t>
      </w:r>
    </w:p>
    <w:p w14:paraId="420C7F1F" w14:textId="77777777" w:rsidR="004C04A9" w:rsidRDefault="004C04A9" w:rsidP="00770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14:paraId="7475A578" w14:textId="77777777" w:rsidR="004C04A9" w:rsidRDefault="004C04A9" w:rsidP="00770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14:paraId="6059EB4C" w14:textId="77777777" w:rsidR="002602BA" w:rsidRDefault="002602BA" w:rsidP="00770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14:paraId="74A4A271" w14:textId="77777777" w:rsidR="002C7D5F" w:rsidRPr="00770BF0" w:rsidRDefault="002C7D5F" w:rsidP="00F37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AF8AF1A" w14:textId="77777777" w:rsidR="002C7D5F" w:rsidRPr="00770BF0" w:rsidRDefault="002C7D5F" w:rsidP="00770B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70BF0">
        <w:rPr>
          <w:rFonts w:ascii="Times New Roman" w:hAnsi="Times New Roman"/>
          <w:b/>
          <w:sz w:val="28"/>
          <w:szCs w:val="28"/>
        </w:rPr>
        <w:t xml:space="preserve">5. КОНТРОЛЬ И ОЦЕНКА РЕЗУЛЬТАТОВ УЧЕБНОЙ ПРАКТИКИ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3"/>
        <w:gridCol w:w="3497"/>
        <w:gridCol w:w="3236"/>
      </w:tblGrid>
      <w:tr w:rsidR="002C7D5F" w:rsidRPr="00770BF0" w14:paraId="41CCCAC6" w14:textId="77777777" w:rsidTr="00E207FE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26191" w14:textId="77777777" w:rsidR="002C7D5F" w:rsidRPr="00BB694A" w:rsidRDefault="002C7D5F" w:rsidP="00BB69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1645F1E3" w14:textId="77777777" w:rsidR="002C7D5F" w:rsidRPr="00BB694A" w:rsidRDefault="002602BA" w:rsidP="00BB69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</w:t>
            </w:r>
            <w:r w:rsidR="002C7D5F" w:rsidRPr="00BB69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профессиональные компетенции)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4EC2" w14:textId="77777777" w:rsidR="002C7D5F" w:rsidRPr="00BB694A" w:rsidRDefault="002C7D5F" w:rsidP="00BB69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3248" w14:textId="77777777" w:rsidR="002C7D5F" w:rsidRPr="00BB694A" w:rsidRDefault="002C7D5F" w:rsidP="00BB69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BB694A" w:rsidRPr="00770BF0" w14:paraId="503CAFA4" w14:textId="77777777" w:rsidTr="008635BD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BE6DE" w14:textId="77777777" w:rsidR="00BB694A" w:rsidRPr="00BB694A" w:rsidRDefault="00BB694A" w:rsidP="00BB69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9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 1.1. Проводить </w:t>
            </w:r>
            <w:r w:rsidRPr="00BB69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диспансеризацию и патронаж беременных и родильниц</w:t>
            </w:r>
          </w:p>
          <w:p w14:paraId="5A24C3CA" w14:textId="77777777" w:rsidR="00BB694A" w:rsidRPr="00BB694A" w:rsidRDefault="00BB694A" w:rsidP="00BB69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00DC" w14:textId="77777777" w:rsidR="00BB694A" w:rsidRPr="00BB694A" w:rsidRDefault="00BB694A" w:rsidP="00BB694A">
            <w:pPr>
              <w:numPr>
                <w:ilvl w:val="0"/>
                <w:numId w:val="8"/>
              </w:numPr>
              <w:spacing w:after="0" w:line="240" w:lineRule="auto"/>
              <w:ind w:left="388" w:hanging="38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адекватность выбора стиля, </w:t>
            </w:r>
            <w:r w:rsidRPr="00BB694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уровня и типа общения и методов предотвращения коммуникативных барьеров;</w:t>
            </w:r>
          </w:p>
          <w:p w14:paraId="49C5E804" w14:textId="77777777" w:rsidR="00BB694A" w:rsidRPr="00BB694A" w:rsidRDefault="00BB694A" w:rsidP="00BB694A">
            <w:pPr>
              <w:numPr>
                <w:ilvl w:val="0"/>
                <w:numId w:val="8"/>
              </w:numPr>
              <w:spacing w:after="0" w:line="240" w:lineRule="auto"/>
              <w:ind w:left="388" w:hanging="388"/>
              <w:rPr>
                <w:rFonts w:ascii="Times New Roman" w:hAnsi="Times New Roman"/>
                <w:b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4"/>
              </w:rPr>
              <w:t>правильность использования различных приёмов для эффективного делового общения;</w:t>
            </w:r>
          </w:p>
          <w:p w14:paraId="4862B11A" w14:textId="77777777" w:rsidR="00BB694A" w:rsidRPr="00BB694A" w:rsidRDefault="00BB694A" w:rsidP="00BB694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4"/>
              </w:rPr>
              <w:t>своевременность  определения потребности пациента, его родственников в медико-санитарной информации и консультативной работы;</w:t>
            </w:r>
          </w:p>
          <w:p w14:paraId="0D310F82" w14:textId="77777777" w:rsidR="00BB694A" w:rsidRPr="00BB694A" w:rsidRDefault="00BB694A" w:rsidP="00BB694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4"/>
              </w:rPr>
              <w:t>научность, полнота и доступность  изложения информации при уходе за пациентом и консультировании;</w:t>
            </w:r>
          </w:p>
          <w:p w14:paraId="2E2CB8A2" w14:textId="77777777" w:rsidR="00BB694A" w:rsidRPr="00BB694A" w:rsidRDefault="00BB694A" w:rsidP="00BB694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4"/>
              </w:rPr>
              <w:t>правильность и качество оказания медицинской помощи в пределах своих полномочий.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E07E" w14:textId="77777777" w:rsidR="00BB694A" w:rsidRPr="00BB694A" w:rsidRDefault="00BB694A" w:rsidP="008635BD">
            <w:pPr>
              <w:pStyle w:val="a5"/>
              <w:numPr>
                <w:ilvl w:val="0"/>
                <w:numId w:val="17"/>
              </w:numPr>
              <w:ind w:left="435" w:hanging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9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тестовый и устный </w:t>
            </w:r>
            <w:r w:rsidRPr="00BB694A">
              <w:rPr>
                <w:rFonts w:ascii="Times New Roman" w:hAnsi="Times New Roman"/>
                <w:sz w:val="24"/>
                <w:szCs w:val="24"/>
              </w:rPr>
              <w:lastRenderedPageBreak/>
              <w:t>контроль с применением информационных технологий;</w:t>
            </w:r>
          </w:p>
          <w:p w14:paraId="03B7F9C0" w14:textId="77777777" w:rsidR="00BB694A" w:rsidRPr="00BB694A" w:rsidRDefault="00BB694A" w:rsidP="008635BD">
            <w:pPr>
              <w:pStyle w:val="a5"/>
              <w:numPr>
                <w:ilvl w:val="0"/>
                <w:numId w:val="17"/>
              </w:numPr>
              <w:ind w:left="435" w:hanging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94A">
              <w:rPr>
                <w:rFonts w:ascii="Times New Roman" w:hAnsi="Times New Roman"/>
                <w:sz w:val="24"/>
                <w:szCs w:val="24"/>
              </w:rPr>
              <w:t>решение проблемно-ситуационных задач;</w:t>
            </w:r>
          </w:p>
          <w:p w14:paraId="43F4E22A" w14:textId="77777777" w:rsidR="00BB694A" w:rsidRPr="00BB694A" w:rsidRDefault="00BB694A" w:rsidP="008635BD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sz w:val="24"/>
                <w:szCs w:val="24"/>
              </w:rPr>
              <w:t>само- и взаимоконтроль;</w:t>
            </w:r>
          </w:p>
          <w:p w14:paraId="24952D91" w14:textId="77777777" w:rsidR="00BB694A" w:rsidRPr="00BB694A" w:rsidRDefault="00BB694A" w:rsidP="008635BD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наблюдение в процессе практической деятельности;</w:t>
            </w:r>
          </w:p>
          <w:p w14:paraId="0A01D205" w14:textId="77777777" w:rsidR="00BB694A" w:rsidRPr="00BB694A" w:rsidRDefault="00BB694A" w:rsidP="008635BD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Наблюдение и экспертная оценка работ различных видо</w:t>
            </w:r>
            <w:r w:rsidR="00C93A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в период прохождения учебной </w:t>
            </w:r>
            <w:r w:rsidRPr="00BB69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практики.</w:t>
            </w:r>
          </w:p>
          <w:p w14:paraId="02E2C217" w14:textId="77777777" w:rsidR="00BB694A" w:rsidRPr="00BB694A" w:rsidRDefault="00BB694A" w:rsidP="008635BD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ведения документации (дневника, манипуляционного листа, фрагмента истории болезни и т.д.).</w:t>
            </w:r>
          </w:p>
        </w:tc>
      </w:tr>
      <w:tr w:rsidR="00BB694A" w:rsidRPr="00770BF0" w14:paraId="6B98C80F" w14:textId="77777777" w:rsidTr="008635BD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B04C4" w14:textId="77777777" w:rsidR="00BB694A" w:rsidRPr="00BB694A" w:rsidRDefault="00BB694A" w:rsidP="00BB69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9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ПК 1.2. Проводить физиопсихопрофилактическую подготовку беременных к родам, обучение мерам профилактики осложнений беременности, родов и послеродового периода</w:t>
            </w:r>
          </w:p>
          <w:p w14:paraId="6462AA0B" w14:textId="77777777" w:rsidR="00BB694A" w:rsidRPr="00BB694A" w:rsidRDefault="00BB694A" w:rsidP="00BB69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255D7" w14:textId="77777777" w:rsidR="00BB694A" w:rsidRPr="00BB694A" w:rsidRDefault="00BB694A" w:rsidP="00BB694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4"/>
              </w:rPr>
              <w:t>своевременность  определения потребности пациента, его родственников в медико-санитарной информации и консультативной работы;</w:t>
            </w:r>
          </w:p>
          <w:p w14:paraId="1843FDE3" w14:textId="77777777" w:rsidR="00BB694A" w:rsidRDefault="00BB694A" w:rsidP="00BB694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научность, полнота и доступность  изложения информации при уходе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 пациентом и консультировании;</w:t>
            </w:r>
          </w:p>
          <w:p w14:paraId="036FACB5" w14:textId="77777777" w:rsidR="00BB694A" w:rsidRPr="00BB694A" w:rsidRDefault="00BB694A" w:rsidP="00BB694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соответствие демонстрации комплекса лечебной физкультуры для беременных  и родильниц эталонам (алгоритмам, условиям, требованиям)</w:t>
            </w:r>
          </w:p>
          <w:p w14:paraId="6E415AEA" w14:textId="77777777" w:rsidR="00BB694A" w:rsidRPr="00BB694A" w:rsidRDefault="00BB694A" w:rsidP="00BB694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4"/>
              </w:rPr>
              <w:t>правильность и качество оказания медицинской помощи в пределах своих полномочий.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9C7EE" w14:textId="77777777" w:rsidR="00BB694A" w:rsidRPr="00BB694A" w:rsidRDefault="00BB694A" w:rsidP="008635BD">
            <w:pPr>
              <w:pStyle w:val="a5"/>
              <w:numPr>
                <w:ilvl w:val="0"/>
                <w:numId w:val="17"/>
              </w:numPr>
              <w:ind w:left="435" w:hanging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94A">
              <w:rPr>
                <w:rFonts w:ascii="Times New Roman" w:hAnsi="Times New Roman"/>
                <w:sz w:val="24"/>
                <w:szCs w:val="24"/>
              </w:rPr>
              <w:t>тестовый и устный контроль с применением информационных технологий;</w:t>
            </w:r>
          </w:p>
          <w:p w14:paraId="1587D84B" w14:textId="77777777" w:rsidR="00BB694A" w:rsidRPr="00BB694A" w:rsidRDefault="00BB694A" w:rsidP="008635BD">
            <w:pPr>
              <w:pStyle w:val="a5"/>
              <w:numPr>
                <w:ilvl w:val="0"/>
                <w:numId w:val="17"/>
              </w:numPr>
              <w:ind w:left="435" w:hanging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94A">
              <w:rPr>
                <w:rFonts w:ascii="Times New Roman" w:hAnsi="Times New Roman"/>
                <w:sz w:val="24"/>
                <w:szCs w:val="24"/>
              </w:rPr>
              <w:t>решение проблемно-ситуационных задач;</w:t>
            </w:r>
          </w:p>
          <w:p w14:paraId="17817F21" w14:textId="77777777" w:rsidR="00BB694A" w:rsidRPr="00BB694A" w:rsidRDefault="00BB694A" w:rsidP="008635BD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sz w:val="24"/>
                <w:szCs w:val="24"/>
              </w:rPr>
              <w:t>само- и взаимоконтроль;</w:t>
            </w:r>
          </w:p>
          <w:p w14:paraId="5DF6CC35" w14:textId="77777777" w:rsidR="00BB694A" w:rsidRPr="00BB694A" w:rsidRDefault="00BB694A" w:rsidP="008635BD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наблюдение в процессе практической деятельности;</w:t>
            </w:r>
          </w:p>
          <w:p w14:paraId="6005086F" w14:textId="77777777" w:rsidR="00BB694A" w:rsidRPr="00BB694A" w:rsidRDefault="00BB694A" w:rsidP="008635BD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Наблюдение и экспертная оценка работ различных видов в период прохождения учебной практики.</w:t>
            </w:r>
          </w:p>
          <w:p w14:paraId="3C217BD7" w14:textId="77777777" w:rsidR="00BB694A" w:rsidRPr="00BB694A" w:rsidRDefault="00BB694A" w:rsidP="008635BD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ведения документации (дневника, манипуляционного листа, фрагмента истории болезни и т.д.).</w:t>
            </w:r>
          </w:p>
        </w:tc>
      </w:tr>
      <w:tr w:rsidR="00BB694A" w:rsidRPr="00770BF0" w14:paraId="12F94677" w14:textId="77777777" w:rsidTr="00E207FE">
        <w:trPr>
          <w:trHeight w:val="679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E94C" w14:textId="77777777" w:rsidR="00BB694A" w:rsidRPr="00BB694A" w:rsidRDefault="00BB694A" w:rsidP="00BB694A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BB694A">
              <w:rPr>
                <w:rStyle w:val="FontStyle56"/>
                <w:sz w:val="24"/>
                <w:szCs w:val="24"/>
              </w:rPr>
              <w:t xml:space="preserve">ПК 1.3.  </w:t>
            </w:r>
            <w:r w:rsidRPr="00BB694A">
              <w:t>Оказывать лечебно-диагностическую помощь при физиологической беременности, родах и в послеродовом периоде.</w:t>
            </w:r>
          </w:p>
          <w:p w14:paraId="31E60092" w14:textId="77777777" w:rsidR="00BB694A" w:rsidRPr="00BB694A" w:rsidRDefault="00BB694A" w:rsidP="00BB694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0B375" w14:textId="77777777" w:rsidR="00BB694A" w:rsidRPr="00BB694A" w:rsidRDefault="00BB694A" w:rsidP="00BB694A">
            <w:pPr>
              <w:numPr>
                <w:ilvl w:val="0"/>
                <w:numId w:val="8"/>
              </w:numPr>
              <w:spacing w:after="0" w:line="240" w:lineRule="auto"/>
              <w:ind w:left="388" w:hanging="38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адекватность выбора стиля, уровня и типа общения и методов предотвращения коммуникативных барьеров;</w:t>
            </w:r>
          </w:p>
          <w:p w14:paraId="18E18837" w14:textId="77777777" w:rsidR="00BB694A" w:rsidRPr="00BB694A" w:rsidRDefault="00BB694A" w:rsidP="00BB694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своевременность  определения потребности пациента, его </w:t>
            </w:r>
            <w:r w:rsidRPr="00BB694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родственников в медико-санитарной информации и консультативной работы;</w:t>
            </w:r>
          </w:p>
          <w:p w14:paraId="1F33715C" w14:textId="77777777" w:rsidR="00BB694A" w:rsidRPr="00BB694A" w:rsidRDefault="00BB694A" w:rsidP="00BB694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4"/>
              </w:rPr>
              <w:t>научность, полнота и доступность  изложения информации при уходе за пациентом и консультировании;</w:t>
            </w:r>
          </w:p>
          <w:p w14:paraId="1390A5ED" w14:textId="77777777" w:rsidR="00BB694A" w:rsidRPr="00BB694A" w:rsidRDefault="00BB694A" w:rsidP="00BB694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4"/>
              </w:rPr>
              <w:t>правильность и качество оказания медицинской помощи в пределах своих полномочий;</w:t>
            </w:r>
          </w:p>
          <w:p w14:paraId="2F3A1DDC" w14:textId="77777777" w:rsidR="00BB694A" w:rsidRPr="00BB694A" w:rsidRDefault="00BB694A" w:rsidP="00BB694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4"/>
              </w:rPr>
              <w:t>технологичность процесса обучения пациента приемам самоухода.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85391" w14:textId="77777777" w:rsidR="00BB694A" w:rsidRPr="00BB694A" w:rsidRDefault="00BB694A" w:rsidP="00BB694A">
            <w:pPr>
              <w:pStyle w:val="a5"/>
              <w:numPr>
                <w:ilvl w:val="0"/>
                <w:numId w:val="17"/>
              </w:numPr>
              <w:ind w:left="435" w:hanging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94A">
              <w:rPr>
                <w:rFonts w:ascii="Times New Roman" w:hAnsi="Times New Roman"/>
                <w:sz w:val="24"/>
                <w:szCs w:val="24"/>
              </w:rPr>
              <w:lastRenderedPageBreak/>
              <w:t>тестовый и устный контроль с применением информационных технологий;</w:t>
            </w:r>
          </w:p>
          <w:p w14:paraId="65CAC8ED" w14:textId="77777777" w:rsidR="00BB694A" w:rsidRPr="00BB694A" w:rsidRDefault="00BB694A" w:rsidP="00BB694A">
            <w:pPr>
              <w:pStyle w:val="a5"/>
              <w:numPr>
                <w:ilvl w:val="0"/>
                <w:numId w:val="17"/>
              </w:numPr>
              <w:ind w:left="435" w:hanging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94A">
              <w:rPr>
                <w:rFonts w:ascii="Times New Roman" w:hAnsi="Times New Roman"/>
                <w:sz w:val="24"/>
                <w:szCs w:val="24"/>
              </w:rPr>
              <w:t>решение проблемно-ситуационных задач;</w:t>
            </w:r>
          </w:p>
          <w:p w14:paraId="2F8B117A" w14:textId="77777777" w:rsidR="00BB694A" w:rsidRPr="00BB694A" w:rsidRDefault="00BB694A" w:rsidP="00BB694A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sz w:val="24"/>
                <w:szCs w:val="24"/>
              </w:rPr>
              <w:t>само- и взаимоконтроль;</w:t>
            </w:r>
          </w:p>
          <w:p w14:paraId="052A45F2" w14:textId="77777777" w:rsidR="00BB694A" w:rsidRPr="00BB694A" w:rsidRDefault="00BB694A" w:rsidP="00BB694A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наблюдение в процессе </w:t>
            </w:r>
            <w:r w:rsidRPr="00BB694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практической деятельности;</w:t>
            </w:r>
          </w:p>
          <w:p w14:paraId="41CA1979" w14:textId="77777777" w:rsidR="00BB694A" w:rsidRPr="00BB694A" w:rsidRDefault="00BB694A" w:rsidP="00BB694A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деятельности;</w:t>
            </w:r>
          </w:p>
          <w:p w14:paraId="01401885" w14:textId="77777777" w:rsidR="00BB694A" w:rsidRPr="00BB694A" w:rsidRDefault="00BB694A" w:rsidP="00BB694A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ведения документации (дневника, манипуляционного листа, фрагмента истории болезни и т.д.).</w:t>
            </w:r>
          </w:p>
        </w:tc>
      </w:tr>
      <w:tr w:rsidR="00BB694A" w:rsidRPr="00770BF0" w14:paraId="6FC896BE" w14:textId="77777777" w:rsidTr="00E207FE">
        <w:trPr>
          <w:trHeight w:val="679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0F3CA" w14:textId="77777777" w:rsidR="00BB694A" w:rsidRPr="00BB694A" w:rsidRDefault="00BB694A" w:rsidP="00BB69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9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ПК 1. 4.Оказывать акушерское пособие при физиологических родах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53FF9" w14:textId="77777777" w:rsidR="007D1AE6" w:rsidRDefault="007D1AE6" w:rsidP="007D1A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BB694A">
              <w:rPr>
                <w:rFonts w:ascii="Times New Roman" w:hAnsi="Times New Roman"/>
                <w:bCs/>
                <w:sz w:val="24"/>
                <w:szCs w:val="24"/>
              </w:rPr>
              <w:t>правильность и качество оказания медицинской помощи в пределах своих полномочий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853FC67" w14:textId="77777777" w:rsidR="00BB694A" w:rsidRDefault="00BB694A" w:rsidP="007D1A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-соответствие демонстрации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выполняемых манипуляций </w:t>
            </w:r>
            <w:r w:rsidRPr="00BB69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алгоритмам, усл</w:t>
            </w:r>
            <w:r w:rsidR="007D1A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овиям, требованиям;</w:t>
            </w:r>
          </w:p>
          <w:p w14:paraId="0906C916" w14:textId="77777777" w:rsidR="007D1AE6" w:rsidRPr="00BB694A" w:rsidRDefault="007D1AE6" w:rsidP="007D1AE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BB694A">
              <w:rPr>
                <w:rFonts w:ascii="Times New Roman" w:hAnsi="Times New Roman"/>
                <w:bCs/>
                <w:iCs/>
                <w:sz w:val="24"/>
                <w:szCs w:val="24"/>
              </w:rPr>
              <w:t>своевременность  определения потребности пациента, его родственников в медико-санитарной информации и консультативной работы;</w:t>
            </w:r>
          </w:p>
          <w:p w14:paraId="645CFBB3" w14:textId="77777777" w:rsidR="00BB694A" w:rsidRPr="00BB694A" w:rsidRDefault="007D1AE6" w:rsidP="0005752E">
            <w:pPr>
              <w:tabs>
                <w:tab w:val="left" w:pos="196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BB69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правильность и четкость  выполнения назначений врача  по применению лекарственных средств (ЛС),   применяемых  в акушерской   практике при      физиологическом течении  беременности, родов,послеродового периода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0F065" w14:textId="77777777" w:rsidR="007D1AE6" w:rsidRPr="00BB694A" w:rsidRDefault="007D1AE6" w:rsidP="007D1AE6">
            <w:pPr>
              <w:pStyle w:val="a5"/>
              <w:numPr>
                <w:ilvl w:val="0"/>
                <w:numId w:val="17"/>
              </w:numPr>
              <w:ind w:left="435" w:hanging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94A">
              <w:rPr>
                <w:rFonts w:ascii="Times New Roman" w:hAnsi="Times New Roman"/>
                <w:sz w:val="24"/>
                <w:szCs w:val="24"/>
              </w:rPr>
              <w:t>тестовый и устный контроль с применением информационных технологий;</w:t>
            </w:r>
          </w:p>
          <w:p w14:paraId="168341E3" w14:textId="77777777" w:rsidR="007D1AE6" w:rsidRPr="00BB694A" w:rsidRDefault="007D1AE6" w:rsidP="007D1AE6">
            <w:pPr>
              <w:pStyle w:val="a5"/>
              <w:numPr>
                <w:ilvl w:val="0"/>
                <w:numId w:val="17"/>
              </w:numPr>
              <w:ind w:left="435" w:hanging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94A">
              <w:rPr>
                <w:rFonts w:ascii="Times New Roman" w:hAnsi="Times New Roman"/>
                <w:sz w:val="24"/>
                <w:szCs w:val="24"/>
              </w:rPr>
              <w:t>решение проблемно-ситуационных задач;</w:t>
            </w:r>
          </w:p>
          <w:p w14:paraId="44836A38" w14:textId="77777777" w:rsidR="007D1AE6" w:rsidRPr="00BB694A" w:rsidRDefault="007D1AE6" w:rsidP="007D1AE6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sz w:val="24"/>
                <w:szCs w:val="24"/>
              </w:rPr>
              <w:t>само- и взаимоконтроль;</w:t>
            </w:r>
          </w:p>
          <w:p w14:paraId="008ECE80" w14:textId="77777777" w:rsidR="007D1AE6" w:rsidRPr="00BB694A" w:rsidRDefault="007D1AE6" w:rsidP="007D1AE6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наблюдение в процессе практической деятельности;</w:t>
            </w:r>
          </w:p>
          <w:p w14:paraId="0194A40D" w14:textId="77777777" w:rsidR="007D1AE6" w:rsidRPr="00BB694A" w:rsidRDefault="007D1AE6" w:rsidP="007D1AE6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Наблюдение и экспертная оценка работ различных видов в период прохождения учебнойипрактики.</w:t>
            </w:r>
          </w:p>
          <w:p w14:paraId="3E6625E5" w14:textId="77777777" w:rsidR="00BB694A" w:rsidRPr="00BB694A" w:rsidRDefault="007D1AE6" w:rsidP="007D1AE6">
            <w:pPr>
              <w:pStyle w:val="a5"/>
              <w:numPr>
                <w:ilvl w:val="0"/>
                <w:numId w:val="17"/>
              </w:numPr>
              <w:ind w:left="435" w:hanging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ведения документации (дневника, манипуляционного листа, фрагмента истории болезни и т.д.).</w:t>
            </w:r>
          </w:p>
        </w:tc>
      </w:tr>
      <w:tr w:rsidR="00BB694A" w:rsidRPr="00770BF0" w14:paraId="2C63E5BC" w14:textId="77777777" w:rsidTr="00E207FE">
        <w:trPr>
          <w:trHeight w:val="679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BF2BA" w14:textId="77777777" w:rsidR="00BB694A" w:rsidRPr="00BB694A" w:rsidRDefault="00BB694A" w:rsidP="00BB694A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BB694A">
              <w:rPr>
                <w:rStyle w:val="FontStyle56"/>
                <w:sz w:val="24"/>
                <w:szCs w:val="24"/>
              </w:rPr>
              <w:t>ПК</w:t>
            </w:r>
            <w:r w:rsidRPr="00BB694A">
              <w:t xml:space="preserve"> 1.5. Проводить первичный туалет новорожденного, оценивать и контролировать динамику его состояния, осуществлять уход и обучать родителей уходу за новорожденным.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BC593" w14:textId="77777777" w:rsidR="00BB694A" w:rsidRPr="00BB694A" w:rsidRDefault="00BB694A" w:rsidP="00BB694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4"/>
              </w:rPr>
              <w:t>научность, полнота и доступность  изложения информации при уходе за пациентом и консультировании;</w:t>
            </w:r>
          </w:p>
          <w:p w14:paraId="09C789EC" w14:textId="77777777" w:rsidR="00BB694A" w:rsidRPr="00BB694A" w:rsidRDefault="00BB694A" w:rsidP="00BB694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4"/>
              </w:rPr>
              <w:t>правильность и качество оказания медицинской помощи в пределах своих полномочий;</w:t>
            </w:r>
          </w:p>
          <w:p w14:paraId="4702DD54" w14:textId="77777777" w:rsidR="00BB694A" w:rsidRPr="00BB694A" w:rsidRDefault="00BB694A" w:rsidP="00BB694A">
            <w:pPr>
              <w:numPr>
                <w:ilvl w:val="0"/>
                <w:numId w:val="8"/>
              </w:numPr>
              <w:spacing w:after="0" w:line="240" w:lineRule="auto"/>
              <w:ind w:left="388" w:hanging="38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4"/>
              </w:rPr>
              <w:t>технологичность процесса обучения пациента приемам самоухода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1BB01" w14:textId="77777777" w:rsidR="00BB694A" w:rsidRPr="00BB694A" w:rsidRDefault="00BB694A" w:rsidP="00BB694A">
            <w:pPr>
              <w:pStyle w:val="a5"/>
              <w:numPr>
                <w:ilvl w:val="0"/>
                <w:numId w:val="17"/>
              </w:numPr>
              <w:ind w:left="435" w:hanging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94A">
              <w:rPr>
                <w:rFonts w:ascii="Times New Roman" w:hAnsi="Times New Roman"/>
                <w:sz w:val="24"/>
                <w:szCs w:val="24"/>
              </w:rPr>
              <w:t>тестовый и устный контроль с применением информационных технологий;</w:t>
            </w:r>
          </w:p>
          <w:p w14:paraId="7B9FE6E2" w14:textId="77777777" w:rsidR="00BB694A" w:rsidRPr="00BB694A" w:rsidRDefault="00BB694A" w:rsidP="00BB694A">
            <w:pPr>
              <w:pStyle w:val="a5"/>
              <w:numPr>
                <w:ilvl w:val="0"/>
                <w:numId w:val="17"/>
              </w:numPr>
              <w:ind w:left="435" w:hanging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94A">
              <w:rPr>
                <w:rFonts w:ascii="Times New Roman" w:hAnsi="Times New Roman"/>
                <w:sz w:val="24"/>
                <w:szCs w:val="24"/>
              </w:rPr>
              <w:t>решение проблемно-ситуационных задач;</w:t>
            </w:r>
          </w:p>
          <w:p w14:paraId="40695DEB" w14:textId="77777777" w:rsidR="00BB694A" w:rsidRPr="00BB694A" w:rsidRDefault="00BB694A" w:rsidP="00BB694A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sz w:val="24"/>
                <w:szCs w:val="24"/>
              </w:rPr>
              <w:t>само- и взаимоконтроль;</w:t>
            </w:r>
          </w:p>
          <w:p w14:paraId="2544D6EA" w14:textId="77777777" w:rsidR="00BB694A" w:rsidRPr="00BB694A" w:rsidRDefault="00BB694A" w:rsidP="00BB694A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наблюдение в процессе практической деятельности;</w:t>
            </w:r>
          </w:p>
          <w:p w14:paraId="5CF5A0FA" w14:textId="77777777" w:rsidR="00BB694A" w:rsidRPr="00BB694A" w:rsidRDefault="00BB694A" w:rsidP="00BB694A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Наблюдение и экспертная оценка работ различных видов в период прохождения учебнойипрактики.</w:t>
            </w:r>
          </w:p>
          <w:p w14:paraId="562D8C15" w14:textId="77777777" w:rsidR="00BB694A" w:rsidRPr="00BB694A" w:rsidRDefault="00BB694A" w:rsidP="00BB694A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оценка ведения </w:t>
            </w:r>
            <w:r w:rsidRPr="00BB694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документации (дневника, манипуляционного листа, фрагмента истории болезни и т.д.).</w:t>
            </w:r>
          </w:p>
        </w:tc>
      </w:tr>
      <w:tr w:rsidR="00BB694A" w:rsidRPr="00770BF0" w14:paraId="695F7547" w14:textId="77777777" w:rsidTr="00E207FE">
        <w:trPr>
          <w:trHeight w:val="679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12A8D" w14:textId="77777777" w:rsidR="00BB694A" w:rsidRPr="00BB694A" w:rsidRDefault="00BB694A" w:rsidP="00BB694A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BB694A">
              <w:rPr>
                <w:rStyle w:val="FontStyle56"/>
                <w:sz w:val="24"/>
                <w:szCs w:val="24"/>
              </w:rPr>
              <w:lastRenderedPageBreak/>
              <w:t>ПК</w:t>
            </w:r>
            <w:r w:rsidRPr="00BB694A">
              <w:t xml:space="preserve"> 1.6</w:t>
            </w:r>
            <w:r w:rsidR="006949E5">
              <w:t xml:space="preserve">. </w:t>
            </w:r>
            <w:r w:rsidRPr="00BB694A">
              <w:t>Применять лекарственные средства по назначению врача.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A211E" w14:textId="77777777" w:rsidR="00BB694A" w:rsidRPr="00BB694A" w:rsidRDefault="00BB694A" w:rsidP="00BB69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      четкое понимание   </w:t>
            </w:r>
          </w:p>
          <w:p w14:paraId="7F5530B8" w14:textId="77777777" w:rsidR="00BB694A" w:rsidRPr="00BB694A" w:rsidRDefault="00BB694A" w:rsidP="00BB69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информации о свойствах лекарственных средств применяемых при физиологическом течении беременности, родов,  послеродового периода</w:t>
            </w:r>
          </w:p>
          <w:p w14:paraId="023B0539" w14:textId="77777777" w:rsidR="00BB694A" w:rsidRPr="00BB694A" w:rsidRDefault="00BB694A" w:rsidP="00BB69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      правильность и четкость  выполнения назначений врача  по применению лекарственных средств (ЛС),   применяемых  в акушерской   практике при      физиологическом течении  беременности, родов, </w:t>
            </w:r>
          </w:p>
          <w:p w14:paraId="2D441148" w14:textId="77777777" w:rsidR="00BB694A" w:rsidRPr="00BB694A" w:rsidRDefault="00BB694A" w:rsidP="00BB69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послеродового периода</w:t>
            </w:r>
          </w:p>
          <w:p w14:paraId="2757CC21" w14:textId="77777777" w:rsidR="00BB694A" w:rsidRPr="00BB694A" w:rsidRDefault="00BB694A" w:rsidP="00BB69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     четкое понимание  принципов учета и хранения лекарственных средств в женской консультации и структурных подразделениях родильного дома</w:t>
            </w:r>
          </w:p>
          <w:p w14:paraId="6E3ED7B7" w14:textId="77777777" w:rsidR="00BB694A" w:rsidRPr="00BB694A" w:rsidRDefault="00BB694A" w:rsidP="00BB69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     четкость и точность  </w:t>
            </w:r>
          </w:p>
          <w:p w14:paraId="7BE67D7D" w14:textId="77777777" w:rsidR="00BB694A" w:rsidRPr="00BB694A" w:rsidRDefault="00BB694A" w:rsidP="00BB69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заполнения журналов учета     лекарственных средств и  журнала записей выполнения  назначений врача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927E9" w14:textId="77777777" w:rsidR="00BB694A" w:rsidRPr="00BB694A" w:rsidRDefault="00BB694A" w:rsidP="00BB694A">
            <w:pPr>
              <w:pStyle w:val="a5"/>
              <w:numPr>
                <w:ilvl w:val="0"/>
                <w:numId w:val="17"/>
              </w:numPr>
              <w:ind w:left="435" w:hanging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94A">
              <w:rPr>
                <w:rFonts w:ascii="Times New Roman" w:hAnsi="Times New Roman"/>
                <w:sz w:val="24"/>
                <w:szCs w:val="24"/>
              </w:rPr>
              <w:t>тестовый и устный контроль с применением информационных технологий;</w:t>
            </w:r>
          </w:p>
          <w:p w14:paraId="612CE717" w14:textId="77777777" w:rsidR="00BB694A" w:rsidRPr="00BB694A" w:rsidRDefault="00BB694A" w:rsidP="00BB694A">
            <w:pPr>
              <w:pStyle w:val="a5"/>
              <w:numPr>
                <w:ilvl w:val="0"/>
                <w:numId w:val="17"/>
              </w:numPr>
              <w:ind w:left="435" w:hanging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94A">
              <w:rPr>
                <w:rFonts w:ascii="Times New Roman" w:hAnsi="Times New Roman"/>
                <w:sz w:val="24"/>
                <w:szCs w:val="24"/>
              </w:rPr>
              <w:t>решение проблемно-ситуационных задач;</w:t>
            </w:r>
          </w:p>
          <w:p w14:paraId="12AA4835" w14:textId="77777777" w:rsidR="00BB694A" w:rsidRPr="00BB694A" w:rsidRDefault="00BB694A" w:rsidP="00BB694A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sz w:val="24"/>
                <w:szCs w:val="24"/>
              </w:rPr>
              <w:t>само- и взаимоконтроль;</w:t>
            </w:r>
          </w:p>
          <w:p w14:paraId="29A0CD7B" w14:textId="77777777" w:rsidR="00BB694A" w:rsidRPr="00BB694A" w:rsidRDefault="00BB694A" w:rsidP="00BB694A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наблюдение в процессе практической деятельности;</w:t>
            </w:r>
          </w:p>
          <w:p w14:paraId="18F7B251" w14:textId="77777777" w:rsidR="00BB694A" w:rsidRPr="00BB694A" w:rsidRDefault="00BB694A" w:rsidP="00BB694A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Наблюдение и экспертная оценка работ различных видов в период прохождения учебной практики.</w:t>
            </w:r>
          </w:p>
          <w:p w14:paraId="71807D9A" w14:textId="77777777" w:rsidR="00BB694A" w:rsidRPr="00BB694A" w:rsidRDefault="00BB694A" w:rsidP="00BB694A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ведения документации (дневника, манипуляционного листа, фрагмента истории болезни и т.д.).</w:t>
            </w:r>
          </w:p>
        </w:tc>
      </w:tr>
      <w:tr w:rsidR="007D1AE6" w:rsidRPr="00770BF0" w14:paraId="3DB27900" w14:textId="77777777" w:rsidTr="00E207FE">
        <w:trPr>
          <w:trHeight w:val="679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31A35" w14:textId="77777777" w:rsidR="007D1AE6" w:rsidRPr="007D1AE6" w:rsidRDefault="00785B33" w:rsidP="00863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1.7.</w:t>
            </w:r>
            <w:r w:rsidR="007D1AE6" w:rsidRPr="007D1AE6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Информировать пациентов по вопросам охраны материнства и детства, медицинского страхования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12EEE" w14:textId="77777777" w:rsidR="007D1AE6" w:rsidRPr="007D1AE6" w:rsidRDefault="007D1AE6" w:rsidP="008635BD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D1A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-аргументированность  плана бесед  и четкость информирования беременных и родильниц по вопросам охраны материнства и детства, медицинского страхования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24BD5" w14:textId="77777777" w:rsidR="00785B33" w:rsidRPr="00BB694A" w:rsidRDefault="00785B33" w:rsidP="00785B33">
            <w:pPr>
              <w:pStyle w:val="a5"/>
              <w:numPr>
                <w:ilvl w:val="0"/>
                <w:numId w:val="17"/>
              </w:numPr>
              <w:ind w:left="435" w:hanging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94A">
              <w:rPr>
                <w:rFonts w:ascii="Times New Roman" w:hAnsi="Times New Roman"/>
                <w:sz w:val="24"/>
                <w:szCs w:val="24"/>
              </w:rPr>
              <w:t>решение проблемно-ситуационных задач;</w:t>
            </w:r>
          </w:p>
          <w:p w14:paraId="29040F75" w14:textId="77777777" w:rsidR="00785B33" w:rsidRPr="00BB694A" w:rsidRDefault="00785B33" w:rsidP="00785B33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sz w:val="24"/>
                <w:szCs w:val="24"/>
              </w:rPr>
              <w:t>само- и взаимоконтроль;</w:t>
            </w:r>
          </w:p>
          <w:p w14:paraId="1BD1D6B2" w14:textId="77777777" w:rsidR="00785B33" w:rsidRPr="00BB694A" w:rsidRDefault="00785B33" w:rsidP="00785B33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наблюдение в процессе практической деятельности;</w:t>
            </w:r>
          </w:p>
          <w:p w14:paraId="5C262050" w14:textId="77777777" w:rsidR="007D1AE6" w:rsidRPr="00785B33" w:rsidRDefault="00785B33" w:rsidP="00785B33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02D8C9F9" w14:textId="77777777" w:rsidR="002C7D5F" w:rsidRPr="00770BF0" w:rsidRDefault="002C7D5F" w:rsidP="00770B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1C9082F" w14:textId="77777777" w:rsidR="002C7D5F" w:rsidRPr="00770BF0" w:rsidRDefault="002C7D5F" w:rsidP="00770B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70BF0">
        <w:rPr>
          <w:rFonts w:ascii="Times New Roman" w:hAnsi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формирование профессиональных компетенций, но и развитие общих компетенций и обеспечивающих их умений.</w:t>
      </w:r>
    </w:p>
    <w:p w14:paraId="284BCBCB" w14:textId="77777777" w:rsidR="002C7D5F" w:rsidRPr="00770BF0" w:rsidRDefault="002C7D5F" w:rsidP="00770B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3402"/>
        <w:gridCol w:w="3789"/>
      </w:tblGrid>
      <w:tr w:rsidR="002C7D5F" w:rsidRPr="00770BF0" w14:paraId="2A3E2616" w14:textId="77777777" w:rsidTr="00C93A58">
        <w:trPr>
          <w:jc w:val="center"/>
        </w:trPr>
        <w:tc>
          <w:tcPr>
            <w:tcW w:w="2372" w:type="dxa"/>
            <w:shd w:val="clear" w:color="auto" w:fill="auto"/>
            <w:vAlign w:val="center"/>
          </w:tcPr>
          <w:p w14:paraId="7ED5F79E" w14:textId="77777777" w:rsidR="002C7D5F" w:rsidRPr="00BB694A" w:rsidRDefault="002C7D5F" w:rsidP="00BB694A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Результаты </w:t>
            </w:r>
          </w:p>
          <w:p w14:paraId="71897689" w14:textId="77777777" w:rsidR="002C7D5F" w:rsidRPr="00BB694A" w:rsidRDefault="002C7D5F" w:rsidP="00BB69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/>
                <w:bCs/>
                <w:sz w:val="24"/>
                <w:szCs w:val="28"/>
              </w:rPr>
              <w:t>(освоенные общие компетенции)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19555A3" w14:textId="77777777" w:rsidR="002C7D5F" w:rsidRPr="00BB694A" w:rsidRDefault="002C7D5F" w:rsidP="00BB69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/>
                <w:sz w:val="24"/>
                <w:szCs w:val="28"/>
              </w:rPr>
              <w:t>Основные показатели оценки результата</w:t>
            </w:r>
          </w:p>
        </w:tc>
        <w:tc>
          <w:tcPr>
            <w:tcW w:w="3789" w:type="dxa"/>
            <w:shd w:val="clear" w:color="auto" w:fill="auto"/>
            <w:vAlign w:val="center"/>
          </w:tcPr>
          <w:p w14:paraId="19032F66" w14:textId="77777777" w:rsidR="002C7D5F" w:rsidRPr="00BB694A" w:rsidRDefault="002C7D5F" w:rsidP="00BB69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/>
                <w:sz w:val="24"/>
                <w:szCs w:val="28"/>
              </w:rPr>
              <w:t xml:space="preserve">Формы и методы контроля и оценки </w:t>
            </w:r>
          </w:p>
        </w:tc>
      </w:tr>
      <w:tr w:rsidR="002C7D5F" w:rsidRPr="00770BF0" w14:paraId="5FAF7A1A" w14:textId="77777777" w:rsidTr="00C93A58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14:paraId="2D47DF27" w14:textId="77777777" w:rsidR="002C7D5F" w:rsidRPr="00BB694A" w:rsidRDefault="002C7D5F" w:rsidP="00BB694A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8"/>
                <w:lang w:eastAsia="en-US"/>
              </w:rPr>
            </w:pPr>
            <w:r w:rsidRPr="00BB694A">
              <w:rPr>
                <w:rStyle w:val="FontStyle56"/>
                <w:sz w:val="24"/>
                <w:szCs w:val="28"/>
                <w:lang w:val="en-US" w:eastAsia="en-US"/>
              </w:rPr>
              <w:lastRenderedPageBreak/>
              <w:t>OK</w:t>
            </w:r>
            <w:r w:rsidRPr="00BB694A">
              <w:rPr>
                <w:rStyle w:val="FontStyle56"/>
                <w:sz w:val="24"/>
                <w:szCs w:val="28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14:paraId="3948A7BF" w14:textId="77777777" w:rsidR="002C7D5F" w:rsidRPr="00BB694A" w:rsidRDefault="002C7D5F" w:rsidP="00BB69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3358164A" w14:textId="77777777" w:rsidR="002C7D5F" w:rsidRPr="00BB694A" w:rsidRDefault="002C7D5F" w:rsidP="00BB694A">
            <w:pPr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правильность понимания сущности и  значимости профессии; </w:t>
            </w:r>
          </w:p>
          <w:p w14:paraId="555BEECC" w14:textId="77777777" w:rsidR="002C7D5F" w:rsidRPr="00BB694A" w:rsidRDefault="002C7D5F" w:rsidP="00BB694A">
            <w:pPr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8"/>
              </w:rPr>
              <w:t>активность и энтузиазм в практической деятельности;</w:t>
            </w:r>
          </w:p>
        </w:tc>
        <w:tc>
          <w:tcPr>
            <w:tcW w:w="3789" w:type="dxa"/>
            <w:shd w:val="clear" w:color="auto" w:fill="auto"/>
          </w:tcPr>
          <w:p w14:paraId="42E4E0C0" w14:textId="77777777" w:rsidR="002C7D5F" w:rsidRPr="00BB694A" w:rsidRDefault="002C7D5F" w:rsidP="00BB694A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8"/>
              </w:rPr>
              <w:t>Наблюдение и оценка действий</w:t>
            </w:r>
            <w:r w:rsidRPr="00BB694A">
              <w:rPr>
                <w:rFonts w:ascii="Times New Roman" w:hAnsi="Times New Roman"/>
                <w:sz w:val="24"/>
                <w:szCs w:val="28"/>
              </w:rPr>
              <w:t xml:space="preserve"> на учебной практике.</w:t>
            </w:r>
          </w:p>
          <w:p w14:paraId="618EFB04" w14:textId="77777777" w:rsidR="002C7D5F" w:rsidRPr="00BB694A" w:rsidRDefault="002C7D5F" w:rsidP="00BB694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8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4540BD6B" w14:textId="77777777" w:rsidR="002C7D5F" w:rsidRPr="00BB694A" w:rsidRDefault="002C7D5F" w:rsidP="00BB694A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8"/>
              </w:rPr>
              <w:t xml:space="preserve">Оценка результатов </w:t>
            </w:r>
            <w:r w:rsidRPr="00BB694A">
              <w:rPr>
                <w:rFonts w:ascii="Times New Roman" w:hAnsi="Times New Roman"/>
                <w:sz w:val="24"/>
                <w:szCs w:val="28"/>
              </w:rPr>
              <w:t>социологического опроса.</w:t>
            </w:r>
          </w:p>
        </w:tc>
      </w:tr>
      <w:tr w:rsidR="002C7D5F" w:rsidRPr="00770BF0" w14:paraId="7C8288B3" w14:textId="77777777" w:rsidTr="00C93A58">
        <w:trPr>
          <w:trHeight w:val="3088"/>
          <w:jc w:val="center"/>
        </w:trPr>
        <w:tc>
          <w:tcPr>
            <w:tcW w:w="2372" w:type="dxa"/>
            <w:shd w:val="clear" w:color="auto" w:fill="auto"/>
          </w:tcPr>
          <w:p w14:paraId="69EC152E" w14:textId="77777777" w:rsidR="002C7D5F" w:rsidRPr="00BB694A" w:rsidRDefault="002C7D5F" w:rsidP="00BB694A">
            <w:pPr>
              <w:pStyle w:val="Style9"/>
              <w:widowControl/>
              <w:spacing w:line="240" w:lineRule="auto"/>
              <w:ind w:firstLine="0"/>
              <w:jc w:val="left"/>
              <w:rPr>
                <w:szCs w:val="28"/>
              </w:rPr>
            </w:pPr>
            <w:r w:rsidRPr="00BB694A">
              <w:rPr>
                <w:rStyle w:val="FontStyle56"/>
                <w:sz w:val="24"/>
                <w:szCs w:val="28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3402" w:type="dxa"/>
            <w:shd w:val="clear" w:color="auto" w:fill="auto"/>
          </w:tcPr>
          <w:p w14:paraId="20F56878" w14:textId="77777777" w:rsidR="002C7D5F" w:rsidRPr="00BB694A" w:rsidRDefault="002C7D5F" w:rsidP="00BB694A">
            <w:pPr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8"/>
              </w:rPr>
              <w:t>обоснованность применения методов и способов решения профессиональных задач;</w:t>
            </w:r>
          </w:p>
          <w:p w14:paraId="01B58682" w14:textId="77777777" w:rsidR="002C7D5F" w:rsidRPr="00BB694A" w:rsidRDefault="002C7D5F" w:rsidP="00BB694A">
            <w:pPr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8"/>
              </w:rPr>
              <w:t>адекватность оценки качества выполнения профессиональных задач;</w:t>
            </w:r>
          </w:p>
        </w:tc>
        <w:tc>
          <w:tcPr>
            <w:tcW w:w="3789" w:type="dxa"/>
            <w:shd w:val="clear" w:color="auto" w:fill="auto"/>
          </w:tcPr>
          <w:p w14:paraId="2BF5E492" w14:textId="77777777" w:rsidR="002C7D5F" w:rsidRPr="00BB694A" w:rsidRDefault="002C7D5F" w:rsidP="00BB694A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8"/>
              </w:rPr>
              <w:t>Наблюдение и оценка действий</w:t>
            </w:r>
            <w:r w:rsidRPr="00BB694A">
              <w:rPr>
                <w:rFonts w:ascii="Times New Roman" w:hAnsi="Times New Roman"/>
                <w:sz w:val="24"/>
                <w:szCs w:val="28"/>
              </w:rPr>
              <w:t xml:space="preserve"> на учебной практике.</w:t>
            </w:r>
          </w:p>
          <w:p w14:paraId="134E897D" w14:textId="77777777" w:rsidR="002C7D5F" w:rsidRPr="00BB694A" w:rsidRDefault="002C7D5F" w:rsidP="00BB694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8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46FD3FB9" w14:textId="77777777" w:rsidR="002C7D5F" w:rsidRPr="00BB694A" w:rsidRDefault="002C7D5F" w:rsidP="00BB694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8"/>
              </w:rPr>
              <w:t xml:space="preserve">Оценка результатов </w:t>
            </w:r>
            <w:r w:rsidRPr="00BB694A">
              <w:rPr>
                <w:rFonts w:ascii="Times New Roman" w:hAnsi="Times New Roman"/>
                <w:sz w:val="24"/>
                <w:szCs w:val="28"/>
              </w:rPr>
              <w:t>социологического опроса.</w:t>
            </w:r>
          </w:p>
        </w:tc>
      </w:tr>
      <w:tr w:rsidR="002C7D5F" w:rsidRPr="00770BF0" w14:paraId="74132DA5" w14:textId="77777777" w:rsidTr="00C93A58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14:paraId="36C33BD4" w14:textId="77777777" w:rsidR="002C7D5F" w:rsidRPr="00BB694A" w:rsidRDefault="002C7D5F" w:rsidP="00BB694A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8"/>
              </w:rPr>
            </w:pPr>
            <w:r w:rsidRPr="00BB694A">
              <w:rPr>
                <w:rStyle w:val="FontStyle56"/>
                <w:sz w:val="24"/>
                <w:szCs w:val="28"/>
              </w:rPr>
              <w:t>ОК 3. Принимать решения в стандартных и нестандартных ситуациях и нести за них ответственность.</w:t>
            </w:r>
          </w:p>
          <w:p w14:paraId="7ADB1724" w14:textId="77777777" w:rsidR="002C7D5F" w:rsidRPr="00BB694A" w:rsidRDefault="002C7D5F" w:rsidP="00BB69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4213CC32" w14:textId="77777777" w:rsidR="002C7D5F" w:rsidRPr="00BB694A" w:rsidRDefault="002C7D5F" w:rsidP="00BB694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8"/>
              </w:rPr>
              <w:t>точность и быстрота оценки ситуации;</w:t>
            </w:r>
          </w:p>
          <w:p w14:paraId="0C8D676B" w14:textId="77777777" w:rsidR="002C7D5F" w:rsidRPr="00BB694A" w:rsidRDefault="002C7D5F" w:rsidP="00BB694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8"/>
              </w:rPr>
              <w:t>адекватность принятия решения в стандартных  и  нестандартных ситуациях;</w:t>
            </w:r>
          </w:p>
          <w:p w14:paraId="27C531C3" w14:textId="77777777" w:rsidR="002C7D5F" w:rsidRPr="00BB694A" w:rsidRDefault="002C7D5F" w:rsidP="00BB694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8"/>
              </w:rPr>
              <w:t>понимание ответственности за выполненные действия;</w:t>
            </w:r>
          </w:p>
        </w:tc>
        <w:tc>
          <w:tcPr>
            <w:tcW w:w="3789" w:type="dxa"/>
            <w:shd w:val="clear" w:color="auto" w:fill="auto"/>
          </w:tcPr>
          <w:p w14:paraId="5312E107" w14:textId="77777777" w:rsidR="002C7D5F" w:rsidRPr="00BB694A" w:rsidRDefault="002C7D5F" w:rsidP="00BB694A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8"/>
              </w:rPr>
              <w:t>Наблюдение и оценка действий</w:t>
            </w:r>
            <w:r w:rsidRPr="00BB694A">
              <w:rPr>
                <w:rFonts w:ascii="Times New Roman" w:hAnsi="Times New Roman"/>
                <w:sz w:val="24"/>
                <w:szCs w:val="28"/>
              </w:rPr>
              <w:t xml:space="preserve"> на учебной практике.</w:t>
            </w:r>
          </w:p>
          <w:p w14:paraId="164FA58F" w14:textId="77777777" w:rsidR="002C7D5F" w:rsidRPr="00BB694A" w:rsidRDefault="002C7D5F" w:rsidP="00BB694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8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088F1487" w14:textId="77777777" w:rsidR="002C7D5F" w:rsidRPr="00BB694A" w:rsidRDefault="002C7D5F" w:rsidP="00BB694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8"/>
              </w:rPr>
              <w:t xml:space="preserve">Оценка результатов </w:t>
            </w:r>
            <w:r w:rsidRPr="00BB694A">
              <w:rPr>
                <w:rFonts w:ascii="Times New Roman" w:hAnsi="Times New Roman"/>
                <w:sz w:val="24"/>
                <w:szCs w:val="28"/>
              </w:rPr>
              <w:t>социологического опроса.</w:t>
            </w:r>
          </w:p>
        </w:tc>
      </w:tr>
      <w:tr w:rsidR="002C7D5F" w:rsidRPr="00770BF0" w14:paraId="1779295E" w14:textId="77777777" w:rsidTr="00C93A58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14:paraId="1ECB1266" w14:textId="77777777" w:rsidR="002C7D5F" w:rsidRPr="00BB694A" w:rsidRDefault="002C7D5F" w:rsidP="00BB694A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8"/>
              </w:rPr>
            </w:pPr>
            <w:r w:rsidRPr="00BB694A">
              <w:rPr>
                <w:rStyle w:val="FontStyle56"/>
                <w:sz w:val="24"/>
                <w:szCs w:val="28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6F8D857B" w14:textId="77777777" w:rsidR="002C7D5F" w:rsidRPr="00BB694A" w:rsidRDefault="002C7D5F" w:rsidP="00BB69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2346A2E4" w14:textId="77777777" w:rsidR="002C7D5F" w:rsidRPr="00BB694A" w:rsidRDefault="002C7D5F" w:rsidP="00BB694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8"/>
              </w:rPr>
              <w:t>обоснованность выбора, оптимальность и научность состава источников необходимых для решения поставленных задач;</w:t>
            </w:r>
          </w:p>
          <w:p w14:paraId="67E3CB2F" w14:textId="77777777" w:rsidR="002C7D5F" w:rsidRPr="00BB694A" w:rsidRDefault="002C7D5F" w:rsidP="00BB694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быстрота и точность поиска необходимой информации и применения современных технологий ее обработки; </w:t>
            </w:r>
          </w:p>
        </w:tc>
        <w:tc>
          <w:tcPr>
            <w:tcW w:w="3789" w:type="dxa"/>
            <w:shd w:val="clear" w:color="auto" w:fill="auto"/>
          </w:tcPr>
          <w:p w14:paraId="28F6B96B" w14:textId="77777777" w:rsidR="002C7D5F" w:rsidRPr="00BB694A" w:rsidRDefault="002C7D5F" w:rsidP="00BB694A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8"/>
              </w:rPr>
              <w:t>Наблюдение и оценка действий</w:t>
            </w:r>
            <w:r w:rsidRPr="00BB694A">
              <w:rPr>
                <w:rFonts w:ascii="Times New Roman" w:hAnsi="Times New Roman"/>
                <w:sz w:val="24"/>
                <w:szCs w:val="28"/>
              </w:rPr>
              <w:t xml:space="preserve"> на учебной практике.</w:t>
            </w:r>
          </w:p>
          <w:p w14:paraId="1C341491" w14:textId="77777777" w:rsidR="002C7D5F" w:rsidRPr="00BB694A" w:rsidRDefault="002C7D5F" w:rsidP="00BB694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8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1505B839" w14:textId="77777777" w:rsidR="002C7D5F" w:rsidRPr="00BB694A" w:rsidRDefault="002C7D5F" w:rsidP="00BB694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8"/>
              </w:rPr>
              <w:t xml:space="preserve">Оценка результатов </w:t>
            </w:r>
            <w:r w:rsidRPr="00BB694A">
              <w:rPr>
                <w:rFonts w:ascii="Times New Roman" w:hAnsi="Times New Roman"/>
                <w:sz w:val="24"/>
                <w:szCs w:val="28"/>
              </w:rPr>
              <w:t>социологического опроса.</w:t>
            </w:r>
          </w:p>
        </w:tc>
      </w:tr>
      <w:tr w:rsidR="002C7D5F" w:rsidRPr="00770BF0" w14:paraId="20290C1A" w14:textId="77777777" w:rsidTr="00C93A58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14:paraId="1E34B9A4" w14:textId="77777777" w:rsidR="002C7D5F" w:rsidRPr="00BB694A" w:rsidRDefault="002C7D5F" w:rsidP="00BB694A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8"/>
              </w:rPr>
            </w:pPr>
            <w:r w:rsidRPr="00BB694A">
              <w:rPr>
                <w:rStyle w:val="FontStyle56"/>
                <w:sz w:val="24"/>
                <w:szCs w:val="28"/>
              </w:rPr>
              <w:t xml:space="preserve">ОК 5. Использовать информационно-коммуникационные </w:t>
            </w:r>
            <w:r w:rsidRPr="00BB694A">
              <w:rPr>
                <w:rStyle w:val="FontStyle56"/>
                <w:sz w:val="24"/>
                <w:szCs w:val="28"/>
              </w:rPr>
              <w:lastRenderedPageBreak/>
              <w:t>технологии в профессиональной деятельности.</w:t>
            </w:r>
          </w:p>
          <w:p w14:paraId="67C28EC9" w14:textId="77777777" w:rsidR="002C7D5F" w:rsidRPr="00BB694A" w:rsidRDefault="002C7D5F" w:rsidP="00BB69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2DEC966E" w14:textId="77777777" w:rsidR="002C7D5F" w:rsidRPr="00BB694A" w:rsidRDefault="002C7D5F" w:rsidP="00BB694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8"/>
              </w:rPr>
              <w:lastRenderedPageBreak/>
              <w:t xml:space="preserve">рациональность использования информационных ресурсов </w:t>
            </w:r>
            <w:r w:rsidRPr="00BB694A">
              <w:rPr>
                <w:rFonts w:ascii="Times New Roman" w:hAnsi="Times New Roman"/>
                <w:bCs/>
                <w:iCs/>
                <w:sz w:val="24"/>
                <w:szCs w:val="28"/>
              </w:rPr>
              <w:lastRenderedPageBreak/>
              <w:t>в профессиональной и учебной деятельности;</w:t>
            </w:r>
          </w:p>
          <w:p w14:paraId="6853B288" w14:textId="77777777" w:rsidR="002C7D5F" w:rsidRPr="00BB694A" w:rsidRDefault="002C7D5F" w:rsidP="00BB694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8"/>
              </w:rPr>
              <w:t>корректность использования прикладного программного обеспечения;</w:t>
            </w:r>
          </w:p>
        </w:tc>
        <w:tc>
          <w:tcPr>
            <w:tcW w:w="3789" w:type="dxa"/>
            <w:shd w:val="clear" w:color="auto" w:fill="auto"/>
          </w:tcPr>
          <w:p w14:paraId="6DF4EA90" w14:textId="77777777" w:rsidR="002C7D5F" w:rsidRPr="00BB694A" w:rsidRDefault="002C7D5F" w:rsidP="00BB694A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Наблюдение и оценка действий</w:t>
            </w:r>
            <w:r w:rsidRPr="00BB694A">
              <w:rPr>
                <w:rFonts w:ascii="Times New Roman" w:hAnsi="Times New Roman"/>
                <w:sz w:val="24"/>
                <w:szCs w:val="28"/>
              </w:rPr>
              <w:t xml:space="preserve"> на учебной практике.</w:t>
            </w:r>
          </w:p>
          <w:p w14:paraId="67D78A60" w14:textId="77777777" w:rsidR="002C7D5F" w:rsidRPr="00BB694A" w:rsidRDefault="002C7D5F" w:rsidP="00BB694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52E46CA6" w14:textId="77777777" w:rsidR="002C7D5F" w:rsidRPr="00BB694A" w:rsidRDefault="002C7D5F" w:rsidP="00BB694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8"/>
              </w:rPr>
              <w:t xml:space="preserve">Оценка результатов </w:t>
            </w:r>
            <w:r w:rsidRPr="00BB694A">
              <w:rPr>
                <w:rFonts w:ascii="Times New Roman" w:hAnsi="Times New Roman"/>
                <w:sz w:val="24"/>
                <w:szCs w:val="28"/>
              </w:rPr>
              <w:t>социологического опроса.</w:t>
            </w:r>
          </w:p>
        </w:tc>
      </w:tr>
      <w:tr w:rsidR="002C7D5F" w:rsidRPr="00770BF0" w14:paraId="27ACCC76" w14:textId="77777777" w:rsidTr="00C93A58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14:paraId="61C1F538" w14:textId="77777777" w:rsidR="002C7D5F" w:rsidRPr="00BB694A" w:rsidRDefault="002C7D5F" w:rsidP="00BB694A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8"/>
              </w:rPr>
            </w:pPr>
            <w:r w:rsidRPr="00BB694A">
              <w:rPr>
                <w:rStyle w:val="FontStyle56"/>
                <w:sz w:val="24"/>
                <w:szCs w:val="28"/>
              </w:rPr>
              <w:lastRenderedPageBreak/>
              <w:t>ОК 6. Работать в коллективе и команде, эффективно общаться с коллегами, руководством, потребителями.</w:t>
            </w:r>
          </w:p>
          <w:p w14:paraId="68E952E3" w14:textId="77777777" w:rsidR="002C7D5F" w:rsidRPr="00BB694A" w:rsidRDefault="002C7D5F" w:rsidP="00BB69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5A1DBDBB" w14:textId="77777777" w:rsidR="002C7D5F" w:rsidRPr="00BB694A" w:rsidRDefault="002C7D5F" w:rsidP="00BB694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8"/>
              </w:rPr>
              <w:t>адекватность взаимодействия с обучающимися, коллегами, руководством ЛПО, потребителями;</w:t>
            </w:r>
          </w:p>
          <w:p w14:paraId="4204A505" w14:textId="77777777" w:rsidR="002C7D5F" w:rsidRPr="00BB694A" w:rsidRDefault="002C7D5F" w:rsidP="00BB694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8"/>
              </w:rPr>
              <w:t>обоснованность распределения ролей, зоны ответственности;</w:t>
            </w:r>
          </w:p>
        </w:tc>
        <w:tc>
          <w:tcPr>
            <w:tcW w:w="3789" w:type="dxa"/>
            <w:shd w:val="clear" w:color="auto" w:fill="auto"/>
          </w:tcPr>
          <w:p w14:paraId="473B94D8" w14:textId="77777777" w:rsidR="002C7D5F" w:rsidRPr="00BB694A" w:rsidRDefault="002C7D5F" w:rsidP="00BB694A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8"/>
              </w:rPr>
              <w:t>Наблюдение и оценка действий</w:t>
            </w:r>
            <w:r w:rsidRPr="00BB694A">
              <w:rPr>
                <w:rFonts w:ascii="Times New Roman" w:hAnsi="Times New Roman"/>
                <w:sz w:val="24"/>
                <w:szCs w:val="28"/>
              </w:rPr>
              <w:t xml:space="preserve"> на учебной практике.</w:t>
            </w:r>
          </w:p>
          <w:p w14:paraId="53CA0F1D" w14:textId="77777777" w:rsidR="002C7D5F" w:rsidRPr="00BB694A" w:rsidRDefault="002C7D5F" w:rsidP="00BB694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8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09B2B3EA" w14:textId="77777777" w:rsidR="002C7D5F" w:rsidRPr="00BB694A" w:rsidRDefault="002C7D5F" w:rsidP="00BB694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8"/>
              </w:rPr>
              <w:t xml:space="preserve">Оценка результатов </w:t>
            </w:r>
            <w:r w:rsidRPr="00BB694A">
              <w:rPr>
                <w:rFonts w:ascii="Times New Roman" w:hAnsi="Times New Roman"/>
                <w:sz w:val="24"/>
                <w:szCs w:val="28"/>
              </w:rPr>
              <w:t>социологического опроса.</w:t>
            </w:r>
          </w:p>
        </w:tc>
      </w:tr>
      <w:tr w:rsidR="002C7D5F" w:rsidRPr="00770BF0" w14:paraId="4C59862F" w14:textId="77777777" w:rsidTr="00C93A58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14:paraId="2B2C840A" w14:textId="77777777" w:rsidR="002C7D5F" w:rsidRPr="00BB694A" w:rsidRDefault="002C7D5F" w:rsidP="00BB694A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8"/>
              </w:rPr>
            </w:pPr>
            <w:r w:rsidRPr="00BB694A">
              <w:rPr>
                <w:rStyle w:val="FontStyle56"/>
                <w:sz w:val="24"/>
                <w:szCs w:val="28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  <w:p w14:paraId="65D23DCF" w14:textId="77777777" w:rsidR="002C7D5F" w:rsidRPr="00BB694A" w:rsidRDefault="002C7D5F" w:rsidP="00BB69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4D9A27A8" w14:textId="77777777" w:rsidR="002C7D5F" w:rsidRPr="00BB694A" w:rsidRDefault="002C7D5F" w:rsidP="00BB694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8"/>
              </w:rPr>
              <w:t>способность проявлять ответственность за работу членов команды, результат выполнения задания;</w:t>
            </w:r>
          </w:p>
          <w:p w14:paraId="2DF042BB" w14:textId="77777777" w:rsidR="002C7D5F" w:rsidRPr="00BB694A" w:rsidRDefault="002C7D5F" w:rsidP="00BB694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8"/>
              </w:rPr>
              <w:t>обоснованность принятых решений в процессе выполнения профессиональных задач;</w:t>
            </w:r>
          </w:p>
          <w:p w14:paraId="753CCC95" w14:textId="77777777" w:rsidR="002C7D5F" w:rsidRPr="00BB694A" w:rsidRDefault="002C7D5F" w:rsidP="00BB694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8"/>
              </w:rPr>
              <w:t>аргументированность самоанализа результатов собственной деятельности;</w:t>
            </w:r>
          </w:p>
        </w:tc>
        <w:tc>
          <w:tcPr>
            <w:tcW w:w="3789" w:type="dxa"/>
            <w:shd w:val="clear" w:color="auto" w:fill="auto"/>
          </w:tcPr>
          <w:p w14:paraId="3881695D" w14:textId="77777777" w:rsidR="002C7D5F" w:rsidRPr="00BB694A" w:rsidRDefault="002C7D5F" w:rsidP="00BB694A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8"/>
              </w:rPr>
              <w:t>Наблюдение и оценка действий</w:t>
            </w:r>
            <w:r w:rsidRPr="00BB694A">
              <w:rPr>
                <w:rFonts w:ascii="Times New Roman" w:hAnsi="Times New Roman"/>
                <w:sz w:val="24"/>
                <w:szCs w:val="28"/>
              </w:rPr>
              <w:t xml:space="preserve"> на учебной практике.</w:t>
            </w:r>
          </w:p>
          <w:p w14:paraId="57B3EABA" w14:textId="77777777" w:rsidR="002C7D5F" w:rsidRPr="00BB694A" w:rsidRDefault="002C7D5F" w:rsidP="00BB694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8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2C40C886" w14:textId="77777777" w:rsidR="002C7D5F" w:rsidRPr="00BB694A" w:rsidRDefault="002C7D5F" w:rsidP="00BB694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8"/>
              </w:rPr>
              <w:t xml:space="preserve">Оценка результатов </w:t>
            </w:r>
            <w:r w:rsidRPr="00BB694A">
              <w:rPr>
                <w:rFonts w:ascii="Times New Roman" w:hAnsi="Times New Roman"/>
                <w:sz w:val="24"/>
                <w:szCs w:val="28"/>
              </w:rPr>
              <w:t>социологического опроса.</w:t>
            </w:r>
          </w:p>
        </w:tc>
      </w:tr>
      <w:tr w:rsidR="002C7D5F" w:rsidRPr="00770BF0" w14:paraId="47807B0C" w14:textId="77777777" w:rsidTr="00C93A58">
        <w:trPr>
          <w:trHeight w:val="395"/>
          <w:jc w:val="center"/>
        </w:trPr>
        <w:tc>
          <w:tcPr>
            <w:tcW w:w="2372" w:type="dxa"/>
            <w:shd w:val="clear" w:color="auto" w:fill="auto"/>
          </w:tcPr>
          <w:p w14:paraId="217D9A2F" w14:textId="77777777" w:rsidR="002C7D5F" w:rsidRPr="00BB694A" w:rsidRDefault="002C7D5F" w:rsidP="00BB694A">
            <w:pPr>
              <w:pStyle w:val="Style9"/>
              <w:widowControl/>
              <w:spacing w:line="240" w:lineRule="auto"/>
              <w:ind w:firstLine="0"/>
              <w:jc w:val="left"/>
              <w:rPr>
                <w:bCs/>
                <w:szCs w:val="28"/>
              </w:rPr>
            </w:pPr>
            <w:r w:rsidRPr="00BB694A">
              <w:rPr>
                <w:rStyle w:val="FontStyle56"/>
                <w:sz w:val="24"/>
                <w:szCs w:val="28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3402" w:type="dxa"/>
            <w:shd w:val="clear" w:color="auto" w:fill="auto"/>
          </w:tcPr>
          <w:p w14:paraId="6A90C022" w14:textId="77777777" w:rsidR="002C7D5F" w:rsidRPr="00BB694A" w:rsidRDefault="002C7D5F" w:rsidP="00BB694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8"/>
              </w:rPr>
              <w:t>адекватность показателей самооценки;</w:t>
            </w:r>
          </w:p>
          <w:p w14:paraId="4E27C7FF" w14:textId="77777777" w:rsidR="002C7D5F" w:rsidRPr="00BB694A" w:rsidRDefault="002C7D5F" w:rsidP="00BB694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8"/>
              </w:rPr>
              <w:t>способность организовывать самостоятельную работу при освоении профессиональных компетенций;</w:t>
            </w:r>
          </w:p>
          <w:p w14:paraId="67304DD6" w14:textId="77777777" w:rsidR="002C7D5F" w:rsidRPr="00BB694A" w:rsidRDefault="002C7D5F" w:rsidP="00BB694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8"/>
              </w:rPr>
              <w:t>совпадение результатов самоанализа и экспертных оценок деятельности;</w:t>
            </w:r>
          </w:p>
          <w:p w14:paraId="43270088" w14:textId="77777777" w:rsidR="002C7D5F" w:rsidRPr="00BB694A" w:rsidRDefault="002C7D5F" w:rsidP="00BB694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8"/>
              </w:rPr>
              <w:t>достижимость поставленных целей при самообразовании;</w:t>
            </w:r>
          </w:p>
          <w:p w14:paraId="4A4C2990" w14:textId="77777777" w:rsidR="002C7D5F" w:rsidRPr="00BB694A" w:rsidRDefault="002C7D5F" w:rsidP="00BB694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8"/>
              </w:rPr>
              <w:t>проявление стремлений к самообразованию и повышению профессионального уровня;</w:t>
            </w:r>
          </w:p>
        </w:tc>
        <w:tc>
          <w:tcPr>
            <w:tcW w:w="3789" w:type="dxa"/>
            <w:shd w:val="clear" w:color="auto" w:fill="auto"/>
          </w:tcPr>
          <w:p w14:paraId="66E35014" w14:textId="77777777" w:rsidR="002C7D5F" w:rsidRPr="00BB694A" w:rsidRDefault="002C7D5F" w:rsidP="00BB694A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8"/>
              </w:rPr>
              <w:t>Наблюдение и оценка действий</w:t>
            </w:r>
            <w:r w:rsidRPr="00BB694A">
              <w:rPr>
                <w:rFonts w:ascii="Times New Roman" w:hAnsi="Times New Roman"/>
                <w:sz w:val="24"/>
                <w:szCs w:val="28"/>
              </w:rPr>
              <w:t xml:space="preserve"> на учебной практике.</w:t>
            </w:r>
          </w:p>
          <w:p w14:paraId="3983F625" w14:textId="77777777" w:rsidR="002C7D5F" w:rsidRPr="00BB694A" w:rsidRDefault="002C7D5F" w:rsidP="00BB694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8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1686ABFB" w14:textId="77777777" w:rsidR="002C7D5F" w:rsidRPr="00BB694A" w:rsidRDefault="002C7D5F" w:rsidP="00BB694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8"/>
              </w:rPr>
              <w:t xml:space="preserve">Оценка результатов </w:t>
            </w:r>
            <w:r w:rsidRPr="00BB694A">
              <w:rPr>
                <w:rFonts w:ascii="Times New Roman" w:hAnsi="Times New Roman"/>
                <w:sz w:val="24"/>
                <w:szCs w:val="28"/>
              </w:rPr>
              <w:t>социологического опроса.</w:t>
            </w:r>
          </w:p>
        </w:tc>
      </w:tr>
      <w:tr w:rsidR="002C7D5F" w:rsidRPr="00770BF0" w14:paraId="3F039379" w14:textId="77777777" w:rsidTr="00C93A58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14:paraId="26FD6469" w14:textId="77777777" w:rsidR="002C7D5F" w:rsidRPr="00BB694A" w:rsidRDefault="002C7D5F" w:rsidP="00BB694A">
            <w:pPr>
              <w:pStyle w:val="Style9"/>
              <w:widowControl/>
              <w:spacing w:line="240" w:lineRule="auto"/>
              <w:ind w:firstLine="0"/>
              <w:jc w:val="left"/>
              <w:rPr>
                <w:szCs w:val="28"/>
              </w:rPr>
            </w:pPr>
            <w:r w:rsidRPr="00BB694A">
              <w:rPr>
                <w:rStyle w:val="FontStyle56"/>
                <w:sz w:val="24"/>
                <w:szCs w:val="28"/>
              </w:rPr>
              <w:lastRenderedPageBreak/>
              <w:t>ОК 9. Ориентироваться в условиях смены технологий в профессиональной деятельности.</w:t>
            </w:r>
          </w:p>
        </w:tc>
        <w:tc>
          <w:tcPr>
            <w:tcW w:w="3402" w:type="dxa"/>
            <w:shd w:val="clear" w:color="auto" w:fill="auto"/>
          </w:tcPr>
          <w:p w14:paraId="6201DCF2" w14:textId="77777777" w:rsidR="002C7D5F" w:rsidRPr="00BB694A" w:rsidRDefault="002C7D5F" w:rsidP="00BB694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8"/>
              </w:rPr>
              <w:t>способность к пониманию и применению инноваций в области сестринского дела;</w:t>
            </w:r>
          </w:p>
          <w:p w14:paraId="7C8610B8" w14:textId="77777777" w:rsidR="002C7D5F" w:rsidRPr="00BB694A" w:rsidRDefault="002C7D5F" w:rsidP="00BB694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8"/>
              </w:rPr>
              <w:t>адаптивность к смене рода деятельности;</w:t>
            </w:r>
          </w:p>
        </w:tc>
        <w:tc>
          <w:tcPr>
            <w:tcW w:w="3789" w:type="dxa"/>
            <w:shd w:val="clear" w:color="auto" w:fill="auto"/>
          </w:tcPr>
          <w:p w14:paraId="3E3C56C2" w14:textId="77777777" w:rsidR="002C7D5F" w:rsidRPr="00BB694A" w:rsidRDefault="002C7D5F" w:rsidP="00BB694A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8"/>
              </w:rPr>
              <w:t>Наблюдение и оценка действий</w:t>
            </w:r>
            <w:r w:rsidRPr="00BB694A">
              <w:rPr>
                <w:rFonts w:ascii="Times New Roman" w:hAnsi="Times New Roman"/>
                <w:sz w:val="24"/>
                <w:szCs w:val="28"/>
              </w:rPr>
              <w:t xml:space="preserve"> на учебной практике.</w:t>
            </w:r>
          </w:p>
          <w:p w14:paraId="2BD92A51" w14:textId="77777777" w:rsidR="002C7D5F" w:rsidRPr="00BB694A" w:rsidRDefault="002C7D5F" w:rsidP="00BB694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8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45393719" w14:textId="77777777" w:rsidR="002C7D5F" w:rsidRPr="00BB694A" w:rsidRDefault="002C7D5F" w:rsidP="00BB694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8"/>
              </w:rPr>
              <w:t xml:space="preserve">Оценка результатов </w:t>
            </w:r>
            <w:r w:rsidRPr="00BB694A">
              <w:rPr>
                <w:rFonts w:ascii="Times New Roman" w:hAnsi="Times New Roman"/>
                <w:sz w:val="24"/>
                <w:szCs w:val="28"/>
              </w:rPr>
              <w:t>социологического опроса.</w:t>
            </w:r>
          </w:p>
        </w:tc>
      </w:tr>
      <w:tr w:rsidR="002C7D5F" w:rsidRPr="00770BF0" w14:paraId="1F83163B" w14:textId="77777777" w:rsidTr="00C93A58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14:paraId="073D5730" w14:textId="77777777" w:rsidR="002C7D5F" w:rsidRPr="00BB694A" w:rsidRDefault="002C7D5F" w:rsidP="00BB694A">
            <w:pPr>
              <w:pStyle w:val="Style9"/>
              <w:widowControl/>
              <w:spacing w:line="240" w:lineRule="auto"/>
              <w:ind w:firstLine="0"/>
              <w:jc w:val="left"/>
              <w:rPr>
                <w:szCs w:val="28"/>
              </w:rPr>
            </w:pPr>
            <w:r w:rsidRPr="00BB694A">
              <w:rPr>
                <w:rStyle w:val="FontStyle56"/>
                <w:sz w:val="24"/>
                <w:szCs w:val="28"/>
                <w:lang w:val="en-US" w:eastAsia="en-US"/>
              </w:rPr>
              <w:t>OK</w:t>
            </w:r>
            <w:r w:rsidRPr="00BB694A">
              <w:rPr>
                <w:rStyle w:val="FontStyle56"/>
                <w:sz w:val="24"/>
                <w:szCs w:val="28"/>
                <w:lang w:eastAsia="en-US"/>
              </w:rPr>
      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3402" w:type="dxa"/>
            <w:shd w:val="clear" w:color="auto" w:fill="auto"/>
          </w:tcPr>
          <w:p w14:paraId="574671D3" w14:textId="77777777" w:rsidR="002C7D5F" w:rsidRPr="00BB694A" w:rsidRDefault="002C7D5F" w:rsidP="00BB694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8"/>
              </w:rPr>
              <w:t>толерантность по отношению к социальным, культурным и религиозным различиям;</w:t>
            </w:r>
          </w:p>
          <w:p w14:paraId="44899DFE" w14:textId="77777777" w:rsidR="002C7D5F" w:rsidRPr="00BB694A" w:rsidRDefault="002C7D5F" w:rsidP="00BB694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8"/>
              </w:rPr>
              <w:t>бережное отношение к историческому наследию и культурным традициям;</w:t>
            </w:r>
          </w:p>
        </w:tc>
        <w:tc>
          <w:tcPr>
            <w:tcW w:w="3789" w:type="dxa"/>
            <w:shd w:val="clear" w:color="auto" w:fill="auto"/>
          </w:tcPr>
          <w:p w14:paraId="6E7EFA27" w14:textId="77777777" w:rsidR="002C7D5F" w:rsidRPr="00BB694A" w:rsidRDefault="002C7D5F" w:rsidP="00BB694A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8"/>
              </w:rPr>
              <w:t>Наблюдение и оценка действий</w:t>
            </w:r>
            <w:r w:rsidRPr="00BB694A">
              <w:rPr>
                <w:rFonts w:ascii="Times New Roman" w:hAnsi="Times New Roman"/>
                <w:sz w:val="24"/>
                <w:szCs w:val="28"/>
              </w:rPr>
              <w:t xml:space="preserve"> на учебной практике.</w:t>
            </w:r>
          </w:p>
          <w:p w14:paraId="184FA50E" w14:textId="77777777" w:rsidR="002C7D5F" w:rsidRPr="00BB694A" w:rsidRDefault="002C7D5F" w:rsidP="00BB694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8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427BB95E" w14:textId="77777777" w:rsidR="002C7D5F" w:rsidRPr="00BB694A" w:rsidRDefault="002C7D5F" w:rsidP="00BB694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8"/>
              </w:rPr>
              <w:t xml:space="preserve">Оценка результатов </w:t>
            </w:r>
            <w:r w:rsidRPr="00BB694A">
              <w:rPr>
                <w:rFonts w:ascii="Times New Roman" w:hAnsi="Times New Roman"/>
                <w:sz w:val="24"/>
                <w:szCs w:val="28"/>
              </w:rPr>
              <w:t>социологического опроса.</w:t>
            </w:r>
          </w:p>
        </w:tc>
      </w:tr>
      <w:tr w:rsidR="002C7D5F" w:rsidRPr="00770BF0" w14:paraId="1D10658F" w14:textId="77777777" w:rsidTr="00C93A58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14:paraId="02F88910" w14:textId="77777777" w:rsidR="002C7D5F" w:rsidRPr="00BB694A" w:rsidRDefault="002C7D5F" w:rsidP="00BB694A">
            <w:pPr>
              <w:pStyle w:val="Style9"/>
              <w:widowControl/>
              <w:spacing w:line="240" w:lineRule="auto"/>
              <w:ind w:firstLine="0"/>
              <w:jc w:val="left"/>
              <w:rPr>
                <w:szCs w:val="28"/>
              </w:rPr>
            </w:pPr>
            <w:r w:rsidRPr="00BB694A">
              <w:rPr>
                <w:rStyle w:val="FontStyle56"/>
                <w:sz w:val="24"/>
                <w:szCs w:val="28"/>
                <w:lang w:val="en-US" w:eastAsia="en-US"/>
              </w:rPr>
              <w:t>OK</w:t>
            </w:r>
            <w:r w:rsidRPr="00BB694A">
              <w:rPr>
                <w:rStyle w:val="FontStyle56"/>
                <w:sz w:val="24"/>
                <w:szCs w:val="28"/>
                <w:lang w:eastAsia="en-US"/>
              </w:rPr>
              <w:t xml:space="preserve"> 11.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3402" w:type="dxa"/>
            <w:shd w:val="clear" w:color="auto" w:fill="auto"/>
          </w:tcPr>
          <w:p w14:paraId="13AEE410" w14:textId="77777777" w:rsidR="002C7D5F" w:rsidRPr="00BB694A" w:rsidRDefault="002C7D5F" w:rsidP="00BB694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8"/>
              </w:rPr>
              <w:t>бережное  отношение к окружающей среде и соблюдение природоохранных мероприятий;</w:t>
            </w:r>
          </w:p>
          <w:p w14:paraId="376FE49A" w14:textId="77777777" w:rsidR="002C7D5F" w:rsidRPr="00BB694A" w:rsidRDefault="002C7D5F" w:rsidP="00BB694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8"/>
              </w:rPr>
              <w:t>соблюдение правил и норм взаимоотношений в обществе.</w:t>
            </w:r>
          </w:p>
        </w:tc>
        <w:tc>
          <w:tcPr>
            <w:tcW w:w="3789" w:type="dxa"/>
            <w:shd w:val="clear" w:color="auto" w:fill="auto"/>
          </w:tcPr>
          <w:p w14:paraId="5AA1A78F" w14:textId="77777777" w:rsidR="002C7D5F" w:rsidRPr="00BB694A" w:rsidRDefault="002C7D5F" w:rsidP="00BB694A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8"/>
              </w:rPr>
              <w:t>Наблюдение и оценка действий</w:t>
            </w:r>
            <w:r w:rsidRPr="00BB694A">
              <w:rPr>
                <w:rFonts w:ascii="Times New Roman" w:hAnsi="Times New Roman"/>
                <w:sz w:val="24"/>
                <w:szCs w:val="28"/>
              </w:rPr>
              <w:t xml:space="preserve"> на учебной практике.</w:t>
            </w:r>
          </w:p>
          <w:p w14:paraId="06A5FAF6" w14:textId="77777777" w:rsidR="002C7D5F" w:rsidRPr="00BB694A" w:rsidRDefault="002C7D5F" w:rsidP="00BB694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8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289952F6" w14:textId="77777777" w:rsidR="002C7D5F" w:rsidRPr="00BB694A" w:rsidRDefault="002C7D5F" w:rsidP="00BB694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8"/>
              </w:rPr>
              <w:t xml:space="preserve">Оценка результатов </w:t>
            </w:r>
            <w:r w:rsidRPr="00BB694A">
              <w:rPr>
                <w:rFonts w:ascii="Times New Roman" w:hAnsi="Times New Roman"/>
                <w:sz w:val="24"/>
                <w:szCs w:val="28"/>
              </w:rPr>
              <w:t>социологического опроса.</w:t>
            </w:r>
          </w:p>
        </w:tc>
      </w:tr>
      <w:tr w:rsidR="002C7D5F" w:rsidRPr="00770BF0" w14:paraId="3A11E121" w14:textId="77777777" w:rsidTr="00C93A58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14:paraId="1914EFA6" w14:textId="77777777" w:rsidR="002C7D5F" w:rsidRPr="00BB694A" w:rsidRDefault="002C7D5F" w:rsidP="00BB694A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8"/>
              </w:rPr>
            </w:pPr>
            <w:r w:rsidRPr="00BB694A">
              <w:rPr>
                <w:rStyle w:val="FontStyle56"/>
                <w:sz w:val="24"/>
                <w:szCs w:val="28"/>
              </w:rPr>
              <w:t>ОК 12. Организовывать рабочее место с соблюдением требований</w:t>
            </w:r>
          </w:p>
          <w:p w14:paraId="533A7ED5" w14:textId="77777777" w:rsidR="002C7D5F" w:rsidRPr="00BB694A" w:rsidRDefault="002C7D5F" w:rsidP="00BB694A">
            <w:pPr>
              <w:pStyle w:val="Style9"/>
              <w:widowControl/>
              <w:spacing w:line="240" w:lineRule="auto"/>
              <w:ind w:firstLine="0"/>
              <w:jc w:val="left"/>
              <w:rPr>
                <w:szCs w:val="28"/>
              </w:rPr>
            </w:pPr>
            <w:r w:rsidRPr="00BB694A">
              <w:rPr>
                <w:rStyle w:val="FontStyle56"/>
                <w:sz w:val="24"/>
                <w:szCs w:val="28"/>
              </w:rPr>
              <w:t>охраны труда, производственной санитарии, инфекционной и противопожарной безопасности.</w:t>
            </w:r>
          </w:p>
        </w:tc>
        <w:tc>
          <w:tcPr>
            <w:tcW w:w="3402" w:type="dxa"/>
            <w:shd w:val="clear" w:color="auto" w:fill="auto"/>
          </w:tcPr>
          <w:p w14:paraId="06208ED1" w14:textId="77777777" w:rsidR="002C7D5F" w:rsidRPr="00BB694A" w:rsidRDefault="002C7D5F" w:rsidP="00BB694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8"/>
              </w:rPr>
              <w:t>организация и выполнение необходимых требований по охране труда, технике противопожарной безопасности, в соответствие с инструкциями в процессе обучения;</w:t>
            </w:r>
          </w:p>
        </w:tc>
        <w:tc>
          <w:tcPr>
            <w:tcW w:w="3789" w:type="dxa"/>
            <w:shd w:val="clear" w:color="auto" w:fill="auto"/>
          </w:tcPr>
          <w:p w14:paraId="2A13AECF" w14:textId="77777777" w:rsidR="002C7D5F" w:rsidRPr="00BB694A" w:rsidRDefault="002C7D5F" w:rsidP="00BB694A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8"/>
              </w:rPr>
              <w:t>Наблюдение и оценка действий</w:t>
            </w:r>
            <w:r w:rsidRPr="00BB694A">
              <w:rPr>
                <w:rFonts w:ascii="Times New Roman" w:hAnsi="Times New Roman"/>
                <w:sz w:val="24"/>
                <w:szCs w:val="28"/>
              </w:rPr>
              <w:t xml:space="preserve"> на учебной практике.</w:t>
            </w:r>
          </w:p>
          <w:p w14:paraId="50260E98" w14:textId="77777777" w:rsidR="002C7D5F" w:rsidRPr="00BB694A" w:rsidRDefault="002C7D5F" w:rsidP="00BB694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8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5F0ABD6D" w14:textId="77777777" w:rsidR="002C7D5F" w:rsidRPr="00BB694A" w:rsidRDefault="002C7D5F" w:rsidP="00BB694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8"/>
              </w:rPr>
              <w:t xml:space="preserve">Оценка результатов </w:t>
            </w:r>
            <w:r w:rsidRPr="00BB694A">
              <w:rPr>
                <w:rFonts w:ascii="Times New Roman" w:hAnsi="Times New Roman"/>
                <w:sz w:val="24"/>
                <w:szCs w:val="28"/>
              </w:rPr>
              <w:t>социологического опроса.</w:t>
            </w:r>
          </w:p>
        </w:tc>
      </w:tr>
      <w:tr w:rsidR="002C7D5F" w:rsidRPr="00770BF0" w14:paraId="4A51996A" w14:textId="77777777" w:rsidTr="00C93A58">
        <w:trPr>
          <w:trHeight w:val="425"/>
          <w:jc w:val="center"/>
        </w:trPr>
        <w:tc>
          <w:tcPr>
            <w:tcW w:w="2372" w:type="dxa"/>
            <w:shd w:val="clear" w:color="auto" w:fill="auto"/>
          </w:tcPr>
          <w:p w14:paraId="5AF6835B" w14:textId="77777777" w:rsidR="002C7D5F" w:rsidRPr="00BB694A" w:rsidRDefault="002C7D5F" w:rsidP="00BB694A">
            <w:pPr>
              <w:pStyle w:val="Style9"/>
              <w:widowControl/>
              <w:spacing w:line="240" w:lineRule="auto"/>
              <w:ind w:firstLine="0"/>
              <w:jc w:val="left"/>
              <w:rPr>
                <w:szCs w:val="28"/>
              </w:rPr>
            </w:pPr>
            <w:r w:rsidRPr="00BB694A">
              <w:rPr>
                <w:rStyle w:val="FontStyle56"/>
                <w:sz w:val="24"/>
                <w:szCs w:val="28"/>
              </w:rPr>
              <w:t xml:space="preserve">ОК 13. Вести здоровый образ жизни, заниматься физической </w:t>
            </w:r>
            <w:r w:rsidRPr="00BB694A">
              <w:rPr>
                <w:rStyle w:val="FontStyle56"/>
                <w:sz w:val="24"/>
                <w:szCs w:val="28"/>
              </w:rPr>
              <w:lastRenderedPageBreak/>
              <w:t>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3402" w:type="dxa"/>
            <w:shd w:val="clear" w:color="auto" w:fill="auto"/>
          </w:tcPr>
          <w:p w14:paraId="3E1A2821" w14:textId="77777777" w:rsidR="002C7D5F" w:rsidRPr="00BB694A" w:rsidRDefault="002C7D5F" w:rsidP="00BB694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8"/>
              </w:rPr>
              <w:lastRenderedPageBreak/>
              <w:t>приверженность здоровому образу жизни;</w:t>
            </w:r>
          </w:p>
          <w:p w14:paraId="0C824D50" w14:textId="77777777" w:rsidR="002C7D5F" w:rsidRPr="00BB694A" w:rsidRDefault="002C7D5F" w:rsidP="00BB694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участие в мероприятиях,  акциях и волонтерских </w:t>
            </w:r>
            <w:r w:rsidRPr="00BB694A">
              <w:rPr>
                <w:rFonts w:ascii="Times New Roman" w:hAnsi="Times New Roman"/>
                <w:bCs/>
                <w:iCs/>
                <w:sz w:val="24"/>
                <w:szCs w:val="28"/>
              </w:rPr>
              <w:lastRenderedPageBreak/>
              <w:t>движениях, посвященных здоровому образу жизни.</w:t>
            </w:r>
          </w:p>
        </w:tc>
        <w:tc>
          <w:tcPr>
            <w:tcW w:w="3789" w:type="dxa"/>
            <w:shd w:val="clear" w:color="auto" w:fill="auto"/>
          </w:tcPr>
          <w:p w14:paraId="7DDCA8EF" w14:textId="77777777" w:rsidR="002C7D5F" w:rsidRPr="00BB694A" w:rsidRDefault="002C7D5F" w:rsidP="00BB694A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Наблюдение и оценка действий</w:t>
            </w:r>
            <w:r w:rsidRPr="00BB694A">
              <w:rPr>
                <w:rFonts w:ascii="Times New Roman" w:hAnsi="Times New Roman"/>
                <w:sz w:val="24"/>
                <w:szCs w:val="28"/>
              </w:rPr>
              <w:t xml:space="preserve"> на учебной практике.</w:t>
            </w:r>
          </w:p>
          <w:p w14:paraId="1549E5D8" w14:textId="77777777" w:rsidR="002C7D5F" w:rsidRPr="00BB694A" w:rsidRDefault="002C7D5F" w:rsidP="00BB694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8"/>
              </w:rPr>
              <w:t xml:space="preserve">Интерпретация результатов </w:t>
            </w:r>
            <w:r w:rsidRPr="00BB694A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наблюдений за деятельностью обучающегося при осуществлении профессиональной деятельности на учебной практике.</w:t>
            </w:r>
          </w:p>
          <w:p w14:paraId="4F033D40" w14:textId="77777777" w:rsidR="002C7D5F" w:rsidRPr="00BB694A" w:rsidRDefault="002C7D5F" w:rsidP="00BB694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8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8"/>
              </w:rPr>
              <w:t xml:space="preserve">Оценка результатов </w:t>
            </w:r>
            <w:r w:rsidRPr="00BB694A">
              <w:rPr>
                <w:rFonts w:ascii="Times New Roman" w:hAnsi="Times New Roman"/>
                <w:sz w:val="24"/>
                <w:szCs w:val="28"/>
              </w:rPr>
              <w:t>социологического опроса.</w:t>
            </w:r>
          </w:p>
        </w:tc>
      </w:tr>
    </w:tbl>
    <w:p w14:paraId="37775731" w14:textId="77777777" w:rsidR="002C7D5F" w:rsidRPr="00770BF0" w:rsidRDefault="002C7D5F" w:rsidP="00C93A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858CAEA" w14:textId="77777777" w:rsidR="006949E5" w:rsidRDefault="006949E5" w:rsidP="00770B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016D643B" w14:textId="77777777" w:rsidR="002C7D5F" w:rsidRPr="00770BF0" w:rsidRDefault="002C7D5F" w:rsidP="00770B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  <w:r w:rsidRPr="00770BF0">
        <w:rPr>
          <w:rFonts w:ascii="Times New Roman" w:hAnsi="Times New Roman"/>
          <w:b/>
          <w:sz w:val="28"/>
          <w:szCs w:val="28"/>
        </w:rPr>
        <w:t xml:space="preserve">6. АТТЕСТАЦИЯ УЧЕБНОЙ ПРАКТИКИ </w:t>
      </w:r>
    </w:p>
    <w:p w14:paraId="5CAACA3A" w14:textId="77777777" w:rsidR="002C7D5F" w:rsidRPr="00770BF0" w:rsidRDefault="002C7D5F" w:rsidP="00770BF0">
      <w:pPr>
        <w:pStyle w:val="21"/>
        <w:spacing w:after="0" w:line="240" w:lineRule="auto"/>
        <w:ind w:left="0" w:firstLine="919"/>
        <w:jc w:val="both"/>
        <w:rPr>
          <w:szCs w:val="28"/>
        </w:rPr>
      </w:pPr>
    </w:p>
    <w:p w14:paraId="1F1D0604" w14:textId="77777777" w:rsidR="002C7D5F" w:rsidRPr="00770BF0" w:rsidRDefault="002C7D5F" w:rsidP="00770BF0">
      <w:pPr>
        <w:pStyle w:val="21"/>
        <w:spacing w:after="0" w:line="240" w:lineRule="auto"/>
        <w:ind w:left="0" w:firstLine="919"/>
        <w:jc w:val="both"/>
        <w:rPr>
          <w:szCs w:val="28"/>
        </w:rPr>
      </w:pPr>
      <w:r w:rsidRPr="00770BF0">
        <w:rPr>
          <w:szCs w:val="28"/>
        </w:rPr>
        <w:t xml:space="preserve">Аттестация учебной практики служит формой контроля освоения профессиональных умений и проверки профессиональных знаний, процесса формирования профессиональных и развития общих компетенций, приобретенного первоначального практического опыта обучающихся в соответствии с требованиями ФГОС СПО по специальности.  </w:t>
      </w:r>
    </w:p>
    <w:p w14:paraId="377C7875" w14:textId="77777777" w:rsidR="002C7D5F" w:rsidRPr="00770BF0" w:rsidRDefault="002C7D5F" w:rsidP="00770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770BF0">
        <w:rPr>
          <w:rFonts w:ascii="Times New Roman" w:hAnsi="Times New Roman"/>
          <w:sz w:val="28"/>
          <w:szCs w:val="28"/>
        </w:rPr>
        <w:t xml:space="preserve">Формой аттестации по итогам учебной практики является </w:t>
      </w:r>
      <w:r w:rsidR="002602BA">
        <w:rPr>
          <w:rFonts w:ascii="Times New Roman" w:hAnsi="Times New Roman"/>
          <w:sz w:val="28"/>
          <w:szCs w:val="28"/>
        </w:rPr>
        <w:t>зачет</w:t>
      </w:r>
      <w:r w:rsidRPr="00770BF0">
        <w:rPr>
          <w:rFonts w:ascii="Times New Roman" w:hAnsi="Times New Roman"/>
          <w:sz w:val="28"/>
          <w:szCs w:val="28"/>
        </w:rPr>
        <w:t>, который проводится в последний день практики в оснащенных кабинетах ГБ</w:t>
      </w:r>
      <w:r w:rsidR="004C04A9">
        <w:rPr>
          <w:rFonts w:ascii="Times New Roman" w:hAnsi="Times New Roman"/>
          <w:sz w:val="28"/>
          <w:szCs w:val="28"/>
        </w:rPr>
        <w:t xml:space="preserve">ПОУ </w:t>
      </w:r>
      <w:r w:rsidRPr="00770BF0">
        <w:rPr>
          <w:rFonts w:ascii="Times New Roman" w:hAnsi="Times New Roman"/>
          <w:sz w:val="28"/>
          <w:szCs w:val="28"/>
        </w:rPr>
        <w:t xml:space="preserve"> СК «СБМК». </w:t>
      </w:r>
    </w:p>
    <w:p w14:paraId="3D25F267" w14:textId="77777777" w:rsidR="002C7D5F" w:rsidRPr="00770BF0" w:rsidRDefault="002C7D5F" w:rsidP="00770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BF0">
        <w:rPr>
          <w:rFonts w:ascii="Times New Roman" w:hAnsi="Times New Roman"/>
          <w:sz w:val="28"/>
          <w:szCs w:val="28"/>
        </w:rPr>
        <w:t>К</w:t>
      </w:r>
      <w:r w:rsidR="002602BA">
        <w:rPr>
          <w:rFonts w:ascii="Times New Roman" w:hAnsi="Times New Roman"/>
          <w:sz w:val="28"/>
          <w:szCs w:val="28"/>
        </w:rPr>
        <w:t xml:space="preserve"> зачету </w:t>
      </w:r>
      <w:r w:rsidRPr="00770BF0">
        <w:rPr>
          <w:rFonts w:ascii="Times New Roman" w:hAnsi="Times New Roman"/>
          <w:sz w:val="28"/>
          <w:szCs w:val="28"/>
        </w:rPr>
        <w:t>допускаются обучающиеся, выполнившие требования программы учебной практики и предоставившие полный пакет отчетных документов:</w:t>
      </w:r>
    </w:p>
    <w:p w14:paraId="73D12159" w14:textId="77777777" w:rsidR="002C7D5F" w:rsidRPr="00770BF0" w:rsidRDefault="002C7D5F" w:rsidP="00770BF0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0BF0">
        <w:rPr>
          <w:rFonts w:ascii="Times New Roman" w:hAnsi="Times New Roman"/>
          <w:sz w:val="28"/>
          <w:szCs w:val="28"/>
        </w:rPr>
        <w:t>дневник учебной практики (Приложение 1);</w:t>
      </w:r>
    </w:p>
    <w:p w14:paraId="38F93B8F" w14:textId="77777777" w:rsidR="002C7D5F" w:rsidRPr="00770BF0" w:rsidRDefault="00CB0BE4" w:rsidP="00770BF0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0BE4">
        <w:rPr>
          <w:rFonts w:ascii="Times New Roman" w:hAnsi="Times New Roman"/>
          <w:sz w:val="28"/>
          <w:szCs w:val="28"/>
        </w:rPr>
        <w:t>Отчет учебной практики</w:t>
      </w:r>
      <w:r w:rsidR="002C7D5F" w:rsidRPr="00770BF0">
        <w:rPr>
          <w:rFonts w:ascii="Times New Roman" w:hAnsi="Times New Roman"/>
          <w:sz w:val="28"/>
          <w:szCs w:val="28"/>
        </w:rPr>
        <w:t xml:space="preserve"> (Приложение 2);</w:t>
      </w:r>
    </w:p>
    <w:p w14:paraId="4C6EA9E6" w14:textId="77777777" w:rsidR="002C7D5F" w:rsidRPr="00770BF0" w:rsidRDefault="002C7D5F" w:rsidP="00770B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0BF0">
        <w:rPr>
          <w:rFonts w:ascii="Times New Roman" w:hAnsi="Times New Roman"/>
          <w:sz w:val="28"/>
          <w:szCs w:val="28"/>
        </w:rPr>
        <w:t>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основного вида деятельности, освоения общих и профессиональных компетенций.</w:t>
      </w:r>
    </w:p>
    <w:p w14:paraId="4C78CB4C" w14:textId="77777777" w:rsidR="002C7D5F" w:rsidRPr="00770BF0" w:rsidRDefault="002C7D5F" w:rsidP="00770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BF0">
        <w:rPr>
          <w:rFonts w:ascii="Times New Roman" w:hAnsi="Times New Roman"/>
          <w:sz w:val="28"/>
          <w:szCs w:val="28"/>
        </w:rPr>
        <w:t xml:space="preserve">При выставлении оценки за учебную практику учитываются: </w:t>
      </w:r>
    </w:p>
    <w:p w14:paraId="511C0E48" w14:textId="77777777" w:rsidR="002C7D5F" w:rsidRPr="00770BF0" w:rsidRDefault="002C7D5F" w:rsidP="00770BF0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0BF0">
        <w:rPr>
          <w:rFonts w:ascii="Times New Roman" w:hAnsi="Times New Roman"/>
          <w:sz w:val="28"/>
          <w:szCs w:val="28"/>
        </w:rPr>
        <w:t xml:space="preserve">результаты экспертизы освоения профессиональных умений, формирования у обучающихся профессиональных и развитие общих компетенций и </w:t>
      </w:r>
      <w:r w:rsidRPr="00770BF0">
        <w:rPr>
          <w:rFonts w:ascii="Times New Roman" w:hAnsi="Times New Roman"/>
          <w:bCs/>
          <w:sz w:val="28"/>
          <w:szCs w:val="28"/>
        </w:rPr>
        <w:t>приобретения первоначального практического опыта по виду профессиональной деятельности специальности</w:t>
      </w:r>
      <w:r w:rsidR="007F5E65">
        <w:rPr>
          <w:rFonts w:ascii="Times New Roman" w:hAnsi="Times New Roman"/>
          <w:sz w:val="28"/>
          <w:szCs w:val="28"/>
        </w:rPr>
        <w:t xml:space="preserve"> 31.02.</w:t>
      </w:r>
      <w:r w:rsidR="0021274B" w:rsidRPr="00770BF0">
        <w:rPr>
          <w:rFonts w:ascii="Times New Roman" w:hAnsi="Times New Roman"/>
          <w:sz w:val="28"/>
          <w:szCs w:val="28"/>
        </w:rPr>
        <w:t>02 Акушерское дело</w:t>
      </w:r>
      <w:r w:rsidRPr="00770BF0">
        <w:rPr>
          <w:rFonts w:ascii="Times New Roman" w:hAnsi="Times New Roman"/>
          <w:b/>
          <w:sz w:val="28"/>
          <w:szCs w:val="28"/>
        </w:rPr>
        <w:t>;</w:t>
      </w:r>
    </w:p>
    <w:p w14:paraId="3C5CBAAC" w14:textId="77777777" w:rsidR="002C7D5F" w:rsidRPr="00770BF0" w:rsidRDefault="002C7D5F" w:rsidP="00770BF0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0BF0">
        <w:rPr>
          <w:rFonts w:ascii="Times New Roman" w:hAnsi="Times New Roman"/>
          <w:sz w:val="28"/>
          <w:szCs w:val="28"/>
        </w:rPr>
        <w:t xml:space="preserve">правильность и аккуратность ведения документации учебной практики. </w:t>
      </w:r>
    </w:p>
    <w:p w14:paraId="4C721C25" w14:textId="77777777" w:rsidR="002C7D5F" w:rsidRPr="00770BF0" w:rsidRDefault="002C7D5F" w:rsidP="00770B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0AE921B" w14:textId="77777777" w:rsidR="002C7D5F" w:rsidRDefault="002C7D5F" w:rsidP="00770B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427E768" w14:textId="3A65EECB" w:rsidR="002602BA" w:rsidRDefault="002602BA" w:rsidP="00770B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386C59F" w14:textId="145869D6" w:rsidR="006F6CC7" w:rsidRDefault="006F6CC7" w:rsidP="00770B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EE10100" w14:textId="38F010B4" w:rsidR="006F6CC7" w:rsidRDefault="006F6CC7" w:rsidP="00770B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CBD899A" w14:textId="3E54CC56" w:rsidR="006F6CC7" w:rsidRDefault="006F6CC7" w:rsidP="00770B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62FCE97" w14:textId="03155E69" w:rsidR="006F6CC7" w:rsidRDefault="006F6CC7" w:rsidP="00770B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5D396AB" w14:textId="014804A1" w:rsidR="006F6CC7" w:rsidRDefault="006F6CC7" w:rsidP="00770B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2E64B30" w14:textId="77777777" w:rsidR="006F6CC7" w:rsidRPr="00770BF0" w:rsidRDefault="006F6CC7" w:rsidP="00770B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9E55334" w14:textId="77777777" w:rsidR="002C7D5F" w:rsidRDefault="002C7D5F" w:rsidP="00770B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70BF0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0DB5C43D" w14:textId="77777777" w:rsidR="00CB0BE4" w:rsidRPr="00770BF0" w:rsidRDefault="00CB0BE4" w:rsidP="00CB0B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0BF0">
        <w:rPr>
          <w:rFonts w:ascii="Times New Roman" w:hAnsi="Times New Roman"/>
          <w:b/>
          <w:sz w:val="28"/>
          <w:szCs w:val="28"/>
        </w:rPr>
        <w:t>ГБ</w:t>
      </w:r>
      <w:r>
        <w:rPr>
          <w:rFonts w:ascii="Times New Roman" w:hAnsi="Times New Roman"/>
          <w:b/>
          <w:sz w:val="28"/>
          <w:szCs w:val="28"/>
        </w:rPr>
        <w:t xml:space="preserve">ПОУ </w:t>
      </w:r>
      <w:r w:rsidRPr="00770BF0">
        <w:rPr>
          <w:rFonts w:ascii="Times New Roman" w:hAnsi="Times New Roman"/>
          <w:b/>
          <w:sz w:val="28"/>
          <w:szCs w:val="28"/>
        </w:rPr>
        <w:t xml:space="preserve"> СК «Ставропольский базовый  медицинский колледж»</w:t>
      </w:r>
    </w:p>
    <w:p w14:paraId="1136238B" w14:textId="77777777" w:rsidR="00CB0BE4" w:rsidRDefault="00CB0BE4" w:rsidP="00770B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4FE34A1" w14:textId="77777777" w:rsidR="00CB0BE4" w:rsidRPr="00770BF0" w:rsidRDefault="00CB0BE4" w:rsidP="00770B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735F9FB" w14:textId="77777777" w:rsidR="00CB0BE4" w:rsidRPr="00770BF0" w:rsidRDefault="00CB0BE4" w:rsidP="00CB0BE4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770BF0">
        <w:rPr>
          <w:rFonts w:ascii="Times New Roman" w:hAnsi="Times New Roman"/>
          <w:b/>
          <w:sz w:val="28"/>
          <w:szCs w:val="28"/>
        </w:rPr>
        <w:t>ДНЕВНИК</w:t>
      </w:r>
    </w:p>
    <w:p w14:paraId="3CC3BE77" w14:textId="77777777" w:rsidR="00CB0BE4" w:rsidRPr="00770BF0" w:rsidRDefault="00CB0BE4" w:rsidP="00CB0BE4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770BF0">
        <w:rPr>
          <w:rFonts w:ascii="Times New Roman" w:hAnsi="Times New Roman"/>
          <w:b/>
          <w:sz w:val="28"/>
          <w:szCs w:val="28"/>
        </w:rPr>
        <w:t>учебной практики</w:t>
      </w:r>
    </w:p>
    <w:p w14:paraId="3C6EC27B" w14:textId="77777777" w:rsidR="00CB0BE4" w:rsidRPr="00C93A58" w:rsidRDefault="00CB0BE4" w:rsidP="00CB0BE4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0027CE11" w14:textId="77777777" w:rsidR="00CB0BE4" w:rsidRPr="00C93A58" w:rsidRDefault="00CB0BE4" w:rsidP="00CB0BE4">
      <w:pPr>
        <w:pStyle w:val="11"/>
        <w:jc w:val="center"/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</w:pPr>
      <w:r w:rsidRPr="00C93A58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ПМ 01.</w:t>
      </w:r>
      <w:r w:rsidRPr="00C93A58">
        <w:rPr>
          <w:rFonts w:ascii="Times New Roman" w:hAnsi="Times New Roman"/>
          <w:b/>
          <w:sz w:val="28"/>
          <w:szCs w:val="28"/>
        </w:rPr>
        <w:t xml:space="preserve"> М</w:t>
      </w:r>
      <w:r w:rsidRPr="00C93A58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едицинская и медико-социальная помощь женщине, новорождённому и семье при  физиологическом течении беременности и родов</w:t>
      </w:r>
    </w:p>
    <w:p w14:paraId="12190C70" w14:textId="77777777" w:rsidR="00CB0BE4" w:rsidRPr="00C93A58" w:rsidRDefault="00CB0BE4" w:rsidP="00CB0BE4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МДК </w:t>
      </w:r>
      <w:r w:rsidRPr="00C93A58">
        <w:rPr>
          <w:rFonts w:ascii="Times New Roman" w:hAnsi="Times New Roman"/>
          <w:b/>
          <w:sz w:val="28"/>
          <w:szCs w:val="28"/>
        </w:rPr>
        <w:t>01.01.Физиологическое акушерство</w:t>
      </w:r>
    </w:p>
    <w:p w14:paraId="65FEE93F" w14:textId="77777777" w:rsidR="00CB0BE4" w:rsidRPr="00770BF0" w:rsidRDefault="00CB0BE4" w:rsidP="00CB0BE4">
      <w:pPr>
        <w:pStyle w:val="11"/>
        <w:ind w:left="-851"/>
        <w:jc w:val="center"/>
        <w:rPr>
          <w:rFonts w:ascii="Times New Roman" w:hAnsi="Times New Roman"/>
          <w:sz w:val="28"/>
          <w:szCs w:val="28"/>
        </w:rPr>
      </w:pPr>
    </w:p>
    <w:p w14:paraId="7F4705CF" w14:textId="77777777" w:rsidR="00CB0BE4" w:rsidRPr="00770BF0" w:rsidRDefault="00CB0BE4" w:rsidP="00CB0BE4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62B6C624" w14:textId="77777777" w:rsidR="00CB0BE4" w:rsidRPr="00770BF0" w:rsidRDefault="00CB0BE4" w:rsidP="00CB0BE4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18DC3B4E" w14:textId="77777777" w:rsidR="00CB0BE4" w:rsidRPr="00770BF0" w:rsidRDefault="00CB0BE4" w:rsidP="00CB0BE4">
      <w:pPr>
        <w:pStyle w:val="11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70BF0">
        <w:rPr>
          <w:rFonts w:ascii="Times New Roman" w:hAnsi="Times New Roman"/>
          <w:sz w:val="28"/>
          <w:szCs w:val="28"/>
        </w:rPr>
        <w:t xml:space="preserve">обучающегося      группы ____ специальности </w:t>
      </w:r>
      <w:r>
        <w:rPr>
          <w:rFonts w:ascii="Times New Roman" w:hAnsi="Times New Roman"/>
          <w:sz w:val="28"/>
          <w:szCs w:val="28"/>
        </w:rPr>
        <w:t>31.02.</w:t>
      </w:r>
      <w:r w:rsidRPr="00770BF0">
        <w:rPr>
          <w:rFonts w:ascii="Times New Roman" w:hAnsi="Times New Roman"/>
          <w:sz w:val="28"/>
          <w:szCs w:val="28"/>
        </w:rPr>
        <w:t>02 Акушерское дело</w:t>
      </w:r>
    </w:p>
    <w:p w14:paraId="53DBEC36" w14:textId="77777777" w:rsidR="00CB0BE4" w:rsidRPr="00770BF0" w:rsidRDefault="00CB0BE4" w:rsidP="00CB0BE4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770BF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3701BB65" w14:textId="77777777" w:rsidR="00CB0BE4" w:rsidRPr="00770BF0" w:rsidRDefault="00CB0BE4" w:rsidP="00CB0BE4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770BF0">
        <w:rPr>
          <w:rFonts w:ascii="Times New Roman" w:hAnsi="Times New Roman"/>
          <w:sz w:val="28"/>
          <w:szCs w:val="28"/>
        </w:rPr>
        <w:t>(ФИО студента)</w:t>
      </w:r>
    </w:p>
    <w:p w14:paraId="587EDB1F" w14:textId="77777777" w:rsidR="00CB0BE4" w:rsidRPr="00770BF0" w:rsidRDefault="00CB0BE4" w:rsidP="00CB0BE4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15A90E67" w14:textId="77777777" w:rsidR="00CB0BE4" w:rsidRPr="00770BF0" w:rsidRDefault="00CB0BE4" w:rsidP="00CB0BE4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119A4C9A" w14:textId="77777777" w:rsidR="00CB0BE4" w:rsidRPr="00770BF0" w:rsidRDefault="00CB0BE4" w:rsidP="00CB0B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7978D9" w14:textId="77777777" w:rsidR="00CB0BE4" w:rsidRPr="00770BF0" w:rsidRDefault="00CB0BE4" w:rsidP="00CB0B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1E12EB" w14:textId="77777777" w:rsidR="00CB0BE4" w:rsidRPr="00770BF0" w:rsidRDefault="00CB0BE4" w:rsidP="00CB0B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C8A567" w14:textId="77777777" w:rsidR="00CB0BE4" w:rsidRPr="00770BF0" w:rsidRDefault="00CB0BE4" w:rsidP="00CB0BE4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770BF0">
        <w:rPr>
          <w:rFonts w:ascii="Times New Roman" w:hAnsi="Times New Roman"/>
          <w:sz w:val="28"/>
          <w:szCs w:val="28"/>
        </w:rPr>
        <w:t>Место прохождения практики:</w:t>
      </w:r>
    </w:p>
    <w:p w14:paraId="627E26B3" w14:textId="77777777" w:rsidR="00CB0BE4" w:rsidRPr="00770BF0" w:rsidRDefault="00CB0BE4" w:rsidP="00CB0BE4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1C9F8968" w14:textId="77777777" w:rsidR="00CB0BE4" w:rsidRPr="00770BF0" w:rsidRDefault="00CB0BE4" w:rsidP="00CB0BE4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770BF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2F670F3B" w14:textId="77777777" w:rsidR="00CB0BE4" w:rsidRPr="00770BF0" w:rsidRDefault="00CB0BE4" w:rsidP="00CB0BE4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770BF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FC029F8" w14:textId="77777777" w:rsidR="00CB0BE4" w:rsidRPr="00770BF0" w:rsidRDefault="00CB0BE4" w:rsidP="00CB0BE4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2A16D946" w14:textId="77777777" w:rsidR="00CB0BE4" w:rsidRPr="00770BF0" w:rsidRDefault="00CB0BE4" w:rsidP="00CB0BE4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499A2586" w14:textId="77777777" w:rsidR="00CB0BE4" w:rsidRPr="00770BF0" w:rsidRDefault="00CB0BE4" w:rsidP="00CB0BE4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70BF0">
        <w:rPr>
          <w:rFonts w:ascii="Times New Roman" w:hAnsi="Times New Roman"/>
          <w:b/>
          <w:bCs/>
          <w:i/>
          <w:iCs/>
          <w:sz w:val="28"/>
          <w:szCs w:val="28"/>
        </w:rPr>
        <w:t>Руководитель учебной практики:</w:t>
      </w:r>
    </w:p>
    <w:p w14:paraId="399E7061" w14:textId="77777777" w:rsidR="00CB0BE4" w:rsidRPr="00770BF0" w:rsidRDefault="00CB0BE4" w:rsidP="00CB0BE4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0E4A05E5" w14:textId="77777777" w:rsidR="00CB0BE4" w:rsidRPr="00770BF0" w:rsidRDefault="00CB0BE4" w:rsidP="00CB0BE4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48D0CEB3" w14:textId="77777777" w:rsidR="00CB0BE4" w:rsidRPr="00770BF0" w:rsidRDefault="00CB0BE4" w:rsidP="00CB0BE4">
      <w:pPr>
        <w:pStyle w:val="11"/>
        <w:pBdr>
          <w:bottom w:val="single" w:sz="12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14:paraId="0D967ED3" w14:textId="77777777" w:rsidR="00CB0BE4" w:rsidRPr="00770BF0" w:rsidRDefault="00CB0BE4" w:rsidP="00CB0BE4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770BF0">
        <w:rPr>
          <w:rFonts w:ascii="Times New Roman" w:hAnsi="Times New Roman"/>
          <w:sz w:val="28"/>
          <w:szCs w:val="28"/>
        </w:rPr>
        <w:t>(Ф.И.О. преподавателя):</w:t>
      </w:r>
    </w:p>
    <w:p w14:paraId="618C174D" w14:textId="77777777" w:rsidR="00CB0BE4" w:rsidRPr="00770BF0" w:rsidRDefault="00CB0BE4" w:rsidP="00CB0BE4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5666DD15" w14:textId="77777777" w:rsidR="00CB0BE4" w:rsidRDefault="00CB0BE4" w:rsidP="00CB0BE4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3C4EFD" w14:textId="77777777" w:rsidR="00CB0BE4" w:rsidRDefault="00CB0BE4" w:rsidP="00CB0BE4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AF0A03" w14:textId="77777777" w:rsidR="00CB0BE4" w:rsidRDefault="00CB0BE4" w:rsidP="00CB0BE4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200796" w14:textId="77777777" w:rsidR="00CB0BE4" w:rsidRDefault="00CB0BE4" w:rsidP="00CB0BE4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CFA796" w14:textId="77777777" w:rsidR="00CB0BE4" w:rsidRDefault="00CB0BE4" w:rsidP="00CB0BE4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5CF1C6" w14:textId="77777777" w:rsidR="00CB0BE4" w:rsidRDefault="00CB0BE4" w:rsidP="00CB0BE4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B3E8F6" w14:textId="77777777" w:rsidR="002C7D5F" w:rsidRPr="00770BF0" w:rsidRDefault="002C7D5F" w:rsidP="00770BF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1FCE967" w14:textId="77777777" w:rsidR="002C7D5F" w:rsidRPr="00770BF0" w:rsidRDefault="002C7D5F" w:rsidP="00770BF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E92EB8F" w14:textId="77777777" w:rsidR="002C7D5F" w:rsidRPr="00770BF0" w:rsidRDefault="002C7D5F" w:rsidP="00770BF0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1563B04F" w14:textId="77777777" w:rsidR="002C7D5F" w:rsidRPr="00770BF0" w:rsidRDefault="002C7D5F" w:rsidP="00770BF0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2C6F74C8" w14:textId="77777777" w:rsidR="008906E2" w:rsidRPr="00770BF0" w:rsidRDefault="008906E2" w:rsidP="008906E2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0BF0">
        <w:rPr>
          <w:rFonts w:ascii="Times New Roman" w:hAnsi="Times New Roman"/>
          <w:b/>
          <w:sz w:val="28"/>
          <w:szCs w:val="28"/>
        </w:rPr>
        <w:lastRenderedPageBreak/>
        <w:t>ТЕМАТИКА УЧЕБНОЙ ПРАКТИКИ</w:t>
      </w:r>
    </w:p>
    <w:p w14:paraId="4ADFEB55" w14:textId="77777777" w:rsidR="008906E2" w:rsidRPr="00770BF0" w:rsidRDefault="008906E2" w:rsidP="008906E2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 xml:space="preserve">ПМ </w:t>
      </w:r>
      <w:r w:rsidRPr="00770BF0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01</w:t>
      </w:r>
      <w:r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.</w:t>
      </w:r>
      <w:r w:rsidRPr="00770BF0">
        <w:rPr>
          <w:rFonts w:ascii="Times New Roman" w:hAnsi="Times New Roman"/>
          <w:b/>
          <w:sz w:val="28"/>
          <w:szCs w:val="28"/>
        </w:rPr>
        <w:t xml:space="preserve"> М</w:t>
      </w:r>
      <w:r w:rsidRPr="00770BF0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 xml:space="preserve">едицинская и медико-социальная помощь женщине, новорождённому и семье при  физиологическом течении                                    беременности и родов </w:t>
      </w:r>
    </w:p>
    <w:p w14:paraId="0B53EB15" w14:textId="77777777" w:rsidR="008906E2" w:rsidRPr="00770BF0" w:rsidRDefault="008906E2" w:rsidP="008906E2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МДК </w:t>
      </w:r>
      <w:r w:rsidRPr="00770BF0">
        <w:rPr>
          <w:rFonts w:ascii="Times New Roman" w:hAnsi="Times New Roman"/>
          <w:b/>
          <w:sz w:val="28"/>
          <w:szCs w:val="28"/>
        </w:rPr>
        <w:t>01.01.Физиологическое акушерство</w:t>
      </w:r>
    </w:p>
    <w:p w14:paraId="2D6E37E2" w14:textId="77777777" w:rsidR="008906E2" w:rsidRPr="00770BF0" w:rsidRDefault="008906E2" w:rsidP="008906E2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специальности 31.02.</w:t>
      </w:r>
      <w:r w:rsidRPr="00770BF0">
        <w:rPr>
          <w:rFonts w:ascii="Times New Roman" w:hAnsi="Times New Roman"/>
          <w:b/>
          <w:sz w:val="28"/>
          <w:szCs w:val="28"/>
        </w:rPr>
        <w:t xml:space="preserve">02 Акушерское дело  </w:t>
      </w:r>
    </w:p>
    <w:p w14:paraId="786295DE" w14:textId="77777777" w:rsidR="008906E2" w:rsidRDefault="008906E2" w:rsidP="00890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базе среднего </w:t>
      </w:r>
      <w:r w:rsidRPr="00770BF0">
        <w:rPr>
          <w:rFonts w:ascii="Times New Roman" w:hAnsi="Times New Roman"/>
          <w:b/>
          <w:sz w:val="28"/>
          <w:szCs w:val="28"/>
        </w:rPr>
        <w:t xml:space="preserve"> общего образования </w:t>
      </w:r>
    </w:p>
    <w:p w14:paraId="791C4B66" w14:textId="77777777" w:rsidR="008906E2" w:rsidRPr="00770BF0" w:rsidRDefault="008906E2" w:rsidP="00890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0069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семестр</w:t>
      </w:r>
    </w:p>
    <w:p w14:paraId="4D857BAB" w14:textId="77777777" w:rsidR="008906E2" w:rsidRPr="00770BF0" w:rsidRDefault="008906E2" w:rsidP="00890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E63374" w14:textId="77777777" w:rsidR="008906E2" w:rsidRPr="00770BF0" w:rsidRDefault="008906E2" w:rsidP="008906E2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6096"/>
        <w:gridCol w:w="2233"/>
      </w:tblGrid>
      <w:tr w:rsidR="008906E2" w:rsidRPr="00770BF0" w14:paraId="21A51FA7" w14:textId="77777777" w:rsidTr="00D01FA2">
        <w:tc>
          <w:tcPr>
            <w:tcW w:w="1242" w:type="dxa"/>
            <w:vAlign w:val="center"/>
          </w:tcPr>
          <w:p w14:paraId="5E50A4EF" w14:textId="77777777" w:rsidR="008906E2" w:rsidRPr="00770BF0" w:rsidRDefault="008906E2" w:rsidP="00D01FA2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096" w:type="dxa"/>
            <w:vAlign w:val="center"/>
          </w:tcPr>
          <w:p w14:paraId="56D43CB7" w14:textId="77777777" w:rsidR="008906E2" w:rsidRPr="00770BF0" w:rsidRDefault="008906E2" w:rsidP="00D01FA2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233" w:type="dxa"/>
            <w:vAlign w:val="center"/>
          </w:tcPr>
          <w:p w14:paraId="272A14CB" w14:textId="77777777" w:rsidR="008906E2" w:rsidRPr="00770BF0" w:rsidRDefault="008906E2" w:rsidP="00D01FA2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/>
                <w:sz w:val="28"/>
                <w:szCs w:val="28"/>
              </w:rPr>
              <w:t>Продолжительность</w:t>
            </w:r>
          </w:p>
          <w:p w14:paraId="146C8132" w14:textId="77777777" w:rsidR="008906E2" w:rsidRPr="00770BF0" w:rsidRDefault="008906E2" w:rsidP="00D01FA2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/>
                <w:sz w:val="28"/>
                <w:szCs w:val="28"/>
              </w:rPr>
              <w:t>занятия</w:t>
            </w:r>
          </w:p>
        </w:tc>
      </w:tr>
      <w:tr w:rsidR="008906E2" w:rsidRPr="00770BF0" w14:paraId="04104699" w14:textId="77777777" w:rsidTr="00D01FA2">
        <w:trPr>
          <w:trHeight w:val="743"/>
        </w:trPr>
        <w:tc>
          <w:tcPr>
            <w:tcW w:w="1242" w:type="dxa"/>
            <w:vAlign w:val="center"/>
          </w:tcPr>
          <w:p w14:paraId="56BBFDE4" w14:textId="77777777" w:rsidR="008906E2" w:rsidRPr="00770BF0" w:rsidRDefault="008906E2" w:rsidP="00D01FA2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14:paraId="050804D3" w14:textId="77777777" w:rsidR="008906E2" w:rsidRPr="007202C4" w:rsidRDefault="008906E2" w:rsidP="00D01F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>Обучение санитарной обработке беременных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 xml:space="preserve"> рожениц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>родильниц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233" w:type="dxa"/>
          </w:tcPr>
          <w:p w14:paraId="1FADC2D5" w14:textId="77777777" w:rsidR="008906E2" w:rsidRPr="00770BF0" w:rsidRDefault="008906E2" w:rsidP="00D01FA2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  <w:p w14:paraId="68183759" w14:textId="77777777" w:rsidR="008906E2" w:rsidRPr="00770BF0" w:rsidRDefault="008906E2" w:rsidP="00D01FA2">
            <w:pPr>
              <w:tabs>
                <w:tab w:val="num" w:pos="0"/>
                <w:tab w:val="num" w:pos="3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6E2" w:rsidRPr="00770BF0" w14:paraId="085D0A8C" w14:textId="77777777" w:rsidTr="00D01FA2">
        <w:trPr>
          <w:trHeight w:val="967"/>
        </w:trPr>
        <w:tc>
          <w:tcPr>
            <w:tcW w:w="1242" w:type="dxa"/>
            <w:vAlign w:val="center"/>
          </w:tcPr>
          <w:p w14:paraId="7F711952" w14:textId="77777777" w:rsidR="008906E2" w:rsidRPr="00770BF0" w:rsidRDefault="008906E2" w:rsidP="00D01FA2">
            <w:pPr>
              <w:pStyle w:val="a5"/>
              <w:numPr>
                <w:ilvl w:val="0"/>
                <w:numId w:val="30"/>
              </w:numPr>
              <w:tabs>
                <w:tab w:val="num" w:pos="0"/>
                <w:tab w:val="num" w:pos="360"/>
              </w:tabs>
              <w:ind w:hanging="5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14:paraId="30E55268" w14:textId="77777777" w:rsidR="008906E2" w:rsidRPr="00770BF0" w:rsidRDefault="008906E2" w:rsidP="00D01F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>Обучение проведению генеральной уборки в различных отделениях акушерского стационара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2233" w:type="dxa"/>
          </w:tcPr>
          <w:p w14:paraId="68971DBF" w14:textId="77777777" w:rsidR="008906E2" w:rsidRPr="00770BF0" w:rsidRDefault="008906E2" w:rsidP="00D01FA2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</w:tr>
      <w:tr w:rsidR="008906E2" w:rsidRPr="00770BF0" w14:paraId="1425D803" w14:textId="77777777" w:rsidTr="00D01FA2">
        <w:tc>
          <w:tcPr>
            <w:tcW w:w="1242" w:type="dxa"/>
            <w:vAlign w:val="center"/>
          </w:tcPr>
          <w:p w14:paraId="746A4E62" w14:textId="77777777" w:rsidR="008906E2" w:rsidRPr="00770BF0" w:rsidRDefault="008906E2" w:rsidP="00D01FA2">
            <w:pPr>
              <w:pStyle w:val="a5"/>
              <w:numPr>
                <w:ilvl w:val="0"/>
                <w:numId w:val="30"/>
              </w:numPr>
              <w:tabs>
                <w:tab w:val="num" w:pos="0"/>
                <w:tab w:val="num" w:pos="360"/>
              </w:tabs>
              <w:ind w:hanging="5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14:paraId="2D4E0847" w14:textId="77777777" w:rsidR="008906E2" w:rsidRPr="00770BF0" w:rsidRDefault="008906E2" w:rsidP="00D01FA2">
            <w:pPr>
              <w:tabs>
                <w:tab w:val="num" w:pos="0"/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>Обучение пельвиометрии и оценки таза</w:t>
            </w:r>
            <w:r>
              <w:rPr>
                <w:rFonts w:ascii="Times New Roman" w:hAnsi="Times New Roman"/>
                <w:sz w:val="28"/>
                <w:szCs w:val="28"/>
              </w:rPr>
              <w:t>. ПК 1.5.</w:t>
            </w:r>
          </w:p>
        </w:tc>
        <w:tc>
          <w:tcPr>
            <w:tcW w:w="2233" w:type="dxa"/>
          </w:tcPr>
          <w:p w14:paraId="25A05D3E" w14:textId="77777777" w:rsidR="008906E2" w:rsidRPr="00770BF0" w:rsidRDefault="008906E2" w:rsidP="00D01FA2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</w:tr>
      <w:tr w:rsidR="008906E2" w:rsidRPr="00770BF0" w14:paraId="06DBBE77" w14:textId="77777777" w:rsidTr="00D01FA2">
        <w:tc>
          <w:tcPr>
            <w:tcW w:w="1242" w:type="dxa"/>
            <w:vAlign w:val="center"/>
          </w:tcPr>
          <w:p w14:paraId="0ADC9F52" w14:textId="77777777" w:rsidR="008906E2" w:rsidRPr="00770BF0" w:rsidRDefault="008906E2" w:rsidP="00D01FA2">
            <w:pPr>
              <w:pStyle w:val="a5"/>
              <w:numPr>
                <w:ilvl w:val="0"/>
                <w:numId w:val="30"/>
              </w:numPr>
              <w:tabs>
                <w:tab w:val="num" w:pos="0"/>
                <w:tab w:val="num" w:pos="360"/>
              </w:tabs>
              <w:ind w:hanging="5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14:paraId="4CD8B10E" w14:textId="77777777" w:rsidR="008906E2" w:rsidRPr="00770BF0" w:rsidRDefault="008906E2" w:rsidP="00D01FA2">
            <w:pPr>
              <w:tabs>
                <w:tab w:val="num" w:pos="0"/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58F">
              <w:rPr>
                <w:rFonts w:ascii="Times New Roman" w:hAnsi="Times New Roman"/>
                <w:sz w:val="28"/>
                <w:szCs w:val="28"/>
              </w:rPr>
              <w:t xml:space="preserve"> Обучение измерениям: индексу Соловьева, размеру Франка, ромба Михаэлиса, вычислению истинной коньюгаты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233" w:type="dxa"/>
          </w:tcPr>
          <w:p w14:paraId="300D3CA1" w14:textId="77777777" w:rsidR="008906E2" w:rsidRPr="00770BF0" w:rsidRDefault="008906E2" w:rsidP="00D01FA2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</w:tr>
      <w:tr w:rsidR="008906E2" w:rsidRPr="00770BF0" w14:paraId="4314AF88" w14:textId="77777777" w:rsidTr="00D01FA2">
        <w:tc>
          <w:tcPr>
            <w:tcW w:w="1242" w:type="dxa"/>
            <w:vAlign w:val="center"/>
          </w:tcPr>
          <w:p w14:paraId="372683C4" w14:textId="77777777" w:rsidR="008906E2" w:rsidRPr="00770BF0" w:rsidRDefault="008906E2" w:rsidP="00D01FA2">
            <w:pPr>
              <w:pStyle w:val="a5"/>
              <w:numPr>
                <w:ilvl w:val="0"/>
                <w:numId w:val="30"/>
              </w:numPr>
              <w:tabs>
                <w:tab w:val="num" w:pos="0"/>
                <w:tab w:val="num" w:pos="360"/>
              </w:tabs>
              <w:ind w:hanging="5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14:paraId="5B99DA4E" w14:textId="77777777" w:rsidR="008906E2" w:rsidRPr="003D58E6" w:rsidRDefault="008906E2" w:rsidP="00D01FA2">
            <w:pPr>
              <w:tabs>
                <w:tab w:val="num" w:pos="0"/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Обучение приемам наружного акушерского исследования, аускультации плода  </w:t>
            </w:r>
          </w:p>
        </w:tc>
        <w:tc>
          <w:tcPr>
            <w:tcW w:w="2233" w:type="dxa"/>
          </w:tcPr>
          <w:p w14:paraId="3858D5F3" w14:textId="77777777" w:rsidR="008906E2" w:rsidRPr="00770BF0" w:rsidRDefault="008906E2" w:rsidP="00D01FA2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</w:tr>
      <w:tr w:rsidR="008906E2" w:rsidRPr="00770BF0" w14:paraId="4EB31E7B" w14:textId="77777777" w:rsidTr="00D01FA2">
        <w:tc>
          <w:tcPr>
            <w:tcW w:w="1242" w:type="dxa"/>
            <w:vAlign w:val="center"/>
          </w:tcPr>
          <w:p w14:paraId="0B9ECF99" w14:textId="77777777" w:rsidR="008906E2" w:rsidRPr="00770BF0" w:rsidRDefault="008906E2" w:rsidP="00D01FA2">
            <w:pPr>
              <w:pStyle w:val="a5"/>
              <w:numPr>
                <w:ilvl w:val="0"/>
                <w:numId w:val="30"/>
              </w:numPr>
              <w:tabs>
                <w:tab w:val="num" w:pos="0"/>
                <w:tab w:val="num" w:pos="360"/>
              </w:tabs>
              <w:ind w:hanging="5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14:paraId="668ED63B" w14:textId="77777777" w:rsidR="008906E2" w:rsidRPr="00770BF0" w:rsidRDefault="008906E2" w:rsidP="00D01FA2">
            <w:pPr>
              <w:tabs>
                <w:tab w:val="num" w:pos="0"/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>Обучение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определению предполагаемого срока родов и выдачи ДДО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233" w:type="dxa"/>
          </w:tcPr>
          <w:p w14:paraId="10BD7160" w14:textId="77777777" w:rsidR="008906E2" w:rsidRPr="00770BF0" w:rsidRDefault="008906E2" w:rsidP="00D01FA2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</w:tr>
      <w:tr w:rsidR="008906E2" w:rsidRPr="00770BF0" w14:paraId="4D36B230" w14:textId="77777777" w:rsidTr="00D01FA2">
        <w:trPr>
          <w:trHeight w:val="437"/>
        </w:trPr>
        <w:tc>
          <w:tcPr>
            <w:tcW w:w="1242" w:type="dxa"/>
          </w:tcPr>
          <w:p w14:paraId="48A52DC6" w14:textId="77777777" w:rsidR="008906E2" w:rsidRPr="003622BD" w:rsidRDefault="008906E2" w:rsidP="00D01FA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22BD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6096" w:type="dxa"/>
          </w:tcPr>
          <w:p w14:paraId="03D9DDA6" w14:textId="77777777" w:rsidR="008906E2" w:rsidRPr="00770BF0" w:rsidRDefault="008906E2" w:rsidP="00D01FA2">
            <w:pPr>
              <w:tabs>
                <w:tab w:val="num" w:pos="0"/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14:paraId="5818DF2D" w14:textId="77777777" w:rsidR="008906E2" w:rsidRPr="00770BF0" w:rsidRDefault="008906E2" w:rsidP="00D01FA2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</w:tbl>
    <w:p w14:paraId="465ECA68" w14:textId="77777777" w:rsidR="008906E2" w:rsidRPr="00770BF0" w:rsidRDefault="008906E2" w:rsidP="008906E2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87D1FF" w14:textId="77777777" w:rsidR="008906E2" w:rsidRDefault="008906E2" w:rsidP="008906E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1E8FF1CA" w14:textId="77777777" w:rsidR="008906E2" w:rsidRDefault="008906E2" w:rsidP="008906E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133B972C" w14:textId="77777777" w:rsidR="008906E2" w:rsidRDefault="008906E2" w:rsidP="008906E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70231CB8" w14:textId="77777777" w:rsidR="008906E2" w:rsidRDefault="008906E2" w:rsidP="008906E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0E119F5B" w14:textId="77777777" w:rsidR="008906E2" w:rsidRDefault="008906E2" w:rsidP="008906E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551B17BC" w14:textId="77777777" w:rsidR="008906E2" w:rsidRDefault="008906E2" w:rsidP="008906E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0B6A718C" w14:textId="77777777" w:rsidR="008906E2" w:rsidRDefault="008906E2" w:rsidP="008906E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0D92D111" w14:textId="77777777" w:rsidR="008906E2" w:rsidRDefault="008906E2" w:rsidP="008906E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546B3E69" w14:textId="77777777" w:rsidR="008906E2" w:rsidRDefault="008906E2" w:rsidP="008906E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314615B1" w14:textId="77777777" w:rsidR="008906E2" w:rsidRDefault="008906E2" w:rsidP="008906E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68BAEF14" w14:textId="77777777" w:rsidR="008906E2" w:rsidRDefault="008906E2" w:rsidP="008906E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6672D2EA" w14:textId="77777777" w:rsidR="008906E2" w:rsidRDefault="008906E2" w:rsidP="008906E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5E12567D" w14:textId="77777777" w:rsidR="008906E2" w:rsidRDefault="008906E2" w:rsidP="008906E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008CE071" w14:textId="77777777" w:rsidR="008906E2" w:rsidRDefault="008906E2" w:rsidP="008906E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378AF929" w14:textId="77777777" w:rsidR="002C7D5F" w:rsidRPr="00770BF0" w:rsidRDefault="002602BA" w:rsidP="00770BF0">
      <w:pPr>
        <w:pStyle w:val="3"/>
        <w:pageBreakBefore/>
        <w:numPr>
          <w:ilvl w:val="2"/>
          <w:numId w:val="6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B0E">
        <w:rPr>
          <w:rFonts w:ascii="Times New Roman" w:hAnsi="Times New Roman" w:cs="Times New Roman"/>
          <w:sz w:val="28"/>
          <w:szCs w:val="28"/>
        </w:rPr>
        <w:lastRenderedPageBreak/>
        <w:t>КАЛЕНДАРНО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2C7D5F" w:rsidRPr="00770BF0">
        <w:rPr>
          <w:rFonts w:ascii="Times New Roman" w:hAnsi="Times New Roman" w:cs="Times New Roman"/>
          <w:sz w:val="28"/>
          <w:szCs w:val="28"/>
        </w:rPr>
        <w:t>ТЕМАТИЧЕСКИЙ ПЛАН УЧЕБНОЙ ПРАКТИКИ</w:t>
      </w:r>
    </w:p>
    <w:p w14:paraId="698576E1" w14:textId="77777777" w:rsidR="002C7D5F" w:rsidRPr="00770BF0" w:rsidRDefault="002C7D5F" w:rsidP="00770B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1284"/>
        <w:gridCol w:w="1154"/>
        <w:gridCol w:w="6276"/>
      </w:tblGrid>
      <w:tr w:rsidR="002C7D5F" w:rsidRPr="00770BF0" w14:paraId="4B95DB94" w14:textId="77777777" w:rsidTr="00E207FE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2E8B00" w14:textId="77777777" w:rsidR="002C7D5F" w:rsidRPr="00770BF0" w:rsidRDefault="002C7D5F" w:rsidP="00770B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97631A" w14:textId="77777777" w:rsidR="002C7D5F" w:rsidRPr="00770BF0" w:rsidRDefault="002C7D5F" w:rsidP="00770B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C1D00F" w14:textId="77777777" w:rsidR="002C7D5F" w:rsidRPr="00770BF0" w:rsidRDefault="002C7D5F" w:rsidP="00770B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7B3B3" w14:textId="77777777" w:rsidR="002C7D5F" w:rsidRPr="00770BF0" w:rsidRDefault="002C7D5F" w:rsidP="00770B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</w:tr>
      <w:tr w:rsidR="002602BA" w:rsidRPr="00770BF0" w14:paraId="5045DD4F" w14:textId="77777777" w:rsidTr="00425420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1598DA" w14:textId="77777777" w:rsidR="002602BA" w:rsidRPr="00770BF0" w:rsidRDefault="002602BA" w:rsidP="00425420">
            <w:pPr>
              <w:pStyle w:val="a5"/>
              <w:numPr>
                <w:ilvl w:val="0"/>
                <w:numId w:val="15"/>
              </w:num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95C61B" w14:textId="77777777" w:rsidR="002602BA" w:rsidRPr="00770BF0" w:rsidRDefault="002602BA" w:rsidP="00C93A5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DDA44B" w14:textId="77777777" w:rsidR="002602BA" w:rsidRPr="00770BF0" w:rsidRDefault="00425420" w:rsidP="004254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AAB7" w14:textId="77777777" w:rsidR="002602BA" w:rsidRPr="007202C4" w:rsidRDefault="002602BA" w:rsidP="009A72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>Обучение санитарной обработке беременных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 xml:space="preserve"> рожениц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>родильниц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</w:tc>
      </w:tr>
      <w:tr w:rsidR="002602BA" w:rsidRPr="00770BF0" w14:paraId="40BFDCB2" w14:textId="77777777" w:rsidTr="00425420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480DB2" w14:textId="77777777" w:rsidR="002602BA" w:rsidRPr="00770BF0" w:rsidRDefault="002602BA" w:rsidP="00425420">
            <w:pPr>
              <w:pStyle w:val="a5"/>
              <w:numPr>
                <w:ilvl w:val="0"/>
                <w:numId w:val="15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423205" w14:textId="77777777" w:rsidR="002602BA" w:rsidRPr="00770BF0" w:rsidRDefault="002602BA" w:rsidP="00C93A5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85A0D0" w14:textId="77777777" w:rsidR="002602BA" w:rsidRPr="00770BF0" w:rsidRDefault="00425420" w:rsidP="004254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31D7" w14:textId="77777777" w:rsidR="002602BA" w:rsidRPr="00770BF0" w:rsidRDefault="002602BA" w:rsidP="009A72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>Обучение проведению генеральной уборки в различных отделениях акушерского стационара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</w:p>
        </w:tc>
      </w:tr>
      <w:tr w:rsidR="002602BA" w:rsidRPr="00770BF0" w14:paraId="353CFB98" w14:textId="77777777" w:rsidTr="00425420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827F78" w14:textId="77777777" w:rsidR="002602BA" w:rsidRPr="00770BF0" w:rsidRDefault="002602BA" w:rsidP="00425420">
            <w:pPr>
              <w:pStyle w:val="a5"/>
              <w:numPr>
                <w:ilvl w:val="0"/>
                <w:numId w:val="15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60DA29" w14:textId="77777777" w:rsidR="002602BA" w:rsidRPr="00770BF0" w:rsidRDefault="002602BA" w:rsidP="00C93A5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9E403F" w14:textId="77777777" w:rsidR="002602BA" w:rsidRPr="00770BF0" w:rsidRDefault="00425420" w:rsidP="004254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7358" w14:textId="77777777" w:rsidR="002602BA" w:rsidRPr="00770BF0" w:rsidRDefault="002602BA" w:rsidP="009A724C">
            <w:pPr>
              <w:tabs>
                <w:tab w:val="num" w:pos="0"/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>Обучение пельвиометрии и оценки таза</w:t>
            </w:r>
            <w:r>
              <w:rPr>
                <w:rFonts w:ascii="Times New Roman" w:hAnsi="Times New Roman"/>
                <w:sz w:val="28"/>
                <w:szCs w:val="28"/>
              </w:rPr>
              <w:t>. ПК 1.5.</w:t>
            </w:r>
          </w:p>
        </w:tc>
      </w:tr>
      <w:tr w:rsidR="002602BA" w:rsidRPr="00770BF0" w14:paraId="319906BD" w14:textId="77777777" w:rsidTr="00425420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8CBD2C" w14:textId="77777777" w:rsidR="002602BA" w:rsidRPr="00770BF0" w:rsidRDefault="002602BA" w:rsidP="00425420">
            <w:pPr>
              <w:pStyle w:val="a5"/>
              <w:numPr>
                <w:ilvl w:val="0"/>
                <w:numId w:val="15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4241B6" w14:textId="77777777" w:rsidR="002602BA" w:rsidRPr="00770BF0" w:rsidRDefault="002602BA" w:rsidP="00C93A5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DFBF5A" w14:textId="77777777" w:rsidR="002602BA" w:rsidRPr="00770BF0" w:rsidRDefault="00425420" w:rsidP="004254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D08A" w14:textId="77777777" w:rsidR="002602BA" w:rsidRPr="00770BF0" w:rsidRDefault="002602BA" w:rsidP="009A724C">
            <w:pPr>
              <w:tabs>
                <w:tab w:val="num" w:pos="0"/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58F">
              <w:rPr>
                <w:rFonts w:ascii="Times New Roman" w:hAnsi="Times New Roman"/>
                <w:sz w:val="28"/>
                <w:szCs w:val="28"/>
              </w:rPr>
              <w:t xml:space="preserve"> Обучение измерениям: индексу Соловьева, размеру Франка, ромба Михаэлиса, вычислению истинной коньюгаты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2602BA" w:rsidRPr="00770BF0" w14:paraId="2E15A5C9" w14:textId="77777777" w:rsidTr="00425420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A45ADF" w14:textId="77777777" w:rsidR="002602BA" w:rsidRPr="00770BF0" w:rsidRDefault="002602BA" w:rsidP="00425420">
            <w:pPr>
              <w:pStyle w:val="a5"/>
              <w:numPr>
                <w:ilvl w:val="0"/>
                <w:numId w:val="15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3F1186" w14:textId="77777777" w:rsidR="002602BA" w:rsidRPr="00770BF0" w:rsidRDefault="002602BA" w:rsidP="00C93A5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902CD3" w14:textId="77777777" w:rsidR="002602BA" w:rsidRPr="00770BF0" w:rsidRDefault="00425420" w:rsidP="004254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9144" w14:textId="77777777" w:rsidR="002602BA" w:rsidRPr="003D58E6" w:rsidRDefault="002602BA" w:rsidP="009A724C">
            <w:pPr>
              <w:tabs>
                <w:tab w:val="num" w:pos="0"/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Обучение приемам наружного акушерского исследования, аускультации плода  </w:t>
            </w:r>
          </w:p>
        </w:tc>
      </w:tr>
      <w:tr w:rsidR="002602BA" w:rsidRPr="00770BF0" w14:paraId="7F0F0402" w14:textId="77777777" w:rsidTr="00425420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85DFD2" w14:textId="77777777" w:rsidR="002602BA" w:rsidRPr="00770BF0" w:rsidRDefault="002602BA" w:rsidP="00425420">
            <w:pPr>
              <w:pStyle w:val="a5"/>
              <w:numPr>
                <w:ilvl w:val="0"/>
                <w:numId w:val="15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E83FED" w14:textId="77777777" w:rsidR="002602BA" w:rsidRPr="00770BF0" w:rsidRDefault="002602BA" w:rsidP="00C93A5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E92942" w14:textId="77777777" w:rsidR="002602BA" w:rsidRPr="00770BF0" w:rsidRDefault="00425420" w:rsidP="004254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B1BB" w14:textId="77777777" w:rsidR="002602BA" w:rsidRPr="00770BF0" w:rsidRDefault="002602BA" w:rsidP="009A724C">
            <w:pPr>
              <w:tabs>
                <w:tab w:val="num" w:pos="0"/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>Обучение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определению предполагаемого срока родов и выдачи ДДО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</w:tbl>
    <w:p w14:paraId="7E19BFF4" w14:textId="77777777" w:rsidR="002C7D5F" w:rsidRPr="00770BF0" w:rsidRDefault="002C7D5F" w:rsidP="00770B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E5DDF7" w14:textId="77777777" w:rsidR="002C7D5F" w:rsidRPr="00770BF0" w:rsidRDefault="002C7D5F" w:rsidP="00770B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811CFA" w14:textId="77777777" w:rsidR="008906E2" w:rsidRDefault="008906E2" w:rsidP="00770BF0">
      <w:pPr>
        <w:pStyle w:val="3"/>
        <w:numPr>
          <w:ilvl w:val="2"/>
          <w:numId w:val="6"/>
        </w:numPr>
        <w:shd w:val="clear" w:color="auto" w:fill="FFFFFF"/>
        <w:suppressAutoHyphens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419144" w14:textId="77777777" w:rsidR="008906E2" w:rsidRDefault="008906E2" w:rsidP="00770BF0">
      <w:pPr>
        <w:pStyle w:val="3"/>
        <w:numPr>
          <w:ilvl w:val="2"/>
          <w:numId w:val="6"/>
        </w:numPr>
        <w:shd w:val="clear" w:color="auto" w:fill="FFFFFF"/>
        <w:suppressAutoHyphens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6EAD80" w14:textId="77777777" w:rsidR="008906E2" w:rsidRDefault="008906E2" w:rsidP="00770BF0">
      <w:pPr>
        <w:pStyle w:val="3"/>
        <w:numPr>
          <w:ilvl w:val="2"/>
          <w:numId w:val="6"/>
        </w:numPr>
        <w:shd w:val="clear" w:color="auto" w:fill="FFFFFF"/>
        <w:suppressAutoHyphens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02F27F" w14:textId="77777777" w:rsidR="008906E2" w:rsidRDefault="008906E2" w:rsidP="00770BF0">
      <w:pPr>
        <w:pStyle w:val="3"/>
        <w:numPr>
          <w:ilvl w:val="2"/>
          <w:numId w:val="6"/>
        </w:numPr>
        <w:shd w:val="clear" w:color="auto" w:fill="FFFFFF"/>
        <w:suppressAutoHyphens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1DDAAA" w14:textId="77777777" w:rsidR="002C7D5F" w:rsidRPr="00770BF0" w:rsidRDefault="002C7D5F" w:rsidP="00770BF0">
      <w:pPr>
        <w:pStyle w:val="3"/>
        <w:numPr>
          <w:ilvl w:val="2"/>
          <w:numId w:val="6"/>
        </w:numPr>
        <w:shd w:val="clear" w:color="auto" w:fill="FFFFFF"/>
        <w:suppressAutoHyphens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BF0">
        <w:rPr>
          <w:rFonts w:ascii="Times New Roman" w:hAnsi="Times New Roman" w:cs="Times New Roman"/>
          <w:sz w:val="28"/>
          <w:szCs w:val="28"/>
        </w:rPr>
        <w:t xml:space="preserve">ИНСТРУКТАЖ ПО ТЕХНИКЕ БЕЗОПАСНОСТИ </w:t>
      </w:r>
    </w:p>
    <w:p w14:paraId="285A6E39" w14:textId="77777777" w:rsidR="002C7D5F" w:rsidRPr="00770BF0" w:rsidRDefault="002C7D5F" w:rsidP="00770B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43389B" w14:textId="77777777" w:rsidR="002C7D5F" w:rsidRPr="00770BF0" w:rsidRDefault="002C7D5F" w:rsidP="00770BF0">
      <w:pPr>
        <w:pStyle w:val="11"/>
        <w:rPr>
          <w:rFonts w:ascii="Times New Roman" w:hAnsi="Times New Roman"/>
          <w:sz w:val="28"/>
          <w:szCs w:val="28"/>
        </w:rPr>
      </w:pPr>
      <w:r w:rsidRPr="00770BF0">
        <w:rPr>
          <w:rFonts w:ascii="Times New Roman" w:hAnsi="Times New Roman"/>
          <w:sz w:val="28"/>
          <w:szCs w:val="28"/>
        </w:rPr>
        <w:t>Дата проведения инструктажа: ______________________________________</w:t>
      </w:r>
    </w:p>
    <w:p w14:paraId="1DDF591E" w14:textId="77777777" w:rsidR="002C7D5F" w:rsidRPr="00770BF0" w:rsidRDefault="002C7D5F" w:rsidP="00770BF0">
      <w:pPr>
        <w:pStyle w:val="11"/>
        <w:rPr>
          <w:rFonts w:ascii="Times New Roman" w:hAnsi="Times New Roman"/>
          <w:sz w:val="28"/>
          <w:szCs w:val="28"/>
        </w:rPr>
      </w:pPr>
    </w:p>
    <w:p w14:paraId="1C6AA054" w14:textId="77777777" w:rsidR="002C7D5F" w:rsidRPr="00770BF0" w:rsidRDefault="002C7D5F" w:rsidP="00770BF0">
      <w:pPr>
        <w:pStyle w:val="11"/>
        <w:rPr>
          <w:rFonts w:ascii="Times New Roman" w:hAnsi="Times New Roman"/>
          <w:sz w:val="28"/>
          <w:szCs w:val="28"/>
        </w:rPr>
      </w:pPr>
    </w:p>
    <w:p w14:paraId="4195747B" w14:textId="77777777" w:rsidR="002C7D5F" w:rsidRPr="00770BF0" w:rsidRDefault="002C7D5F" w:rsidP="00770BF0">
      <w:pPr>
        <w:pStyle w:val="11"/>
        <w:rPr>
          <w:rFonts w:ascii="Times New Roman" w:hAnsi="Times New Roman"/>
          <w:sz w:val="28"/>
          <w:szCs w:val="28"/>
        </w:rPr>
      </w:pPr>
      <w:r w:rsidRPr="00770BF0">
        <w:rPr>
          <w:rFonts w:ascii="Times New Roman" w:hAnsi="Times New Roman"/>
          <w:sz w:val="28"/>
          <w:szCs w:val="28"/>
        </w:rPr>
        <w:t>Подпись обучающегося: _____________________</w:t>
      </w:r>
    </w:p>
    <w:p w14:paraId="1DA274D8" w14:textId="77777777" w:rsidR="002C7D5F" w:rsidRPr="00770BF0" w:rsidRDefault="002C7D5F" w:rsidP="00770BF0">
      <w:pPr>
        <w:pStyle w:val="11"/>
        <w:rPr>
          <w:rFonts w:ascii="Times New Roman" w:hAnsi="Times New Roman"/>
          <w:sz w:val="28"/>
          <w:szCs w:val="28"/>
        </w:rPr>
      </w:pPr>
    </w:p>
    <w:p w14:paraId="7C6933FE" w14:textId="77777777" w:rsidR="002C7D5F" w:rsidRPr="00770BF0" w:rsidRDefault="002C7D5F" w:rsidP="00770BF0">
      <w:pPr>
        <w:pStyle w:val="11"/>
        <w:rPr>
          <w:rFonts w:ascii="Times New Roman" w:hAnsi="Times New Roman"/>
          <w:sz w:val="28"/>
          <w:szCs w:val="28"/>
        </w:rPr>
      </w:pPr>
    </w:p>
    <w:p w14:paraId="6AFC99F2" w14:textId="77777777" w:rsidR="002C7D5F" w:rsidRPr="00770BF0" w:rsidRDefault="002C7D5F" w:rsidP="00770BF0">
      <w:pPr>
        <w:pStyle w:val="11"/>
        <w:rPr>
          <w:rFonts w:ascii="Times New Roman" w:hAnsi="Times New Roman"/>
          <w:sz w:val="28"/>
          <w:szCs w:val="28"/>
        </w:rPr>
      </w:pPr>
      <w:r w:rsidRPr="00770BF0">
        <w:rPr>
          <w:rFonts w:ascii="Times New Roman" w:hAnsi="Times New Roman"/>
          <w:sz w:val="28"/>
          <w:szCs w:val="28"/>
        </w:rPr>
        <w:t>Должность и подпись лица, проводившего инструктаж: _________________</w:t>
      </w:r>
    </w:p>
    <w:p w14:paraId="77AAD0B9" w14:textId="77777777" w:rsidR="002C7D5F" w:rsidRPr="00770BF0" w:rsidRDefault="002C7D5F" w:rsidP="00770BF0">
      <w:pPr>
        <w:pStyle w:val="11"/>
        <w:rPr>
          <w:rFonts w:ascii="Times New Roman" w:hAnsi="Times New Roman"/>
          <w:sz w:val="28"/>
          <w:szCs w:val="28"/>
        </w:rPr>
      </w:pPr>
    </w:p>
    <w:p w14:paraId="6F163421" w14:textId="77777777" w:rsidR="002C7D5F" w:rsidRPr="00770BF0" w:rsidRDefault="002C7D5F" w:rsidP="00770BF0">
      <w:pPr>
        <w:pStyle w:val="11"/>
        <w:rPr>
          <w:rFonts w:ascii="Times New Roman" w:hAnsi="Times New Roman"/>
          <w:sz w:val="28"/>
          <w:szCs w:val="28"/>
        </w:rPr>
      </w:pPr>
      <w:r w:rsidRPr="00770BF0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41DAB79F" w14:textId="77777777" w:rsidR="002C7D5F" w:rsidRPr="00770BF0" w:rsidRDefault="002C7D5F" w:rsidP="00770BF0">
      <w:pPr>
        <w:pStyle w:val="11"/>
        <w:rPr>
          <w:rFonts w:ascii="Times New Roman" w:hAnsi="Times New Roman"/>
          <w:sz w:val="28"/>
          <w:szCs w:val="28"/>
        </w:rPr>
      </w:pPr>
    </w:p>
    <w:p w14:paraId="7EC31C4F" w14:textId="77777777" w:rsidR="002C7D5F" w:rsidRPr="00770BF0" w:rsidRDefault="002C7D5F" w:rsidP="00770BF0">
      <w:pPr>
        <w:pStyle w:val="11"/>
        <w:rPr>
          <w:rFonts w:ascii="Times New Roman" w:hAnsi="Times New Roman"/>
          <w:sz w:val="28"/>
          <w:szCs w:val="28"/>
        </w:rPr>
      </w:pPr>
    </w:p>
    <w:p w14:paraId="1E2202D4" w14:textId="77777777" w:rsidR="002C7D5F" w:rsidRPr="00770BF0" w:rsidRDefault="002C7D5F" w:rsidP="00770BF0">
      <w:pPr>
        <w:pStyle w:val="11"/>
        <w:rPr>
          <w:rFonts w:ascii="Times New Roman" w:hAnsi="Times New Roman"/>
          <w:sz w:val="28"/>
          <w:szCs w:val="28"/>
        </w:rPr>
      </w:pPr>
    </w:p>
    <w:p w14:paraId="19D349DF" w14:textId="77777777" w:rsidR="002C7D5F" w:rsidRPr="00770BF0" w:rsidRDefault="002C7D5F" w:rsidP="00770BF0">
      <w:pPr>
        <w:pStyle w:val="1"/>
        <w:ind w:firstLine="0"/>
        <w:jc w:val="center"/>
        <w:rPr>
          <w:b/>
          <w:sz w:val="28"/>
          <w:szCs w:val="28"/>
        </w:rPr>
      </w:pPr>
    </w:p>
    <w:p w14:paraId="59C5B518" w14:textId="77777777" w:rsidR="002C7D5F" w:rsidRPr="00770BF0" w:rsidRDefault="002C7D5F" w:rsidP="00770BF0">
      <w:pPr>
        <w:pStyle w:val="1"/>
        <w:ind w:firstLine="0"/>
        <w:jc w:val="center"/>
        <w:rPr>
          <w:b/>
          <w:sz w:val="28"/>
          <w:szCs w:val="28"/>
        </w:rPr>
      </w:pPr>
    </w:p>
    <w:p w14:paraId="10C145B2" w14:textId="77777777" w:rsidR="002C7D5F" w:rsidRPr="00770BF0" w:rsidRDefault="002C7D5F" w:rsidP="00770BF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19B6753" w14:textId="77777777" w:rsidR="002C7D5F" w:rsidRDefault="002C7D5F" w:rsidP="00770BF0">
      <w:pPr>
        <w:pStyle w:val="1"/>
        <w:ind w:firstLine="0"/>
        <w:jc w:val="center"/>
        <w:rPr>
          <w:b/>
          <w:sz w:val="28"/>
          <w:szCs w:val="28"/>
        </w:rPr>
      </w:pPr>
    </w:p>
    <w:p w14:paraId="21D7B4B2" w14:textId="77777777" w:rsidR="008906E2" w:rsidRDefault="008906E2" w:rsidP="008906E2">
      <w:pPr>
        <w:rPr>
          <w:lang w:eastAsia="ru-RU"/>
        </w:rPr>
      </w:pPr>
    </w:p>
    <w:p w14:paraId="6B3BC676" w14:textId="77777777" w:rsidR="008906E2" w:rsidRPr="008906E2" w:rsidRDefault="008906E2" w:rsidP="008906E2">
      <w:pPr>
        <w:rPr>
          <w:lang w:eastAsia="ru-RU"/>
        </w:rPr>
      </w:pPr>
    </w:p>
    <w:p w14:paraId="6F3986BD" w14:textId="77777777" w:rsidR="002C7D5F" w:rsidRPr="00770BF0" w:rsidRDefault="002C7D5F" w:rsidP="00770BF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6663"/>
        <w:gridCol w:w="1842"/>
      </w:tblGrid>
      <w:tr w:rsidR="00CB0BE4" w:rsidRPr="002E3BA2" w14:paraId="3C2ADC1F" w14:textId="77777777" w:rsidTr="00F02B65">
        <w:trPr>
          <w:trHeight w:val="1409"/>
        </w:trPr>
        <w:tc>
          <w:tcPr>
            <w:tcW w:w="1204" w:type="dxa"/>
            <w:vAlign w:val="center"/>
          </w:tcPr>
          <w:p w14:paraId="0CF2F3D4" w14:textId="77777777" w:rsidR="00CB0BE4" w:rsidRPr="002E3BA2" w:rsidRDefault="00CB0BE4" w:rsidP="00F02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BA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663" w:type="dxa"/>
            <w:tcBorders>
              <w:left w:val="single" w:sz="4" w:space="0" w:color="auto"/>
            </w:tcBorders>
            <w:vAlign w:val="center"/>
          </w:tcPr>
          <w:p w14:paraId="5F80C688" w14:textId="77777777" w:rsidR="00CB0BE4" w:rsidRPr="002E3BA2" w:rsidRDefault="00CB0BE4" w:rsidP="00F02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BA2">
              <w:rPr>
                <w:rFonts w:ascii="Times New Roman" w:hAnsi="Times New Roman"/>
                <w:b/>
                <w:sz w:val="24"/>
                <w:szCs w:val="24"/>
              </w:rPr>
              <w:t>Содержание и объем проделанной работы</w:t>
            </w:r>
          </w:p>
        </w:tc>
        <w:tc>
          <w:tcPr>
            <w:tcW w:w="1842" w:type="dxa"/>
            <w:vAlign w:val="center"/>
          </w:tcPr>
          <w:p w14:paraId="6A4D4A49" w14:textId="77777777" w:rsidR="00CB0BE4" w:rsidRPr="002E3BA2" w:rsidRDefault="00CB0BE4" w:rsidP="00F02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BA2">
              <w:rPr>
                <w:rFonts w:ascii="Times New Roman" w:hAnsi="Times New Roman"/>
                <w:b/>
                <w:sz w:val="24"/>
                <w:szCs w:val="24"/>
              </w:rPr>
              <w:t>Оценка и подпись</w:t>
            </w:r>
          </w:p>
          <w:p w14:paraId="3227CE87" w14:textId="77777777" w:rsidR="00CB0BE4" w:rsidRPr="002E3BA2" w:rsidRDefault="00CB0BE4" w:rsidP="00F02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BA2">
              <w:rPr>
                <w:rFonts w:ascii="Times New Roman" w:hAnsi="Times New Roman"/>
                <w:b/>
                <w:sz w:val="24"/>
                <w:szCs w:val="24"/>
              </w:rPr>
              <w:t>руководителя практики</w:t>
            </w:r>
          </w:p>
        </w:tc>
      </w:tr>
      <w:tr w:rsidR="00CB0BE4" w:rsidRPr="002E3BA2" w14:paraId="67594383" w14:textId="77777777" w:rsidTr="00F02B65">
        <w:trPr>
          <w:trHeight w:val="351"/>
        </w:trPr>
        <w:tc>
          <w:tcPr>
            <w:tcW w:w="1204" w:type="dxa"/>
            <w:vAlign w:val="center"/>
          </w:tcPr>
          <w:p w14:paraId="534B6B40" w14:textId="77777777" w:rsidR="00CB0BE4" w:rsidRPr="002E3BA2" w:rsidRDefault="00CB0BE4" w:rsidP="00F02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BA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left w:val="single" w:sz="4" w:space="0" w:color="auto"/>
            </w:tcBorders>
            <w:vAlign w:val="center"/>
          </w:tcPr>
          <w:p w14:paraId="0F5E55DD" w14:textId="77777777" w:rsidR="00CB0BE4" w:rsidRPr="002E3BA2" w:rsidRDefault="00CB0BE4" w:rsidP="00F02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BA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14:paraId="3110AA12" w14:textId="77777777" w:rsidR="00CB0BE4" w:rsidRPr="002E3BA2" w:rsidRDefault="00CB0BE4" w:rsidP="00F02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BA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B0BE4" w:rsidRPr="002E3BA2" w14:paraId="424C5663" w14:textId="77777777" w:rsidTr="00F02B65">
        <w:trPr>
          <w:trHeight w:val="10871"/>
        </w:trPr>
        <w:tc>
          <w:tcPr>
            <w:tcW w:w="1204" w:type="dxa"/>
          </w:tcPr>
          <w:p w14:paraId="667FE3A9" w14:textId="77777777" w:rsidR="00CB0BE4" w:rsidRPr="002E3BA2" w:rsidRDefault="00CB0BE4" w:rsidP="00F02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</w:tcBorders>
          </w:tcPr>
          <w:p w14:paraId="534DB9E3" w14:textId="77777777" w:rsidR="00CB0BE4" w:rsidRPr="002E3BA2" w:rsidRDefault="00CB0BE4" w:rsidP="00F02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7E11E17" w14:textId="77777777" w:rsidR="00CB0BE4" w:rsidRPr="002E3BA2" w:rsidRDefault="00CB0BE4" w:rsidP="00F02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9ADB60" w14:textId="77777777" w:rsidR="00CB0BE4" w:rsidRDefault="00CB0BE4" w:rsidP="00770BF0">
      <w:pPr>
        <w:pStyle w:val="1"/>
        <w:ind w:firstLine="0"/>
        <w:jc w:val="center"/>
        <w:rPr>
          <w:b/>
          <w:sz w:val="28"/>
          <w:szCs w:val="28"/>
        </w:rPr>
      </w:pPr>
    </w:p>
    <w:p w14:paraId="20DEA953" w14:textId="77777777" w:rsidR="002C7D5F" w:rsidRPr="00770BF0" w:rsidRDefault="002C7D5F" w:rsidP="00770BF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9129884" w14:textId="77777777" w:rsidR="002C7D5F" w:rsidRPr="00770BF0" w:rsidRDefault="002C7D5F" w:rsidP="00770B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71BEBD" w14:textId="77777777" w:rsidR="002C7D5F" w:rsidRPr="00770BF0" w:rsidRDefault="002C7D5F" w:rsidP="00770BF0">
      <w:pPr>
        <w:pStyle w:val="a3"/>
        <w:jc w:val="center"/>
        <w:rPr>
          <w:b/>
          <w:szCs w:val="28"/>
        </w:rPr>
      </w:pPr>
      <w:r w:rsidRPr="00770BF0">
        <w:rPr>
          <w:szCs w:val="28"/>
        </w:rPr>
        <w:br w:type="page"/>
      </w:r>
      <w:r w:rsidRPr="00770BF0">
        <w:rPr>
          <w:b/>
          <w:szCs w:val="28"/>
        </w:rPr>
        <w:lastRenderedPageBreak/>
        <w:t xml:space="preserve">Рекомендации по ведению дневника </w:t>
      </w:r>
    </w:p>
    <w:p w14:paraId="1BAF611B" w14:textId="77777777" w:rsidR="002C7D5F" w:rsidRPr="00770BF0" w:rsidRDefault="009113DF" w:rsidP="00770BF0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учебной</w:t>
      </w:r>
      <w:r w:rsidR="002C7D5F" w:rsidRPr="00770BF0">
        <w:rPr>
          <w:b/>
          <w:szCs w:val="28"/>
        </w:rPr>
        <w:t xml:space="preserve"> практики</w:t>
      </w:r>
    </w:p>
    <w:p w14:paraId="322D19CF" w14:textId="77777777" w:rsidR="002C7D5F" w:rsidRPr="00770BF0" w:rsidRDefault="002C7D5F" w:rsidP="00770BF0">
      <w:pPr>
        <w:pStyle w:val="a3"/>
        <w:jc w:val="center"/>
        <w:rPr>
          <w:b/>
          <w:szCs w:val="28"/>
        </w:rPr>
      </w:pPr>
    </w:p>
    <w:p w14:paraId="0743DB3E" w14:textId="77777777" w:rsidR="002C7D5F" w:rsidRPr="00770BF0" w:rsidRDefault="002C7D5F" w:rsidP="00770BF0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70BF0">
        <w:rPr>
          <w:rFonts w:ascii="Times New Roman" w:hAnsi="Times New Roman"/>
          <w:sz w:val="28"/>
          <w:szCs w:val="28"/>
        </w:rPr>
        <w:t>Ведение дневника обязательно.</w:t>
      </w:r>
    </w:p>
    <w:p w14:paraId="513E801C" w14:textId="77777777" w:rsidR="002C7D5F" w:rsidRPr="00770BF0" w:rsidRDefault="002C7D5F" w:rsidP="00770BF0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70BF0">
        <w:rPr>
          <w:rFonts w:ascii="Times New Roman" w:hAnsi="Times New Roman"/>
          <w:sz w:val="28"/>
          <w:szCs w:val="28"/>
        </w:rPr>
        <w:t>Вначале дневника заполняется календарно-тематический план учебной практики, в соответствии с программой практики, делается отметка о проведенном инструктаже по технике безопасности.</w:t>
      </w:r>
    </w:p>
    <w:p w14:paraId="65C5A0EA" w14:textId="77777777" w:rsidR="002C7D5F" w:rsidRPr="00770BF0" w:rsidRDefault="002C7D5F" w:rsidP="00770BF0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70BF0">
        <w:rPr>
          <w:rFonts w:ascii="Times New Roman" w:hAnsi="Times New Roman"/>
          <w:sz w:val="28"/>
          <w:szCs w:val="28"/>
        </w:rPr>
        <w:t>Ежедневно в графе «Содержание и объем проделанной работы» регистрируется проведенная студентами самостоятельная работа в соответствии с программой практики.</w:t>
      </w:r>
    </w:p>
    <w:p w14:paraId="69BB1CAD" w14:textId="77777777" w:rsidR="002C7D5F" w:rsidRPr="00770BF0" w:rsidRDefault="002C7D5F" w:rsidP="00770BF0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70BF0">
        <w:rPr>
          <w:rFonts w:ascii="Times New Roman" w:hAnsi="Times New Roman"/>
          <w:sz w:val="28"/>
          <w:szCs w:val="28"/>
        </w:rPr>
        <w:t>Описанные ранее в дневнике манипуляции и т.п. повторно не описываются, указывает лишь число проведенных работ и наблюдений в течение дня практики.</w:t>
      </w:r>
    </w:p>
    <w:p w14:paraId="4A4819B9" w14:textId="77777777" w:rsidR="002C7D5F" w:rsidRPr="00770BF0" w:rsidRDefault="002C7D5F" w:rsidP="00770BF0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70BF0">
        <w:rPr>
          <w:rFonts w:ascii="Times New Roman" w:hAnsi="Times New Roman"/>
          <w:sz w:val="28"/>
          <w:szCs w:val="28"/>
        </w:rPr>
        <w:t>В записях в дневнике обучающемуся следует четко выделить:</w:t>
      </w:r>
    </w:p>
    <w:p w14:paraId="4B0FB83B" w14:textId="77777777" w:rsidR="002C7D5F" w:rsidRPr="00770BF0" w:rsidRDefault="002C7D5F" w:rsidP="00770B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0BF0">
        <w:rPr>
          <w:rFonts w:ascii="Times New Roman" w:hAnsi="Times New Roman"/>
          <w:sz w:val="28"/>
          <w:szCs w:val="28"/>
        </w:rPr>
        <w:tab/>
        <w:t>а) что им было проделано самостоятельно</w:t>
      </w:r>
      <w:r w:rsidR="00554EA2">
        <w:rPr>
          <w:rFonts w:ascii="Times New Roman" w:hAnsi="Times New Roman"/>
          <w:sz w:val="28"/>
          <w:szCs w:val="28"/>
        </w:rPr>
        <w:t>;</w:t>
      </w:r>
      <w:r w:rsidRPr="00770BF0">
        <w:rPr>
          <w:rFonts w:ascii="Times New Roman" w:hAnsi="Times New Roman"/>
          <w:sz w:val="28"/>
          <w:szCs w:val="28"/>
        </w:rPr>
        <w:t xml:space="preserve"> </w:t>
      </w:r>
    </w:p>
    <w:p w14:paraId="351B8A19" w14:textId="77777777" w:rsidR="002C7D5F" w:rsidRPr="00770BF0" w:rsidRDefault="002C7D5F" w:rsidP="00770B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BF0">
        <w:rPr>
          <w:rFonts w:ascii="Times New Roman" w:hAnsi="Times New Roman"/>
          <w:sz w:val="28"/>
          <w:szCs w:val="28"/>
        </w:rPr>
        <w:t>б) в проведении каких м</w:t>
      </w:r>
      <w:r w:rsidR="00554EA2">
        <w:rPr>
          <w:rFonts w:ascii="Times New Roman" w:hAnsi="Times New Roman"/>
          <w:sz w:val="28"/>
          <w:szCs w:val="28"/>
        </w:rPr>
        <w:t>анипуляций ассистировал</w:t>
      </w:r>
      <w:r w:rsidRPr="00770BF0">
        <w:rPr>
          <w:rFonts w:ascii="Times New Roman" w:hAnsi="Times New Roman"/>
          <w:sz w:val="28"/>
          <w:szCs w:val="28"/>
        </w:rPr>
        <w:t>;</w:t>
      </w:r>
    </w:p>
    <w:p w14:paraId="7C8DB2AD" w14:textId="77777777" w:rsidR="002C7D5F" w:rsidRPr="00770BF0" w:rsidRDefault="002C7D5F" w:rsidP="00770B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0BF0">
        <w:rPr>
          <w:rFonts w:ascii="Times New Roman" w:hAnsi="Times New Roman"/>
          <w:sz w:val="28"/>
          <w:szCs w:val="28"/>
        </w:rPr>
        <w:t xml:space="preserve">         в) что </w:t>
      </w:r>
      <w:r w:rsidR="00554EA2">
        <w:rPr>
          <w:rFonts w:ascii="Times New Roman" w:hAnsi="Times New Roman"/>
          <w:sz w:val="28"/>
          <w:szCs w:val="28"/>
        </w:rPr>
        <w:t>видел  и наблюдал</w:t>
      </w:r>
      <w:r w:rsidRPr="00770BF0">
        <w:rPr>
          <w:rFonts w:ascii="Times New Roman" w:hAnsi="Times New Roman"/>
          <w:sz w:val="28"/>
          <w:szCs w:val="28"/>
        </w:rPr>
        <w:t>.</w:t>
      </w:r>
      <w:r w:rsidRPr="00770BF0">
        <w:rPr>
          <w:rFonts w:ascii="Times New Roman" w:hAnsi="Times New Roman"/>
          <w:sz w:val="28"/>
          <w:szCs w:val="28"/>
        </w:rPr>
        <w:tab/>
      </w:r>
    </w:p>
    <w:p w14:paraId="630C8FA1" w14:textId="77777777" w:rsidR="002C7D5F" w:rsidRPr="00770BF0" w:rsidRDefault="002C7D5F" w:rsidP="00770BF0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70BF0">
        <w:rPr>
          <w:rFonts w:ascii="Times New Roman" w:hAnsi="Times New Roman"/>
          <w:sz w:val="28"/>
          <w:szCs w:val="28"/>
        </w:rPr>
        <w:t>Ежедневно обучающийся совместно с руководителем практики подводит цифровые итоги проведенных работ.</w:t>
      </w:r>
    </w:p>
    <w:p w14:paraId="73EF0C32" w14:textId="77777777" w:rsidR="002C7D5F" w:rsidRPr="00770BF0" w:rsidRDefault="002C7D5F" w:rsidP="00770BF0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70BF0">
        <w:rPr>
          <w:rFonts w:ascii="Times New Roman" w:hAnsi="Times New Roman"/>
          <w:sz w:val="28"/>
          <w:szCs w:val="28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 четкость, аккуратность и своевременность проведенных записей. Оценка выставляется ежедневно руководителем практики.</w:t>
      </w:r>
    </w:p>
    <w:p w14:paraId="34B3CBE8" w14:textId="77777777" w:rsidR="002C7D5F" w:rsidRPr="00770BF0" w:rsidRDefault="002C7D5F" w:rsidP="00770BF0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70BF0">
        <w:rPr>
          <w:rFonts w:ascii="Times New Roman" w:hAnsi="Times New Roman"/>
          <w:sz w:val="28"/>
          <w:szCs w:val="28"/>
        </w:rPr>
        <w:t>В графе «Оценка и подпись руководителя практики» учитывается выполнение указаний по ведению дневника, дается оценка качества проведенных обучающимся самостоятельной работы.</w:t>
      </w:r>
    </w:p>
    <w:p w14:paraId="70A252ED" w14:textId="77777777" w:rsidR="002C7D5F" w:rsidRPr="00770BF0" w:rsidRDefault="002C7D5F" w:rsidP="00770BF0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70BF0">
        <w:rPr>
          <w:rFonts w:ascii="Times New Roman" w:hAnsi="Times New Roman"/>
          <w:sz w:val="28"/>
          <w:szCs w:val="28"/>
        </w:rPr>
        <w:t>По окончании практики по данному разделу обучающийся составляет отчет  о проведенной практике.</w:t>
      </w:r>
      <w:r w:rsidRPr="00770BF0">
        <w:rPr>
          <w:rFonts w:ascii="Times New Roman" w:hAnsi="Times New Roman"/>
          <w:sz w:val="28"/>
          <w:szCs w:val="28"/>
        </w:rPr>
        <w:tab/>
        <w:t>В отчет включается количество проведенных за весь период  практики самостоятельных практических работ (манипуляций), предусмотренных программой практики, результаты полученного первоначального практического опыта по виду профессиональной деятельности.</w:t>
      </w:r>
    </w:p>
    <w:p w14:paraId="1E545186" w14:textId="77777777" w:rsidR="002C7D5F" w:rsidRPr="00770BF0" w:rsidRDefault="002C7D5F" w:rsidP="00770B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3C84C3C" w14:textId="77777777" w:rsidR="002C7D5F" w:rsidRPr="00770BF0" w:rsidRDefault="002C7D5F" w:rsidP="00770B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621695F" w14:textId="77777777" w:rsidR="002C7D5F" w:rsidRPr="00770BF0" w:rsidRDefault="002C7D5F" w:rsidP="00770B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AD4379A" w14:textId="77777777" w:rsidR="002C7D5F" w:rsidRPr="00770BF0" w:rsidRDefault="002C7D5F" w:rsidP="00770B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A6603D6" w14:textId="77777777" w:rsidR="002C7D5F" w:rsidRPr="00770BF0" w:rsidRDefault="002C7D5F" w:rsidP="00770B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6ADEA01" w14:textId="77777777" w:rsidR="002C7D5F" w:rsidRDefault="002C7D5F" w:rsidP="00770B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8F70A38" w14:textId="77777777" w:rsidR="008906E2" w:rsidRPr="00770BF0" w:rsidRDefault="008906E2" w:rsidP="00770B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84FE8B9" w14:textId="77777777" w:rsidR="002C7D5F" w:rsidRPr="00770BF0" w:rsidRDefault="002C7D5F" w:rsidP="00770B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C9FEE00" w14:textId="77777777" w:rsidR="002C7D5F" w:rsidRPr="00770BF0" w:rsidRDefault="002C7D5F" w:rsidP="00770B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E7A6C4F" w14:textId="77777777" w:rsidR="002C7D5F" w:rsidRPr="00770BF0" w:rsidRDefault="002C7D5F" w:rsidP="00770B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99A0BA2" w14:textId="77777777" w:rsidR="002C7D5F" w:rsidRPr="00770BF0" w:rsidRDefault="002C7D5F" w:rsidP="00770BF0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  <w:sectPr w:rsidR="002C7D5F" w:rsidRPr="00770BF0" w:rsidSect="003E316C">
          <w:footerReference w:type="even" r:id="rId8"/>
          <w:footerReference w:type="default" r:id="rId9"/>
          <w:pgSz w:w="11906" w:h="16838"/>
          <w:pgMar w:top="1134" w:right="850" w:bottom="1134" w:left="1701" w:header="709" w:footer="709" w:gutter="0"/>
          <w:cols w:space="720"/>
          <w:titlePg/>
          <w:docGrid w:linePitch="299"/>
        </w:sectPr>
      </w:pPr>
    </w:p>
    <w:p w14:paraId="65BD2648" w14:textId="77777777" w:rsidR="006403AA" w:rsidRPr="00770BF0" w:rsidRDefault="006403AA" w:rsidP="006403AA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BF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14:paraId="24728F98" w14:textId="77777777" w:rsidR="007D0C1D" w:rsidRDefault="007D0C1D" w:rsidP="006403AA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9FB8239" w14:textId="77777777" w:rsidR="006403AA" w:rsidRDefault="008906E2" w:rsidP="006403AA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</w:t>
      </w:r>
      <w:r w:rsidRPr="008906E2">
        <w:rPr>
          <w:rFonts w:ascii="Times New Roman" w:hAnsi="Times New Roman"/>
          <w:b/>
          <w:sz w:val="28"/>
          <w:szCs w:val="28"/>
        </w:rPr>
        <w:t>учебной практики</w:t>
      </w:r>
      <w:r w:rsidRPr="00770B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(задание)</w:t>
      </w:r>
    </w:p>
    <w:p w14:paraId="20BFB3E7" w14:textId="77777777" w:rsidR="006403AA" w:rsidRPr="006949E5" w:rsidRDefault="006403AA" w:rsidP="006403AA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0BF0">
        <w:rPr>
          <w:rFonts w:ascii="Times New Roman" w:hAnsi="Times New Roman"/>
          <w:sz w:val="28"/>
          <w:szCs w:val="28"/>
        </w:rPr>
        <w:t>Ф.И.О. обучающегося ________________________________________________________________________________</w:t>
      </w:r>
    </w:p>
    <w:p w14:paraId="75656DAC" w14:textId="77777777" w:rsidR="006403AA" w:rsidRPr="00770BF0" w:rsidRDefault="006403AA" w:rsidP="006403AA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Специальность </w:t>
      </w:r>
      <w:r w:rsidR="007F5E65">
        <w:rPr>
          <w:rFonts w:ascii="Times New Roman" w:hAnsi="Times New Roman"/>
          <w:sz w:val="28"/>
          <w:szCs w:val="28"/>
        </w:rPr>
        <w:t>31.02.</w:t>
      </w:r>
      <w:r w:rsidRPr="00770BF0">
        <w:rPr>
          <w:rFonts w:ascii="Times New Roman" w:hAnsi="Times New Roman"/>
          <w:sz w:val="28"/>
          <w:szCs w:val="28"/>
        </w:rPr>
        <w:t>02 Акушерское дело        Группа _________________</w:t>
      </w:r>
    </w:p>
    <w:p w14:paraId="4F2D47A2" w14:textId="77777777" w:rsidR="006403AA" w:rsidRPr="00770BF0" w:rsidRDefault="006403AA" w:rsidP="006403AA">
      <w:pPr>
        <w:tabs>
          <w:tab w:val="num" w:pos="0"/>
          <w:tab w:val="num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ПМ </w:t>
      </w:r>
      <w:r w:rsidRPr="00770BF0">
        <w:rPr>
          <w:rFonts w:ascii="Times New Roman" w:hAnsi="Times New Roman"/>
          <w:sz w:val="28"/>
          <w:szCs w:val="28"/>
          <w:shd w:val="clear" w:color="auto" w:fill="FFFFFF" w:themeFill="background1"/>
        </w:rPr>
        <w:t>01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.</w:t>
      </w:r>
      <w:r w:rsidRPr="00770BF0">
        <w:rPr>
          <w:rFonts w:ascii="Times New Roman" w:hAnsi="Times New Roman"/>
          <w:sz w:val="28"/>
          <w:szCs w:val="28"/>
        </w:rPr>
        <w:t xml:space="preserve"> М</w:t>
      </w:r>
      <w:r w:rsidRPr="00770BF0">
        <w:rPr>
          <w:rFonts w:ascii="Times New Roman" w:hAnsi="Times New Roman"/>
          <w:sz w:val="28"/>
          <w:szCs w:val="28"/>
          <w:shd w:val="clear" w:color="auto" w:fill="FFFFFF" w:themeFill="background1"/>
        </w:rPr>
        <w:t>едицинская и медико-социальная помощь женщине, новорождённому и семье при  физиологическом течении беременности и родов</w:t>
      </w:r>
    </w:p>
    <w:p w14:paraId="1721FE47" w14:textId="77777777" w:rsidR="006403AA" w:rsidRPr="00770BF0" w:rsidRDefault="006403AA" w:rsidP="006403AA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МДК </w:t>
      </w:r>
      <w:r w:rsidRPr="00770BF0">
        <w:rPr>
          <w:rFonts w:ascii="Times New Roman" w:hAnsi="Times New Roman"/>
          <w:sz w:val="28"/>
          <w:szCs w:val="28"/>
        </w:rPr>
        <w:t>01.01.Физиологическое акушерство</w:t>
      </w:r>
      <w:r>
        <w:rPr>
          <w:rFonts w:ascii="Times New Roman" w:hAnsi="Times New Roman"/>
          <w:sz w:val="28"/>
          <w:szCs w:val="28"/>
        </w:rPr>
        <w:t>, 3 семестр</w:t>
      </w:r>
    </w:p>
    <w:p w14:paraId="0E2496E7" w14:textId="77777777" w:rsidR="006403AA" w:rsidRPr="00770BF0" w:rsidRDefault="006403AA" w:rsidP="006403AA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70BF0">
        <w:rPr>
          <w:rFonts w:ascii="Times New Roman" w:hAnsi="Times New Roman"/>
          <w:sz w:val="28"/>
          <w:szCs w:val="28"/>
        </w:rPr>
        <w:t xml:space="preserve">Место прохождения учебной практики    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BDDCBC" w14:textId="77777777" w:rsidR="006403AA" w:rsidRPr="00770BF0" w:rsidRDefault="006403AA" w:rsidP="006403AA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70BF0">
        <w:rPr>
          <w:rFonts w:ascii="Times New Roman" w:hAnsi="Times New Roman"/>
          <w:sz w:val="28"/>
          <w:szCs w:val="28"/>
        </w:rPr>
        <w:t>Сроки проведения учебной практики ____________________________________________________________________</w:t>
      </w:r>
    </w:p>
    <w:p w14:paraId="0AC9D059" w14:textId="77777777" w:rsidR="006403AA" w:rsidRPr="00770BF0" w:rsidRDefault="006403AA" w:rsidP="006403AA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70BF0">
        <w:rPr>
          <w:rFonts w:ascii="Times New Roman" w:hAnsi="Times New Roman"/>
          <w:sz w:val="28"/>
          <w:szCs w:val="28"/>
        </w:rPr>
        <w:t>Руководитель практики</w:t>
      </w:r>
    </w:p>
    <w:p w14:paraId="7B4A94B6" w14:textId="77777777" w:rsidR="006403AA" w:rsidRPr="00770BF0" w:rsidRDefault="006403AA" w:rsidP="006403AA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770BF0">
        <w:rPr>
          <w:rFonts w:ascii="Times New Roman" w:hAnsi="Times New Roman"/>
          <w:b/>
          <w:sz w:val="28"/>
          <w:szCs w:val="28"/>
        </w:rPr>
        <w:t>Результаты и содержание учебной практики</w:t>
      </w:r>
    </w:p>
    <w:p w14:paraId="7737F4AA" w14:textId="77777777" w:rsidR="006403AA" w:rsidRPr="00770BF0" w:rsidRDefault="006403AA" w:rsidP="006403AA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2709"/>
        <w:gridCol w:w="5201"/>
        <w:gridCol w:w="435"/>
        <w:gridCol w:w="435"/>
        <w:gridCol w:w="436"/>
        <w:gridCol w:w="436"/>
        <w:gridCol w:w="437"/>
        <w:gridCol w:w="437"/>
        <w:gridCol w:w="437"/>
        <w:gridCol w:w="437"/>
        <w:gridCol w:w="437"/>
        <w:gridCol w:w="438"/>
        <w:gridCol w:w="1978"/>
      </w:tblGrid>
      <w:tr w:rsidR="006403AA" w:rsidRPr="00770BF0" w14:paraId="324BFAAB" w14:textId="77777777" w:rsidTr="0013693D">
        <w:trPr>
          <w:trHeight w:val="579"/>
        </w:trPr>
        <w:tc>
          <w:tcPr>
            <w:tcW w:w="2709" w:type="dxa"/>
            <w:vMerge w:val="restart"/>
            <w:vAlign w:val="center"/>
          </w:tcPr>
          <w:p w14:paraId="38B202FD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/>
                <w:sz w:val="28"/>
                <w:szCs w:val="28"/>
              </w:rPr>
              <w:t>Профессиональные компетенции</w:t>
            </w:r>
          </w:p>
        </w:tc>
        <w:tc>
          <w:tcPr>
            <w:tcW w:w="5201" w:type="dxa"/>
            <w:vMerge w:val="restart"/>
            <w:vAlign w:val="center"/>
          </w:tcPr>
          <w:p w14:paraId="202966AC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/>
                <w:sz w:val="28"/>
                <w:szCs w:val="28"/>
              </w:rPr>
              <w:t>Виды работ (манипуляций), необходимые для приобретения первоначального практического опыта и формирования профессиональных компетенций</w:t>
            </w:r>
          </w:p>
        </w:tc>
        <w:tc>
          <w:tcPr>
            <w:tcW w:w="4365" w:type="dxa"/>
            <w:gridSpan w:val="10"/>
            <w:vAlign w:val="center"/>
          </w:tcPr>
          <w:p w14:paraId="6F54A840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/>
                <w:sz w:val="28"/>
                <w:szCs w:val="28"/>
              </w:rPr>
              <w:t>Даты учебной практики</w:t>
            </w:r>
          </w:p>
        </w:tc>
        <w:tc>
          <w:tcPr>
            <w:tcW w:w="1978" w:type="dxa"/>
            <w:vMerge w:val="restart"/>
            <w:vAlign w:val="center"/>
          </w:tcPr>
          <w:p w14:paraId="1DC7A24D" w14:textId="77777777" w:rsidR="006403AA" w:rsidRPr="00770BF0" w:rsidRDefault="006403AA" w:rsidP="00FC3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/>
                <w:sz w:val="28"/>
                <w:szCs w:val="28"/>
              </w:rPr>
              <w:t>Оценка и</w:t>
            </w:r>
          </w:p>
          <w:p w14:paraId="0EAA31FA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/>
                <w:sz w:val="28"/>
                <w:szCs w:val="28"/>
              </w:rPr>
              <w:t>подпись руководителя практики</w:t>
            </w:r>
          </w:p>
        </w:tc>
      </w:tr>
      <w:tr w:rsidR="006403AA" w:rsidRPr="00770BF0" w14:paraId="1EBA8A66" w14:textId="77777777" w:rsidTr="0013693D">
        <w:trPr>
          <w:trHeight w:val="579"/>
        </w:trPr>
        <w:tc>
          <w:tcPr>
            <w:tcW w:w="2709" w:type="dxa"/>
            <w:vMerge/>
            <w:vAlign w:val="center"/>
          </w:tcPr>
          <w:p w14:paraId="27DC4A77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1" w:type="dxa"/>
            <w:vMerge/>
            <w:vAlign w:val="center"/>
          </w:tcPr>
          <w:p w14:paraId="492170A0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</w:tcPr>
          <w:p w14:paraId="22EA8936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</w:tcPr>
          <w:p w14:paraId="1A9EA35A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14:paraId="52ED7927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  <w:vAlign w:val="center"/>
          </w:tcPr>
          <w:p w14:paraId="7B4DB59D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vAlign w:val="center"/>
          </w:tcPr>
          <w:p w14:paraId="6F3D502D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vAlign w:val="center"/>
          </w:tcPr>
          <w:p w14:paraId="1E39D033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2AF50620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vAlign w:val="center"/>
          </w:tcPr>
          <w:p w14:paraId="14F8CC0D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vAlign w:val="center"/>
          </w:tcPr>
          <w:p w14:paraId="27B8BAB5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vAlign w:val="center"/>
          </w:tcPr>
          <w:p w14:paraId="74DF7D21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8" w:type="dxa"/>
            <w:vMerge/>
            <w:vAlign w:val="center"/>
          </w:tcPr>
          <w:p w14:paraId="3CD050DA" w14:textId="77777777" w:rsidR="006403AA" w:rsidRPr="00770BF0" w:rsidRDefault="006403AA" w:rsidP="00FC3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03AA" w:rsidRPr="00770BF0" w14:paraId="6A037977" w14:textId="77777777" w:rsidTr="00FC39AC">
        <w:tc>
          <w:tcPr>
            <w:tcW w:w="14253" w:type="dxa"/>
            <w:gridSpan w:val="13"/>
          </w:tcPr>
          <w:p w14:paraId="755C1E4D" w14:textId="77777777" w:rsidR="006403AA" w:rsidRPr="00770BF0" w:rsidRDefault="006403AA" w:rsidP="00FC39AC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 w:themeFill="background1"/>
              </w:rPr>
              <w:t xml:space="preserve">ПМ </w:t>
            </w:r>
            <w:r w:rsidRPr="00770BF0">
              <w:rPr>
                <w:rFonts w:ascii="Times New Roman" w:hAnsi="Times New Roman"/>
                <w:b/>
                <w:sz w:val="28"/>
                <w:szCs w:val="28"/>
                <w:shd w:val="clear" w:color="auto" w:fill="FFFFFF" w:themeFill="background1"/>
              </w:rPr>
              <w:t>01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 w:themeFill="background1"/>
              </w:rPr>
              <w:t>.</w:t>
            </w:r>
            <w:r w:rsidRPr="00770BF0">
              <w:rPr>
                <w:rFonts w:ascii="Times New Roman" w:hAnsi="Times New Roman"/>
                <w:b/>
                <w:sz w:val="28"/>
                <w:szCs w:val="28"/>
              </w:rPr>
              <w:t xml:space="preserve"> М</w:t>
            </w:r>
            <w:r w:rsidRPr="00770BF0">
              <w:rPr>
                <w:rFonts w:ascii="Times New Roman" w:hAnsi="Times New Roman"/>
                <w:b/>
                <w:sz w:val="28"/>
                <w:szCs w:val="28"/>
                <w:shd w:val="clear" w:color="auto" w:fill="FFFFFF" w:themeFill="background1"/>
              </w:rPr>
              <w:t xml:space="preserve">едицинская и медико-социальная помощь женщине, новорождённому и семье при  физиологическом течении беременности и родов </w:t>
            </w:r>
          </w:p>
        </w:tc>
      </w:tr>
      <w:tr w:rsidR="0013693D" w:rsidRPr="00770BF0" w14:paraId="54026F82" w14:textId="77777777" w:rsidTr="0013693D">
        <w:tc>
          <w:tcPr>
            <w:tcW w:w="2709" w:type="dxa"/>
            <w:vMerge w:val="restart"/>
          </w:tcPr>
          <w:p w14:paraId="2257B00F" w14:textId="77777777" w:rsidR="0013693D" w:rsidRPr="00770BF0" w:rsidRDefault="0013693D" w:rsidP="00FC39AC">
            <w:pPr>
              <w:pStyle w:val="Style9"/>
              <w:widowControl/>
              <w:spacing w:line="240" w:lineRule="auto"/>
              <w:ind w:firstLine="0"/>
              <w:rPr>
                <w:rStyle w:val="FontStyle56"/>
                <w:sz w:val="28"/>
                <w:szCs w:val="28"/>
              </w:rPr>
            </w:pPr>
            <w:r w:rsidRPr="00770BF0">
              <w:rPr>
                <w:rStyle w:val="FontStyle56"/>
                <w:sz w:val="28"/>
                <w:szCs w:val="28"/>
              </w:rPr>
              <w:t xml:space="preserve">ПК1.3.  </w:t>
            </w:r>
            <w:r w:rsidRPr="00770BF0">
              <w:rPr>
                <w:sz w:val="28"/>
                <w:szCs w:val="28"/>
              </w:rPr>
              <w:t>Оказывать лечебно-диагностическую помощь при физиологической беременности, родах и в послеродовом периоде.</w:t>
            </w:r>
          </w:p>
          <w:p w14:paraId="190A0385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1" w:type="dxa"/>
          </w:tcPr>
          <w:p w14:paraId="3035D784" w14:textId="77777777" w:rsidR="0013693D" w:rsidRPr="00770BF0" w:rsidRDefault="0013693D" w:rsidP="00FC3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lastRenderedPageBreak/>
              <w:t>Пельвеометрия и оценка таза</w:t>
            </w:r>
          </w:p>
        </w:tc>
        <w:tc>
          <w:tcPr>
            <w:tcW w:w="435" w:type="dxa"/>
          </w:tcPr>
          <w:p w14:paraId="1C99A066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</w:tcPr>
          <w:p w14:paraId="4CAB1A6F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14:paraId="5B21E2B3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14:paraId="3E02C6B8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0B8E4495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6BE9C365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01F9ED89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6C1A4D59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48165275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</w:tcPr>
          <w:p w14:paraId="1B663E7A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14:paraId="3C779E58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693D" w:rsidRPr="00770BF0" w14:paraId="58E02D47" w14:textId="77777777" w:rsidTr="0013693D">
        <w:tc>
          <w:tcPr>
            <w:tcW w:w="2709" w:type="dxa"/>
            <w:vMerge/>
          </w:tcPr>
          <w:p w14:paraId="7C7CAA63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1" w:type="dxa"/>
          </w:tcPr>
          <w:p w14:paraId="55A181D6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Измерение индекса Соловьева и размера Франка</w:t>
            </w:r>
          </w:p>
        </w:tc>
        <w:tc>
          <w:tcPr>
            <w:tcW w:w="435" w:type="dxa"/>
          </w:tcPr>
          <w:p w14:paraId="2FFEE1E9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</w:tcPr>
          <w:p w14:paraId="602D6216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14:paraId="4818D9E8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14:paraId="7C6C730B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67865E10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28D36966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517F42DF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1A355688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0B455A01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</w:tcPr>
          <w:p w14:paraId="7E9A8D7C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14:paraId="0A32C5F0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693D" w:rsidRPr="00770BF0" w14:paraId="6D18884E" w14:textId="77777777" w:rsidTr="0013693D">
        <w:tc>
          <w:tcPr>
            <w:tcW w:w="2709" w:type="dxa"/>
            <w:vMerge/>
          </w:tcPr>
          <w:p w14:paraId="2B35D343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1" w:type="dxa"/>
          </w:tcPr>
          <w:p w14:paraId="4AF67C58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Измерение диагональной</w:t>
            </w:r>
            <w:r w:rsidR="00575E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0BF0">
              <w:rPr>
                <w:rFonts w:ascii="Times New Roman" w:hAnsi="Times New Roman"/>
                <w:sz w:val="28"/>
                <w:szCs w:val="28"/>
              </w:rPr>
              <w:t>конъюгаты</w:t>
            </w:r>
          </w:p>
        </w:tc>
        <w:tc>
          <w:tcPr>
            <w:tcW w:w="435" w:type="dxa"/>
          </w:tcPr>
          <w:p w14:paraId="6D0D0EFD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</w:tcPr>
          <w:p w14:paraId="2904E3A4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14:paraId="3B9DDB6D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14:paraId="31F7BE10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08434102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1721B15C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029DE2C7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7E11A349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05B2342B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</w:tcPr>
          <w:p w14:paraId="2087F76A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14:paraId="1B2B7447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693D" w:rsidRPr="00770BF0" w14:paraId="138A3AE6" w14:textId="77777777" w:rsidTr="0013693D">
        <w:tc>
          <w:tcPr>
            <w:tcW w:w="2709" w:type="dxa"/>
            <w:vMerge/>
          </w:tcPr>
          <w:p w14:paraId="6132013C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1" w:type="dxa"/>
          </w:tcPr>
          <w:p w14:paraId="56664006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Санитарная обработка и прием беременной и роженицы</w:t>
            </w:r>
          </w:p>
        </w:tc>
        <w:tc>
          <w:tcPr>
            <w:tcW w:w="435" w:type="dxa"/>
          </w:tcPr>
          <w:p w14:paraId="2BB30F3B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</w:tcPr>
          <w:p w14:paraId="0F5C173D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14:paraId="5AF4399A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14:paraId="6652BCDB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0F241DB0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7793B3A3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785F7816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018ED836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6009389A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</w:tcPr>
          <w:p w14:paraId="5CCD537F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14:paraId="4C09157D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693D" w:rsidRPr="00770BF0" w14:paraId="5DBD1172" w14:textId="77777777" w:rsidTr="0013693D">
        <w:tc>
          <w:tcPr>
            <w:tcW w:w="2709" w:type="dxa"/>
            <w:vMerge/>
          </w:tcPr>
          <w:p w14:paraId="39023EE8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1" w:type="dxa"/>
          </w:tcPr>
          <w:p w14:paraId="26340A59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Гигиеническая обработка рук (</w:t>
            </w:r>
            <w:r w:rsidRPr="00770BF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70BF0">
              <w:rPr>
                <w:rFonts w:ascii="Times New Roman" w:hAnsi="Times New Roman"/>
                <w:sz w:val="28"/>
                <w:szCs w:val="28"/>
              </w:rPr>
              <w:t xml:space="preserve"> уровень)</w:t>
            </w:r>
          </w:p>
        </w:tc>
        <w:tc>
          <w:tcPr>
            <w:tcW w:w="435" w:type="dxa"/>
          </w:tcPr>
          <w:p w14:paraId="357DB76C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</w:tcPr>
          <w:p w14:paraId="32F281D4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14:paraId="1C6B6275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14:paraId="5EACDE12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28D041E4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587C8A23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3CCC5767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0641D979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27409C46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</w:tcPr>
          <w:p w14:paraId="74B7EE70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14:paraId="4F4323B1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693D" w:rsidRPr="00770BF0" w14:paraId="6F25BE33" w14:textId="77777777" w:rsidTr="0013693D">
        <w:tc>
          <w:tcPr>
            <w:tcW w:w="2709" w:type="dxa"/>
            <w:vMerge/>
          </w:tcPr>
          <w:p w14:paraId="39531B94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1" w:type="dxa"/>
          </w:tcPr>
          <w:p w14:paraId="4455DC73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 xml:space="preserve">Надеть стерильный халат и перчатки на </w:t>
            </w:r>
            <w:r w:rsidRPr="00770BF0">
              <w:rPr>
                <w:rFonts w:ascii="Times New Roman" w:hAnsi="Times New Roman"/>
                <w:sz w:val="28"/>
                <w:szCs w:val="28"/>
              </w:rPr>
              <w:lastRenderedPageBreak/>
              <w:t>себя</w:t>
            </w:r>
          </w:p>
        </w:tc>
        <w:tc>
          <w:tcPr>
            <w:tcW w:w="435" w:type="dxa"/>
          </w:tcPr>
          <w:p w14:paraId="2CF6FFE5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</w:tcPr>
          <w:p w14:paraId="1AC3BF0C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14:paraId="6284F471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14:paraId="21A27F06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71EFD933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196C796F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717B4D32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224D6802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0E9BDD7C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</w:tcPr>
          <w:p w14:paraId="0C8C9FD6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14:paraId="09DC9AA7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693D" w:rsidRPr="00770BF0" w14:paraId="409A7988" w14:textId="77777777" w:rsidTr="0013693D">
        <w:trPr>
          <w:trHeight w:val="307"/>
        </w:trPr>
        <w:tc>
          <w:tcPr>
            <w:tcW w:w="2709" w:type="dxa"/>
            <w:vMerge/>
          </w:tcPr>
          <w:p w14:paraId="15FE99F3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1" w:type="dxa"/>
          </w:tcPr>
          <w:p w14:paraId="6364B6A6" w14:textId="77777777" w:rsidR="0013693D" w:rsidRPr="00C93A58" w:rsidRDefault="0013693D" w:rsidP="00FC3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Выполнить очистительную клизму</w:t>
            </w:r>
          </w:p>
        </w:tc>
        <w:tc>
          <w:tcPr>
            <w:tcW w:w="435" w:type="dxa"/>
          </w:tcPr>
          <w:p w14:paraId="29BFE110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</w:tcPr>
          <w:p w14:paraId="4129E5B9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14:paraId="7F5ECBE9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14:paraId="72C1A473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09CEC4E5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5C643512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0B54D001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4FBC6F62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0B09E536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</w:tcPr>
          <w:p w14:paraId="15AAFD98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14:paraId="5BCF73CD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693D" w:rsidRPr="00770BF0" w14:paraId="24C4C213" w14:textId="77777777" w:rsidTr="0013693D">
        <w:tc>
          <w:tcPr>
            <w:tcW w:w="2709" w:type="dxa"/>
            <w:vMerge/>
          </w:tcPr>
          <w:p w14:paraId="01352C21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1" w:type="dxa"/>
          </w:tcPr>
          <w:p w14:paraId="6FEA99AB" w14:textId="77777777" w:rsidR="0013693D" w:rsidRPr="00770BF0" w:rsidRDefault="0013693D" w:rsidP="00FC3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Измерение АД.</w:t>
            </w:r>
          </w:p>
        </w:tc>
        <w:tc>
          <w:tcPr>
            <w:tcW w:w="435" w:type="dxa"/>
          </w:tcPr>
          <w:p w14:paraId="1616315B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</w:tcPr>
          <w:p w14:paraId="6C703537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14:paraId="27B671EC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14:paraId="1D3D36CA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506BA4DF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4CA0CF69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5041C529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0635A3D1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52DA4E4F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</w:tcPr>
          <w:p w14:paraId="1BFB0E2F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14:paraId="095BE09E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693D" w:rsidRPr="00770BF0" w14:paraId="06A3D92F" w14:textId="77777777" w:rsidTr="0013693D">
        <w:tc>
          <w:tcPr>
            <w:tcW w:w="2709" w:type="dxa"/>
            <w:vMerge/>
          </w:tcPr>
          <w:p w14:paraId="2B5620FB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1" w:type="dxa"/>
          </w:tcPr>
          <w:p w14:paraId="223BFB00" w14:textId="77777777" w:rsidR="0013693D" w:rsidRPr="00770BF0" w:rsidRDefault="0013693D" w:rsidP="00FC3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Катетеризация мочевого пузыря.</w:t>
            </w:r>
          </w:p>
        </w:tc>
        <w:tc>
          <w:tcPr>
            <w:tcW w:w="435" w:type="dxa"/>
          </w:tcPr>
          <w:p w14:paraId="72190337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</w:tcPr>
          <w:p w14:paraId="449D5B7A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14:paraId="63CB32F5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14:paraId="056EC077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04DA5872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477FBE44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0AB32108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1506D9B8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42DB28F5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</w:tcPr>
          <w:p w14:paraId="6CBF12EC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14:paraId="7945D25B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693D" w:rsidRPr="00770BF0" w14:paraId="2CC464B5" w14:textId="77777777" w:rsidTr="0013693D">
        <w:tc>
          <w:tcPr>
            <w:tcW w:w="2709" w:type="dxa"/>
            <w:vMerge/>
          </w:tcPr>
          <w:p w14:paraId="56CF97BF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1" w:type="dxa"/>
          </w:tcPr>
          <w:p w14:paraId="74FD52A6" w14:textId="77777777" w:rsidR="0013693D" w:rsidRPr="00770BF0" w:rsidRDefault="0013693D" w:rsidP="00FC3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8AA">
              <w:rPr>
                <w:rFonts w:ascii="Times New Roman" w:hAnsi="Times New Roman"/>
                <w:sz w:val="24"/>
                <w:szCs w:val="24"/>
              </w:rPr>
              <w:t>Приемы наружного акушерского исследования</w:t>
            </w:r>
          </w:p>
        </w:tc>
        <w:tc>
          <w:tcPr>
            <w:tcW w:w="435" w:type="dxa"/>
          </w:tcPr>
          <w:p w14:paraId="3558A975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</w:tcPr>
          <w:p w14:paraId="2569D0C9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14:paraId="677B7C58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14:paraId="075E2732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421259DE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550E7609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26D30FB0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0A0D934E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45D8CBF0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</w:tcPr>
          <w:p w14:paraId="29147D4C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14:paraId="12178E8D" w14:textId="77777777" w:rsidR="0013693D" w:rsidRPr="00770BF0" w:rsidRDefault="0013693D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03AA" w:rsidRPr="00770BF0" w14:paraId="13D22F36" w14:textId="77777777" w:rsidTr="0013693D">
        <w:tc>
          <w:tcPr>
            <w:tcW w:w="2709" w:type="dxa"/>
            <w:vMerge w:val="restart"/>
          </w:tcPr>
          <w:p w14:paraId="0558310D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0BF0">
              <w:rPr>
                <w:rStyle w:val="FontStyle56"/>
                <w:sz w:val="28"/>
                <w:szCs w:val="28"/>
              </w:rPr>
              <w:t>ПК</w:t>
            </w:r>
            <w:r w:rsidRPr="00770BF0">
              <w:rPr>
                <w:rFonts w:ascii="Times New Roman" w:hAnsi="Times New Roman"/>
                <w:sz w:val="28"/>
                <w:szCs w:val="28"/>
              </w:rPr>
              <w:t xml:space="preserve"> 1.5. Проводить первичный туалет новорожденного, оценивать и контролировать динамику его состояния, осуществлять уход и обучать родителей уходу за новорожденным.</w:t>
            </w:r>
          </w:p>
        </w:tc>
        <w:tc>
          <w:tcPr>
            <w:tcW w:w="5201" w:type="dxa"/>
          </w:tcPr>
          <w:p w14:paraId="235E632A" w14:textId="77777777" w:rsidR="006403AA" w:rsidRDefault="006403AA" w:rsidP="00FC3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Первичный туалет новорожденного</w:t>
            </w:r>
          </w:p>
          <w:p w14:paraId="770F18DF" w14:textId="77777777" w:rsidR="008A7104" w:rsidRPr="00770BF0" w:rsidRDefault="008A7104" w:rsidP="00FC3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193A2251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</w:tcPr>
          <w:p w14:paraId="66434847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14:paraId="3E38B73E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14:paraId="20DA8B22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7B18675F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7242A769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021D69C0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3D6E8EF1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556E8320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</w:tcPr>
          <w:p w14:paraId="0BA94FB9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14:paraId="796431AA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03AA" w:rsidRPr="00770BF0" w14:paraId="54F58A5E" w14:textId="77777777" w:rsidTr="0013693D">
        <w:tc>
          <w:tcPr>
            <w:tcW w:w="2709" w:type="dxa"/>
            <w:vMerge/>
          </w:tcPr>
          <w:p w14:paraId="0169E630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1" w:type="dxa"/>
          </w:tcPr>
          <w:p w14:paraId="56B0826C" w14:textId="77777777" w:rsidR="006403AA" w:rsidRDefault="006403AA" w:rsidP="00FC3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Выполнить утренний туалет новорождённого.</w:t>
            </w:r>
          </w:p>
          <w:p w14:paraId="4C8851E9" w14:textId="77777777" w:rsidR="008A7104" w:rsidRPr="00770BF0" w:rsidRDefault="008A7104" w:rsidP="00FC3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24BB336F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</w:tcPr>
          <w:p w14:paraId="3CB0F05B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14:paraId="6B01B463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14:paraId="3B72384B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27E678AD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4FB0601C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3C63F527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61C0B0FB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385288E4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</w:tcPr>
          <w:p w14:paraId="515A6865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14:paraId="1463D52B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03AA" w:rsidRPr="00770BF0" w14:paraId="795A9C16" w14:textId="77777777" w:rsidTr="0013693D">
        <w:tc>
          <w:tcPr>
            <w:tcW w:w="2709" w:type="dxa"/>
            <w:vMerge/>
          </w:tcPr>
          <w:p w14:paraId="6ACA1761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1" w:type="dxa"/>
          </w:tcPr>
          <w:p w14:paraId="65EFDF45" w14:textId="77777777" w:rsidR="006403AA" w:rsidRDefault="006403AA" w:rsidP="00FC3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Обработать пупочную ранку.</w:t>
            </w:r>
          </w:p>
          <w:p w14:paraId="3E553DCC" w14:textId="77777777" w:rsidR="008A7104" w:rsidRPr="00770BF0" w:rsidRDefault="008A7104" w:rsidP="00FC3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67308BE1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</w:tcPr>
          <w:p w14:paraId="4C732F99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14:paraId="79F5D9E5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14:paraId="67B513CF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28C5E283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4A8F8E29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004D9B2E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3C46F6D9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0978B316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</w:tcPr>
          <w:p w14:paraId="767B0318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14:paraId="6832A115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03AA" w:rsidRPr="00770BF0" w14:paraId="35757C1E" w14:textId="77777777" w:rsidTr="0013693D">
        <w:tc>
          <w:tcPr>
            <w:tcW w:w="2709" w:type="dxa"/>
            <w:vMerge/>
          </w:tcPr>
          <w:p w14:paraId="2422E2B1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1" w:type="dxa"/>
          </w:tcPr>
          <w:p w14:paraId="695F6CF3" w14:textId="77777777" w:rsidR="008A7104" w:rsidRDefault="006403AA" w:rsidP="00FC3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Выполнить пеленание после купания</w:t>
            </w:r>
          </w:p>
          <w:p w14:paraId="0CE39F84" w14:textId="77777777" w:rsidR="006403AA" w:rsidRPr="00770BF0" w:rsidRDefault="006403AA" w:rsidP="00FC3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5" w:type="dxa"/>
          </w:tcPr>
          <w:p w14:paraId="136B3A63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</w:tcPr>
          <w:p w14:paraId="13AB9A9F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14:paraId="39577125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14:paraId="6A9C78CC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0FD31A94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30AF6BE5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54CAF8A5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09B1C496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03CF5E86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</w:tcPr>
          <w:p w14:paraId="4569FEB7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14:paraId="0E5D89A0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03AA" w:rsidRPr="00770BF0" w14:paraId="47C8F7EC" w14:textId="77777777" w:rsidTr="0013693D">
        <w:tc>
          <w:tcPr>
            <w:tcW w:w="2709" w:type="dxa"/>
            <w:vMerge/>
          </w:tcPr>
          <w:p w14:paraId="77275F31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1" w:type="dxa"/>
          </w:tcPr>
          <w:p w14:paraId="3C7BC1E7" w14:textId="77777777" w:rsidR="006403AA" w:rsidRDefault="006403AA" w:rsidP="00FC3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Провести пеленание для дома.</w:t>
            </w:r>
          </w:p>
          <w:p w14:paraId="72CA925B" w14:textId="77777777" w:rsidR="008A7104" w:rsidRPr="00770BF0" w:rsidRDefault="008A7104" w:rsidP="00FC3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605DAC49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</w:tcPr>
          <w:p w14:paraId="04A756D9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14:paraId="22BB6CA5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14:paraId="0B43B70F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3FD26802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05ECD8FD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6A4D2797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2CF4C936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45D7F209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</w:tcPr>
          <w:p w14:paraId="086D1FCF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14:paraId="5D6A0830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03AA" w:rsidRPr="00770BF0" w14:paraId="13170A0E" w14:textId="77777777" w:rsidTr="0013693D">
        <w:tc>
          <w:tcPr>
            <w:tcW w:w="2709" w:type="dxa"/>
            <w:vMerge/>
          </w:tcPr>
          <w:p w14:paraId="03DBF473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1" w:type="dxa"/>
          </w:tcPr>
          <w:p w14:paraId="283D9FD8" w14:textId="77777777" w:rsidR="008A7104" w:rsidRDefault="006403AA" w:rsidP="00FC3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Гигиеническая обработка рук (</w:t>
            </w:r>
            <w:r w:rsidRPr="00770BF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70BF0">
              <w:rPr>
                <w:rFonts w:ascii="Times New Roman" w:hAnsi="Times New Roman"/>
                <w:sz w:val="28"/>
                <w:szCs w:val="28"/>
              </w:rPr>
              <w:t xml:space="preserve"> уровен</w:t>
            </w:r>
            <w:r w:rsidR="008A710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5F29E08F" w14:textId="77777777" w:rsidR="006403AA" w:rsidRPr="00770BF0" w:rsidRDefault="008A7104" w:rsidP="00FC3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70BF0">
              <w:rPr>
                <w:rFonts w:ascii="Times New Roman" w:hAnsi="Times New Roman"/>
                <w:sz w:val="28"/>
                <w:szCs w:val="28"/>
              </w:rPr>
              <w:t xml:space="preserve"> уровень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35" w:type="dxa"/>
          </w:tcPr>
          <w:p w14:paraId="6498A58A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</w:tcPr>
          <w:p w14:paraId="4F1385EF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14:paraId="3B0603C2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14:paraId="70CAEC76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33DE538B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7337CBE4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3E95E636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17AD6D2D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73421CBA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</w:tcPr>
          <w:p w14:paraId="4A55136A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14:paraId="3CD6AF7C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03AA" w:rsidRPr="00770BF0" w14:paraId="68DC381C" w14:textId="77777777" w:rsidTr="0013693D">
        <w:tc>
          <w:tcPr>
            <w:tcW w:w="2709" w:type="dxa"/>
            <w:vMerge w:val="restart"/>
          </w:tcPr>
          <w:p w14:paraId="75E9850A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0BF0">
              <w:rPr>
                <w:rStyle w:val="FontStyle56"/>
                <w:sz w:val="28"/>
                <w:szCs w:val="28"/>
              </w:rPr>
              <w:t>ПК</w:t>
            </w:r>
            <w:r w:rsidRPr="00770BF0">
              <w:rPr>
                <w:rFonts w:ascii="Times New Roman" w:hAnsi="Times New Roman"/>
                <w:sz w:val="28"/>
                <w:szCs w:val="28"/>
              </w:rPr>
              <w:t xml:space="preserve"> 1.6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70BF0">
              <w:rPr>
                <w:rFonts w:ascii="Times New Roman" w:hAnsi="Times New Roman"/>
                <w:sz w:val="28"/>
                <w:szCs w:val="28"/>
              </w:rPr>
              <w:t xml:space="preserve"> Применять лекарственные средства по назначению врача.</w:t>
            </w:r>
          </w:p>
        </w:tc>
        <w:tc>
          <w:tcPr>
            <w:tcW w:w="5201" w:type="dxa"/>
          </w:tcPr>
          <w:p w14:paraId="1AA1B530" w14:textId="77777777" w:rsidR="006403AA" w:rsidRPr="00770BF0" w:rsidRDefault="006403AA" w:rsidP="00FC3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Провести внутривенное капельное вливание.</w:t>
            </w:r>
          </w:p>
        </w:tc>
        <w:tc>
          <w:tcPr>
            <w:tcW w:w="435" w:type="dxa"/>
          </w:tcPr>
          <w:p w14:paraId="48B0C349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</w:tcPr>
          <w:p w14:paraId="4040A0FC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14:paraId="0A6CB8BE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14:paraId="07F818A9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53D6B162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6E5FD9F6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6E3998A4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32A1C989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03BD4D49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</w:tcPr>
          <w:p w14:paraId="104AAC0F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14:paraId="1BB77A51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03AA" w:rsidRPr="00770BF0" w14:paraId="03B2D923" w14:textId="77777777" w:rsidTr="0013693D">
        <w:tc>
          <w:tcPr>
            <w:tcW w:w="2709" w:type="dxa"/>
            <w:vMerge/>
          </w:tcPr>
          <w:p w14:paraId="63617D56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both"/>
              <w:rPr>
                <w:rStyle w:val="FontStyle56"/>
                <w:sz w:val="28"/>
                <w:szCs w:val="28"/>
              </w:rPr>
            </w:pPr>
          </w:p>
        </w:tc>
        <w:tc>
          <w:tcPr>
            <w:tcW w:w="5201" w:type="dxa"/>
          </w:tcPr>
          <w:p w14:paraId="2E122D0D" w14:textId="77777777" w:rsidR="006403AA" w:rsidRPr="00770BF0" w:rsidRDefault="006403AA" w:rsidP="00FC39A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Провести внутривенную инъекцию.</w:t>
            </w:r>
          </w:p>
        </w:tc>
        <w:tc>
          <w:tcPr>
            <w:tcW w:w="435" w:type="dxa"/>
          </w:tcPr>
          <w:p w14:paraId="0A571947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</w:tcPr>
          <w:p w14:paraId="4A716C32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14:paraId="7C5084DD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14:paraId="38061629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5C8CF0BE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25FC9EAA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675F99FA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59A2EAD4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5A17AD24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</w:tcPr>
          <w:p w14:paraId="595A2E05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14:paraId="73A45DE4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03AA" w:rsidRPr="00770BF0" w14:paraId="0BB456B3" w14:textId="77777777" w:rsidTr="0013693D">
        <w:tc>
          <w:tcPr>
            <w:tcW w:w="2709" w:type="dxa"/>
            <w:vMerge/>
          </w:tcPr>
          <w:p w14:paraId="7F40B701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both"/>
              <w:rPr>
                <w:rStyle w:val="FontStyle56"/>
                <w:sz w:val="28"/>
                <w:szCs w:val="28"/>
              </w:rPr>
            </w:pPr>
          </w:p>
        </w:tc>
        <w:tc>
          <w:tcPr>
            <w:tcW w:w="5201" w:type="dxa"/>
          </w:tcPr>
          <w:p w14:paraId="70B99068" w14:textId="77777777" w:rsidR="006403AA" w:rsidRPr="00770BF0" w:rsidRDefault="006403AA" w:rsidP="00FC3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Техника проведения внутримышечной инъекции.</w:t>
            </w:r>
          </w:p>
        </w:tc>
        <w:tc>
          <w:tcPr>
            <w:tcW w:w="435" w:type="dxa"/>
          </w:tcPr>
          <w:p w14:paraId="19E5C71E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</w:tcPr>
          <w:p w14:paraId="1F147B94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14:paraId="6FD5A0A6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14:paraId="7180EFDF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7A7F29AE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7B6EF929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6B598AF6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6534DCF3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14:paraId="380D5189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</w:tcPr>
          <w:p w14:paraId="71FDC6E3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14:paraId="2FC3F5AA" w14:textId="77777777" w:rsidR="006403AA" w:rsidRPr="00770BF0" w:rsidRDefault="006403AA" w:rsidP="00FC39A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206EBFA3" w14:textId="77777777" w:rsidR="006403AA" w:rsidRPr="00770BF0" w:rsidRDefault="006403AA" w:rsidP="006403AA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BA82F1" w14:textId="77777777" w:rsidR="006403AA" w:rsidRPr="00770BF0" w:rsidRDefault="006403AA" w:rsidP="006403AA">
      <w:pPr>
        <w:tabs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70BF0">
        <w:rPr>
          <w:rFonts w:ascii="Times New Roman" w:hAnsi="Times New Roman"/>
          <w:sz w:val="28"/>
          <w:szCs w:val="28"/>
        </w:rPr>
        <w:t>Оценка за учебную практику _________________________</w:t>
      </w:r>
    </w:p>
    <w:p w14:paraId="353E3044" w14:textId="77777777" w:rsidR="006403AA" w:rsidRPr="00770BF0" w:rsidRDefault="006403AA" w:rsidP="006403AA">
      <w:pPr>
        <w:tabs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CE7CF1" w14:textId="77777777" w:rsidR="006403AA" w:rsidRPr="00770BF0" w:rsidRDefault="006403AA" w:rsidP="006403AA">
      <w:pPr>
        <w:tabs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9BF407" w14:textId="77777777" w:rsidR="006403AA" w:rsidRPr="00770BF0" w:rsidRDefault="006403AA" w:rsidP="008906E2">
      <w:pPr>
        <w:tabs>
          <w:tab w:val="num" w:pos="36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  <w:sectPr w:rsidR="006403AA" w:rsidRPr="00770BF0" w:rsidSect="00E207FE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 w:rsidRPr="00770BF0">
        <w:rPr>
          <w:rFonts w:ascii="Times New Roman" w:hAnsi="Times New Roman"/>
          <w:sz w:val="28"/>
          <w:szCs w:val="28"/>
        </w:rPr>
        <w:t>Подпись руководителя практики _______________/_________________/</w:t>
      </w:r>
    </w:p>
    <w:p w14:paraId="2AED9F83" w14:textId="77777777" w:rsidR="008906E2" w:rsidRDefault="008906E2" w:rsidP="008906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90D3ECD" w14:textId="77777777" w:rsidR="008906E2" w:rsidRDefault="008906E2" w:rsidP="008906E2">
      <w:pPr>
        <w:rPr>
          <w:rFonts w:ascii="Times New Roman" w:hAnsi="Times New Roman"/>
          <w:sz w:val="28"/>
          <w:szCs w:val="28"/>
        </w:rPr>
      </w:pPr>
    </w:p>
    <w:p w14:paraId="0C2F32FD" w14:textId="77777777" w:rsidR="008906E2" w:rsidRDefault="008906E2" w:rsidP="008906E2">
      <w:pPr>
        <w:rPr>
          <w:rFonts w:ascii="Times New Roman" w:hAnsi="Times New Roman"/>
          <w:sz w:val="28"/>
          <w:szCs w:val="28"/>
        </w:rPr>
      </w:pPr>
    </w:p>
    <w:p w14:paraId="09C3D8C6" w14:textId="77777777" w:rsidR="008906E2" w:rsidRDefault="008906E2" w:rsidP="008906E2">
      <w:pPr>
        <w:rPr>
          <w:rFonts w:ascii="Times New Roman" w:hAnsi="Times New Roman"/>
          <w:sz w:val="28"/>
          <w:szCs w:val="28"/>
        </w:rPr>
      </w:pPr>
    </w:p>
    <w:p w14:paraId="395FD4A2" w14:textId="77777777" w:rsidR="008906E2" w:rsidRDefault="008906E2" w:rsidP="008906E2">
      <w:pPr>
        <w:rPr>
          <w:rFonts w:ascii="Times New Roman" w:hAnsi="Times New Roman"/>
          <w:sz w:val="28"/>
          <w:szCs w:val="28"/>
        </w:rPr>
      </w:pPr>
    </w:p>
    <w:p w14:paraId="2C6D273D" w14:textId="77777777" w:rsidR="008906E2" w:rsidRDefault="008906E2" w:rsidP="008906E2">
      <w:pPr>
        <w:rPr>
          <w:rFonts w:ascii="Times New Roman" w:hAnsi="Times New Roman"/>
          <w:sz w:val="28"/>
          <w:szCs w:val="28"/>
        </w:rPr>
      </w:pPr>
    </w:p>
    <w:p w14:paraId="72872793" w14:textId="77777777" w:rsidR="008906E2" w:rsidRPr="008906E2" w:rsidRDefault="008906E2" w:rsidP="008906E2">
      <w:pPr>
        <w:rPr>
          <w:rFonts w:ascii="Times New Roman" w:hAnsi="Times New Roman"/>
          <w:sz w:val="28"/>
          <w:szCs w:val="28"/>
        </w:rPr>
        <w:sectPr w:rsidR="008906E2" w:rsidRPr="008906E2" w:rsidSect="00E207FE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46061921" w14:textId="77777777" w:rsidR="00425420" w:rsidRPr="00425420" w:rsidRDefault="00425420" w:rsidP="004254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25420">
        <w:rPr>
          <w:rFonts w:ascii="Times New Roman" w:hAnsi="Times New Roman"/>
          <w:sz w:val="28"/>
          <w:szCs w:val="28"/>
          <w:lang w:eastAsia="ru-RU"/>
        </w:rPr>
        <w:lastRenderedPageBreak/>
        <w:t>Приложение 3</w:t>
      </w:r>
    </w:p>
    <w:p w14:paraId="72FEE206" w14:textId="77777777" w:rsidR="00425420" w:rsidRPr="005E0324" w:rsidRDefault="00425420" w:rsidP="00425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25420">
        <w:rPr>
          <w:rFonts w:ascii="Times New Roman" w:hAnsi="Times New Roman"/>
          <w:b/>
          <w:sz w:val="28"/>
          <w:szCs w:val="28"/>
          <w:lang w:eastAsia="ru-RU"/>
        </w:rPr>
        <w:t>Задание по учебной практике</w:t>
      </w:r>
    </w:p>
    <w:p w14:paraId="3731F49E" w14:textId="77777777" w:rsidR="00425420" w:rsidRPr="005E0324" w:rsidRDefault="00425420" w:rsidP="004254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8235BB" w14:textId="77777777" w:rsidR="00425420" w:rsidRPr="00D820CF" w:rsidRDefault="00425420" w:rsidP="00D820CF">
      <w:pPr>
        <w:spacing w:after="0"/>
        <w:ind w:right="198"/>
        <w:jc w:val="center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959"/>
        <w:gridCol w:w="8788"/>
      </w:tblGrid>
      <w:tr w:rsidR="00D820CF" w:rsidRPr="00D820CF" w14:paraId="3182982E" w14:textId="77777777" w:rsidTr="00425420">
        <w:tc>
          <w:tcPr>
            <w:tcW w:w="959" w:type="dxa"/>
            <w:vAlign w:val="bottom"/>
          </w:tcPr>
          <w:p w14:paraId="285402BA" w14:textId="77777777" w:rsidR="00D820CF" w:rsidRPr="00D820CF" w:rsidRDefault="00D820CF" w:rsidP="00D820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0C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88" w:type="dxa"/>
            <w:vAlign w:val="bottom"/>
          </w:tcPr>
          <w:p w14:paraId="39F97176" w14:textId="77777777" w:rsidR="00D820CF" w:rsidRPr="00D820CF" w:rsidRDefault="00D820CF" w:rsidP="00D820CF">
            <w:pPr>
              <w:rPr>
                <w:rFonts w:ascii="Times New Roman" w:hAnsi="Times New Roman"/>
                <w:sz w:val="28"/>
                <w:szCs w:val="28"/>
              </w:rPr>
            </w:pPr>
            <w:r w:rsidRPr="00D820CF">
              <w:rPr>
                <w:rFonts w:ascii="Times New Roman" w:hAnsi="Times New Roman"/>
                <w:sz w:val="28"/>
                <w:szCs w:val="28"/>
              </w:rPr>
              <w:t>Измерение окружности живота</w:t>
            </w:r>
          </w:p>
        </w:tc>
      </w:tr>
      <w:tr w:rsidR="00D820CF" w:rsidRPr="00D820CF" w14:paraId="1FB4E6FB" w14:textId="77777777" w:rsidTr="00425420">
        <w:tc>
          <w:tcPr>
            <w:tcW w:w="959" w:type="dxa"/>
            <w:vAlign w:val="bottom"/>
          </w:tcPr>
          <w:p w14:paraId="7A14EE28" w14:textId="77777777" w:rsidR="00D820CF" w:rsidRPr="00D820CF" w:rsidRDefault="00D820CF" w:rsidP="00D820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0C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88" w:type="dxa"/>
            <w:vAlign w:val="bottom"/>
          </w:tcPr>
          <w:p w14:paraId="10015F62" w14:textId="77777777" w:rsidR="00D820CF" w:rsidRPr="00D820CF" w:rsidRDefault="00D820CF" w:rsidP="00D820CF">
            <w:pPr>
              <w:rPr>
                <w:rFonts w:ascii="Times New Roman" w:hAnsi="Times New Roman"/>
                <w:sz w:val="28"/>
                <w:szCs w:val="28"/>
              </w:rPr>
            </w:pPr>
            <w:r w:rsidRPr="00D820CF">
              <w:rPr>
                <w:rFonts w:ascii="Times New Roman" w:hAnsi="Times New Roman"/>
                <w:sz w:val="28"/>
                <w:szCs w:val="28"/>
              </w:rPr>
              <w:t>Определение высоты стояния дна матки</w:t>
            </w:r>
          </w:p>
        </w:tc>
      </w:tr>
      <w:tr w:rsidR="00D820CF" w:rsidRPr="00D820CF" w14:paraId="02851C81" w14:textId="77777777" w:rsidTr="00425420">
        <w:tc>
          <w:tcPr>
            <w:tcW w:w="959" w:type="dxa"/>
            <w:vAlign w:val="bottom"/>
          </w:tcPr>
          <w:p w14:paraId="7A0DDD62" w14:textId="77777777" w:rsidR="00D820CF" w:rsidRPr="00D820CF" w:rsidRDefault="00D820CF" w:rsidP="00D820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0C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88" w:type="dxa"/>
            <w:vAlign w:val="bottom"/>
          </w:tcPr>
          <w:p w14:paraId="00F2ED45" w14:textId="77777777" w:rsidR="00D820CF" w:rsidRPr="00D820CF" w:rsidRDefault="00D820CF" w:rsidP="00D820CF">
            <w:pPr>
              <w:rPr>
                <w:rFonts w:ascii="Times New Roman" w:hAnsi="Times New Roman"/>
                <w:sz w:val="28"/>
                <w:szCs w:val="28"/>
              </w:rPr>
            </w:pPr>
            <w:r w:rsidRPr="00D820CF">
              <w:rPr>
                <w:rFonts w:ascii="Times New Roman" w:hAnsi="Times New Roman"/>
                <w:sz w:val="28"/>
                <w:szCs w:val="28"/>
              </w:rPr>
              <w:t>Приемы наружного акушерского исследования</w:t>
            </w:r>
          </w:p>
        </w:tc>
      </w:tr>
      <w:tr w:rsidR="00D820CF" w:rsidRPr="00D820CF" w14:paraId="01D03771" w14:textId="77777777" w:rsidTr="00425420">
        <w:tc>
          <w:tcPr>
            <w:tcW w:w="959" w:type="dxa"/>
            <w:vAlign w:val="bottom"/>
          </w:tcPr>
          <w:p w14:paraId="47A32953" w14:textId="77777777" w:rsidR="00D820CF" w:rsidRPr="00D820CF" w:rsidRDefault="00D820CF" w:rsidP="00D820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0C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788" w:type="dxa"/>
            <w:vAlign w:val="bottom"/>
          </w:tcPr>
          <w:p w14:paraId="59753DC9" w14:textId="77777777" w:rsidR="00D820CF" w:rsidRPr="00D820CF" w:rsidRDefault="00D820CF" w:rsidP="00D820CF">
            <w:pPr>
              <w:rPr>
                <w:rFonts w:ascii="Times New Roman" w:hAnsi="Times New Roman"/>
                <w:sz w:val="28"/>
                <w:szCs w:val="28"/>
              </w:rPr>
            </w:pPr>
            <w:r w:rsidRPr="00D820CF">
              <w:rPr>
                <w:rFonts w:ascii="Times New Roman" w:hAnsi="Times New Roman"/>
                <w:sz w:val="28"/>
                <w:szCs w:val="28"/>
              </w:rPr>
              <w:t>Определение предполагаемой массы плода</w:t>
            </w:r>
          </w:p>
        </w:tc>
      </w:tr>
      <w:tr w:rsidR="00D820CF" w:rsidRPr="00D820CF" w14:paraId="67E0164B" w14:textId="77777777" w:rsidTr="00425420">
        <w:tc>
          <w:tcPr>
            <w:tcW w:w="959" w:type="dxa"/>
            <w:vAlign w:val="bottom"/>
          </w:tcPr>
          <w:p w14:paraId="2BEBA159" w14:textId="77777777" w:rsidR="00D820CF" w:rsidRPr="00D820CF" w:rsidRDefault="00D820CF" w:rsidP="00D820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0C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788" w:type="dxa"/>
            <w:vAlign w:val="bottom"/>
          </w:tcPr>
          <w:p w14:paraId="0999AF20" w14:textId="77777777" w:rsidR="00D820CF" w:rsidRPr="00D820CF" w:rsidRDefault="00D820CF" w:rsidP="00D820CF">
            <w:pPr>
              <w:rPr>
                <w:rFonts w:ascii="Times New Roman" w:hAnsi="Times New Roman"/>
                <w:sz w:val="28"/>
                <w:szCs w:val="28"/>
              </w:rPr>
            </w:pPr>
            <w:r w:rsidRPr="00D820CF">
              <w:rPr>
                <w:rFonts w:ascii="Times New Roman" w:hAnsi="Times New Roman"/>
                <w:sz w:val="28"/>
                <w:szCs w:val="28"/>
              </w:rPr>
              <w:t>Выслушивание сердцебиения плода</w:t>
            </w:r>
          </w:p>
        </w:tc>
      </w:tr>
      <w:tr w:rsidR="00D820CF" w:rsidRPr="00D820CF" w14:paraId="47D17176" w14:textId="77777777" w:rsidTr="00425420">
        <w:tc>
          <w:tcPr>
            <w:tcW w:w="959" w:type="dxa"/>
            <w:vAlign w:val="bottom"/>
          </w:tcPr>
          <w:p w14:paraId="1AC439E1" w14:textId="77777777" w:rsidR="00D820CF" w:rsidRPr="00D820CF" w:rsidRDefault="00D820CF" w:rsidP="00D820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0C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788" w:type="dxa"/>
            <w:vAlign w:val="bottom"/>
          </w:tcPr>
          <w:p w14:paraId="74ED1F2A" w14:textId="77777777" w:rsidR="00D820CF" w:rsidRPr="00D820CF" w:rsidRDefault="00D820CF" w:rsidP="00D820CF">
            <w:pPr>
              <w:rPr>
                <w:rFonts w:ascii="Times New Roman" w:hAnsi="Times New Roman"/>
                <w:sz w:val="28"/>
                <w:szCs w:val="28"/>
              </w:rPr>
            </w:pPr>
            <w:r w:rsidRPr="00D820CF">
              <w:rPr>
                <w:rFonts w:ascii="Times New Roman" w:hAnsi="Times New Roman"/>
                <w:sz w:val="28"/>
                <w:szCs w:val="28"/>
              </w:rPr>
              <w:t>Определение срока беременности и предстоящих родов</w:t>
            </w:r>
          </w:p>
        </w:tc>
      </w:tr>
      <w:tr w:rsidR="00D820CF" w:rsidRPr="00D820CF" w14:paraId="6B75F56F" w14:textId="77777777" w:rsidTr="00425420">
        <w:tc>
          <w:tcPr>
            <w:tcW w:w="959" w:type="dxa"/>
            <w:vAlign w:val="bottom"/>
          </w:tcPr>
          <w:p w14:paraId="48FAA897" w14:textId="77777777" w:rsidR="00D820CF" w:rsidRPr="00D820CF" w:rsidRDefault="00D820CF" w:rsidP="00D820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0CF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788" w:type="dxa"/>
            <w:vAlign w:val="bottom"/>
          </w:tcPr>
          <w:p w14:paraId="532271D6" w14:textId="77777777" w:rsidR="00D820CF" w:rsidRPr="00D820CF" w:rsidRDefault="00D820CF" w:rsidP="00D820CF">
            <w:pPr>
              <w:rPr>
                <w:rFonts w:ascii="Times New Roman" w:hAnsi="Times New Roman"/>
                <w:sz w:val="28"/>
                <w:szCs w:val="28"/>
              </w:rPr>
            </w:pPr>
            <w:r w:rsidRPr="00D820CF">
              <w:rPr>
                <w:rFonts w:ascii="Times New Roman" w:hAnsi="Times New Roman"/>
                <w:sz w:val="28"/>
                <w:szCs w:val="28"/>
              </w:rPr>
              <w:t>Пельвеометрия и оценка таза</w:t>
            </w:r>
          </w:p>
        </w:tc>
      </w:tr>
      <w:tr w:rsidR="00D820CF" w:rsidRPr="00D820CF" w14:paraId="6DF955FE" w14:textId="77777777" w:rsidTr="00425420">
        <w:tc>
          <w:tcPr>
            <w:tcW w:w="959" w:type="dxa"/>
            <w:vAlign w:val="bottom"/>
          </w:tcPr>
          <w:p w14:paraId="2755833C" w14:textId="77777777" w:rsidR="00D820CF" w:rsidRPr="00D820CF" w:rsidRDefault="00D820CF" w:rsidP="00D820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0CF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788" w:type="dxa"/>
            <w:vAlign w:val="bottom"/>
          </w:tcPr>
          <w:p w14:paraId="16985B75" w14:textId="77777777" w:rsidR="00D820CF" w:rsidRPr="00D820CF" w:rsidRDefault="00D820CF" w:rsidP="00D820CF">
            <w:pPr>
              <w:ind w:left="-362" w:firstLine="362"/>
              <w:rPr>
                <w:rFonts w:ascii="Times New Roman" w:hAnsi="Times New Roman"/>
                <w:sz w:val="28"/>
                <w:szCs w:val="28"/>
              </w:rPr>
            </w:pPr>
            <w:r w:rsidRPr="00D820CF">
              <w:rPr>
                <w:rFonts w:ascii="Times New Roman" w:hAnsi="Times New Roman"/>
                <w:sz w:val="28"/>
                <w:szCs w:val="28"/>
              </w:rPr>
              <w:t>Акушерское пособие в родах</w:t>
            </w:r>
          </w:p>
        </w:tc>
      </w:tr>
      <w:tr w:rsidR="00D820CF" w:rsidRPr="00D820CF" w14:paraId="3455B82E" w14:textId="77777777" w:rsidTr="00425420">
        <w:tc>
          <w:tcPr>
            <w:tcW w:w="959" w:type="dxa"/>
            <w:vAlign w:val="bottom"/>
          </w:tcPr>
          <w:p w14:paraId="1164DDD9" w14:textId="77777777" w:rsidR="00D820CF" w:rsidRPr="00D820CF" w:rsidRDefault="00D820CF" w:rsidP="00D820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0CF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788" w:type="dxa"/>
            <w:vAlign w:val="bottom"/>
          </w:tcPr>
          <w:p w14:paraId="659F88F3" w14:textId="77777777" w:rsidR="00D820CF" w:rsidRPr="00D820CF" w:rsidRDefault="00D820CF" w:rsidP="00D820CF">
            <w:pPr>
              <w:rPr>
                <w:rFonts w:ascii="Times New Roman" w:hAnsi="Times New Roman"/>
                <w:sz w:val="28"/>
                <w:szCs w:val="28"/>
              </w:rPr>
            </w:pPr>
            <w:r w:rsidRPr="00D820CF">
              <w:rPr>
                <w:rFonts w:ascii="Times New Roman" w:hAnsi="Times New Roman"/>
                <w:sz w:val="28"/>
                <w:szCs w:val="28"/>
              </w:rPr>
              <w:t>Признаки отделения плаценты</w:t>
            </w:r>
          </w:p>
        </w:tc>
      </w:tr>
      <w:tr w:rsidR="00D820CF" w:rsidRPr="00D820CF" w14:paraId="220978D5" w14:textId="77777777" w:rsidTr="00425420">
        <w:tc>
          <w:tcPr>
            <w:tcW w:w="959" w:type="dxa"/>
            <w:vAlign w:val="bottom"/>
          </w:tcPr>
          <w:p w14:paraId="578797BF" w14:textId="77777777" w:rsidR="00D820CF" w:rsidRPr="00D820CF" w:rsidRDefault="00D820CF" w:rsidP="00D820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0CF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8788" w:type="dxa"/>
            <w:vAlign w:val="bottom"/>
          </w:tcPr>
          <w:p w14:paraId="07D56ED4" w14:textId="77777777" w:rsidR="00D820CF" w:rsidRPr="00D820CF" w:rsidRDefault="00D820CF" w:rsidP="00D820CF">
            <w:pPr>
              <w:rPr>
                <w:rFonts w:ascii="Times New Roman" w:hAnsi="Times New Roman"/>
                <w:sz w:val="28"/>
                <w:szCs w:val="28"/>
              </w:rPr>
            </w:pPr>
            <w:r w:rsidRPr="00D820CF">
              <w:rPr>
                <w:rFonts w:ascii="Times New Roman" w:hAnsi="Times New Roman"/>
                <w:sz w:val="28"/>
                <w:szCs w:val="28"/>
              </w:rPr>
              <w:t>Способы выделения последа</w:t>
            </w:r>
          </w:p>
        </w:tc>
      </w:tr>
      <w:tr w:rsidR="00D820CF" w:rsidRPr="00D820CF" w14:paraId="1FAC100C" w14:textId="77777777" w:rsidTr="00425420">
        <w:tc>
          <w:tcPr>
            <w:tcW w:w="959" w:type="dxa"/>
            <w:vAlign w:val="bottom"/>
          </w:tcPr>
          <w:p w14:paraId="606D5799" w14:textId="77777777" w:rsidR="00D820CF" w:rsidRPr="00D820CF" w:rsidRDefault="00D820CF" w:rsidP="00D820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0CF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8788" w:type="dxa"/>
            <w:vAlign w:val="bottom"/>
          </w:tcPr>
          <w:p w14:paraId="5DC668B7" w14:textId="77777777" w:rsidR="00D820CF" w:rsidRPr="00D820CF" w:rsidRDefault="00D820CF" w:rsidP="00D820CF">
            <w:pPr>
              <w:rPr>
                <w:rFonts w:ascii="Times New Roman" w:hAnsi="Times New Roman"/>
                <w:sz w:val="28"/>
                <w:szCs w:val="28"/>
              </w:rPr>
            </w:pPr>
            <w:r w:rsidRPr="00D820CF">
              <w:rPr>
                <w:rFonts w:ascii="Times New Roman" w:hAnsi="Times New Roman"/>
                <w:sz w:val="28"/>
                <w:szCs w:val="28"/>
              </w:rPr>
              <w:t>Осмотр и оценка последа</w:t>
            </w:r>
          </w:p>
        </w:tc>
      </w:tr>
      <w:tr w:rsidR="00D820CF" w:rsidRPr="00D820CF" w14:paraId="512AC7DD" w14:textId="77777777" w:rsidTr="00425420">
        <w:tc>
          <w:tcPr>
            <w:tcW w:w="959" w:type="dxa"/>
            <w:vAlign w:val="bottom"/>
          </w:tcPr>
          <w:p w14:paraId="26F04E7D" w14:textId="77777777" w:rsidR="00D820CF" w:rsidRPr="00D820CF" w:rsidRDefault="00D820CF" w:rsidP="00D820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0CF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8788" w:type="dxa"/>
            <w:vAlign w:val="bottom"/>
          </w:tcPr>
          <w:p w14:paraId="6BFFD8BD" w14:textId="77777777" w:rsidR="00D820CF" w:rsidRPr="00D820CF" w:rsidRDefault="00D820CF" w:rsidP="00D820CF">
            <w:pPr>
              <w:rPr>
                <w:rFonts w:ascii="Times New Roman" w:hAnsi="Times New Roman"/>
                <w:sz w:val="28"/>
                <w:szCs w:val="28"/>
              </w:rPr>
            </w:pPr>
            <w:r w:rsidRPr="00D820CF">
              <w:rPr>
                <w:rFonts w:ascii="Times New Roman" w:hAnsi="Times New Roman"/>
                <w:sz w:val="28"/>
                <w:szCs w:val="28"/>
              </w:rPr>
              <w:t>Первичный туалет новорожденного</w:t>
            </w:r>
          </w:p>
        </w:tc>
      </w:tr>
      <w:tr w:rsidR="00D820CF" w:rsidRPr="00D820CF" w14:paraId="5500BBD8" w14:textId="77777777" w:rsidTr="00425420">
        <w:tc>
          <w:tcPr>
            <w:tcW w:w="959" w:type="dxa"/>
            <w:vAlign w:val="bottom"/>
          </w:tcPr>
          <w:p w14:paraId="71425734" w14:textId="77777777" w:rsidR="00D820CF" w:rsidRPr="00D820CF" w:rsidRDefault="00D820CF" w:rsidP="00D820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0CF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8788" w:type="dxa"/>
            <w:vAlign w:val="bottom"/>
          </w:tcPr>
          <w:p w14:paraId="191851A4" w14:textId="77777777" w:rsidR="00D820CF" w:rsidRPr="00D820CF" w:rsidRDefault="00D820CF" w:rsidP="00D820CF">
            <w:pPr>
              <w:rPr>
                <w:rFonts w:ascii="Times New Roman" w:hAnsi="Times New Roman"/>
                <w:sz w:val="28"/>
                <w:szCs w:val="28"/>
              </w:rPr>
            </w:pPr>
            <w:r w:rsidRPr="00D820CF">
              <w:rPr>
                <w:rFonts w:ascii="Times New Roman" w:hAnsi="Times New Roman"/>
                <w:sz w:val="28"/>
                <w:szCs w:val="28"/>
              </w:rPr>
              <w:t>Осмотр в зеркалах в раннем послеродовом периоде</w:t>
            </w:r>
          </w:p>
        </w:tc>
      </w:tr>
      <w:tr w:rsidR="00D820CF" w:rsidRPr="00D820CF" w14:paraId="726644F5" w14:textId="77777777" w:rsidTr="00425420">
        <w:tc>
          <w:tcPr>
            <w:tcW w:w="959" w:type="dxa"/>
            <w:vAlign w:val="bottom"/>
          </w:tcPr>
          <w:p w14:paraId="18334150" w14:textId="77777777" w:rsidR="00D820CF" w:rsidRPr="00D820CF" w:rsidRDefault="00D820CF" w:rsidP="00D820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0CF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8788" w:type="dxa"/>
            <w:vAlign w:val="bottom"/>
          </w:tcPr>
          <w:p w14:paraId="015D4680" w14:textId="77777777" w:rsidR="00D820CF" w:rsidRPr="00D820CF" w:rsidRDefault="00D820CF" w:rsidP="00D820CF">
            <w:pPr>
              <w:rPr>
                <w:rFonts w:ascii="Times New Roman" w:hAnsi="Times New Roman"/>
                <w:sz w:val="28"/>
                <w:szCs w:val="28"/>
              </w:rPr>
            </w:pPr>
            <w:r w:rsidRPr="00D820CF">
              <w:rPr>
                <w:rFonts w:ascii="Times New Roman" w:hAnsi="Times New Roman"/>
                <w:sz w:val="28"/>
                <w:szCs w:val="28"/>
              </w:rPr>
              <w:t>Санитарная обработка и прием беременной и роженицы</w:t>
            </w:r>
          </w:p>
        </w:tc>
      </w:tr>
      <w:tr w:rsidR="00D820CF" w:rsidRPr="00D820CF" w14:paraId="40A199A2" w14:textId="77777777" w:rsidTr="00425420">
        <w:tc>
          <w:tcPr>
            <w:tcW w:w="959" w:type="dxa"/>
            <w:vAlign w:val="bottom"/>
          </w:tcPr>
          <w:p w14:paraId="58706E81" w14:textId="77777777" w:rsidR="00D820CF" w:rsidRPr="00D820CF" w:rsidRDefault="00D820CF" w:rsidP="00D820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0CF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8788" w:type="dxa"/>
            <w:vAlign w:val="bottom"/>
          </w:tcPr>
          <w:p w14:paraId="6C4C27D9" w14:textId="77777777" w:rsidR="00D820CF" w:rsidRPr="00D820CF" w:rsidRDefault="00D820CF" w:rsidP="00D820CF">
            <w:pPr>
              <w:rPr>
                <w:rFonts w:ascii="Times New Roman" w:hAnsi="Times New Roman"/>
                <w:sz w:val="28"/>
                <w:szCs w:val="28"/>
              </w:rPr>
            </w:pPr>
            <w:r w:rsidRPr="00D820CF">
              <w:rPr>
                <w:rFonts w:ascii="Times New Roman" w:hAnsi="Times New Roman"/>
                <w:sz w:val="28"/>
                <w:szCs w:val="28"/>
              </w:rPr>
              <w:t>Влагалищное исследование в родах</w:t>
            </w:r>
          </w:p>
        </w:tc>
      </w:tr>
      <w:tr w:rsidR="00D820CF" w:rsidRPr="00D820CF" w14:paraId="14260727" w14:textId="77777777" w:rsidTr="00425420">
        <w:tc>
          <w:tcPr>
            <w:tcW w:w="959" w:type="dxa"/>
            <w:vAlign w:val="bottom"/>
          </w:tcPr>
          <w:p w14:paraId="128FA19D" w14:textId="77777777" w:rsidR="00D820CF" w:rsidRPr="00D820CF" w:rsidRDefault="00D820CF" w:rsidP="00D820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0CF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8788" w:type="dxa"/>
            <w:vAlign w:val="bottom"/>
          </w:tcPr>
          <w:p w14:paraId="2B37BBA2" w14:textId="77777777" w:rsidR="00D820CF" w:rsidRPr="00D820CF" w:rsidRDefault="00D820CF" w:rsidP="00D820CF">
            <w:pPr>
              <w:rPr>
                <w:rFonts w:ascii="Times New Roman" w:hAnsi="Times New Roman"/>
                <w:sz w:val="28"/>
                <w:szCs w:val="28"/>
              </w:rPr>
            </w:pPr>
            <w:r w:rsidRPr="00D820CF">
              <w:rPr>
                <w:rFonts w:ascii="Times New Roman" w:hAnsi="Times New Roman"/>
                <w:sz w:val="28"/>
                <w:szCs w:val="28"/>
              </w:rPr>
              <w:t>Измерение индекса Соловьева, размера Франка</w:t>
            </w:r>
          </w:p>
        </w:tc>
      </w:tr>
      <w:tr w:rsidR="00D820CF" w:rsidRPr="00D820CF" w14:paraId="3A151AF1" w14:textId="77777777" w:rsidTr="00425420">
        <w:tc>
          <w:tcPr>
            <w:tcW w:w="959" w:type="dxa"/>
            <w:vAlign w:val="bottom"/>
          </w:tcPr>
          <w:p w14:paraId="11ED19B8" w14:textId="77777777" w:rsidR="00D820CF" w:rsidRPr="00D820CF" w:rsidRDefault="00D820CF" w:rsidP="00D820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0CF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8788" w:type="dxa"/>
            <w:vAlign w:val="bottom"/>
          </w:tcPr>
          <w:p w14:paraId="5000644F" w14:textId="77777777" w:rsidR="00D820CF" w:rsidRPr="00D820CF" w:rsidRDefault="00D820CF" w:rsidP="00D820CF">
            <w:pPr>
              <w:rPr>
                <w:rFonts w:ascii="Times New Roman" w:hAnsi="Times New Roman"/>
                <w:sz w:val="28"/>
                <w:szCs w:val="28"/>
              </w:rPr>
            </w:pPr>
            <w:r w:rsidRPr="00D820CF">
              <w:rPr>
                <w:rFonts w:ascii="Times New Roman" w:hAnsi="Times New Roman"/>
                <w:sz w:val="28"/>
                <w:szCs w:val="28"/>
              </w:rPr>
              <w:t>Измерение диагональной  конъюгаты</w:t>
            </w:r>
          </w:p>
        </w:tc>
      </w:tr>
      <w:tr w:rsidR="00D820CF" w:rsidRPr="00D820CF" w14:paraId="7401CEEB" w14:textId="77777777" w:rsidTr="00425420">
        <w:tc>
          <w:tcPr>
            <w:tcW w:w="959" w:type="dxa"/>
            <w:vAlign w:val="bottom"/>
          </w:tcPr>
          <w:p w14:paraId="56B76D23" w14:textId="77777777" w:rsidR="00D820CF" w:rsidRPr="00D820CF" w:rsidRDefault="00D820CF" w:rsidP="00D820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0CF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8788" w:type="dxa"/>
            <w:vAlign w:val="bottom"/>
          </w:tcPr>
          <w:p w14:paraId="55E2AC88" w14:textId="77777777" w:rsidR="00D820CF" w:rsidRPr="00D820CF" w:rsidRDefault="00D820CF" w:rsidP="00D820CF">
            <w:pPr>
              <w:rPr>
                <w:rFonts w:ascii="Times New Roman" w:hAnsi="Times New Roman"/>
                <w:sz w:val="28"/>
                <w:szCs w:val="28"/>
              </w:rPr>
            </w:pPr>
            <w:r w:rsidRPr="00D820CF">
              <w:rPr>
                <w:rFonts w:ascii="Times New Roman" w:hAnsi="Times New Roman"/>
                <w:sz w:val="28"/>
                <w:szCs w:val="28"/>
              </w:rPr>
              <w:t>Гигиеническая обработка рук (</w:t>
            </w:r>
            <w:r w:rsidRPr="00D820C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820CF">
              <w:rPr>
                <w:rFonts w:ascii="Times New Roman" w:hAnsi="Times New Roman"/>
                <w:sz w:val="28"/>
                <w:szCs w:val="28"/>
              </w:rPr>
              <w:t xml:space="preserve"> уровень)</w:t>
            </w:r>
          </w:p>
        </w:tc>
      </w:tr>
      <w:tr w:rsidR="00D820CF" w:rsidRPr="00D820CF" w14:paraId="0084C7A6" w14:textId="77777777" w:rsidTr="00425420">
        <w:tc>
          <w:tcPr>
            <w:tcW w:w="959" w:type="dxa"/>
            <w:vAlign w:val="bottom"/>
          </w:tcPr>
          <w:p w14:paraId="046C14B2" w14:textId="77777777" w:rsidR="00D820CF" w:rsidRPr="00D820CF" w:rsidRDefault="00D820CF" w:rsidP="00D820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0CF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8788" w:type="dxa"/>
            <w:vAlign w:val="bottom"/>
          </w:tcPr>
          <w:p w14:paraId="4162A5F0" w14:textId="77777777" w:rsidR="00D820CF" w:rsidRPr="00D820CF" w:rsidRDefault="00D820CF" w:rsidP="00D820CF">
            <w:pPr>
              <w:rPr>
                <w:rFonts w:ascii="Times New Roman" w:hAnsi="Times New Roman"/>
                <w:sz w:val="28"/>
                <w:szCs w:val="28"/>
              </w:rPr>
            </w:pPr>
            <w:r w:rsidRPr="00D820CF">
              <w:rPr>
                <w:rFonts w:ascii="Times New Roman" w:hAnsi="Times New Roman"/>
                <w:sz w:val="28"/>
                <w:szCs w:val="28"/>
              </w:rPr>
              <w:t>Гигиеническая обработка рук (</w:t>
            </w:r>
            <w:r w:rsidRPr="00D820C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820CF">
              <w:rPr>
                <w:rFonts w:ascii="Times New Roman" w:hAnsi="Times New Roman"/>
                <w:sz w:val="28"/>
                <w:szCs w:val="28"/>
              </w:rPr>
              <w:t xml:space="preserve"> уровень)</w:t>
            </w:r>
          </w:p>
        </w:tc>
      </w:tr>
      <w:tr w:rsidR="00D820CF" w:rsidRPr="00D820CF" w14:paraId="477B0872" w14:textId="77777777" w:rsidTr="00425420">
        <w:tc>
          <w:tcPr>
            <w:tcW w:w="959" w:type="dxa"/>
            <w:vAlign w:val="bottom"/>
          </w:tcPr>
          <w:p w14:paraId="00EBEE85" w14:textId="77777777" w:rsidR="00D820CF" w:rsidRPr="00D820CF" w:rsidRDefault="00D820CF" w:rsidP="00D820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0CF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8788" w:type="dxa"/>
            <w:vAlign w:val="bottom"/>
          </w:tcPr>
          <w:p w14:paraId="762A152B" w14:textId="77777777" w:rsidR="00D820CF" w:rsidRPr="00D820CF" w:rsidRDefault="00D820CF" w:rsidP="00D820CF">
            <w:pPr>
              <w:rPr>
                <w:rFonts w:ascii="Times New Roman" w:hAnsi="Times New Roman"/>
                <w:sz w:val="28"/>
                <w:szCs w:val="28"/>
              </w:rPr>
            </w:pPr>
            <w:r w:rsidRPr="00D820CF">
              <w:rPr>
                <w:rFonts w:ascii="Times New Roman" w:hAnsi="Times New Roman"/>
                <w:sz w:val="28"/>
                <w:szCs w:val="28"/>
              </w:rPr>
              <w:t>Подготовка акушерки  к приёму родов</w:t>
            </w:r>
          </w:p>
        </w:tc>
      </w:tr>
    </w:tbl>
    <w:p w14:paraId="55FFC545" w14:textId="77777777" w:rsidR="00D820CF" w:rsidRPr="00D820CF" w:rsidRDefault="00554EA2" w:rsidP="00554E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\</w:t>
      </w:r>
    </w:p>
    <w:sectPr w:rsidR="00D820CF" w:rsidRPr="00D820CF" w:rsidSect="00E207FE">
      <w:headerReference w:type="even" r:id="rId10"/>
      <w:headerReference w:type="default" r:id="rId11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24B93" w14:textId="77777777" w:rsidR="007C2AC6" w:rsidRDefault="007C2AC6" w:rsidP="00696E80">
      <w:pPr>
        <w:spacing w:after="0" w:line="240" w:lineRule="auto"/>
      </w:pPr>
      <w:r>
        <w:separator/>
      </w:r>
    </w:p>
  </w:endnote>
  <w:endnote w:type="continuationSeparator" w:id="0">
    <w:p w14:paraId="25ABEFFC" w14:textId="77777777" w:rsidR="007C2AC6" w:rsidRDefault="007C2AC6" w:rsidP="00696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47699" w14:textId="77777777" w:rsidR="009A724C" w:rsidRDefault="009A724C" w:rsidP="00E207FE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4F6C44C" w14:textId="77777777" w:rsidR="009A724C" w:rsidRDefault="009A724C" w:rsidP="00E207F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12194" w14:textId="77777777" w:rsidR="009A724C" w:rsidRDefault="009A724C" w:rsidP="00E207FE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F5EF3">
      <w:rPr>
        <w:rStyle w:val="a8"/>
        <w:noProof/>
      </w:rPr>
      <w:t>2</w:t>
    </w:r>
    <w:r>
      <w:rPr>
        <w:rStyle w:val="a8"/>
      </w:rPr>
      <w:fldChar w:fldCharType="end"/>
    </w:r>
  </w:p>
  <w:p w14:paraId="1BB2074E" w14:textId="77777777" w:rsidR="009A724C" w:rsidRDefault="009A724C" w:rsidP="00E207F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07BF4" w14:textId="77777777" w:rsidR="007C2AC6" w:rsidRDefault="007C2AC6" w:rsidP="00696E80">
      <w:pPr>
        <w:spacing w:after="0" w:line="240" w:lineRule="auto"/>
      </w:pPr>
      <w:r>
        <w:separator/>
      </w:r>
    </w:p>
  </w:footnote>
  <w:footnote w:type="continuationSeparator" w:id="0">
    <w:p w14:paraId="4D714187" w14:textId="77777777" w:rsidR="007C2AC6" w:rsidRDefault="007C2AC6" w:rsidP="00696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C7DA2" w14:textId="77777777" w:rsidR="009A724C" w:rsidRDefault="009A724C" w:rsidP="00E207F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ABCB1EC" w14:textId="77777777" w:rsidR="009A724C" w:rsidRDefault="009A724C" w:rsidP="00E207F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77535" w14:textId="77777777" w:rsidR="009A724C" w:rsidRDefault="009A724C" w:rsidP="00E207F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F86248"/>
    <w:multiLevelType w:val="hybridMultilevel"/>
    <w:tmpl w:val="79D20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B3BC7"/>
    <w:multiLevelType w:val="multilevel"/>
    <w:tmpl w:val="C7C8F1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3">
    <w:nsid w:val="08EC6B20"/>
    <w:multiLevelType w:val="multilevel"/>
    <w:tmpl w:val="D9C61B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0B4C1A33"/>
    <w:multiLevelType w:val="hybridMultilevel"/>
    <w:tmpl w:val="93FC91F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1B77CC"/>
    <w:multiLevelType w:val="hybridMultilevel"/>
    <w:tmpl w:val="27D22F5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0F9924D3"/>
    <w:multiLevelType w:val="hybridMultilevel"/>
    <w:tmpl w:val="BD667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E158D3"/>
    <w:multiLevelType w:val="hybridMultilevel"/>
    <w:tmpl w:val="BC1E4732"/>
    <w:lvl w:ilvl="0" w:tplc="332699B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DFD24BD"/>
    <w:multiLevelType w:val="hybridMultilevel"/>
    <w:tmpl w:val="4B3CAA0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4F2559"/>
    <w:multiLevelType w:val="hybridMultilevel"/>
    <w:tmpl w:val="F9525D62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420877"/>
    <w:multiLevelType w:val="multilevel"/>
    <w:tmpl w:val="3620C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25A42F9A"/>
    <w:multiLevelType w:val="hybridMultilevel"/>
    <w:tmpl w:val="BE7AFD6C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E51528"/>
    <w:multiLevelType w:val="hybridMultilevel"/>
    <w:tmpl w:val="A1E8E976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0E5C38"/>
    <w:multiLevelType w:val="hybridMultilevel"/>
    <w:tmpl w:val="30384FD2"/>
    <w:lvl w:ilvl="0" w:tplc="419EC61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9664626"/>
    <w:multiLevelType w:val="hybridMultilevel"/>
    <w:tmpl w:val="CEECDF20"/>
    <w:lvl w:ilvl="0" w:tplc="5A2E1E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8B4B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4EF5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E05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C4A4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3AE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D44A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942D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D2AB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9957E3"/>
    <w:multiLevelType w:val="hybridMultilevel"/>
    <w:tmpl w:val="084CBA28"/>
    <w:lvl w:ilvl="0" w:tplc="4FF6F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48B420B"/>
    <w:multiLevelType w:val="hybridMultilevel"/>
    <w:tmpl w:val="D77EB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165622"/>
    <w:multiLevelType w:val="hybridMultilevel"/>
    <w:tmpl w:val="2C029110"/>
    <w:lvl w:ilvl="0" w:tplc="94342B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595C69"/>
    <w:multiLevelType w:val="hybridMultilevel"/>
    <w:tmpl w:val="6EB4504E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3F4D19"/>
    <w:multiLevelType w:val="hybridMultilevel"/>
    <w:tmpl w:val="25885FBA"/>
    <w:lvl w:ilvl="0" w:tplc="CEC015B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226D7B"/>
    <w:multiLevelType w:val="hybridMultilevel"/>
    <w:tmpl w:val="BF6ABA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5F261276"/>
    <w:multiLevelType w:val="singleLevel"/>
    <w:tmpl w:val="59545464"/>
    <w:lvl w:ilvl="0">
      <w:start w:val="1"/>
      <w:numFmt w:val="decimal"/>
      <w:lvlText w:val="%1."/>
      <w:legacy w:legacy="1" w:legacySpace="0" w:legacyIndent="233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5">
    <w:nsid w:val="67211EB7"/>
    <w:multiLevelType w:val="hybridMultilevel"/>
    <w:tmpl w:val="07ACB038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AF3CCE"/>
    <w:multiLevelType w:val="hybridMultilevel"/>
    <w:tmpl w:val="EF3A1B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78645CB5"/>
    <w:multiLevelType w:val="hybridMultilevel"/>
    <w:tmpl w:val="9A74E5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8FE70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A561162"/>
    <w:multiLevelType w:val="hybridMultilevel"/>
    <w:tmpl w:val="AB5A17AC"/>
    <w:lvl w:ilvl="0" w:tplc="92D220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DC6856"/>
    <w:multiLevelType w:val="hybridMultilevel"/>
    <w:tmpl w:val="F3384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4E19F6"/>
    <w:multiLevelType w:val="hybridMultilevel"/>
    <w:tmpl w:val="F3384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AC212E"/>
    <w:multiLevelType w:val="hybridMultilevel"/>
    <w:tmpl w:val="56DCA5EA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646EFA"/>
    <w:multiLevelType w:val="hybridMultilevel"/>
    <w:tmpl w:val="BF6ABA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1"/>
  </w:num>
  <w:num w:numId="3">
    <w:abstractNumId w:val="8"/>
  </w:num>
  <w:num w:numId="4">
    <w:abstractNumId w:val="6"/>
  </w:num>
  <w:num w:numId="5">
    <w:abstractNumId w:val="2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2"/>
  </w:num>
  <w:num w:numId="9">
    <w:abstractNumId w:val="32"/>
  </w:num>
  <w:num w:numId="10">
    <w:abstractNumId w:val="4"/>
  </w:num>
  <w:num w:numId="11">
    <w:abstractNumId w:val="16"/>
  </w:num>
  <w:num w:numId="12">
    <w:abstractNumId w:val="17"/>
  </w:num>
  <w:num w:numId="13">
    <w:abstractNumId w:val="14"/>
  </w:num>
  <w:num w:numId="14">
    <w:abstractNumId w:val="2"/>
  </w:num>
  <w:num w:numId="15">
    <w:abstractNumId w:val="29"/>
  </w:num>
  <w:num w:numId="16">
    <w:abstractNumId w:val="30"/>
  </w:num>
  <w:num w:numId="17">
    <w:abstractNumId w:val="25"/>
  </w:num>
  <w:num w:numId="18">
    <w:abstractNumId w:val="11"/>
  </w:num>
  <w:num w:numId="19">
    <w:abstractNumId w:val="28"/>
  </w:num>
  <w:num w:numId="20">
    <w:abstractNumId w:val="1"/>
  </w:num>
  <w:num w:numId="21">
    <w:abstractNumId w:val="19"/>
  </w:num>
  <w:num w:numId="22">
    <w:abstractNumId w:val="5"/>
  </w:num>
  <w:num w:numId="23">
    <w:abstractNumId w:val="15"/>
  </w:num>
  <w:num w:numId="24">
    <w:abstractNumId w:val="27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33"/>
  </w:num>
  <w:num w:numId="28">
    <w:abstractNumId w:val="3"/>
  </w:num>
  <w:num w:numId="29">
    <w:abstractNumId w:val="18"/>
  </w:num>
  <w:num w:numId="30">
    <w:abstractNumId w:val="31"/>
  </w:num>
  <w:num w:numId="31">
    <w:abstractNumId w:val="7"/>
  </w:num>
  <w:num w:numId="32">
    <w:abstractNumId w:val="9"/>
  </w:num>
  <w:num w:numId="33">
    <w:abstractNumId w:val="24"/>
    <w:lvlOverride w:ilvl="0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D5F"/>
    <w:rsid w:val="000069D5"/>
    <w:rsid w:val="00022BF1"/>
    <w:rsid w:val="00044AB6"/>
    <w:rsid w:val="0005752E"/>
    <w:rsid w:val="00063BB5"/>
    <w:rsid w:val="000656CF"/>
    <w:rsid w:val="00067C15"/>
    <w:rsid w:val="00077755"/>
    <w:rsid w:val="00086167"/>
    <w:rsid w:val="00087486"/>
    <w:rsid w:val="000A0285"/>
    <w:rsid w:val="000E30AB"/>
    <w:rsid w:val="000E63D3"/>
    <w:rsid w:val="001028B8"/>
    <w:rsid w:val="00103E7D"/>
    <w:rsid w:val="00104755"/>
    <w:rsid w:val="00126010"/>
    <w:rsid w:val="00131102"/>
    <w:rsid w:val="0013693D"/>
    <w:rsid w:val="00142169"/>
    <w:rsid w:val="0019364B"/>
    <w:rsid w:val="001D104F"/>
    <w:rsid w:val="001D4DA9"/>
    <w:rsid w:val="001E4958"/>
    <w:rsid w:val="001F7A29"/>
    <w:rsid w:val="0021072A"/>
    <w:rsid w:val="0021274B"/>
    <w:rsid w:val="002151D3"/>
    <w:rsid w:val="0023402D"/>
    <w:rsid w:val="002456FB"/>
    <w:rsid w:val="002602BA"/>
    <w:rsid w:val="00267DEF"/>
    <w:rsid w:val="002C7D5F"/>
    <w:rsid w:val="002F57D0"/>
    <w:rsid w:val="003258E8"/>
    <w:rsid w:val="003622BD"/>
    <w:rsid w:val="00384B4E"/>
    <w:rsid w:val="003A4E37"/>
    <w:rsid w:val="003D4617"/>
    <w:rsid w:val="003D58E6"/>
    <w:rsid w:val="003E316C"/>
    <w:rsid w:val="003F030A"/>
    <w:rsid w:val="003F0CE8"/>
    <w:rsid w:val="0040410A"/>
    <w:rsid w:val="00425420"/>
    <w:rsid w:val="0045539B"/>
    <w:rsid w:val="00477A54"/>
    <w:rsid w:val="00487B87"/>
    <w:rsid w:val="004A2092"/>
    <w:rsid w:val="004A52C4"/>
    <w:rsid w:val="004C04A9"/>
    <w:rsid w:val="004E533F"/>
    <w:rsid w:val="004E66E4"/>
    <w:rsid w:val="004F39E6"/>
    <w:rsid w:val="00510D3A"/>
    <w:rsid w:val="0051722E"/>
    <w:rsid w:val="00554EA2"/>
    <w:rsid w:val="005604D6"/>
    <w:rsid w:val="00567FB5"/>
    <w:rsid w:val="00574712"/>
    <w:rsid w:val="00575E8C"/>
    <w:rsid w:val="005768AA"/>
    <w:rsid w:val="00582B2F"/>
    <w:rsid w:val="005A3B25"/>
    <w:rsid w:val="005C5A52"/>
    <w:rsid w:val="005E4ACF"/>
    <w:rsid w:val="005F277C"/>
    <w:rsid w:val="006005EA"/>
    <w:rsid w:val="006006C2"/>
    <w:rsid w:val="00603813"/>
    <w:rsid w:val="006374BE"/>
    <w:rsid w:val="006403AA"/>
    <w:rsid w:val="006573FC"/>
    <w:rsid w:val="00673CDF"/>
    <w:rsid w:val="00686621"/>
    <w:rsid w:val="00686AE4"/>
    <w:rsid w:val="006871AF"/>
    <w:rsid w:val="006949E5"/>
    <w:rsid w:val="00696E80"/>
    <w:rsid w:val="006C56B5"/>
    <w:rsid w:val="006F6CC7"/>
    <w:rsid w:val="007018EF"/>
    <w:rsid w:val="00731D15"/>
    <w:rsid w:val="00770BF0"/>
    <w:rsid w:val="00785B33"/>
    <w:rsid w:val="007B124F"/>
    <w:rsid w:val="007C2AC6"/>
    <w:rsid w:val="007D0C1D"/>
    <w:rsid w:val="007D1AE6"/>
    <w:rsid w:val="007D1E5C"/>
    <w:rsid w:val="007D5F96"/>
    <w:rsid w:val="007E73FA"/>
    <w:rsid w:val="007F5E65"/>
    <w:rsid w:val="007F63B7"/>
    <w:rsid w:val="00817646"/>
    <w:rsid w:val="00825236"/>
    <w:rsid w:val="00835366"/>
    <w:rsid w:val="008412FA"/>
    <w:rsid w:val="00846675"/>
    <w:rsid w:val="008635BD"/>
    <w:rsid w:val="0087558F"/>
    <w:rsid w:val="008906E2"/>
    <w:rsid w:val="008A4809"/>
    <w:rsid w:val="008A7104"/>
    <w:rsid w:val="008B638A"/>
    <w:rsid w:val="008D09E8"/>
    <w:rsid w:val="008F0270"/>
    <w:rsid w:val="008F79BF"/>
    <w:rsid w:val="009113DF"/>
    <w:rsid w:val="00925C99"/>
    <w:rsid w:val="00930FAB"/>
    <w:rsid w:val="00955705"/>
    <w:rsid w:val="0095651D"/>
    <w:rsid w:val="00957E8F"/>
    <w:rsid w:val="009A724C"/>
    <w:rsid w:val="009D3C64"/>
    <w:rsid w:val="009E3735"/>
    <w:rsid w:val="009E5598"/>
    <w:rsid w:val="00A05FE5"/>
    <w:rsid w:val="00A16811"/>
    <w:rsid w:val="00A318FE"/>
    <w:rsid w:val="00A57BD7"/>
    <w:rsid w:val="00A80784"/>
    <w:rsid w:val="00A809A6"/>
    <w:rsid w:val="00AB0584"/>
    <w:rsid w:val="00B12BD0"/>
    <w:rsid w:val="00B14303"/>
    <w:rsid w:val="00B73B36"/>
    <w:rsid w:val="00B82E63"/>
    <w:rsid w:val="00B844FF"/>
    <w:rsid w:val="00B97758"/>
    <w:rsid w:val="00BB377B"/>
    <w:rsid w:val="00BB3E03"/>
    <w:rsid w:val="00BB694A"/>
    <w:rsid w:val="00BC5CD4"/>
    <w:rsid w:val="00BE7EEF"/>
    <w:rsid w:val="00BF1FFE"/>
    <w:rsid w:val="00C06398"/>
    <w:rsid w:val="00C27A3F"/>
    <w:rsid w:val="00C53BEB"/>
    <w:rsid w:val="00C71537"/>
    <w:rsid w:val="00C72B3D"/>
    <w:rsid w:val="00C735CF"/>
    <w:rsid w:val="00C93A58"/>
    <w:rsid w:val="00CA6F9D"/>
    <w:rsid w:val="00CB0BE4"/>
    <w:rsid w:val="00CC650A"/>
    <w:rsid w:val="00CD4859"/>
    <w:rsid w:val="00CD5607"/>
    <w:rsid w:val="00CD62A3"/>
    <w:rsid w:val="00CE1456"/>
    <w:rsid w:val="00CE342F"/>
    <w:rsid w:val="00CE5DB1"/>
    <w:rsid w:val="00D01FA2"/>
    <w:rsid w:val="00D059AF"/>
    <w:rsid w:val="00D06E5C"/>
    <w:rsid w:val="00D12DEE"/>
    <w:rsid w:val="00D306E5"/>
    <w:rsid w:val="00D76B2C"/>
    <w:rsid w:val="00D820CF"/>
    <w:rsid w:val="00DA00A1"/>
    <w:rsid w:val="00DA64FA"/>
    <w:rsid w:val="00DC0548"/>
    <w:rsid w:val="00DC25A5"/>
    <w:rsid w:val="00DC6022"/>
    <w:rsid w:val="00DD2BF6"/>
    <w:rsid w:val="00DE15F4"/>
    <w:rsid w:val="00E207FE"/>
    <w:rsid w:val="00E22289"/>
    <w:rsid w:val="00E32DBA"/>
    <w:rsid w:val="00E33C96"/>
    <w:rsid w:val="00E92154"/>
    <w:rsid w:val="00E972C8"/>
    <w:rsid w:val="00EA764C"/>
    <w:rsid w:val="00ED0B9B"/>
    <w:rsid w:val="00EE5600"/>
    <w:rsid w:val="00EF5EF3"/>
    <w:rsid w:val="00F01CB3"/>
    <w:rsid w:val="00F02B65"/>
    <w:rsid w:val="00F03F40"/>
    <w:rsid w:val="00F11286"/>
    <w:rsid w:val="00F23C0F"/>
    <w:rsid w:val="00F33A88"/>
    <w:rsid w:val="00F37C85"/>
    <w:rsid w:val="00F61F42"/>
    <w:rsid w:val="00F90B23"/>
    <w:rsid w:val="00F97AA0"/>
    <w:rsid w:val="00FC0797"/>
    <w:rsid w:val="00FC159C"/>
    <w:rsid w:val="00FC39AC"/>
    <w:rsid w:val="00FD0BF9"/>
    <w:rsid w:val="00FD4867"/>
    <w:rsid w:val="00FE2D58"/>
    <w:rsid w:val="00FE3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6521BAC"/>
  <w15:docId w15:val="{47FD9AF7-CFFE-4758-B41D-33EE795C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D5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C7D5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C7D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C7D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2C7D5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D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7D5F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C7D5F"/>
    <w:rPr>
      <w:rFonts w:ascii="Arial" w:eastAsia="Calibri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2C7D5F"/>
    <w:rPr>
      <w:rFonts w:ascii="Times New Roman" w:eastAsia="Calibri" w:hAnsi="Times New Roman" w:cs="Times New Roman"/>
      <w:i/>
      <w:iCs/>
      <w:sz w:val="24"/>
      <w:szCs w:val="24"/>
    </w:rPr>
  </w:style>
  <w:style w:type="paragraph" w:styleId="a3">
    <w:name w:val="Body Text"/>
    <w:basedOn w:val="a"/>
    <w:link w:val="a4"/>
    <w:rsid w:val="002C7D5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C7D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C7D5F"/>
    <w:pPr>
      <w:spacing w:after="0" w:line="240" w:lineRule="auto"/>
      <w:ind w:left="720"/>
      <w:contextualSpacing/>
    </w:pPr>
  </w:style>
  <w:style w:type="paragraph" w:customStyle="1" w:styleId="Style6">
    <w:name w:val="Style6"/>
    <w:basedOn w:val="a"/>
    <w:rsid w:val="002C7D5F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C7D5F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2C7D5F"/>
    <w:rPr>
      <w:rFonts w:ascii="Times New Roman" w:hAnsi="Times New Roman" w:cs="Times New Roman" w:hint="default"/>
      <w:spacing w:val="10"/>
      <w:sz w:val="14"/>
      <w:szCs w:val="14"/>
    </w:rPr>
  </w:style>
  <w:style w:type="paragraph" w:customStyle="1" w:styleId="Style5">
    <w:name w:val="Style5"/>
    <w:basedOn w:val="a"/>
    <w:rsid w:val="002C7D5F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2C7D5F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"/>
    <w:rsid w:val="002C7D5F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C7D5F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2C7D5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6">
    <w:name w:val="header"/>
    <w:basedOn w:val="a"/>
    <w:link w:val="a7"/>
    <w:rsid w:val="002C7D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C7D5F"/>
    <w:rPr>
      <w:rFonts w:ascii="Calibri" w:eastAsia="Calibri" w:hAnsi="Calibri" w:cs="Times New Roman"/>
    </w:rPr>
  </w:style>
  <w:style w:type="character" w:styleId="a8">
    <w:name w:val="page number"/>
    <w:basedOn w:val="a0"/>
    <w:rsid w:val="002C7D5F"/>
  </w:style>
  <w:style w:type="paragraph" w:styleId="a9">
    <w:name w:val="List"/>
    <w:basedOn w:val="a"/>
    <w:unhideWhenUsed/>
    <w:rsid w:val="002C7D5F"/>
    <w:pPr>
      <w:ind w:left="283" w:hanging="283"/>
      <w:contextualSpacing/>
    </w:pPr>
  </w:style>
  <w:style w:type="paragraph" w:customStyle="1" w:styleId="21">
    <w:name w:val="Основной текст с отступом 21"/>
    <w:basedOn w:val="a"/>
    <w:rsid w:val="002C7D5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1">
    <w:name w:val="Без интервала1"/>
    <w:rsid w:val="002C7D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rsid w:val="002C7D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C7D5F"/>
    <w:rPr>
      <w:rFonts w:ascii="Calibri" w:eastAsia="Calibri" w:hAnsi="Calibri" w:cs="Times New Roman"/>
    </w:rPr>
  </w:style>
  <w:style w:type="table" w:styleId="ac">
    <w:name w:val="Table Grid"/>
    <w:basedOn w:val="a1"/>
    <w:rsid w:val="002C7D5F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Список 21"/>
    <w:basedOn w:val="a"/>
    <w:rsid w:val="002C7D5F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d">
    <w:name w:val="footnote text"/>
    <w:basedOn w:val="a"/>
    <w:link w:val="ae"/>
    <w:unhideWhenUsed/>
    <w:rsid w:val="002C7D5F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rsid w:val="002C7D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2C7D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uiPriority w:val="59"/>
    <w:rsid w:val="002C7D5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rsid w:val="002C7D5F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2C7D5F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3">
    <w:name w:val="Style13"/>
    <w:basedOn w:val="a"/>
    <w:rsid w:val="002C7D5F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Перечисление для таблиц"/>
    <w:basedOn w:val="a"/>
    <w:uiPriority w:val="99"/>
    <w:rsid w:val="002C7D5F"/>
    <w:p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/>
      <w:lang w:eastAsia="ru-RU"/>
    </w:rPr>
  </w:style>
  <w:style w:type="character" w:styleId="af0">
    <w:name w:val="Hyperlink"/>
    <w:basedOn w:val="a0"/>
    <w:uiPriority w:val="99"/>
    <w:unhideWhenUsed/>
    <w:rsid w:val="006949E5"/>
    <w:rPr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3E3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E31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27563-6875-468E-B6CB-4A3E13C7E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31</Pages>
  <Words>7306</Words>
  <Characters>41650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germanova</dc:creator>
  <cp:lastModifiedBy>Ольга И. Сахно</cp:lastModifiedBy>
  <cp:revision>10</cp:revision>
  <cp:lastPrinted>2022-06-23T13:19:00Z</cp:lastPrinted>
  <dcterms:created xsi:type="dcterms:W3CDTF">2020-02-14T13:12:00Z</dcterms:created>
  <dcterms:modified xsi:type="dcterms:W3CDTF">2023-11-02T06:43:00Z</dcterms:modified>
</cp:coreProperties>
</file>