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BA2A414" w:rsidR="003C61FE" w:rsidRPr="00631B1A" w:rsidRDefault="007F3EB2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FA94" wp14:editId="1FDBBB0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E49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BA6EC9E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DD01190" w14:textId="107340A6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523E8293" w14:textId="6078085C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90B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FA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32CD5E49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BA6EC9E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DD01190" w14:textId="107340A6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523E8293" w14:textId="6078085C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390B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F60" wp14:editId="7B43591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D5B" w14:textId="77777777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DF60" id="Надпись 7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C697D5B" w14:textId="77777777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1927E5BA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C3EF" w14:textId="77777777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FDFA751" w14:textId="77777777" w:rsidR="0010410A" w:rsidRDefault="0010410A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457B26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92073E" w14:textId="77777777" w:rsidR="003C61FE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D2CB654" w14:textId="77777777" w:rsidR="003C61FE" w:rsidRPr="00502E1B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BA86F" w14:textId="77777777" w:rsidR="003C61FE" w:rsidRPr="00FF49D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2633951"/>
    </w:p>
    <w:p w14:paraId="32595DBA" w14:textId="1FCCC8AD" w:rsidR="003C61FE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25379080"/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0E3B5F41" w14:textId="77777777" w:rsidR="00B9143C" w:rsidRPr="000D2B93" w:rsidRDefault="00B9143C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6D7347" w14:textId="1B676DA4" w:rsidR="003C61FE" w:rsidRPr="000D2B93" w:rsidRDefault="003C61FE" w:rsidP="00FA3E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FA3E9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3E95" w:rsidRPr="00FA3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</w:p>
    <w:p w14:paraId="66EC21F0" w14:textId="7AFA5199" w:rsidR="003C61FE" w:rsidRPr="000D2B93" w:rsidRDefault="003C61FE" w:rsidP="00FA3E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ПП</w:t>
      </w:r>
      <w:r w:rsidR="00BE59A4">
        <w:rPr>
          <w:rFonts w:ascii="Times New Roman" w:hAnsi="Times New Roman"/>
          <w:b/>
          <w:sz w:val="28"/>
          <w:szCs w:val="28"/>
        </w:rPr>
        <w:t>.</w:t>
      </w:r>
      <w:r w:rsidR="00B9143C">
        <w:rPr>
          <w:rFonts w:ascii="Times New Roman" w:hAnsi="Times New Roman"/>
          <w:b/>
          <w:sz w:val="28"/>
          <w:szCs w:val="28"/>
        </w:rPr>
        <w:t>01.0</w:t>
      </w:r>
      <w:r w:rsidR="00FA3E95">
        <w:rPr>
          <w:rFonts w:ascii="Times New Roman" w:hAnsi="Times New Roman"/>
          <w:b/>
          <w:sz w:val="28"/>
          <w:szCs w:val="28"/>
        </w:rPr>
        <w:t xml:space="preserve">2 </w:t>
      </w:r>
      <w:r w:rsidR="00FA3E95" w:rsidRPr="00FA3E95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1"/>
    <w:bookmarkEnd w:id="2"/>
    <w:p w14:paraId="7FA780CC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80510BD" w14:textId="5686E2BE" w:rsidR="003C61FE" w:rsidRPr="00631B1A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73CF56AF" w14:textId="03C18D0B" w:rsidR="003C61FE" w:rsidRPr="0096086F" w:rsidRDefault="000A578F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базе </w:t>
      </w:r>
      <w:r w:rsidR="00D50E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основного </w:t>
      </w: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>общего образования</w:t>
      </w:r>
    </w:p>
    <w:p w14:paraId="743D67AA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BEDAC4" w14:textId="0DFD823B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79B775" w14:textId="457FF788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947ED7A" w14:textId="376E4FB1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22A86B" w14:textId="77777777" w:rsidR="0010410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6A3CA1F" w14:textId="77777777" w:rsidR="0010410A" w:rsidRPr="00631B1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48ED6" w14:textId="28AA2CB5" w:rsidR="003C61FE" w:rsidRDefault="003C61FE" w:rsidP="00DD1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E27783" w:rsidRPr="00B35CC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87DB0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22C8572" w14:textId="06989353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2159DB">
        <w:rPr>
          <w:rFonts w:ascii="Times New Roman" w:hAnsi="Times New Roman"/>
          <w:sz w:val="28"/>
          <w:szCs w:val="28"/>
          <w:lang w:eastAsia="ru-RU"/>
        </w:rPr>
        <w:t xml:space="preserve"> (далее ФГОС СПО)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0F3E09C4" w:rsidR="005865C4" w:rsidRPr="00D739B0" w:rsidRDefault="00B9143C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Семенченко Е.А. 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ЦМК </w:t>
      </w:r>
      <w:r w:rsidR="005865C4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619B8B94" w14:textId="7F770E1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BE59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подпись</w:t>
      </w:r>
    </w:p>
    <w:p w14:paraId="58982F1E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7C183ED3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90B9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390B9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E78E3A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480258" w14:textId="77777777" w:rsidR="00DD17BD" w:rsidRPr="00D739B0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2C651A38" w:rsidR="005865C4" w:rsidRPr="0098349F" w:rsidRDefault="00BE59A4" w:rsidP="00DD17B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Ставрополь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65C4"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D62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</w:t>
      </w:r>
      <w:proofErr w:type="gramEnd"/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</w:t>
      </w:r>
    </w:p>
    <w:p w14:paraId="462305AA" w14:textId="60902D97" w:rsidR="005865C4" w:rsidRPr="00D67CD0" w:rsidRDefault="00D626F3" w:rsidP="00DD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5865C4"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6F80001" w14:textId="77777777" w:rsidR="00390B98" w:rsidRDefault="005865C4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 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59A4"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90B98">
        <w:rPr>
          <w:rFonts w:ascii="Times New Roman" w:eastAsia="Times New Roman" w:hAnsi="Times New Roman"/>
          <w:sz w:val="28"/>
          <w:szCs w:val="28"/>
          <w:lang w:eastAsia="ru-RU" w:bidi="en-US"/>
        </w:rPr>
        <w:t>Социальная Аптека Ставрополь»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6244AC1" w14:textId="1084ACBE" w:rsidR="005865C4" w:rsidRPr="00390B98" w:rsidRDefault="00390B98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626F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4AB12EF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69EFC3AC" w:rsidR="005865C4" w:rsidRPr="00DD17BD" w:rsidRDefault="005865C4" w:rsidP="00DD17BD">
      <w:pPr>
        <w:pStyle w:val="ac"/>
        <w:widowControl w:val="0"/>
        <w:numPr>
          <w:ilvl w:val="0"/>
          <w:numId w:val="42"/>
        </w:numPr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D8E9115" w14:textId="77777777" w:rsid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28444" w14:textId="77777777" w:rsidR="00DD17BD" w:rsidRP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112319C9" w:rsidR="00D301EA" w:rsidRPr="005865C4" w:rsidRDefault="005865C4" w:rsidP="00DD17BD">
      <w:pPr>
        <w:tabs>
          <w:tab w:val="left" w:pos="-382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00542F6" w14:textId="172FBA18" w:rsidR="003C1727" w:rsidRDefault="003C1727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0CF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53A7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0E62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4BB1A" w14:textId="77777777" w:rsidR="00010B2C" w:rsidRDefault="00010B2C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A815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EDA1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A29C" w14:textId="77777777" w:rsidR="00390B98" w:rsidRDefault="00390B98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F91B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541F" w14:textId="77777777" w:rsidR="00BE3016" w:rsidRDefault="00BE3016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4FBD6F20" w14:textId="77777777" w:rsidR="00DD17BD" w:rsidRPr="00FC58EF" w:rsidRDefault="00DD17BD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E8B0A9" w14:textId="0C3C2863" w:rsidR="00B9143C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B9143C" w:rsidRPr="00B9143C">
        <w:rPr>
          <w:rFonts w:ascii="Times New Roman" w:hAnsi="Times New Roman"/>
          <w:sz w:val="28"/>
          <w:szCs w:val="28"/>
        </w:rPr>
        <w:t>ПМ.01</w:t>
      </w:r>
      <w:r w:rsidR="00607CD4">
        <w:rPr>
          <w:rFonts w:ascii="Times New Roman" w:hAnsi="Times New Roman"/>
          <w:sz w:val="28"/>
          <w:szCs w:val="28"/>
        </w:rPr>
        <w:t xml:space="preserve"> </w:t>
      </w:r>
      <w:r w:rsidR="00B9143C">
        <w:rPr>
          <w:rFonts w:ascii="Times New Roman" w:hAnsi="Times New Roman"/>
          <w:sz w:val="28"/>
          <w:szCs w:val="28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пользования </w:t>
      </w:r>
      <w:r w:rsidR="00B9143C" w:rsidRPr="00B9143C">
        <w:rPr>
          <w:rFonts w:ascii="Times New Roman" w:hAnsi="Times New Roman"/>
          <w:sz w:val="28"/>
          <w:szCs w:val="28"/>
        </w:rPr>
        <w:t>МДК.01.0</w:t>
      </w:r>
      <w:r w:rsidR="00FA3E95">
        <w:rPr>
          <w:rFonts w:ascii="Times New Roman" w:hAnsi="Times New Roman"/>
          <w:sz w:val="28"/>
          <w:szCs w:val="28"/>
        </w:rPr>
        <w:t>2</w:t>
      </w:r>
      <w:r w:rsidR="00B9143C" w:rsidRPr="00B9143C">
        <w:rPr>
          <w:rFonts w:ascii="Times New Roman" w:hAnsi="Times New Roman"/>
          <w:sz w:val="28"/>
          <w:szCs w:val="28"/>
        </w:rPr>
        <w:t xml:space="preserve"> </w:t>
      </w:r>
      <w:r w:rsidR="00FA3E95" w:rsidRPr="00FA3E95">
        <w:rPr>
          <w:rFonts w:ascii="Times New Roman" w:hAnsi="Times New Roman"/>
          <w:sz w:val="28"/>
          <w:szCs w:val="28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  <w:r w:rsidR="00B9143C" w:rsidRPr="00B9143C">
        <w:rPr>
          <w:rFonts w:ascii="Times New Roman" w:hAnsi="Times New Roman"/>
          <w:sz w:val="28"/>
          <w:szCs w:val="28"/>
        </w:rPr>
        <w:t>ПП</w:t>
      </w:r>
      <w:r w:rsidR="00FA3E95">
        <w:rPr>
          <w:rFonts w:ascii="Times New Roman" w:hAnsi="Times New Roman"/>
          <w:sz w:val="28"/>
          <w:szCs w:val="28"/>
        </w:rPr>
        <w:t>.</w:t>
      </w:r>
      <w:r w:rsidR="00B9143C" w:rsidRPr="00B9143C">
        <w:rPr>
          <w:rFonts w:ascii="Times New Roman" w:hAnsi="Times New Roman"/>
          <w:sz w:val="28"/>
          <w:szCs w:val="28"/>
        </w:rPr>
        <w:t>01.0</w:t>
      </w:r>
      <w:r w:rsidR="00FA3E95">
        <w:rPr>
          <w:rFonts w:ascii="Times New Roman" w:hAnsi="Times New Roman"/>
          <w:sz w:val="28"/>
          <w:szCs w:val="28"/>
        </w:rPr>
        <w:t>2</w:t>
      </w:r>
      <w:r w:rsidR="00FA3E95" w:rsidRPr="00FA3E95">
        <w:t xml:space="preserve"> </w:t>
      </w:r>
      <w:r w:rsidR="00FA3E95" w:rsidRPr="00FA3E95">
        <w:rPr>
          <w:rFonts w:ascii="Times New Roman" w:hAnsi="Times New Roman"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="00B9143C" w:rsidRPr="00B9143C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="00BE3016" w:rsidRPr="00FC58EF">
        <w:rPr>
          <w:rFonts w:ascii="Times New Roman" w:hAnsi="Times New Roman"/>
          <w:sz w:val="28"/>
          <w:szCs w:val="28"/>
        </w:rPr>
        <w:t xml:space="preserve"> преподавателя </w:t>
      </w:r>
      <w:r w:rsidR="00B9143C">
        <w:rPr>
          <w:rFonts w:ascii="Times New Roman" w:hAnsi="Times New Roman"/>
          <w:sz w:val="28"/>
          <w:szCs w:val="28"/>
        </w:rPr>
        <w:t xml:space="preserve">Семенченко Е.А. </w:t>
      </w:r>
    </w:p>
    <w:p w14:paraId="549FB25F" w14:textId="77777777" w:rsidR="00B72DC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образовательной программы </w:t>
      </w:r>
      <w:r w:rsidR="00607CD4" w:rsidRPr="00FC58EF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FC58EF">
        <w:rPr>
          <w:rFonts w:ascii="Times New Roman" w:hAnsi="Times New Roman"/>
          <w:sz w:val="28"/>
          <w:szCs w:val="28"/>
        </w:rPr>
        <w:t xml:space="preserve">по специальности </w:t>
      </w:r>
      <w:r w:rsidR="003B6E2E"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Pr="00FC58EF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</w:t>
      </w:r>
      <w:r w:rsidR="00FA3E95" w:rsidRPr="00FA3E95">
        <w:rPr>
          <w:rFonts w:ascii="Times New Roman" w:hAnsi="Times New Roman"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FC58EF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</w:t>
      </w:r>
      <w:r w:rsidR="00607CD4">
        <w:rPr>
          <w:rFonts w:ascii="Times New Roman" w:hAnsi="Times New Roman"/>
          <w:sz w:val="28"/>
          <w:szCs w:val="28"/>
        </w:rPr>
        <w:t>:</w:t>
      </w:r>
    </w:p>
    <w:p w14:paraId="1E047785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1.1.</w:t>
      </w:r>
      <w:r w:rsidRPr="00B72DC3">
        <w:rPr>
          <w:rFonts w:ascii="Times New Roman" w:hAnsi="Times New Roman"/>
          <w:sz w:val="28"/>
          <w:szCs w:val="28"/>
        </w:rPr>
        <w:tab/>
        <w:t>Организовывать подготовку помещений фармацевтической организации для осуществления фармацевтической деятельности</w:t>
      </w:r>
    </w:p>
    <w:p w14:paraId="2C69ED34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1.2.</w:t>
      </w:r>
      <w:r w:rsidRPr="00B72DC3">
        <w:rPr>
          <w:rFonts w:ascii="Times New Roman" w:hAnsi="Times New Roman"/>
          <w:sz w:val="28"/>
          <w:szCs w:val="28"/>
        </w:rPr>
        <w:tab/>
        <w:t>Осуществлять мероприятия по оформлению торгового зала</w:t>
      </w:r>
    </w:p>
    <w:p w14:paraId="76BDAD18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1.3.</w:t>
      </w:r>
      <w:r w:rsidRPr="00B72DC3">
        <w:rPr>
          <w:rFonts w:ascii="Times New Roman" w:hAnsi="Times New Roman"/>
          <w:sz w:val="28"/>
          <w:szCs w:val="28"/>
        </w:rPr>
        <w:tab/>
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</w:r>
    </w:p>
    <w:p w14:paraId="65A65D50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1.4.</w:t>
      </w:r>
      <w:r w:rsidRPr="00B72DC3">
        <w:rPr>
          <w:rFonts w:ascii="Times New Roman" w:hAnsi="Times New Roman"/>
          <w:sz w:val="28"/>
          <w:szCs w:val="28"/>
        </w:rPr>
        <w:tab/>
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</w:r>
    </w:p>
    <w:p w14:paraId="3A56BFF9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1.5.</w:t>
      </w:r>
      <w:r w:rsidRPr="00B72DC3">
        <w:rPr>
          <w:rFonts w:ascii="Times New Roman" w:hAnsi="Times New Roman"/>
          <w:sz w:val="28"/>
          <w:szCs w:val="28"/>
        </w:rPr>
        <w:tab/>
        <w:t>Осуществлять розничную торговлю медицинскими изделиями и другими товарами аптечного ассортимента</w:t>
      </w:r>
    </w:p>
    <w:p w14:paraId="2D0F7B3D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1.7.</w:t>
      </w:r>
      <w:r w:rsidRPr="00B72DC3">
        <w:rPr>
          <w:rFonts w:ascii="Times New Roman" w:hAnsi="Times New Roman"/>
          <w:sz w:val="28"/>
          <w:szCs w:val="28"/>
        </w:rPr>
        <w:tab/>
        <w:t>Оформлять первичную учетно-отчетную документацию</w:t>
      </w:r>
    </w:p>
    <w:p w14:paraId="45F7AD73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1.8.</w:t>
      </w:r>
      <w:r w:rsidRPr="00B72DC3">
        <w:rPr>
          <w:rFonts w:ascii="Times New Roman" w:hAnsi="Times New Roman"/>
          <w:sz w:val="28"/>
          <w:szCs w:val="28"/>
        </w:rPr>
        <w:tab/>
        <w:t>Оформлять заявки поставщикам и осуществлять прием товаров аптечного ассортимента</w:t>
      </w:r>
    </w:p>
    <w:p w14:paraId="49C5E9E5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1.9.</w:t>
      </w:r>
      <w:r w:rsidRPr="00B72DC3">
        <w:rPr>
          <w:rFonts w:ascii="Times New Roman" w:hAnsi="Times New Roman"/>
          <w:sz w:val="28"/>
          <w:szCs w:val="28"/>
        </w:rPr>
        <w:tab/>
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</w:p>
    <w:p w14:paraId="48AADD38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1.10.</w:t>
      </w:r>
      <w:r w:rsidRPr="00B72DC3">
        <w:rPr>
          <w:rFonts w:ascii="Times New Roman" w:hAnsi="Times New Roman"/>
          <w:sz w:val="28"/>
          <w:szCs w:val="28"/>
        </w:rPr>
        <w:tab/>
        <w:t>Осуществлять мероприятия по формированию ценовой политики</w:t>
      </w:r>
    </w:p>
    <w:p w14:paraId="7EB4E5F3" w14:textId="5DF57DD1" w:rsidR="00BE3016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1.11.</w:t>
      </w:r>
      <w:r w:rsidRPr="00B72DC3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  <w:r w:rsidR="00BE3016" w:rsidRPr="00FC58EF">
        <w:rPr>
          <w:rFonts w:ascii="Times New Roman" w:hAnsi="Times New Roman"/>
          <w:sz w:val="28"/>
          <w:szCs w:val="28"/>
        </w:rPr>
        <w:t xml:space="preserve"> </w:t>
      </w:r>
    </w:p>
    <w:p w14:paraId="6B51591D" w14:textId="77777777" w:rsidR="00D0482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Данная программа формирует навыки и умения:</w:t>
      </w:r>
    </w:p>
    <w:p w14:paraId="3A340DD4" w14:textId="3DF3EE3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5407A8B3" w14:textId="79B3F00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собирать информацию по спросу и потребностям населения на лекарственные препараты и товары аптечного ассортимента;</w:t>
      </w:r>
    </w:p>
    <w:p w14:paraId="44DFAB5A" w14:textId="5757AC3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отчетные, кассовые документы, реестры (журналы) в установленном порядке и по установленному перечню;</w:t>
      </w:r>
    </w:p>
    <w:p w14:paraId="53BD6ABE" w14:textId="4E890BA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приемку товаров аптечного ассортимента;</w:t>
      </w:r>
    </w:p>
    <w:p w14:paraId="24B4ED11" w14:textId="481056F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условия хранения лекарственных препаратов, и товаров аптечного ассортимента;</w:t>
      </w:r>
    </w:p>
    <w:p w14:paraId="4BF76A2F" w14:textId="15A3812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учет лекарственных средств в помещении хранения;</w:t>
      </w:r>
    </w:p>
    <w:p w14:paraId="6DB17213" w14:textId="2039009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</w:r>
    </w:p>
    <w:p w14:paraId="66C22ACD" w14:textId="77777777" w:rsidR="00B72DC3" w:rsidRDefault="00D0482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порядок реализации и отпуска лекарственных препаратов населению и медицинским организациям;</w:t>
      </w:r>
    </w:p>
    <w:p w14:paraId="71800131" w14:textId="77777777" w:rsid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оказывать консультативную помощь в целях обеспечения ответственного самолечения;</w:t>
      </w:r>
    </w:p>
    <w:p w14:paraId="1DC618CE" w14:textId="77777777" w:rsid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 xml:space="preserve"> использовать вербальные и невербальные способы общения в профессиональной деятельности;</w:t>
      </w:r>
    </w:p>
    <w:p w14:paraId="0E6ADEAB" w14:textId="77777777" w:rsid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предупреждать конфликтные ситуации с потребителями;</w:t>
      </w:r>
    </w:p>
    <w:p w14:paraId="4D5C2216" w14:textId="7343E310" w:rsidR="00B72DC3" w:rsidRP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строить профессиональное общение с соблюдением делового этикета и фармацевтической деонтологии;</w:t>
      </w:r>
    </w:p>
    <w:p w14:paraId="78AABE62" w14:textId="6AFF0E5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визуально оценивать рецепт, требования медицинской организации на предмет соответствия установленным требованиям;</w:t>
      </w:r>
    </w:p>
    <w:p w14:paraId="49569C41" w14:textId="6B6A9C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</w:r>
    </w:p>
    <w:p w14:paraId="1AB53DC3" w14:textId="3CECD9B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60F14A4" w14:textId="67C60F0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14:paraId="7B97B742" w14:textId="65BE00CE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6D341C5B" w14:textId="206C8C2D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осуществлять устные и письменные коммуникации в общении с коллегами и потребителями;</w:t>
      </w:r>
    </w:p>
    <w:p w14:paraId="0330BA83" w14:textId="62DD0F3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калькуляцию заявок потребителей;</w:t>
      </w:r>
    </w:p>
    <w:p w14:paraId="7F6FD2FB" w14:textId="028DE1A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проверку сопроводительных документов по составу и комплектности;</w:t>
      </w:r>
    </w:p>
    <w:p w14:paraId="7FFDEB81" w14:textId="5F67C07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отчетные документы по движению лекарственных средств и других товаров аптечного ассортимента;</w:t>
      </w:r>
    </w:p>
    <w:p w14:paraId="4B40C29A" w14:textId="2B5D977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0E7668D6" w14:textId="64E022F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организовывать свою производственную деятельность и распределять время;</w:t>
      </w:r>
    </w:p>
    <w:p w14:paraId="6FA099E1" w14:textId="0C4E723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14:paraId="7F3C3928" w14:textId="313E3249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14:paraId="4469AD71" w14:textId="5D54E0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нормативной и справочной документацией;</w:t>
      </w:r>
    </w:p>
    <w:p w14:paraId="252F8FE9" w14:textId="5C94CEC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B0988A" w14:textId="7607586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понимать и осознавать последствия несоблюдения условий хранения лекарственных средств;</w:t>
      </w:r>
    </w:p>
    <w:p w14:paraId="0DD8B722" w14:textId="58D7D4F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4DF65464" w14:textId="15A5E36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E104D47" w14:textId="121CB76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возврат лекарственных средств от потребителя;</w:t>
      </w:r>
    </w:p>
    <w:p w14:paraId="52718B89" w14:textId="0F2F7B88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</w:r>
    </w:p>
    <w:p w14:paraId="20F730EC" w14:textId="1F32FBEA" w:rsidR="00BE3016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определять состояния, при которых оказывается первая помощь</w:t>
      </w:r>
      <w:r w:rsidR="00607CD4" w:rsidRPr="00607CD4">
        <w:rPr>
          <w:rFonts w:ascii="Times New Roman" w:hAnsi="Times New Roman"/>
          <w:sz w:val="28"/>
          <w:szCs w:val="28"/>
        </w:rPr>
        <w:t xml:space="preserve"> </w:t>
      </w:r>
      <w:r w:rsidR="00BE3016" w:rsidRPr="00607CD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</w:p>
    <w:p w14:paraId="461C8448" w14:textId="37EAEC1A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знать</w:t>
      </w:r>
      <w:r w:rsidR="00D04823">
        <w:rPr>
          <w:rFonts w:ascii="Times New Roman" w:hAnsi="Times New Roman"/>
          <w:sz w:val="28"/>
          <w:szCs w:val="28"/>
        </w:rPr>
        <w:t xml:space="preserve"> </w:t>
      </w:r>
      <w:r w:rsidRPr="00FC58EF">
        <w:rPr>
          <w:rFonts w:ascii="Times New Roman" w:hAnsi="Times New Roman"/>
          <w:sz w:val="28"/>
          <w:szCs w:val="28"/>
        </w:rPr>
        <w:t xml:space="preserve">идентификацию товаров аптечного ассортимента, требования к </w:t>
      </w:r>
      <w:r w:rsidR="005B4D69">
        <w:rPr>
          <w:rFonts w:ascii="Times New Roman" w:hAnsi="Times New Roman"/>
          <w:sz w:val="28"/>
          <w:szCs w:val="28"/>
        </w:rPr>
        <w:t xml:space="preserve">его </w:t>
      </w:r>
      <w:r w:rsidRPr="00FC58EF">
        <w:rPr>
          <w:rFonts w:ascii="Times New Roman" w:hAnsi="Times New Roman"/>
          <w:sz w:val="28"/>
          <w:szCs w:val="28"/>
        </w:rPr>
        <w:t>качеству,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4F0BA0FC" w14:textId="72499DF0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758B2515" w14:textId="77777777" w:rsidR="00F03DC2" w:rsidRDefault="00F03DC2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B7F329" w14:textId="67660E9C" w:rsidR="00BE3016" w:rsidRPr="00FC58EF" w:rsidRDefault="00BE3016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 xml:space="preserve">ООО «Социальная </w:t>
      </w:r>
      <w:r w:rsidR="00B72DC3">
        <w:rPr>
          <w:rFonts w:ascii="Times New Roman" w:hAnsi="Times New Roman"/>
          <w:sz w:val="28"/>
          <w:szCs w:val="28"/>
        </w:rPr>
        <w:t>А</w:t>
      </w:r>
      <w:r w:rsidRPr="00FC58EF">
        <w:rPr>
          <w:rFonts w:ascii="Times New Roman" w:hAnsi="Times New Roman"/>
          <w:sz w:val="28"/>
          <w:szCs w:val="28"/>
        </w:rPr>
        <w:t>птека</w:t>
      </w:r>
      <w:r w:rsidR="00B72DC3">
        <w:rPr>
          <w:rFonts w:ascii="Times New Roman" w:hAnsi="Times New Roman"/>
          <w:sz w:val="28"/>
          <w:szCs w:val="28"/>
        </w:rPr>
        <w:t xml:space="preserve"> Ставрополь</w:t>
      </w:r>
      <w:r w:rsidRPr="00FC58EF">
        <w:rPr>
          <w:rFonts w:ascii="Times New Roman" w:hAnsi="Times New Roman"/>
          <w:sz w:val="28"/>
          <w:szCs w:val="28"/>
        </w:rPr>
        <w:t>»</w:t>
      </w:r>
    </w:p>
    <w:p w14:paraId="571A2578" w14:textId="77777777" w:rsidR="00EB3BAD" w:rsidRDefault="00EB3BAD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A95C7" w14:textId="4C0A115D" w:rsidR="00F03DC2" w:rsidRPr="00F636D9" w:rsidRDefault="003B6E2E" w:rsidP="00F63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Гарибова</w:t>
      </w:r>
      <w:proofErr w:type="spellEnd"/>
      <w:r w:rsidR="00BE3016"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3F04AC01" w14:textId="1F4EBD57" w:rsidR="00D301EA" w:rsidRDefault="00D301EA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0FA4C96E" w:rsidR="00D301EA" w:rsidRDefault="00FC66DF" w:rsidP="00DD17B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D301EA"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257"/>
        <w:gridCol w:w="645"/>
      </w:tblGrid>
      <w:tr w:rsidR="00D301EA" w:rsidRPr="0033491D" w14:paraId="454F74C7" w14:textId="77777777" w:rsidTr="00AF6A08">
        <w:trPr>
          <w:trHeight w:val="721"/>
        </w:trPr>
        <w:tc>
          <w:tcPr>
            <w:tcW w:w="228" w:type="pct"/>
            <w:hideMark/>
          </w:tcPr>
          <w:p w14:paraId="1F633DD5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3D47CAA1" w14:textId="0650F1EF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</w:t>
            </w:r>
            <w:r w:rsidR="00D301EA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06354973" w14:textId="519DB536" w:rsidR="00D301EA" w:rsidRPr="00AF6A08" w:rsidRDefault="00AD4E73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33F3B98B" w14:textId="77777777" w:rsidTr="00AF6A08">
        <w:trPr>
          <w:trHeight w:val="493"/>
        </w:trPr>
        <w:tc>
          <w:tcPr>
            <w:tcW w:w="228" w:type="pct"/>
          </w:tcPr>
          <w:p w14:paraId="5515A609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3A8F9484" w14:textId="3A9F7503" w:rsid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31415F59" w14:textId="0DB647C6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5086CDDE" w14:textId="77777777" w:rsidTr="00AF6A08">
        <w:trPr>
          <w:trHeight w:val="543"/>
        </w:trPr>
        <w:tc>
          <w:tcPr>
            <w:tcW w:w="228" w:type="pct"/>
          </w:tcPr>
          <w:p w14:paraId="43179A42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7B85A9D1" w14:textId="279E4D78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1.2.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51D0C0F1" w14:textId="24EC1E7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64ABE385" w14:textId="77777777" w:rsidTr="00AF6A08">
        <w:trPr>
          <w:trHeight w:val="579"/>
        </w:trPr>
        <w:tc>
          <w:tcPr>
            <w:tcW w:w="228" w:type="pct"/>
          </w:tcPr>
          <w:p w14:paraId="45A95FCA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0DCCA718" w14:textId="13F5179A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7F330DF8" w14:textId="5C6CDBEA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410A" w:rsidRPr="0033491D" w14:paraId="4F742B0C" w14:textId="77777777" w:rsidTr="00AF6A08">
        <w:trPr>
          <w:trHeight w:val="543"/>
        </w:trPr>
        <w:tc>
          <w:tcPr>
            <w:tcW w:w="228" w:type="pct"/>
          </w:tcPr>
          <w:p w14:paraId="5C364A8C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9D6BE7E" w14:textId="76F3C221" w:rsidR="0010410A" w:rsidRDefault="0010410A" w:rsidP="00F94BF8">
            <w:pPr>
              <w:tabs>
                <w:tab w:val="left" w:pos="454"/>
                <w:tab w:val="left" w:pos="595"/>
              </w:tabs>
              <w:spacing w:after="0" w:line="240" w:lineRule="auto"/>
              <w:ind w:firstLine="28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1.4</w:t>
            </w:r>
            <w:r w:rsidR="009534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E56B540" w14:textId="6D4D01E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1EA" w14:paraId="5F5C7819" w14:textId="77777777" w:rsidTr="00AF6A08">
        <w:trPr>
          <w:trHeight w:val="531"/>
        </w:trPr>
        <w:tc>
          <w:tcPr>
            <w:tcW w:w="228" w:type="pct"/>
            <w:hideMark/>
          </w:tcPr>
          <w:p w14:paraId="319CB592" w14:textId="0546284D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63EE6014" w14:textId="2C16819C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626F3">
              <w:t xml:space="preserve"> </w:t>
            </w:r>
            <w:r w:rsidR="00D626F3" w:rsidRPr="00D626F3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4AE8C864" w14:textId="1F7C53EC" w:rsidR="00D301EA" w:rsidRPr="00AF6A08" w:rsidRDefault="00AC00D4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464" w14:paraId="51ABB35C" w14:textId="77777777" w:rsidTr="00AF6A08">
        <w:trPr>
          <w:trHeight w:val="531"/>
        </w:trPr>
        <w:tc>
          <w:tcPr>
            <w:tcW w:w="228" w:type="pct"/>
          </w:tcPr>
          <w:p w14:paraId="56E849AD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85F4EE9" w14:textId="09265766" w:rsidR="00953464" w:rsidRPr="00953464" w:rsidRDefault="00953464" w:rsidP="00953464">
            <w:pPr>
              <w:pStyle w:val="ac"/>
              <w:widowControl w:val="0"/>
              <w:shd w:val="clear" w:color="auto" w:fill="FFFFFF"/>
              <w:tabs>
                <w:tab w:val="left" w:pos="426"/>
              </w:tabs>
              <w:ind w:left="0" w:right="-4"/>
              <w:rPr>
                <w:rFonts w:ascii="Times New Roman" w:hAnsi="Times New Roman"/>
                <w:caps/>
                <w:sz w:val="28"/>
                <w:szCs w:val="28"/>
              </w:rPr>
            </w:pPr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proofErr w:type="gramStart"/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1.Объем</w:t>
            </w:r>
            <w:proofErr w:type="gramEnd"/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6B630B0C" w14:textId="0D14DFDF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53464" w14:paraId="521D9E01" w14:textId="77777777" w:rsidTr="00AF6A08">
        <w:trPr>
          <w:trHeight w:val="531"/>
        </w:trPr>
        <w:tc>
          <w:tcPr>
            <w:tcW w:w="228" w:type="pct"/>
          </w:tcPr>
          <w:p w14:paraId="4226C1C9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63E505D2" w14:textId="4AFF149B" w:rsidR="00953464" w:rsidRPr="00971208" w:rsidRDefault="00971208" w:rsidP="00971208">
            <w:pPr>
              <w:widowControl w:val="0"/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2.Тематический</w:t>
            </w:r>
            <w:proofErr w:type="gramEnd"/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 и содержание производственной практики</w:t>
            </w:r>
          </w:p>
        </w:tc>
        <w:tc>
          <w:tcPr>
            <w:tcW w:w="346" w:type="pct"/>
          </w:tcPr>
          <w:p w14:paraId="641D4644" w14:textId="6140D6C1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01EA" w14:paraId="7B9677E9" w14:textId="77777777" w:rsidTr="00AF6A08">
        <w:trPr>
          <w:trHeight w:val="581"/>
        </w:trPr>
        <w:tc>
          <w:tcPr>
            <w:tcW w:w="228" w:type="pct"/>
            <w:hideMark/>
          </w:tcPr>
          <w:p w14:paraId="797833C4" w14:textId="1B5E8AE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1366DA7F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6BD8EA03" w14:textId="13488030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D4E73" w:rsidRPr="00AF6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FE9" w14:paraId="0B30B8EE" w14:textId="77777777" w:rsidTr="00AF6A08">
        <w:trPr>
          <w:trHeight w:val="581"/>
        </w:trPr>
        <w:tc>
          <w:tcPr>
            <w:tcW w:w="228" w:type="pct"/>
          </w:tcPr>
          <w:p w14:paraId="195E7E88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5928F482" w14:textId="32DFA767" w:rsidR="00972FE9" w:rsidRP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  <w:proofErr w:type="gramStart"/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1.Требования</w:t>
            </w:r>
            <w:proofErr w:type="gramEnd"/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1338F58C" w14:textId="1378D72C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2FE9" w14:paraId="7147C21E" w14:textId="77777777" w:rsidTr="00AF6A08">
        <w:trPr>
          <w:trHeight w:val="581"/>
        </w:trPr>
        <w:tc>
          <w:tcPr>
            <w:tcW w:w="228" w:type="pct"/>
          </w:tcPr>
          <w:p w14:paraId="39BCE0E1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1E0BF88D" w14:textId="15C9327A" w:rsidR="00972FE9" w:rsidRPr="008E7B13" w:rsidRDefault="008E7B13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7B13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3.2. </w:t>
            </w:r>
            <w:r w:rsidRPr="008E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4C4AEBE0" w14:textId="3B7C24E6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01EA" w14:paraId="3B71C773" w14:textId="77777777" w:rsidTr="00AF6A08">
        <w:trPr>
          <w:trHeight w:val="721"/>
        </w:trPr>
        <w:tc>
          <w:tcPr>
            <w:tcW w:w="228" w:type="pct"/>
            <w:hideMark/>
          </w:tcPr>
          <w:p w14:paraId="054BF86B" w14:textId="43BBD55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4E85C2BD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7C8CAA64" w14:textId="754353D9" w:rsidR="00D301EA" w:rsidRPr="00AF6A08" w:rsidRDefault="00AF6A08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01EA" w14:paraId="67EC83BE" w14:textId="77777777" w:rsidTr="00AF6A08">
        <w:trPr>
          <w:trHeight w:val="410"/>
        </w:trPr>
        <w:tc>
          <w:tcPr>
            <w:tcW w:w="228" w:type="pct"/>
            <w:hideMark/>
          </w:tcPr>
          <w:p w14:paraId="2AD00184" w14:textId="40B5881E" w:rsidR="00D301EA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08D6FBB9" w14:textId="0A73DBEE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A83A8B9" w14:textId="119E6196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</w:t>
            </w:r>
            <w:r w:rsidR="005A2EA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B28C2" w14:paraId="4B6C50C7" w14:textId="77777777" w:rsidTr="00AF6A08">
        <w:trPr>
          <w:trHeight w:val="410"/>
        </w:trPr>
        <w:tc>
          <w:tcPr>
            <w:tcW w:w="228" w:type="pct"/>
          </w:tcPr>
          <w:p w14:paraId="622AD38E" w14:textId="0B112C19" w:rsidR="00FB28C2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28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5" w:type="pct"/>
          </w:tcPr>
          <w:p w14:paraId="2002DAB6" w14:textId="19C8E572" w:rsidR="00FB28C2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288D2FB7" w14:textId="538CE785" w:rsidR="00FB28C2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3</w:t>
            </w:r>
            <w:r w:rsidR="005A2E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7E19B0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211C5C9D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9BBB7" w14:textId="6E433CA9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0FCA" w14:textId="20197D8B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20A14" w14:textId="3C7946CE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934E1" w14:textId="006D8F68" w:rsidR="00D04823" w:rsidRPr="00F50782" w:rsidRDefault="003B47B6" w:rsidP="00DD17BD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47B6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>рабочей программы производственной практики по профилю специальности</w:t>
      </w:r>
    </w:p>
    <w:p w14:paraId="19ABF476" w14:textId="77777777" w:rsidR="00D301EA" w:rsidRDefault="00D301EA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D6C8BE" w14:textId="077963B4" w:rsidR="001C3F8D" w:rsidRPr="001C3F8D" w:rsidRDefault="00A85658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1C3F8D" w:rsidRPr="001C3F8D">
        <w:rPr>
          <w:rFonts w:ascii="Times New Roman" w:hAnsi="Times New Roman"/>
          <w:b/>
          <w:sz w:val="28"/>
          <w:szCs w:val="28"/>
        </w:rPr>
        <w:tab/>
        <w:t xml:space="preserve">Место </w:t>
      </w:r>
      <w:r w:rsidR="001C3F8D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C3F8D" w:rsidRPr="001C3F8D">
        <w:rPr>
          <w:rFonts w:ascii="Times New Roman" w:hAnsi="Times New Roman"/>
          <w:b/>
          <w:sz w:val="28"/>
          <w:szCs w:val="28"/>
        </w:rPr>
        <w:t>практики в структуре основной образовательной программы:</w:t>
      </w:r>
    </w:p>
    <w:p w14:paraId="06D0827A" w14:textId="62B654E3" w:rsid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Производственная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практика </w:t>
      </w:r>
      <w:r w:rsidR="002171AC" w:rsidRPr="002171AC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="00F636D9" w:rsidRPr="00F636D9">
        <w:rPr>
          <w:rFonts w:ascii="Times New Roman" w:hAnsi="Times New Roman"/>
          <w:bCs/>
          <w:sz w:val="28"/>
          <w:szCs w:val="28"/>
        </w:rPr>
        <w:t xml:space="preserve">«Розничная торговля лекарственными препаратами и отпуск лекарственных препаратов и товаров аптечного ассортимента» </w:t>
      </w:r>
      <w:r w:rsidRPr="001C3F8D">
        <w:rPr>
          <w:rFonts w:ascii="Times New Roman" w:hAnsi="Times New Roman"/>
          <w:bCs/>
          <w:sz w:val="28"/>
          <w:szCs w:val="28"/>
        </w:rPr>
        <w:t>является обязательной частью профессионального цикла образовательной программы в соответствии с ФГОС СПО по специальности 33.02.01 Фармация</w:t>
      </w:r>
      <w:r w:rsidR="0026376B" w:rsidRPr="0026376B">
        <w:t xml:space="preserve"> 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в части освоения основного вида деятельности </w:t>
      </w:r>
      <w:r w:rsidR="0026376B">
        <w:rPr>
          <w:rFonts w:ascii="Times New Roman" w:hAnsi="Times New Roman"/>
          <w:bCs/>
          <w:sz w:val="28"/>
          <w:szCs w:val="28"/>
        </w:rPr>
        <w:t>Оптовая и розничная торговля лекарственными средствами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 и </w:t>
      </w:r>
      <w:r w:rsidR="0026376B">
        <w:rPr>
          <w:rFonts w:ascii="Times New Roman" w:hAnsi="Times New Roman"/>
          <w:bCs/>
          <w:sz w:val="28"/>
          <w:szCs w:val="28"/>
        </w:rPr>
        <w:t>отпуск лекарственных препаратов для медицинского и ветеринарного применения</w:t>
      </w:r>
      <w:r w:rsidR="0026376B" w:rsidRPr="0026376B">
        <w:rPr>
          <w:rFonts w:ascii="Times New Roman" w:hAnsi="Times New Roman"/>
          <w:bCs/>
          <w:sz w:val="28"/>
          <w:szCs w:val="28"/>
        </w:rPr>
        <w:t>.</w:t>
      </w:r>
    </w:p>
    <w:p w14:paraId="07D64B03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39D7D1" w14:textId="041BA0E7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F8D">
        <w:rPr>
          <w:rFonts w:ascii="Times New Roman" w:hAnsi="Times New Roman"/>
          <w:b/>
          <w:sz w:val="28"/>
          <w:szCs w:val="28"/>
        </w:rPr>
        <w:t>1.2.</w:t>
      </w:r>
      <w:r w:rsidRPr="001C3F8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F8D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/>
          <w:sz w:val="28"/>
          <w:szCs w:val="28"/>
        </w:rPr>
        <w:t>практики:</w:t>
      </w:r>
    </w:p>
    <w:p w14:paraId="48196389" w14:textId="1A6D86BF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F8D"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bCs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A85658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4308723B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5A3E0" w14:textId="1313403F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D17BD">
        <w:rPr>
          <w:rFonts w:ascii="Times New Roman" w:hAnsi="Times New Roman"/>
          <w:b/>
          <w:sz w:val="28"/>
          <w:szCs w:val="28"/>
        </w:rPr>
        <w:t>Перечень общих компетенций</w:t>
      </w:r>
    </w:p>
    <w:p w14:paraId="3613077E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990"/>
      </w:tblGrid>
      <w:tr w:rsidR="001C3F8D" w:rsidRPr="00D626F3" w14:paraId="05C5164B" w14:textId="77777777" w:rsidTr="005769F7">
        <w:tc>
          <w:tcPr>
            <w:tcW w:w="725" w:type="pct"/>
          </w:tcPr>
          <w:p w14:paraId="38AFDCE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4DBA791C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C3F8D" w:rsidRPr="00D626F3" w14:paraId="7DF29251" w14:textId="77777777" w:rsidTr="005769F7">
        <w:tc>
          <w:tcPr>
            <w:tcW w:w="725" w:type="pct"/>
          </w:tcPr>
          <w:p w14:paraId="74F4FD0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759C082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3F8D" w:rsidRPr="00D626F3" w14:paraId="340C575F" w14:textId="77777777" w:rsidTr="005769F7">
        <w:tc>
          <w:tcPr>
            <w:tcW w:w="725" w:type="pct"/>
          </w:tcPr>
          <w:p w14:paraId="5DE423E3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14419C0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3F8D" w:rsidRPr="00D626F3" w14:paraId="023D4C97" w14:textId="77777777" w:rsidTr="005769F7">
        <w:tc>
          <w:tcPr>
            <w:tcW w:w="725" w:type="pct"/>
          </w:tcPr>
          <w:p w14:paraId="5880974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5838485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3F8D" w:rsidRPr="00D626F3" w14:paraId="48E760E1" w14:textId="77777777" w:rsidTr="005769F7">
        <w:tc>
          <w:tcPr>
            <w:tcW w:w="725" w:type="pct"/>
          </w:tcPr>
          <w:p w14:paraId="04AFFBC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6E5B8AC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3F8D" w:rsidRPr="00D626F3" w14:paraId="05A682CA" w14:textId="77777777" w:rsidTr="005769F7">
        <w:tc>
          <w:tcPr>
            <w:tcW w:w="725" w:type="pct"/>
          </w:tcPr>
          <w:p w14:paraId="6F7C60A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119469AB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3F8D" w:rsidRPr="00D626F3" w14:paraId="534ABA2A" w14:textId="77777777" w:rsidTr="005769F7">
        <w:tc>
          <w:tcPr>
            <w:tcW w:w="725" w:type="pct"/>
          </w:tcPr>
          <w:p w14:paraId="5FF445A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3921732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3F8D" w:rsidRPr="00D626F3" w14:paraId="71943457" w14:textId="77777777" w:rsidTr="005769F7">
        <w:tc>
          <w:tcPr>
            <w:tcW w:w="725" w:type="pct"/>
          </w:tcPr>
          <w:p w14:paraId="74D4BCC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205B81E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C3F8D" w:rsidRPr="00D626F3" w14:paraId="0DB81030" w14:textId="77777777" w:rsidTr="005769F7">
        <w:tc>
          <w:tcPr>
            <w:tcW w:w="725" w:type="pct"/>
          </w:tcPr>
          <w:p w14:paraId="5DA8E63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3959D1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C3F8D" w:rsidRPr="00D626F3" w14:paraId="4FFF6AD4" w14:textId="77777777" w:rsidTr="005769F7">
        <w:tc>
          <w:tcPr>
            <w:tcW w:w="725" w:type="pct"/>
          </w:tcPr>
          <w:p w14:paraId="6951C7F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11.</w:t>
            </w:r>
          </w:p>
        </w:tc>
        <w:tc>
          <w:tcPr>
            <w:tcW w:w="4275" w:type="pct"/>
          </w:tcPr>
          <w:p w14:paraId="017065D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1C3F8D" w:rsidRPr="00D626F3" w14:paraId="17167817" w14:textId="77777777" w:rsidTr="005769F7">
        <w:tc>
          <w:tcPr>
            <w:tcW w:w="725" w:type="pct"/>
          </w:tcPr>
          <w:p w14:paraId="14B227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1A8E2E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016CEACB" w14:textId="77777777" w:rsidR="00DD17BD" w:rsidRDefault="00DD17B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A1BC18" w14:textId="7EFB29BA" w:rsidR="001C3F8D" w:rsidRPr="00DD17BD" w:rsidRDefault="001C3F8D" w:rsidP="000736B5">
      <w:pPr>
        <w:pStyle w:val="ac"/>
        <w:numPr>
          <w:ilvl w:val="2"/>
          <w:numId w:val="42"/>
        </w:numPr>
        <w:tabs>
          <w:tab w:val="left" w:pos="993"/>
        </w:tabs>
        <w:rPr>
          <w:rFonts w:ascii="Times New Roman" w:hAnsi="Times New Roman"/>
          <w:b/>
          <w:bCs/>
          <w:sz w:val="28"/>
          <w:szCs w:val="28"/>
        </w:rPr>
      </w:pPr>
      <w:r w:rsidRPr="00DD17BD">
        <w:rPr>
          <w:rFonts w:ascii="Times New Roman" w:hAnsi="Times New Roman"/>
          <w:b/>
          <w:bCs/>
          <w:sz w:val="28"/>
          <w:szCs w:val="28"/>
        </w:rPr>
        <w:t>Перечень профессиональных компетенций</w:t>
      </w:r>
    </w:p>
    <w:p w14:paraId="4A782A4A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986"/>
      </w:tblGrid>
      <w:tr w:rsidR="001C3F8D" w:rsidRPr="00D626F3" w14:paraId="34541EDD" w14:textId="77777777" w:rsidTr="00BE59A4">
        <w:tc>
          <w:tcPr>
            <w:tcW w:w="727" w:type="pct"/>
          </w:tcPr>
          <w:p w14:paraId="072F786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3" w:type="pct"/>
          </w:tcPr>
          <w:p w14:paraId="4329C41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3F8D" w:rsidRPr="00D626F3" w14:paraId="24F5D52F" w14:textId="77777777" w:rsidTr="00BE59A4">
        <w:tc>
          <w:tcPr>
            <w:tcW w:w="727" w:type="pct"/>
          </w:tcPr>
          <w:p w14:paraId="1A30D7D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4273" w:type="pct"/>
          </w:tcPr>
          <w:p w14:paraId="5ED4CE2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C3F8D" w:rsidRPr="00D626F3" w14:paraId="57EB247D" w14:textId="77777777" w:rsidTr="00BE59A4">
        <w:tc>
          <w:tcPr>
            <w:tcW w:w="727" w:type="pct"/>
          </w:tcPr>
          <w:p w14:paraId="0600413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273" w:type="pct"/>
          </w:tcPr>
          <w:p w14:paraId="52D1DBD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C3F8D" w:rsidRPr="00D626F3" w14:paraId="3CD60F88" w14:textId="77777777" w:rsidTr="00BE59A4">
        <w:tc>
          <w:tcPr>
            <w:tcW w:w="727" w:type="pct"/>
          </w:tcPr>
          <w:p w14:paraId="72E3AC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273" w:type="pct"/>
          </w:tcPr>
          <w:p w14:paraId="2359887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C3F8D" w:rsidRPr="00D626F3" w14:paraId="14B19F67" w14:textId="77777777" w:rsidTr="00BE59A4">
        <w:tc>
          <w:tcPr>
            <w:tcW w:w="727" w:type="pct"/>
          </w:tcPr>
          <w:p w14:paraId="7B1EB25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273" w:type="pct"/>
          </w:tcPr>
          <w:p w14:paraId="63AD917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0736B5" w:rsidRPr="00D626F3" w14:paraId="3B41DF04" w14:textId="77777777" w:rsidTr="00BE59A4">
        <w:tc>
          <w:tcPr>
            <w:tcW w:w="727" w:type="pct"/>
          </w:tcPr>
          <w:p w14:paraId="1A7DF230" w14:textId="7686DC3B" w:rsidR="000736B5" w:rsidRPr="000736B5" w:rsidRDefault="000736B5" w:rsidP="000736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273" w:type="pct"/>
          </w:tcPr>
          <w:p w14:paraId="6CC0CB3D" w14:textId="2EBBB540" w:rsidR="000736B5" w:rsidRPr="000736B5" w:rsidRDefault="000736B5" w:rsidP="000736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2E444D" w:rsidRPr="00D626F3" w14:paraId="7B4D8488" w14:textId="77777777" w:rsidTr="00BE59A4">
        <w:tc>
          <w:tcPr>
            <w:tcW w:w="727" w:type="pct"/>
          </w:tcPr>
          <w:p w14:paraId="3C6D43E1" w14:textId="1780F3B8" w:rsidR="002E444D" w:rsidRPr="000736B5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273" w:type="pct"/>
          </w:tcPr>
          <w:p w14:paraId="46D1D7B8" w14:textId="6BE624DE" w:rsidR="002E444D" w:rsidRPr="000736B5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2E444D" w:rsidRPr="00D626F3" w14:paraId="70002984" w14:textId="77777777" w:rsidTr="00BE59A4">
        <w:tc>
          <w:tcPr>
            <w:tcW w:w="727" w:type="pct"/>
          </w:tcPr>
          <w:p w14:paraId="1BC68F70" w14:textId="0CABB56B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44D">
              <w:rPr>
                <w:rFonts w:ascii="Times New Roman" w:eastAsia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273" w:type="pct"/>
          </w:tcPr>
          <w:p w14:paraId="2B79856B" w14:textId="325B8EE2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44D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2E444D" w:rsidRPr="00D626F3" w14:paraId="4F697180" w14:textId="77777777" w:rsidTr="00BE59A4">
        <w:tc>
          <w:tcPr>
            <w:tcW w:w="727" w:type="pct"/>
          </w:tcPr>
          <w:p w14:paraId="67E25BAD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273" w:type="pct"/>
          </w:tcPr>
          <w:p w14:paraId="71E3E8DE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2E444D" w:rsidRPr="00D626F3" w14:paraId="51B3C5A1" w14:textId="77777777" w:rsidTr="00BE59A4">
        <w:tc>
          <w:tcPr>
            <w:tcW w:w="727" w:type="pct"/>
          </w:tcPr>
          <w:p w14:paraId="1B342839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273" w:type="pct"/>
          </w:tcPr>
          <w:p w14:paraId="3AF7DBB0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E444D" w:rsidRPr="00D626F3" w14:paraId="290B770C" w14:textId="77777777" w:rsidTr="00BE59A4">
        <w:tc>
          <w:tcPr>
            <w:tcW w:w="727" w:type="pct"/>
          </w:tcPr>
          <w:p w14:paraId="78B19165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1.10.</w:t>
            </w:r>
          </w:p>
        </w:tc>
        <w:tc>
          <w:tcPr>
            <w:tcW w:w="4273" w:type="pct"/>
          </w:tcPr>
          <w:p w14:paraId="4F23BCB6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2E444D" w:rsidRPr="00D626F3" w14:paraId="6ECB1D64" w14:textId="77777777" w:rsidTr="00BE59A4">
        <w:tc>
          <w:tcPr>
            <w:tcW w:w="727" w:type="pct"/>
          </w:tcPr>
          <w:p w14:paraId="37E2D489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1.11.</w:t>
            </w:r>
          </w:p>
        </w:tc>
        <w:tc>
          <w:tcPr>
            <w:tcW w:w="4273" w:type="pct"/>
          </w:tcPr>
          <w:p w14:paraId="1400690F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9071184" w14:textId="77777777" w:rsidR="001C3F8D" w:rsidRPr="001C3F8D" w:rsidRDefault="001C3F8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D986A3" w14:textId="2C154222" w:rsidR="00B2048E" w:rsidRDefault="00B2048E" w:rsidP="00DD17BD">
      <w:pPr>
        <w:pStyle w:val="ac"/>
        <w:widowControl w:val="0"/>
        <w:numPr>
          <w:ilvl w:val="2"/>
          <w:numId w:val="42"/>
        </w:num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результате освоения программы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профилю специальности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должен:</w:t>
      </w:r>
    </w:p>
    <w:p w14:paraId="0892F80D" w14:textId="77777777" w:rsidR="00DD17BD" w:rsidRPr="00DD17BD" w:rsidRDefault="00DD17BD" w:rsidP="00DD17BD">
      <w:pPr>
        <w:pStyle w:val="ac"/>
        <w:widowControl w:val="0"/>
        <w:shd w:val="clear" w:color="auto" w:fill="FFFFFF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579"/>
      </w:tblGrid>
      <w:tr w:rsidR="00B2048E" w:rsidRPr="00D626F3" w14:paraId="1796164A" w14:textId="77777777" w:rsidTr="003542B5">
        <w:tc>
          <w:tcPr>
            <w:tcW w:w="916" w:type="pct"/>
          </w:tcPr>
          <w:p w14:paraId="0851585D" w14:textId="461B1913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84" w:type="pct"/>
            <w:vAlign w:val="center"/>
          </w:tcPr>
          <w:p w14:paraId="33B7AAE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реализации лекарственных средств и товаров аптечного ассортимента;</w:t>
            </w:r>
          </w:p>
          <w:p w14:paraId="2824EFF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2C175EA1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B2048E" w:rsidRPr="00D626F3" w14:paraId="3270331D" w14:textId="77777777" w:rsidTr="003542B5">
        <w:tc>
          <w:tcPr>
            <w:tcW w:w="916" w:type="pct"/>
          </w:tcPr>
          <w:p w14:paraId="73E1D984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84" w:type="pct"/>
          </w:tcPr>
          <w:p w14:paraId="3A6285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70A7822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собирать информацию по спросу и потребностям населения </w:t>
            </w:r>
          </w:p>
          <w:p w14:paraId="662BA86B" w14:textId="77777777" w:rsidR="000736B5" w:rsidRPr="000736B5" w:rsidRDefault="00B2048E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лекарственные препараты и товары аптечного ассортимента;</w:t>
            </w:r>
          </w:p>
          <w:p w14:paraId="33E8FE31" w14:textId="77777777" w:rsidR="000736B5" w:rsidRPr="000736B5" w:rsidRDefault="000736B5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оказывать консультативную помощь в целях обеспечения ответственного самолечения;</w:t>
            </w:r>
          </w:p>
          <w:p w14:paraId="0C6C782B" w14:textId="77777777" w:rsidR="000736B5" w:rsidRPr="000736B5" w:rsidRDefault="000736B5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использовать вербальные и невербальные способы общения </w:t>
            </w:r>
          </w:p>
          <w:p w14:paraId="384ABF58" w14:textId="77777777" w:rsidR="000736B5" w:rsidRPr="000736B5" w:rsidRDefault="000736B5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профессиональной деятельности;</w:t>
            </w:r>
          </w:p>
          <w:p w14:paraId="0ADCE0FA" w14:textId="3505E339" w:rsidR="000736B5" w:rsidRPr="00D626F3" w:rsidRDefault="000736B5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предупреждать конфликтные ситуации с потребителями;</w:t>
            </w:r>
          </w:p>
          <w:p w14:paraId="6F8364E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EC1E53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вести отчетные, реестры (журналы) в установленном порядке и по установленному перечню;</w:t>
            </w:r>
          </w:p>
          <w:p w14:paraId="0F82D13D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приемку товаров аптечного ассортимента;</w:t>
            </w:r>
          </w:p>
          <w:p w14:paraId="28A1C05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605D9A4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учет лекарственных средств в помещении хранения;</w:t>
            </w:r>
          </w:p>
          <w:p w14:paraId="01F3B41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проверку сопроводительных документов по составу и комплектности;</w:t>
            </w:r>
          </w:p>
          <w:p w14:paraId="7D508F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69378B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28BE55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производственную деятельность и распределять время;</w:t>
            </w:r>
          </w:p>
          <w:p w14:paraId="3BE93B8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нормативной и справочной документацией;</w:t>
            </w:r>
          </w:p>
          <w:p w14:paraId="7D9D81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1E7D4AE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7AFB6F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B0B184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33AED02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47548A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состояния, при которых оказывается первая помощь</w:t>
            </w:r>
          </w:p>
        </w:tc>
      </w:tr>
      <w:tr w:rsidR="00B2048E" w:rsidRPr="00D626F3" w14:paraId="139A63FE" w14:textId="77777777" w:rsidTr="003542B5">
        <w:tc>
          <w:tcPr>
            <w:tcW w:w="916" w:type="pct"/>
          </w:tcPr>
          <w:p w14:paraId="1565A539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084" w:type="pct"/>
          </w:tcPr>
          <w:p w14:paraId="77802C5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B31B4A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фармакологические группы лекарственных средств;</w:t>
            </w:r>
          </w:p>
          <w:p w14:paraId="0CEC93E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F3F7D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C76C50C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6372392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0072DD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идентификацию товаров аптечного ассортимента;</w:t>
            </w:r>
          </w:p>
          <w:p w14:paraId="1E764C1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B514CD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принципы хранения лекарственных препаратов и других товаров аптечного ассортимента;</w:t>
            </w:r>
          </w:p>
          <w:p w14:paraId="38FEC3E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0AF4EC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06E60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учета лекарственных препаратов с ограниченным сроком годности;</w:t>
            </w:r>
          </w:p>
          <w:p w14:paraId="256F019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2E9CDA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526D607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поиска и оценки фармацевтической информации;</w:t>
            </w:r>
          </w:p>
          <w:p w14:paraId="49199E1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76D1A7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409269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4E1B97C6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состояний, при которых оказывается первая помощь.</w:t>
            </w:r>
          </w:p>
        </w:tc>
      </w:tr>
    </w:tbl>
    <w:p w14:paraId="62DADF5E" w14:textId="2D98A5CC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37A" w14:textId="5428CF77" w:rsidR="00F47F43" w:rsidRPr="003D5F7D" w:rsidRDefault="003542B5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часов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отводимое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освоение программы </w:t>
      </w:r>
      <w:r w:rsidR="00F47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профилю специальности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6A0922" w14:textId="59F2508E" w:rsidR="00F47F43" w:rsidRPr="003D5F7D" w:rsidRDefault="00A85658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– </w:t>
      </w:r>
      <w:r w:rsidR="00F47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108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CB6A626" w14:textId="0F76BC43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A85658" w:rsidRPr="00A856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</w:t>
      </w:r>
      <w:r w:rsidR="00D93E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 – 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A856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3E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 – 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942BCB4" w14:textId="77777777" w:rsidR="00DD17BD" w:rsidRPr="003D5F7D" w:rsidRDefault="00DD17BD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66AD" w14:textId="25DCC897" w:rsidR="00F47F43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B5">
        <w:rPr>
          <w:rFonts w:ascii="Times New Roman" w:hAnsi="Times New Roman"/>
          <w:b/>
          <w:sz w:val="28"/>
          <w:szCs w:val="28"/>
        </w:rPr>
        <w:t>1.</w:t>
      </w:r>
      <w:r w:rsidR="003542B5" w:rsidRPr="003542B5">
        <w:rPr>
          <w:rFonts w:ascii="Times New Roman" w:hAnsi="Times New Roman"/>
          <w:b/>
          <w:sz w:val="28"/>
          <w:szCs w:val="28"/>
        </w:rPr>
        <w:t>4</w:t>
      </w:r>
      <w:r w:rsidRPr="003542B5">
        <w:rPr>
          <w:rFonts w:ascii="Times New Roman" w:hAnsi="Times New Roman"/>
          <w:b/>
          <w:sz w:val="28"/>
          <w:szCs w:val="28"/>
        </w:rPr>
        <w:t xml:space="preserve">. </w:t>
      </w:r>
      <w:r w:rsidR="003542B5" w:rsidRPr="003542B5">
        <w:rPr>
          <w:rFonts w:ascii="Times New Roman" w:hAnsi="Times New Roman"/>
          <w:b/>
          <w:sz w:val="28"/>
          <w:szCs w:val="28"/>
        </w:rPr>
        <w:t>Организация</w:t>
      </w:r>
      <w:r w:rsidRPr="003542B5">
        <w:rPr>
          <w:rFonts w:ascii="Times New Roman" w:hAnsi="Times New Roman"/>
          <w:b/>
          <w:sz w:val="28"/>
          <w:szCs w:val="28"/>
        </w:rPr>
        <w:t xml:space="preserve"> производственной практики по профилю специальности</w:t>
      </w:r>
    </w:p>
    <w:p w14:paraId="0A9B91AD" w14:textId="3E644818" w:rsidR="007207E5" w:rsidRDefault="003542B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F95FC2">
        <w:rPr>
          <w:b w:val="0"/>
          <w:sz w:val="28"/>
          <w:szCs w:val="28"/>
        </w:rPr>
        <w:t xml:space="preserve">Производственная практика по профилю специальности проводится в </w:t>
      </w:r>
      <w:r w:rsidR="00F41E13">
        <w:rPr>
          <w:b w:val="0"/>
          <w:sz w:val="28"/>
          <w:szCs w:val="28"/>
        </w:rPr>
        <w:t xml:space="preserve">соответствии с календарным учебным графиком в </w:t>
      </w:r>
      <w:r w:rsidRPr="00F95FC2">
        <w:rPr>
          <w:b w:val="0"/>
          <w:sz w:val="28"/>
          <w:szCs w:val="28"/>
        </w:rPr>
        <w:t xml:space="preserve">фармацевтических организациях, </w:t>
      </w:r>
      <w:r w:rsidR="00F95FC2" w:rsidRPr="00F95FC2">
        <w:rPr>
          <w:b w:val="0"/>
          <w:sz w:val="28"/>
          <w:szCs w:val="28"/>
        </w:rPr>
        <w:t>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</w:t>
      </w:r>
      <w:r w:rsidR="007207E5">
        <w:rPr>
          <w:b w:val="0"/>
          <w:sz w:val="28"/>
          <w:szCs w:val="28"/>
        </w:rPr>
        <w:t xml:space="preserve">. </w:t>
      </w:r>
    </w:p>
    <w:p w14:paraId="60B47677" w14:textId="3B038FD4" w:rsidR="00F47F43" w:rsidRPr="00E37D6F" w:rsidRDefault="007207E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7D6F">
        <w:rPr>
          <w:b w:val="0"/>
          <w:sz w:val="28"/>
          <w:szCs w:val="28"/>
        </w:rPr>
        <w:t xml:space="preserve">При прохождении производственной практики </w:t>
      </w:r>
      <w:r w:rsidR="00E37D6F" w:rsidRPr="00E37D6F">
        <w:rPr>
          <w:b w:val="0"/>
          <w:sz w:val="28"/>
          <w:szCs w:val="28"/>
        </w:rPr>
        <w:t xml:space="preserve">по профилю специальности </w:t>
      </w:r>
      <w:r w:rsidRPr="00E37D6F">
        <w:rPr>
          <w:b w:val="0"/>
          <w:sz w:val="28"/>
          <w:szCs w:val="28"/>
        </w:rPr>
        <w:t>о</w:t>
      </w:r>
      <w:r w:rsidR="00F47F43" w:rsidRPr="00E37D6F">
        <w:rPr>
          <w:b w:val="0"/>
          <w:sz w:val="28"/>
          <w:szCs w:val="28"/>
        </w:rPr>
        <w:t xml:space="preserve">бучающиеся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практики от </w:t>
      </w:r>
      <w:r w:rsidR="00E37D6F">
        <w:rPr>
          <w:b w:val="0"/>
          <w:sz w:val="28"/>
          <w:szCs w:val="28"/>
        </w:rPr>
        <w:t>фармацевтических организаций</w:t>
      </w:r>
      <w:r w:rsidR="00F47F43" w:rsidRPr="00E37D6F">
        <w:rPr>
          <w:b w:val="0"/>
          <w:sz w:val="28"/>
          <w:szCs w:val="28"/>
        </w:rPr>
        <w:t xml:space="preserve"> и ГБПОУ СК «С</w:t>
      </w:r>
      <w:r w:rsidR="00E37D6F">
        <w:rPr>
          <w:b w:val="0"/>
          <w:sz w:val="28"/>
          <w:szCs w:val="28"/>
        </w:rPr>
        <w:t>тавропольский базовый медицинский колледж</w:t>
      </w:r>
      <w:r w:rsidR="00F47F43" w:rsidRPr="00E37D6F">
        <w:rPr>
          <w:b w:val="0"/>
          <w:sz w:val="28"/>
          <w:szCs w:val="28"/>
        </w:rPr>
        <w:t>».</w:t>
      </w:r>
    </w:p>
    <w:p w14:paraId="0C686CA8" w14:textId="2CD5D04E" w:rsidR="00BD7CE2" w:rsidRPr="000736B5" w:rsidRDefault="00F47F43" w:rsidP="00073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5C">
        <w:rPr>
          <w:rFonts w:ascii="Times New Roman" w:hAnsi="Times New Roman"/>
          <w:sz w:val="28"/>
          <w:szCs w:val="28"/>
        </w:rPr>
        <w:lastRenderedPageBreak/>
        <w:t xml:space="preserve">Продолжительность рабочего </w:t>
      </w:r>
      <w:r w:rsidR="002E3C5A" w:rsidRPr="00E0075C">
        <w:rPr>
          <w:rFonts w:ascii="Times New Roman" w:hAnsi="Times New Roman"/>
          <w:sz w:val="28"/>
          <w:szCs w:val="28"/>
        </w:rPr>
        <w:t>времени</w:t>
      </w:r>
      <w:r w:rsidRPr="00E0075C">
        <w:rPr>
          <w:rFonts w:ascii="Times New Roman" w:hAnsi="Times New Roman"/>
          <w:sz w:val="28"/>
          <w:szCs w:val="28"/>
        </w:rPr>
        <w:t xml:space="preserve"> обучающихся при прохождении производственной практики </w:t>
      </w:r>
      <w:r w:rsidR="00E0075C" w:rsidRPr="00E0075C">
        <w:rPr>
          <w:rFonts w:ascii="Times New Roman" w:hAnsi="Times New Roman"/>
          <w:sz w:val="28"/>
          <w:szCs w:val="28"/>
        </w:rPr>
        <w:t xml:space="preserve">составляет </w:t>
      </w:r>
      <w:r w:rsidRPr="00E0075C">
        <w:rPr>
          <w:rFonts w:ascii="Times New Roman" w:hAnsi="Times New Roman"/>
          <w:sz w:val="28"/>
          <w:szCs w:val="28"/>
        </w:rPr>
        <w:t xml:space="preserve">6 </w:t>
      </w:r>
      <w:r w:rsidR="00E0075C" w:rsidRPr="00E0075C">
        <w:rPr>
          <w:rFonts w:ascii="Times New Roman" w:hAnsi="Times New Roman"/>
          <w:sz w:val="28"/>
          <w:szCs w:val="28"/>
        </w:rPr>
        <w:t xml:space="preserve">академических </w:t>
      </w:r>
      <w:r w:rsidRPr="00E0075C">
        <w:rPr>
          <w:rFonts w:ascii="Times New Roman" w:hAnsi="Times New Roman"/>
          <w:sz w:val="28"/>
          <w:szCs w:val="28"/>
        </w:rPr>
        <w:t xml:space="preserve">часов </w:t>
      </w:r>
      <w:r w:rsidR="002E3C5A" w:rsidRPr="00E0075C">
        <w:rPr>
          <w:rFonts w:ascii="Times New Roman" w:hAnsi="Times New Roman"/>
          <w:sz w:val="28"/>
          <w:szCs w:val="28"/>
        </w:rPr>
        <w:t>в день</w:t>
      </w:r>
      <w:r w:rsidR="00E0075C" w:rsidRPr="00E0075C">
        <w:rPr>
          <w:rFonts w:ascii="Times New Roman" w:hAnsi="Times New Roman"/>
          <w:sz w:val="28"/>
          <w:szCs w:val="28"/>
        </w:rPr>
        <w:t>,</w:t>
      </w:r>
      <w:r w:rsidRPr="00E0075C">
        <w:rPr>
          <w:rFonts w:ascii="Times New Roman" w:hAnsi="Times New Roman"/>
          <w:sz w:val="28"/>
          <w:szCs w:val="28"/>
        </w:rPr>
        <w:t xml:space="preserve"> не более 36 часов в неделю.</w:t>
      </w:r>
    </w:p>
    <w:p w14:paraId="22C76553" w14:textId="17C11A69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2.СТРУКТУРА И СОДЕРЖАНИЕ ПРОИЗВОДСТВЕННОЙ ПРАКТИКИ ПО ПРОФИЛЮ СПЕЦИАЛЬНОСТИ</w:t>
      </w:r>
    </w:p>
    <w:p w14:paraId="34C5B75F" w14:textId="2018768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E233C" w14:textId="1FD1EF20" w:rsidR="00913015" w:rsidRDefault="00913015" w:rsidP="00DD17BD">
      <w:pPr>
        <w:widowControl w:val="0"/>
        <w:numPr>
          <w:ilvl w:val="1"/>
          <w:numId w:val="37"/>
        </w:numPr>
        <w:shd w:val="clear" w:color="auto" w:fill="FFFFFF"/>
        <w:tabs>
          <w:tab w:val="left" w:pos="426"/>
        </w:tabs>
        <w:spacing w:after="0" w:line="240" w:lineRule="auto"/>
        <w:ind w:right="-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производственной практики</w:t>
      </w:r>
      <w:r w:rsidR="007267B9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профилю специальности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виды работы</w:t>
      </w:r>
    </w:p>
    <w:p w14:paraId="604DFEC9" w14:textId="77777777" w:rsidR="00DD17BD" w:rsidRPr="00E0700A" w:rsidRDefault="00DD17BD" w:rsidP="00DD17BD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720" w:right="-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5E8BCBD3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75FC" w14:textId="53CF74F1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D1F7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113FB9B1" w14:textId="77777777" w:rsidTr="000F3043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4A13" w14:textId="313ABE6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производственной </w:t>
            </w: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8E5E" w14:textId="0B5A0F6D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6A961757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736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FD1F2" w14:textId="51DAAFCE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36A9DB6F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A4A1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F90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2519FF0B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1342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DF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2B34441B" w14:textId="77777777" w:rsidR="00DD17BD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A2DD7" w14:textId="633D6BB3" w:rsidR="00913015" w:rsidRDefault="00D93EBF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13015"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p w14:paraId="2DA747F5" w14:textId="77777777" w:rsidR="00DD17BD" w:rsidRPr="00E0700A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692A6B6F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5CDB" w14:textId="58C624FB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02FE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33B48CA2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7C36" w14:textId="17A801E0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D2E6" w14:textId="663B510D" w:rsidR="00913015" w:rsidRPr="00E0700A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913015" w:rsidRPr="00E0700A" w14:paraId="38A074A1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FCD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A3B7" w14:textId="72A18661" w:rsidR="00913015" w:rsidRPr="00E0700A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13015" w:rsidRPr="00E0700A" w14:paraId="773966C1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71376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280F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4AD1239D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7E5B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4AA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0F25868B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01F4B" w14:textId="77992FD0" w:rsidR="00913015" w:rsidRDefault="00D93EBF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13015"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p w14:paraId="05804418" w14:textId="77777777" w:rsidR="00DD17BD" w:rsidRPr="00E0700A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0287B70E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D513F" w14:textId="5D3D108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9EE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69B82D4E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362E" w14:textId="56086B83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94EFD" w14:textId="69690B29" w:rsidR="00913015" w:rsidRPr="00E0700A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913015" w:rsidRPr="00E0700A" w14:paraId="50F18145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EEAAB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D7A17" w14:textId="0B6DB50F" w:rsidR="00913015" w:rsidRPr="000736B5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913015" w:rsidRPr="00E0700A" w14:paraId="70A1744E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927C1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7025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5861EB89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D71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34B0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3F95D61D" w14:textId="5ADDF0CB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10824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694D2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7F7DC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C39C5" w14:textId="26B3C90D" w:rsidR="00B2048E" w:rsidRPr="00DD17BD" w:rsidRDefault="00913015" w:rsidP="00DD17BD">
      <w:pPr>
        <w:pStyle w:val="ac"/>
        <w:widowControl w:val="0"/>
        <w:numPr>
          <w:ilvl w:val="1"/>
          <w:numId w:val="37"/>
        </w:numPr>
        <w:shd w:val="clear" w:color="auto" w:fill="FFFFFF"/>
        <w:tabs>
          <w:tab w:val="left" w:pos="33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25728611"/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и содержание производственной практики</w:t>
      </w:r>
    </w:p>
    <w:p w14:paraId="6E874F1E" w14:textId="77777777" w:rsidR="00DD17BD" w:rsidRPr="00DD17BD" w:rsidRDefault="00DD17BD" w:rsidP="00DD17BD">
      <w:pPr>
        <w:pStyle w:val="ac"/>
        <w:widowControl w:val="0"/>
        <w:shd w:val="clear" w:color="auto" w:fill="FFFFFF"/>
        <w:tabs>
          <w:tab w:val="left" w:pos="3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747"/>
        <w:gridCol w:w="931"/>
        <w:gridCol w:w="4891"/>
      </w:tblGrid>
      <w:tr w:rsidR="00B2048E" w:rsidRPr="00E0700A" w14:paraId="6C4320D7" w14:textId="77777777" w:rsidTr="00976303">
        <w:trPr>
          <w:trHeight w:val="15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DE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782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D00F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7909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B2048E" w:rsidRPr="00E0700A" w14:paraId="1B61978B" w14:textId="77777777" w:rsidTr="00BE59A4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B863" w14:textId="4CD4E3AF" w:rsidR="00B2048E" w:rsidRPr="00E0700A" w:rsidRDefault="00D93EBF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2048E" w:rsidRPr="00E0700A">
              <w:rPr>
                <w:rFonts w:ascii="Times New Roman" w:hAnsi="Times New Roman"/>
                <w:b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2048E" w:rsidRPr="00E0700A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B2048E" w:rsidRPr="00E0700A" w14:paraId="5648D911" w14:textId="77777777" w:rsidTr="00976303">
        <w:trPr>
          <w:trHeight w:val="155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05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20A8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9D34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BB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2048E" w:rsidRPr="00E0700A" w14:paraId="37FB8B9F" w14:textId="77777777" w:rsidTr="00976303">
        <w:trPr>
          <w:trHeight w:val="890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4BCD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BD28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7E87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B018" w14:textId="77777777" w:rsidR="00B2048E" w:rsidRPr="00E0700A" w:rsidRDefault="00B2048E" w:rsidP="00DD17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B2048E" w:rsidRPr="00E0700A" w14:paraId="1B31477E" w14:textId="77777777" w:rsidTr="00976303">
        <w:trPr>
          <w:trHeight w:val="697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12D3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E1B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F966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A4DC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048E" w:rsidRPr="00E0700A" w14:paraId="4F6B1CE6" w14:textId="77777777" w:rsidTr="00976303">
        <w:trPr>
          <w:trHeight w:val="318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06FC2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AC855" w14:textId="1C8E8A2D" w:rsidR="00B2048E" w:rsidRPr="00E0700A" w:rsidRDefault="000736B5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6B5">
              <w:rPr>
                <w:rFonts w:ascii="Times New Roman" w:hAnsi="Times New Roman"/>
                <w:b/>
                <w:sz w:val="28"/>
                <w:szCs w:val="28"/>
              </w:rPr>
              <w:t>Розничная торговля лекарственными средствами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429E2" w14:textId="77777777" w:rsidR="00B2048E" w:rsidRPr="00E0700A" w:rsidRDefault="00B2048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CE77" w14:textId="397112B3" w:rsidR="00B2048E" w:rsidRPr="00E0700A" w:rsidRDefault="00B2048E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базовы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е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ы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и нормативно – техническ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, регламентирующ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деятельность фармацевтического работника, его права и обязанности, виды ответственности.</w:t>
            </w:r>
          </w:p>
          <w:p w14:paraId="7D6AA6FA" w14:textId="77777777" w:rsidR="000736B5" w:rsidRPr="000736B5" w:rsidRDefault="000736B5" w:rsidP="000736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6B5">
              <w:rPr>
                <w:rFonts w:ascii="Times New Roman" w:hAnsi="Times New Roman"/>
                <w:sz w:val="28"/>
                <w:szCs w:val="28"/>
              </w:rPr>
              <w:t xml:space="preserve">Работа с нормативными документами, регламентирующими розничную торговлю в аптечных организациях. </w:t>
            </w:r>
          </w:p>
          <w:p w14:paraId="4128A5BD" w14:textId="7F94B43C" w:rsidR="00B2048E" w:rsidRPr="00E0700A" w:rsidRDefault="000736B5" w:rsidP="000736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6B5">
              <w:rPr>
                <w:rFonts w:ascii="Times New Roman" w:hAnsi="Times New Roman"/>
                <w:sz w:val="28"/>
                <w:szCs w:val="28"/>
              </w:rPr>
              <w:t>Виды отпуска аптечных товаров. Общие требования к отпуску лекарственных препаратов.</w:t>
            </w:r>
          </w:p>
        </w:tc>
      </w:tr>
      <w:tr w:rsidR="00976303" w:rsidRPr="00E0700A" w14:paraId="5E7204A2" w14:textId="77777777" w:rsidTr="00976303">
        <w:trPr>
          <w:trHeight w:val="64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1FC3" w14:textId="03E51885" w:rsidR="00976303" w:rsidRPr="00E0700A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2.2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26290" w14:textId="4E1ED26D" w:rsidR="00976303" w:rsidRPr="000736B5" w:rsidRDefault="00976303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 xml:space="preserve">Товары аптечного ассортимента.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C2FB6" w14:textId="33730FCB" w:rsidR="00976303" w:rsidRPr="00E0700A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F4DA2" w14:textId="388CD2AF" w:rsidR="00976303" w:rsidRPr="00E0700A" w:rsidRDefault="00976303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Формирование ассортимента аптечных товаров для отдела безрецептурного отпуска.</w:t>
            </w:r>
          </w:p>
        </w:tc>
      </w:tr>
      <w:tr w:rsidR="00BF1195" w:rsidRPr="00E0700A" w14:paraId="3BB0E473" w14:textId="77777777" w:rsidTr="00976303">
        <w:trPr>
          <w:trHeight w:val="982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B207C" w14:textId="7D05446C" w:rsidR="00BF1195" w:rsidRDefault="00BF119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9F99C" w14:textId="5C10C08C" w:rsidR="00BF1195" w:rsidRPr="00976303" w:rsidRDefault="00BF1195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>Классификация и кодирование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990DE" w14:textId="0F7B8EB8" w:rsidR="00BF1195" w:rsidRDefault="00BF1195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75B28" w14:textId="3A87961E" w:rsidR="00BF1195" w:rsidRPr="00976303" w:rsidRDefault="00BF1195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Изучение товаров аптечного ассортимента, проведение их классификации и по фармакотерапевтическим группам. Работа с классификаторами. Умение считывать штрихкод. Проверка контрольного числа. Работа со сканером.</w:t>
            </w:r>
          </w:p>
        </w:tc>
      </w:tr>
      <w:tr w:rsidR="00976303" w:rsidRPr="00E0700A" w14:paraId="5C38623C" w14:textId="77777777" w:rsidTr="00976303">
        <w:trPr>
          <w:trHeight w:val="982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C50AC" w14:textId="00794437" w:rsidR="00976303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FBB1C" w14:textId="6B67024D" w:rsidR="00976303" w:rsidRPr="00976303" w:rsidRDefault="00976303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фармацевтических товаров. Технологические </w:t>
            </w:r>
            <w:r w:rsidRPr="009763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методы защиты товара: упаковка, маркировка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A1F33" w14:textId="69D02693" w:rsidR="00976303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D572" w14:textId="37FE572C" w:rsidR="00976303" w:rsidRPr="00E0700A" w:rsidRDefault="00976303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 xml:space="preserve">Определение качества фармацевтических товаров, проверка первичной, вторичной упаковки, сроков годности. Составление акта на </w:t>
            </w:r>
            <w:r w:rsidRPr="00976303">
              <w:rPr>
                <w:rFonts w:ascii="Times New Roman" w:hAnsi="Times New Roman"/>
                <w:sz w:val="28"/>
                <w:szCs w:val="28"/>
              </w:rPr>
              <w:lastRenderedPageBreak/>
              <w:t>лекарственные средства с истекшим сроком годности, помещение их в карантинную зону. Проверка маркировки.</w:t>
            </w:r>
          </w:p>
        </w:tc>
      </w:tr>
      <w:tr w:rsidR="00913015" w:rsidRPr="00E0700A" w14:paraId="6A34B203" w14:textId="77777777" w:rsidTr="00976303">
        <w:trPr>
          <w:trHeight w:val="624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4A23B" w14:textId="11B76FFC" w:rsidR="00913015" w:rsidRPr="00E0700A" w:rsidRDefault="0091301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9763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708A98" w14:textId="370DA395" w:rsidR="00913015" w:rsidRPr="00E0700A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>Лекарственные средства, подлежащие предметно-количественному учету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81EF44" w14:textId="2095FEE6" w:rsidR="00913015" w:rsidRPr="00E0700A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C4DBE5" w14:textId="1C4273D9" w:rsidR="00913015" w:rsidRPr="00E0700A" w:rsidRDefault="00976303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 xml:space="preserve">Отпуск наркотических средств и психотропных веществ списка II и психотропных веществ списка III перечня. Ведение журнала предметно – количественного учета лекарственных средств, подлежащих ПКУ: для каждой лекарственной формы указать дозировку, указать единицу учета, оформить поступление по каждому приходному </w:t>
            </w:r>
            <w:proofErr w:type="spellStart"/>
            <w:proofErr w:type="gramStart"/>
            <w:r w:rsidRPr="00976303">
              <w:rPr>
                <w:rFonts w:ascii="Times New Roman" w:hAnsi="Times New Roman"/>
                <w:sz w:val="28"/>
                <w:szCs w:val="28"/>
              </w:rPr>
              <w:t>доку¬менту</w:t>
            </w:r>
            <w:proofErr w:type="spellEnd"/>
            <w:proofErr w:type="gramEnd"/>
            <w:r w:rsidRPr="00976303">
              <w:rPr>
                <w:rFonts w:ascii="Times New Roman" w:hAnsi="Times New Roman"/>
                <w:sz w:val="28"/>
                <w:szCs w:val="28"/>
              </w:rPr>
              <w:t xml:space="preserve"> с указанием номера и даты, записывать расход по видам</w:t>
            </w:r>
          </w:p>
        </w:tc>
      </w:tr>
      <w:tr w:rsidR="000B24DF" w:rsidRPr="00E0700A" w14:paraId="364ADE05" w14:textId="77777777" w:rsidTr="00976303">
        <w:trPr>
          <w:trHeight w:val="63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76676" w14:textId="3D2E4845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9763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28E29" w14:textId="6E53F710" w:rsidR="000B24DF" w:rsidRPr="00E0700A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34BE2C" w14:textId="4275953C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E92F9B" w14:textId="77777777" w:rsidR="00976303" w:rsidRPr="00976303" w:rsidRDefault="00976303" w:rsidP="009763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Организация хранения лекарственных средств в соответствии с токсикологическими, фармакологическими группами, физико-химическими свойствами, способом применения и другими принципами хранения.</w:t>
            </w:r>
          </w:p>
          <w:p w14:paraId="09705A75" w14:textId="3DD42846" w:rsidR="000B24DF" w:rsidRPr="00E0700A" w:rsidRDefault="00976303" w:rsidP="009763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 xml:space="preserve">Организация хранения огнеопасных и взрывоопасных веществ. Проведение контроля и влажности помещения хранения. Ведение журнала по учету за влажностью и температурой при хранении.   </w:t>
            </w:r>
          </w:p>
        </w:tc>
      </w:tr>
      <w:tr w:rsidR="000B24DF" w:rsidRPr="00E0700A" w14:paraId="09AF777C" w14:textId="77777777" w:rsidTr="00976303">
        <w:trPr>
          <w:trHeight w:val="294"/>
        </w:trPr>
        <w:tc>
          <w:tcPr>
            <w:tcW w:w="1885" w:type="pct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031510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6EFE25C0" w14:textId="115F9DE7" w:rsidR="000B24DF" w:rsidRPr="00E0700A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6FB1709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DF" w:rsidRPr="00E0700A" w14:paraId="0868E1E2" w14:textId="77777777" w:rsidTr="00BE59A4">
        <w:trPr>
          <w:trHeight w:val="254"/>
        </w:trPr>
        <w:tc>
          <w:tcPr>
            <w:tcW w:w="5000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B8780E7" w14:textId="36C7283E" w:rsidR="000B24DF" w:rsidRPr="00E0700A" w:rsidRDefault="00D93EBF" w:rsidP="001D5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B24DF"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0B24DF"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0B24DF" w:rsidRPr="00E0700A" w14:paraId="337FAD17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3AAE44E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4A96861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</w:rPr>
              <w:t>Организация практики, инструктаж по охране труда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0BA4272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337FFA5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  <w:p w14:paraId="4FB37AED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0B24DF" w:rsidRPr="00E0700A" w14:paraId="15B827C0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442020C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1F962878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5E9B4395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57C899E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F0" w:rsidRPr="00E0700A" w14:paraId="1948949F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7440BB2F" w14:textId="2CD2EAD1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7259E9F0" w14:textId="5F85C5C4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F673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Порядок оформления рецептов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E70A3BB" w14:textId="2A00C6BF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42462D67" w14:textId="305DB223" w:rsidR="003466F0" w:rsidRPr="00E0700A" w:rsidRDefault="006F6737" w:rsidP="006F6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ормативные документы, регламентирующие порядок отпуска лекарственных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роки </w:t>
            </w:r>
            <w:r w:rsidRPr="006F6737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выписанных рецептов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роки хранения рецептов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еречень групп населения и категорий заболеваний, имеющих право на льготное получение лекарств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ормы единовременного отпуска и отпуск лекарственных препаратов по рецептам больных, нуждающихся в длительном лечении, первичной медико-санитарной помощи и паллиативной медицинской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92FA8" w:rsidRPr="00E0700A" w14:paraId="6AB29DC4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6AF8B2E8" w14:textId="4C8A3933" w:rsidR="00292FA8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61F450CF" w14:textId="204CB5CF" w:rsidR="00292FA8" w:rsidRPr="006F6737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F673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Порядок </w:t>
            </w:r>
            <w:r w:rsidR="002C6754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отпуска препаратов по </w:t>
            </w:r>
            <w:r w:rsidRPr="006F673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рецепт</w:t>
            </w:r>
            <w:r w:rsidR="002C6754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4CD1001" w14:textId="75C0C024" w:rsidR="00292FA8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79EBEB66" w14:textId="1587A99B" w:rsidR="00292FA8" w:rsidRDefault="00292FA8" w:rsidP="006F6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тпуск лекарственных препаратов по рецептам врачей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тпуск лекарственных препаратов хроническим больным.</w:t>
            </w:r>
          </w:p>
        </w:tc>
      </w:tr>
      <w:tr w:rsidR="003466F0" w:rsidRPr="00E0700A" w14:paraId="773B153B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59ABBBDE" w14:textId="030812EF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C5312BC" w14:textId="703F074F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Таксирование</w:t>
            </w:r>
            <w:proofErr w:type="spellEnd"/>
            <w:r w:rsidRPr="006F6737">
              <w:rPr>
                <w:rFonts w:ascii="Times New Roman" w:hAnsi="Times New Roman"/>
                <w:b/>
                <w:sz w:val="28"/>
                <w:szCs w:val="28"/>
              </w:rPr>
              <w:t xml:space="preserve"> рецептов.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0A027D08" w14:textId="7E87E35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1C83615E" w14:textId="3E2E9692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proofErr w:type="spellStart"/>
            <w:r w:rsidRPr="006F6737">
              <w:rPr>
                <w:rFonts w:ascii="Times New Roman" w:hAnsi="Times New Roman"/>
                <w:sz w:val="28"/>
                <w:szCs w:val="28"/>
              </w:rPr>
              <w:t>таксирования</w:t>
            </w:r>
            <w:proofErr w:type="spellEnd"/>
            <w:r w:rsidRPr="006F6737">
              <w:rPr>
                <w:rFonts w:ascii="Times New Roman" w:hAnsi="Times New Roman"/>
                <w:sz w:val="28"/>
                <w:szCs w:val="28"/>
              </w:rPr>
              <w:t xml:space="preserve"> рецептов. Определ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стоимост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737">
              <w:rPr>
                <w:rFonts w:ascii="Times New Roman" w:hAnsi="Times New Roman"/>
                <w:sz w:val="28"/>
                <w:szCs w:val="28"/>
              </w:rPr>
              <w:t>экстемпоральной</w:t>
            </w:r>
            <w:proofErr w:type="spellEnd"/>
            <w:r w:rsidRPr="006F6737">
              <w:rPr>
                <w:rFonts w:ascii="Times New Roman" w:hAnsi="Times New Roman"/>
                <w:sz w:val="28"/>
                <w:szCs w:val="28"/>
              </w:rPr>
              <w:t xml:space="preserve"> лекарственной формы.</w:t>
            </w:r>
          </w:p>
        </w:tc>
      </w:tr>
      <w:tr w:rsidR="003466F0" w:rsidRPr="00E0700A" w14:paraId="239757EF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39607E24" w14:textId="7377B713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45D40358" w14:textId="757E24B2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Порядок продажи лекарственных препаратов и других товаров аптечного ассортимента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1911FC2" w14:textId="48BB9ECB" w:rsidR="003466F0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A7BDE3A" w14:textId="77777777" w:rsidR="003466F0" w:rsidRDefault="006F6737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ормативные документы, регламентирующие правила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>, 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ормативные акты в сфере защиты прав потребителей.</w:t>
            </w:r>
          </w:p>
          <w:p w14:paraId="677C38AE" w14:textId="1CC21E5D" w:rsidR="006F6737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3F1E55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вести 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продажи лекарственных препаратов и других товаров аптечного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бмен и возврат аптечных товаров.</w:t>
            </w:r>
          </w:p>
        </w:tc>
      </w:tr>
      <w:tr w:rsidR="003466F0" w:rsidRPr="00E0700A" w14:paraId="39E968D4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69A4C7D9" w14:textId="5EB4FB08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7193CBFC" w14:textId="6AFCD5D8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Отпуск лекарственных средств, изготовленных в аптеке.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E0581ED" w14:textId="3E3BDF57" w:rsidR="003466F0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4D604D8A" w14:textId="77777777" w:rsidR="003466F0" w:rsidRDefault="00613F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sz w:val="28"/>
                <w:szCs w:val="28"/>
              </w:rPr>
              <w:t>овывать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рабоче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по приему рецептов и отпуску лекарственных препаратов</w:t>
            </w:r>
            <w:r>
              <w:rPr>
                <w:rFonts w:ascii="Times New Roman" w:hAnsi="Times New Roman"/>
                <w:sz w:val="28"/>
                <w:szCs w:val="28"/>
              </w:rPr>
              <w:t>. Изучить правила р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рецептов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>иды регистрации рецептов.</w:t>
            </w:r>
          </w:p>
          <w:p w14:paraId="445632D8" w14:textId="2B782E57" w:rsidR="00613FCE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и учет рецептов на </w:t>
            </w:r>
            <w:proofErr w:type="spellStart"/>
            <w:r w:rsidRPr="00613FCE">
              <w:rPr>
                <w:rFonts w:ascii="Times New Roman" w:hAnsi="Times New Roman"/>
                <w:sz w:val="28"/>
                <w:szCs w:val="28"/>
              </w:rPr>
              <w:t>экстемпоральные</w:t>
            </w:r>
            <w:proofErr w:type="spellEnd"/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лекарственные препараты.</w:t>
            </w:r>
          </w:p>
        </w:tc>
      </w:tr>
      <w:tr w:rsidR="00292FA8" w:rsidRPr="00E0700A" w14:paraId="5503EC9B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C6D327E" w14:textId="4878C640" w:rsidR="00292FA8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436DE92" w14:textId="7BE97E37" w:rsidR="00292FA8" w:rsidRPr="006F6737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Отпуск лекарственных средств, изготовленных в аптеке.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680555DD" w14:textId="479C0562" w:rsidR="00292FA8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FBBDC6C" w14:textId="0724D7D1" w:rsidR="00292FA8" w:rsidRDefault="00292FA8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FCE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розничн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стоимост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многокомпонентной (сложной) лекарственной формы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формл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лекарственной формы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тпуск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изготовленны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аптеке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лекарственн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gramEnd"/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</w:tr>
      <w:tr w:rsidR="00815D5A" w:rsidRPr="00E0700A" w14:paraId="49CA7C5D" w14:textId="77777777" w:rsidTr="00FE1C56">
        <w:trPr>
          <w:trHeight w:val="1974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51AB29C9" w14:textId="11D3A8F8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E6EEDE5" w14:textId="42A9C281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Основы мерчандайзинга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0A936EA" w14:textId="05979959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6ACAF36" w14:textId="4926F237" w:rsidR="00815D5A" w:rsidRPr="00E0700A" w:rsidRDefault="00613FCE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равила мерчандайзинга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особенности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торгового пространства.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Размещение товара на витринах.</w:t>
            </w:r>
            <w: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Размещение, выкладка товаров аптечного ассортимента в зале обслуживания покупателей. </w:t>
            </w:r>
          </w:p>
        </w:tc>
      </w:tr>
      <w:tr w:rsidR="00292FA8" w:rsidRPr="00E0700A" w14:paraId="00D03C95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AB1F4C7" w14:textId="00B75C03" w:rsidR="00292FA8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380832B0" w14:textId="2A3CB545" w:rsidR="00292FA8" w:rsidRPr="00613FCE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Основы мерчандайзинга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2D8D4CDA" w14:textId="4D214FCD" w:rsidR="00292FA8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0CA028A" w14:textId="30F8B060" w:rsidR="00292FA8" w:rsidRDefault="00292FA8" w:rsidP="00292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р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екомендации при выкладке аптечных товаров.</w:t>
            </w:r>
            <w:r w:rsidR="00DD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Размещение рекламных материалов в аптеке.</w:t>
            </w:r>
          </w:p>
        </w:tc>
      </w:tr>
      <w:tr w:rsidR="00815D5A" w:rsidRPr="00E0700A" w14:paraId="655D813B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7F1AC3E" w14:textId="757F035A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D69756E" w14:textId="6730C1FD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Основы фармацевтической этики и деонтологии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1CACB90" w14:textId="3C4AE24D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1BF01B8C" w14:textId="20C1493A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онятие «фармацевтическая этика», понятие «фармацевтическая деонтология»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тический кодекс российского фармацевта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тико-</w:t>
            </w:r>
            <w:proofErr w:type="spellStart"/>
            <w:r w:rsidRPr="00613FCE">
              <w:rPr>
                <w:rFonts w:ascii="Times New Roman" w:hAnsi="Times New Roman"/>
                <w:sz w:val="28"/>
                <w:szCs w:val="28"/>
              </w:rPr>
              <w:t>де</w:t>
            </w:r>
            <w:r w:rsidR="00D24B29">
              <w:rPr>
                <w:rFonts w:ascii="Times New Roman" w:hAnsi="Times New Roman"/>
                <w:sz w:val="28"/>
                <w:szCs w:val="28"/>
              </w:rPr>
              <w:t>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нт</w:t>
            </w:r>
            <w:r w:rsidR="00D24B29">
              <w:rPr>
                <w:rFonts w:ascii="Times New Roman" w:hAnsi="Times New Roman"/>
                <w:sz w:val="28"/>
                <w:szCs w:val="28"/>
              </w:rPr>
              <w:t>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логические</w:t>
            </w:r>
            <w:proofErr w:type="spellEnd"/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особенности профессии фармацевта.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ринципы профессиональной этики фармацевтического работника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общении с посетителями аптек при продаже лекарственных препаратов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15D5A" w:rsidRPr="00E0700A" w14:paraId="01072065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82DBCC2" w14:textId="260B360F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DAF2DAD" w14:textId="138EB3DD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Техника продаж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34781F77" w14:textId="1FD88036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F62F32F" w14:textId="06EAF892" w:rsidR="00613FCE" w:rsidRPr="00613FCE" w:rsidRDefault="00613FCE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Изучить этапы продаж.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Установ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контакт с покупателем.  Выяв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потребности покупателя.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Проанализировать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мотив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.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Презент</w:t>
            </w:r>
            <w:r w:rsidR="00D24B29"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товар. </w:t>
            </w:r>
            <w:proofErr w:type="gramStart"/>
            <w:r w:rsidRPr="00613FCE">
              <w:rPr>
                <w:rFonts w:ascii="Times New Roman" w:hAnsi="Times New Roman"/>
                <w:sz w:val="28"/>
                <w:szCs w:val="28"/>
              </w:rPr>
              <w:t>Предостав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выгоды</w:t>
            </w:r>
            <w:proofErr w:type="gramEnd"/>
            <w:r w:rsidR="00D24B29">
              <w:rPr>
                <w:rFonts w:ascii="Times New Roman" w:hAnsi="Times New Roman"/>
                <w:sz w:val="28"/>
                <w:szCs w:val="28"/>
              </w:rPr>
              <w:t xml:space="preserve"> от приобретения товара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5BD4FE" w14:textId="1E2C5971" w:rsidR="00815D5A" w:rsidRPr="00E0700A" w:rsidRDefault="00613FCE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Завершение продажи.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 Провести д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ополнительн</w:t>
            </w:r>
            <w:r w:rsidR="00D24B29">
              <w:rPr>
                <w:rFonts w:ascii="Times New Roman" w:hAnsi="Times New Roman"/>
                <w:sz w:val="28"/>
                <w:szCs w:val="28"/>
              </w:rPr>
              <w:t>ую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продаж</w:t>
            </w:r>
            <w:r w:rsidR="00D24B29">
              <w:rPr>
                <w:rFonts w:ascii="Times New Roman" w:hAnsi="Times New Roman"/>
                <w:sz w:val="28"/>
                <w:szCs w:val="28"/>
              </w:rPr>
              <w:t>у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04B1" w:rsidRPr="00E0700A" w14:paraId="75BC62CE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D97C865" w14:textId="1B5A560D" w:rsidR="00D004B1" w:rsidRPr="00E0700A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62EF92FF" w14:textId="269410EA" w:rsidR="00D004B1" w:rsidRPr="00613FCE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Техника продаж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1BE72558" w14:textId="195997EF" w:rsidR="00D004B1" w:rsidRPr="00E0700A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01B5259" w14:textId="77777777" w:rsidR="00D004B1" w:rsidRDefault="00D004B1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Разрешение конфликтных ситуаций,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Работа с возражениями клиентов.</w:t>
            </w:r>
          </w:p>
          <w:p w14:paraId="0D90593E" w14:textId="0BFB99CC" w:rsidR="00D004B1" w:rsidRDefault="00D004B1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0B24DF" w:rsidRPr="00E0700A" w14:paraId="4C52B711" w14:textId="77777777" w:rsidTr="00976303">
        <w:trPr>
          <w:trHeight w:val="559"/>
        </w:trPr>
        <w:tc>
          <w:tcPr>
            <w:tcW w:w="18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4377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11D29" w14:textId="09FBFF9E" w:rsidR="000B24DF" w:rsidRPr="00E0700A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261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87F91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  <w:tr w:rsidR="000B24DF" w:rsidRPr="00E0700A" w14:paraId="226D3140" w14:textId="77777777" w:rsidTr="00976303">
        <w:trPr>
          <w:trHeight w:val="559"/>
        </w:trPr>
        <w:tc>
          <w:tcPr>
            <w:tcW w:w="18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D567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9C2C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261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C0FF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DF37F4" w14:textId="77777777" w:rsidR="00ED1B58" w:rsidRDefault="00ED1B58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84E3BC" w14:textId="77777777" w:rsidR="00ED1B58" w:rsidRDefault="00ED1B58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C4DF8A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413CE4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74C590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3E67C6F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F164BF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5D1EF5" w14:textId="2F7235C0" w:rsidR="008C453F" w:rsidRDefault="008C453F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3.УСЛОВИЯ РЕАЛИЗАЦИИ ПРОГРАММЫ </w:t>
      </w:r>
      <w:r w:rsidR="00822ECC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B201FA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171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ПРОФИЛЮ СПЕЦИАЛЬНОСТИ</w:t>
      </w:r>
    </w:p>
    <w:p w14:paraId="29DEDDE4" w14:textId="77777777" w:rsidR="00DD17BD" w:rsidRPr="00E0700A" w:rsidRDefault="00DD17B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BF6AE8" w14:textId="0F69C128" w:rsid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материально-техническому обеспечению производственной практики</w:t>
      </w:r>
    </w:p>
    <w:p w14:paraId="356EFB85" w14:textId="0294E2E6" w:rsidR="008C453F" w:rsidRP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</w:t>
      </w:r>
      <w:proofErr w:type="gramStart"/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r w:rsidR="00181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стандарта</w:t>
      </w:r>
      <w:proofErr w:type="gramEnd"/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7DB3E4B8" w14:textId="31C5EBC5" w:rsidR="008C453F" w:rsidRPr="00DD17BD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Торговый зал.</w:t>
      </w:r>
    </w:p>
    <w:p w14:paraId="795A6B04" w14:textId="4951C68B" w:rsidR="008C453F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Отдел запасов.</w:t>
      </w:r>
    </w:p>
    <w:p w14:paraId="65F34AF8" w14:textId="77777777" w:rsidR="00DD17BD" w:rsidRPr="00DD17BD" w:rsidRDefault="00DD17BD" w:rsidP="00DD17BD">
      <w:pPr>
        <w:pStyle w:val="ac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8622E" w14:textId="77777777" w:rsidR="008C453F" w:rsidRDefault="008C453F" w:rsidP="00DD17BD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 xml:space="preserve">3.2.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обеспечение реализации программы производственной практики</w:t>
      </w:r>
    </w:p>
    <w:p w14:paraId="4E6B3D93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03261975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3.2.1.</w:t>
      </w: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>Основные печатные издания:</w:t>
      </w:r>
    </w:p>
    <w:p w14:paraId="57BDB4D3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Аляутдин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Р.Н. Лекарствоведение: учебник для фармацевтических училищ и колледжей / Р.Н.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Аляутдин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[и др.]. – Москва: ГЭОТАР-Медиа, 2019. – 1056 с.</w:t>
      </w:r>
    </w:p>
    <w:p w14:paraId="23CED9DF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Аляутдин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Р.Н. Фармакология: учебное пособие / Р.Н.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Аляутдин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[и др.]. – Москва: ГЭОТАР – Медиа, 2019. – 1104 с.</w:t>
      </w:r>
    </w:p>
    <w:p w14:paraId="518903F9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3.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Баламошева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, И.Л. Лекарствоведение. Рабочая </w:t>
      </w:r>
      <w:proofErr w:type="gram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тетрадь :</w:t>
      </w:r>
      <w:proofErr w:type="gram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уч. пособие / И. Л.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Баламошева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>. — 1-е изд. — Санкт-</w:t>
      </w:r>
      <w:proofErr w:type="gram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Петербург :</w:t>
      </w:r>
      <w:proofErr w:type="gram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Лань, 2022. — 88 с. — ISBN 978-5-8114-3790-0.</w:t>
      </w:r>
    </w:p>
    <w:p w14:paraId="106A37A2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4. Дерябина, Е. А. Фармакология: учебное пособие для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/ Е. А. Дерябина. — 3-е изд., стер. — Санкт-Петербург: Лань, 2021. — 184 с. — ISBN 978-5-8114-7575-9. ФУМО 33.00.00 Петербург: Лань, 2022. — 52 с. — ISBN 978-5-8114-9351-7.</w:t>
      </w:r>
    </w:p>
    <w:p w14:paraId="55E502F7" w14:textId="77777777" w:rsid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5.Коновалов, А. А.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Фармэкспертиза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экстемпоральных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испр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>. (полноцветная печать). — Санкт-Петербург: Лань, 2022. — 96 с. — ISBN 978-5-8114-9657-0.</w:t>
      </w:r>
    </w:p>
    <w:p w14:paraId="49CE816F" w14:textId="6A474D9B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. Косова И.В. Экономика и организация фармации / И.В. Косова [и др.]. – Москва: Академия, 2020. – 448 с.</w:t>
      </w:r>
    </w:p>
    <w:p w14:paraId="6D3C6791" w14:textId="5D58C130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>.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Майский В.В. Фармакология с общей рецептурой: учебное пособие / В.В. Майский, Р. Н.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Аляутдин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>. – Москва: ГЭОТАР-Медиа. 2017. – 240 с.</w:t>
      </w:r>
    </w:p>
    <w:p w14:paraId="305A555D" w14:textId="3D084820" w:rsidR="008C453F" w:rsidRPr="00E0700A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Наркевич И.А. Организация и управление фармацевтической деятельностью М., ГЭОТАР-Медиа. 2022</w:t>
      </w:r>
    </w:p>
    <w:p w14:paraId="14898EFB" w14:textId="51322E71" w:rsidR="008C453F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.Наркевич И.А. Отпуск лекарственных препаратов и товаров аптечного ассортимента, М., ГЭОТАР-Медиа. 2022</w:t>
      </w:r>
    </w:p>
    <w:p w14:paraId="51AE0BFF" w14:textId="2F02C998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. 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Пиковская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, Г. А. Правила выписывания рецептов на лекарственные 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препараты и порядок отпуска их аптечными организациями: учебное пособие для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/ Г. А.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Пиковская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>. — 6-е изд., стер. — Санкт-Петербург: Лань, 2022. — 112 с. — ISBN 978-5-8114-9640-2. ФУМО 33.00.00</w:t>
      </w:r>
    </w:p>
    <w:p w14:paraId="6F413592" w14:textId="60C55583" w:rsidR="00407F9A" w:rsidRPr="00E0700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11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>. Петров В.Е. Лекарствоведение М., ГЭОТАР-Медиа. 2022</w:t>
      </w:r>
    </w:p>
    <w:p w14:paraId="7C3EDD84" w14:textId="60B3F8E9" w:rsidR="008C453F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12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.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12C502D9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3.2.2. Основные электронные издания</w:t>
      </w:r>
    </w:p>
    <w:p w14:paraId="2B0AF5E8" w14:textId="65D41202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1. Карпова С.В. Основы маркетинга: учебник для среднего профессионального образования / С.В. Карпова; под общей редакцией С.В. Карповой. – Москва: Издательство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Юрайт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, 2020. – 408 с. – (Профессиональное образование). – ISBN 978-5-534-08748-2. – Режим доступа: www.urait.ru/book/osnovy-marketinga-426395 </w:t>
      </w:r>
    </w:p>
    <w:p w14:paraId="5E888C29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2. Коновалов, А. А.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Фармэкспертиза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экстемпоральных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испр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2052DEF0" w14:textId="35179359" w:rsidR="00407F9A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Пиковская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 / Г. А.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Пиковская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</w:t>
      </w:r>
      <w:proofErr w:type="spellStart"/>
      <w:r w:rsidRPr="00407F9A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407F9A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441DB8E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14:paraId="434A4BE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Наркевич И.А. Управление и экономика фармации / под ред. И.А. Наркевича. – Москва: ГЭОТАР-Медиа, 2019. – 928 с.</w:t>
      </w:r>
    </w:p>
    <w:p w14:paraId="144ED7A7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Справочник ВИДАЛЬ. Лекарственные препараты в России. – Москва: Видаль Рус, 2021. – 1120 с.</w:t>
      </w:r>
    </w:p>
    <w:p w14:paraId="2FB3E96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Регистр лекарственных средств России. Энциклопедия лекарств / под ред. Г.Л.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Вышковского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>. – Москва: Ведана, 2019. – 860 с.</w:t>
      </w:r>
    </w:p>
    <w:p w14:paraId="240CDB33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1C41E66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5.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Министерство здравоохранения Российской Федерации [Электронный ресурс]. URL: https://minzdrav.gov.ru/</w:t>
      </w:r>
    </w:p>
    <w:p w14:paraId="2730E412" w14:textId="3F8CA72E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6.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электронная медицинская библиотека [Электронный ресурс]. URL: </w:t>
      </w:r>
      <w:hyperlink r:id="rId8" w:history="1">
        <w:r w:rsidRPr="00E0700A">
          <w:rPr>
            <w:rStyle w:val="a3"/>
            <w:rFonts w:ascii="Times New Roman" w:eastAsia="Arial" w:hAnsi="Times New Roman"/>
            <w:color w:val="auto"/>
            <w:sz w:val="28"/>
            <w:szCs w:val="28"/>
            <w:lang w:eastAsia="ru-RU"/>
          </w:rPr>
          <w:t>https://femb.ru/</w:t>
        </w:r>
      </w:hyperlink>
    </w:p>
    <w:p w14:paraId="0B108F86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7.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 [Электронный ресурс]. URL: https://www.rlsnet.ru</w:t>
      </w:r>
    </w:p>
    <w:p w14:paraId="155EC7D2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8.Управление и экономика фармации. В 4 томах. Академия, 2018 г.</w:t>
      </w:r>
    </w:p>
    <w:p w14:paraId="70248958" w14:textId="13C3D369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9.Журнал «Фармацевт» </w:t>
      </w:r>
    </w:p>
    <w:p w14:paraId="44B5EECD" w14:textId="5A922036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10.Журнал «Новая аптека»   </w:t>
      </w:r>
    </w:p>
    <w:p w14:paraId="78907E9B" w14:textId="77777777" w:rsidR="00ED5C33" w:rsidRDefault="008C453F" w:rsidP="00ED5C33">
      <w:pPr>
        <w:widowControl w:val="0"/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3.2.4. Нормативные документы: </w:t>
      </w:r>
    </w:p>
    <w:p w14:paraId="5F15C8A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12.04.2010 N 61-ФЗ (ред. От 19.12.2022)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1BEC3E5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РФ от 07.02.1992 N 2300-1 (ред. От 05.12.2022)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6E6E083F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28.01.2021 N 29н (ред. От 01.02.2022)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F53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4" w:name="h29"/>
      <w:bookmarkEnd w:id="4"/>
      <w:r w:rsidRPr="00CF7F66">
        <w:rPr>
          <w:rFonts w:ascii="Times New Roman" w:hAnsi="Times New Roman" w:cs="Times New Roman"/>
          <w:sz w:val="28"/>
          <w:szCs w:val="28"/>
        </w:rPr>
        <w:t xml:space="preserve"> Приказ от 22 апреля 2014 г. N 183н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80622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 декабря 2020 г. N 2463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42667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декабря 2020 г. № 44 Об утверждении санитарных правил СП 2.1.3678 - 20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616CC0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 г. N 323-ФЗ «Об основах охраны здоровья граждан в Российской Федерации» (в ред. От 22.12.2020)</w:t>
      </w:r>
    </w:p>
    <w:p w14:paraId="4895B7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22.12.2011 г. N 1081 «О лицензировании фармацевтической деятельности» (в ред. От 28.11.2020)</w:t>
      </w:r>
    </w:p>
    <w:p w14:paraId="32BADF3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 Правительства РФ от 29.10.2010 г. N 865 «О государственном регулировании цен на лекарственные препараты, включенные в перечень жизненно необходимых и важнейших лекарственных препаратов» (в ред. От 18.11.2020)</w:t>
      </w:r>
    </w:p>
    <w:p w14:paraId="4612239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от 15.09.2020 г. N 1447 «Об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средств»</w:t>
      </w:r>
    </w:p>
    <w:p w14:paraId="40EC0CD4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31 июля 2020 г. № 780н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видов аптечных организаций</w:t>
        </w:r>
      </w:hyperlink>
      <w:r w:rsidRPr="00CF7F66">
        <w:rPr>
          <w:rFonts w:ascii="Times New Roman" w:hAnsi="Times New Roman" w:cs="Times New Roman"/>
          <w:sz w:val="28"/>
          <w:szCs w:val="28"/>
        </w:rPr>
        <w:t>»</w:t>
      </w:r>
    </w:p>
    <w:p w14:paraId="3AB50AF7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31.07.2020 N 779н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объему тары, упаковке и комплектности лекарственных препаратов для медицинского применения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4E72796D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26.10.2015 N 751н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18A9205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5" w:name="h12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F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66">
        <w:rPr>
          <w:rFonts w:ascii="Times New Roman" w:hAnsi="Times New Roman" w:cs="Times New Roman"/>
          <w:sz w:val="28"/>
          <w:szCs w:val="28"/>
        </w:rPr>
        <w:t>от 24 ноября 2021 г. N 1093н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9957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sz w:val="28"/>
          <w:szCs w:val="28"/>
        </w:rPr>
        <w:t xml:space="preserve">Приказ Минздрава России от 24.11.2021 N 1094н «Об утверждении Порядка назначения лекарственных препаратов, форм рецептурных </w:t>
      </w:r>
      <w:r w:rsidRPr="006C471D">
        <w:rPr>
          <w:rFonts w:ascii="Times New Roman" w:hAnsi="Times New Roman" w:cs="Times New Roman"/>
          <w:sz w:val="28"/>
          <w:szCs w:val="28"/>
        </w:rPr>
        <w:lastRenderedPageBreak/>
        <w:t>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</w:p>
    <w:p w14:paraId="40F818D3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Правительство российской федерации</w:t>
      </w:r>
      <w:bookmarkStart w:id="6" w:name="h1"/>
      <w:bookmarkEnd w:id="6"/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30 апреля 2022 г. N 809</w:t>
      </w:r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О хранении наркотических средств, психотропных веществ и их прекурсоров»</w:t>
      </w:r>
    </w:p>
    <w:p w14:paraId="08DD36A4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Приказ от 31 августа 2016 г. N 647н «Об утверждении правил надлежащей аптечной практики лекарственных препаратов для медицинского применения»</w:t>
      </w:r>
    </w:p>
    <w:p w14:paraId="2985D8D8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31.10.2020 №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1771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Федерации»</w:t>
      </w:r>
    </w:p>
    <w:p w14:paraId="0EDC90D7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от 31 марта 2022 г. N 526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B8A47E5" w14:textId="54B2118B" w:rsidR="00FC66DF" w:rsidRPr="00ED5C33" w:rsidRDefault="00FC66DF" w:rsidP="00ED5C3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7" w:name="_Hlk125470821"/>
    </w:p>
    <w:p w14:paraId="1AEE1751" w14:textId="6F6FF4C3" w:rsidR="008C453F" w:rsidRPr="00E0700A" w:rsidRDefault="008C453F" w:rsidP="00DD17B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4.</w:t>
      </w:r>
      <w:r w:rsidR="00030B2F">
        <w:rPr>
          <w:rFonts w:ascii="Times New Roman" w:hAnsi="Times New Roman"/>
          <w:b/>
          <w:sz w:val="28"/>
          <w:szCs w:val="28"/>
        </w:rPr>
        <w:t xml:space="preserve"> </w:t>
      </w:r>
      <w:r w:rsidRPr="00E0700A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7"/>
        <w:gridCol w:w="2273"/>
      </w:tblGrid>
      <w:tr w:rsidR="008C453F" w:rsidRPr="00E0700A" w14:paraId="63EAEBB5" w14:textId="77777777" w:rsidTr="00AD2EB2">
        <w:trPr>
          <w:trHeight w:val="1901"/>
        </w:trPr>
        <w:tc>
          <w:tcPr>
            <w:tcW w:w="2836" w:type="dxa"/>
            <w:vAlign w:val="center"/>
          </w:tcPr>
          <w:p w14:paraId="73DCE918" w14:textId="0A84F516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ПК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ОК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4677" w:type="dxa"/>
            <w:vAlign w:val="center"/>
          </w:tcPr>
          <w:p w14:paraId="7CE728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73" w:type="dxa"/>
            <w:vAlign w:val="center"/>
          </w:tcPr>
          <w:p w14:paraId="4B179CE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8C453F" w:rsidRPr="00E0700A" w14:paraId="7DD7DF1B" w14:textId="77777777" w:rsidTr="00AD2EB2">
        <w:tc>
          <w:tcPr>
            <w:tcW w:w="2836" w:type="dxa"/>
          </w:tcPr>
          <w:p w14:paraId="46617BE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lastRenderedPageBreak/>
              <w:t>фармацевтической деятельности</w:t>
            </w:r>
          </w:p>
          <w:p w14:paraId="24DA73F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A026B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79FA461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осуществление предпродажной подготовки лекарственных препаратов и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товаров аптечного ассортимента в торговом зале и на витринах в соответствии с нормативными правовыми актами;</w:t>
            </w:r>
          </w:p>
          <w:p w14:paraId="115F09A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602929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2BBF019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2273" w:type="dxa"/>
          </w:tcPr>
          <w:p w14:paraId="65B3AE5D" w14:textId="2D291C5D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39352517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экспертное наблюдение и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46DCAE22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1B1132D5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8C453F" w:rsidRPr="00E0700A" w14:paraId="3C3A1836" w14:textId="77777777" w:rsidTr="00AD2EB2">
        <w:tc>
          <w:tcPr>
            <w:tcW w:w="2836" w:type="dxa"/>
          </w:tcPr>
          <w:p w14:paraId="5D9704D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1.2. Осуществлять мероприятия по оформлению торгового зала</w:t>
            </w:r>
          </w:p>
        </w:tc>
        <w:tc>
          <w:tcPr>
            <w:tcW w:w="4677" w:type="dxa"/>
          </w:tcPr>
          <w:p w14:paraId="05A0C96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2273" w:type="dxa"/>
          </w:tcPr>
          <w:p w14:paraId="5F0FACF9" w14:textId="1D31F32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76BAB2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78925AD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1B51D8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540D6545" w14:textId="77777777" w:rsidTr="00AD2EB2">
        <w:tc>
          <w:tcPr>
            <w:tcW w:w="2836" w:type="dxa"/>
          </w:tcPr>
          <w:p w14:paraId="1BBF9F7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2156706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4677" w:type="dxa"/>
          </w:tcPr>
          <w:p w14:paraId="0C21F748" w14:textId="2049F111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0E1847EC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48BD6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A2FFC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F3AD02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E4F583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04F8ABF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пользование нормативно-технической и справочной документацией;</w:t>
            </w:r>
          </w:p>
          <w:p w14:paraId="52EA2F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2273" w:type="dxa"/>
          </w:tcPr>
          <w:p w14:paraId="76B48144" w14:textId="586C15EC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05CFF422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5D57B85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9F05583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1FB4151F" w14:textId="77777777" w:rsidTr="00AD2EB2">
        <w:tc>
          <w:tcPr>
            <w:tcW w:w="2836" w:type="dxa"/>
          </w:tcPr>
          <w:p w14:paraId="1875FC09" w14:textId="31D6EFD0" w:rsidR="00407F9A" w:rsidRPr="00407F9A" w:rsidRDefault="00407F9A" w:rsidP="00407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4677" w:type="dxa"/>
          </w:tcPr>
          <w:p w14:paraId="1DBADEB3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24FE2E3A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46403F90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29D33EA5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281716C9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18D1E481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4737E747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46B07465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7A6E2C37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6FA33EE7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- урегулирование претензий потребителей в рамках своей </w:t>
            </w:r>
            <w:proofErr w:type="spellStart"/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4B106BF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65CBDB4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01529680" w14:textId="5EE686F1" w:rsidR="00407F9A" w:rsidRPr="00407F9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7B7DEE5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292D4404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4897212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F1B8E23" w14:textId="215EFB1D" w:rsidR="00407F9A" w:rsidRPr="00E0700A" w:rsidRDefault="00407F9A" w:rsidP="0040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8646CF0" w14:textId="3032E770" w:rsidR="00407F9A" w:rsidRPr="00E0700A" w:rsidRDefault="00407F9A" w:rsidP="0040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9A" w:rsidRPr="00E0700A" w14:paraId="1C5B369B" w14:textId="77777777" w:rsidTr="00AD2EB2">
        <w:tc>
          <w:tcPr>
            <w:tcW w:w="2836" w:type="dxa"/>
          </w:tcPr>
          <w:p w14:paraId="22162457" w14:textId="4CD3C2C3" w:rsidR="00407F9A" w:rsidRPr="00407F9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ПК 1.5.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4677" w:type="dxa"/>
          </w:tcPr>
          <w:p w14:paraId="1E8A6188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3DCC661D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657639DA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применение современных технологий </w:t>
            </w:r>
            <w:proofErr w:type="gramStart"/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и  обоснованные</w:t>
            </w:r>
            <w:proofErr w:type="gramEnd"/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 рекомендации при отпуске товаров аптечного ассортимента;</w:t>
            </w:r>
          </w:p>
          <w:p w14:paraId="03965FCD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3AE5FBC3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23F83BD6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051C4BF9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299B5105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24F10137" w14:textId="4680042F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F7EA1C0" w14:textId="7615B108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810067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9D5A4A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41B74C3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0EB717B8" w14:textId="77777777" w:rsidTr="00AD2EB2">
        <w:tc>
          <w:tcPr>
            <w:tcW w:w="2836" w:type="dxa"/>
          </w:tcPr>
          <w:p w14:paraId="08889AE5" w14:textId="77777777" w:rsidR="00407F9A" w:rsidRPr="00407F9A" w:rsidRDefault="00407F9A" w:rsidP="00407F9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0E412EDB" w14:textId="77777777" w:rsidR="00407F9A" w:rsidRPr="00407F9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AAF983" w14:textId="77777777" w:rsidR="00407F9A" w:rsidRPr="00407F9A" w:rsidRDefault="00407F9A" w:rsidP="00407F9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69330AE0" w14:textId="77777777" w:rsidR="00407F9A" w:rsidRPr="00407F9A" w:rsidRDefault="00407F9A" w:rsidP="00407F9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75AF3E07" w14:textId="66352FFB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0DC0C31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70A0AB9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74A3739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EEB94C4" w14:textId="15353B49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4BB16091" w14:textId="77777777" w:rsidTr="00AD2EB2">
        <w:tc>
          <w:tcPr>
            <w:tcW w:w="2836" w:type="dxa"/>
          </w:tcPr>
          <w:p w14:paraId="724AA302" w14:textId="77777777" w:rsidR="00407F9A" w:rsidRPr="00E0700A" w:rsidRDefault="00407F9A" w:rsidP="00407F9A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4677" w:type="dxa"/>
          </w:tcPr>
          <w:p w14:paraId="345C879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5CCAECC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оценивание заявки потребителей лекарственных препаратов по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наименованиям, дозировкам, количеству и кратности заводским упаковкам;</w:t>
            </w:r>
          </w:p>
          <w:p w14:paraId="6FEB1D62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2273" w:type="dxa"/>
          </w:tcPr>
          <w:p w14:paraId="2279FF29" w14:textId="39357326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3D3E8EA1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23F27BF3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– решения проблемных задач;</w:t>
            </w:r>
          </w:p>
          <w:p w14:paraId="2889DB5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60951D80" w14:textId="77777777" w:rsidTr="00AD2EB2">
        <w:tc>
          <w:tcPr>
            <w:tcW w:w="2836" w:type="dxa"/>
          </w:tcPr>
          <w:p w14:paraId="6ED27616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B091AE9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правовой базы</w:t>
            </w:r>
          </w:p>
        </w:tc>
        <w:tc>
          <w:tcPr>
            <w:tcW w:w="4677" w:type="dxa"/>
          </w:tcPr>
          <w:p w14:paraId="475A2C4B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6962164E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72FE9F1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2D2A9072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54F443BF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39D7EA8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2B4D055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4D30C09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6F8193E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5913EE9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6CB40F02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понимание и осознание последствий несоблюдения условий хранения лекарственных средств;</w:t>
            </w:r>
          </w:p>
          <w:p w14:paraId="52B0B3D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5FF1141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3E9D1C16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2273" w:type="dxa"/>
          </w:tcPr>
          <w:p w14:paraId="600AF000" w14:textId="4591F4F9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1EA6072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626CD36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03F81D9F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18E2DA9C" w14:textId="77777777" w:rsidTr="00AD2EB2">
        <w:tc>
          <w:tcPr>
            <w:tcW w:w="2836" w:type="dxa"/>
          </w:tcPr>
          <w:p w14:paraId="53998EF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4677" w:type="dxa"/>
          </w:tcPr>
          <w:p w14:paraId="450D8C6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33D0A8AF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2273" w:type="dxa"/>
          </w:tcPr>
          <w:p w14:paraId="54730BEB" w14:textId="0B6FC010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C9D098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0F83E4CD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1ED5501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66F9B961" w14:textId="77777777" w:rsidTr="00AD2EB2">
        <w:tc>
          <w:tcPr>
            <w:tcW w:w="2836" w:type="dxa"/>
          </w:tcPr>
          <w:p w14:paraId="51E964F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4677" w:type="dxa"/>
          </w:tcPr>
          <w:p w14:paraId="01D25C54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2273" w:type="dxa"/>
          </w:tcPr>
          <w:p w14:paraId="13600DAF" w14:textId="5927E3DA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407F9A" w:rsidRPr="00E0700A" w14:paraId="48EA1802" w14:textId="77777777" w:rsidTr="00AD2EB2">
        <w:tc>
          <w:tcPr>
            <w:tcW w:w="2836" w:type="dxa"/>
          </w:tcPr>
          <w:p w14:paraId="1549B108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7" w:type="dxa"/>
          </w:tcPr>
          <w:p w14:paraId="47193DDF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E67762B" w14:textId="5A6D5FAE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анализ задач и/или проблем и выделение её составных частей; </w:t>
            </w:r>
          </w:p>
          <w:p w14:paraId="522D278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2951A8E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3CC9775E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17F515A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304BC27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владение актуальными методами работы в профессиональной и смежных сферах; </w:t>
            </w:r>
          </w:p>
          <w:p w14:paraId="656F33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761E70C0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273" w:type="dxa"/>
          </w:tcPr>
          <w:p w14:paraId="08D86E1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7204110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решения проблемных задач</w:t>
            </w:r>
          </w:p>
          <w:p w14:paraId="210E9EAD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9A" w:rsidRPr="00E0700A" w14:paraId="50870BEF" w14:textId="77777777" w:rsidTr="00407F9A">
        <w:tc>
          <w:tcPr>
            <w:tcW w:w="2836" w:type="dxa"/>
          </w:tcPr>
          <w:p w14:paraId="57A7D14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77" w:type="dxa"/>
          </w:tcPr>
          <w:p w14:paraId="5C15693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3C73231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2815688B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585871C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54113AC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3409B91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40D9EE9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273" w:type="dxa"/>
          </w:tcPr>
          <w:p w14:paraId="4996336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23EB97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5B5E6CF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504BAA30" w14:textId="77777777" w:rsidTr="00407F9A">
        <w:tc>
          <w:tcPr>
            <w:tcW w:w="2836" w:type="dxa"/>
          </w:tcPr>
          <w:p w14:paraId="67E19F3F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677" w:type="dxa"/>
          </w:tcPr>
          <w:p w14:paraId="55A72268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7DFC68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2ED0CFB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273" w:type="dxa"/>
          </w:tcPr>
          <w:p w14:paraId="1BBE4833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48B64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3C46460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6A424DF9" w14:textId="77777777" w:rsidTr="00407F9A">
        <w:tc>
          <w:tcPr>
            <w:tcW w:w="2836" w:type="dxa"/>
          </w:tcPr>
          <w:p w14:paraId="01CCE24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7" w:type="dxa"/>
          </w:tcPr>
          <w:p w14:paraId="2C10CA4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1B2BF60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273" w:type="dxa"/>
          </w:tcPr>
          <w:p w14:paraId="008985C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DD7E4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407F9A" w:rsidRPr="00E0700A" w14:paraId="3CB6D511" w14:textId="77777777" w:rsidTr="00407F9A">
        <w:trPr>
          <w:trHeight w:val="2580"/>
        </w:trPr>
        <w:tc>
          <w:tcPr>
            <w:tcW w:w="2836" w:type="dxa"/>
          </w:tcPr>
          <w:p w14:paraId="0CB6292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14:paraId="43552232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273" w:type="dxa"/>
          </w:tcPr>
          <w:p w14:paraId="340DA30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A33BBE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DBC528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7FBDDF7A" w14:textId="77777777" w:rsidTr="00407F9A">
        <w:tc>
          <w:tcPr>
            <w:tcW w:w="2836" w:type="dxa"/>
          </w:tcPr>
          <w:p w14:paraId="4D18C6B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14:paraId="4A8C36A4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00191B7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273" w:type="dxa"/>
          </w:tcPr>
          <w:p w14:paraId="5E3EFDD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19E077D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69225B9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7D27648F" w14:textId="77777777" w:rsidTr="00407F9A">
        <w:tc>
          <w:tcPr>
            <w:tcW w:w="2836" w:type="dxa"/>
          </w:tcPr>
          <w:p w14:paraId="3233512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14:paraId="75BCBBC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647D8CA0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273" w:type="dxa"/>
          </w:tcPr>
          <w:p w14:paraId="3F88B85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B1559E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407F9A" w:rsidRPr="00E0700A" w14:paraId="52B30C5C" w14:textId="77777777" w:rsidTr="00407F9A">
        <w:tc>
          <w:tcPr>
            <w:tcW w:w="2836" w:type="dxa"/>
          </w:tcPr>
          <w:p w14:paraId="6B49BA3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14:paraId="067971A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7C08D00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792192A0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8030E8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4850CA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5E7C17D4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273" w:type="dxa"/>
          </w:tcPr>
          <w:p w14:paraId="59AAF6B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EC75DA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161096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591CC6A5" w14:textId="77777777" w:rsidTr="00407F9A">
        <w:trPr>
          <w:trHeight w:val="3194"/>
        </w:trPr>
        <w:tc>
          <w:tcPr>
            <w:tcW w:w="2836" w:type="dxa"/>
          </w:tcPr>
          <w:p w14:paraId="39EE11FE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4677" w:type="dxa"/>
          </w:tcPr>
          <w:p w14:paraId="7D351E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79E6D824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27FEE2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2273" w:type="dxa"/>
          </w:tcPr>
          <w:p w14:paraId="784ADB9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AD71A6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7B43C54" w14:textId="77777777" w:rsidR="005C08F4" w:rsidRDefault="005C08F4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14:paraId="7DB30CF1" w14:textId="76AF3799" w:rsidR="008C453F" w:rsidRPr="00E0700A" w:rsidRDefault="008C453F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E0700A">
        <w:rPr>
          <w:szCs w:val="28"/>
        </w:rPr>
        <w:t>Аттестация 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</w:t>
      </w:r>
      <w:r w:rsidR="00196F84" w:rsidRPr="00E0700A">
        <w:rPr>
          <w:szCs w:val="28"/>
        </w:rPr>
        <w:t xml:space="preserve"> 33.02.01 Фармация</w:t>
      </w:r>
      <w:r w:rsidRPr="00E0700A">
        <w:rPr>
          <w:szCs w:val="28"/>
        </w:rPr>
        <w:t xml:space="preserve">.  </w:t>
      </w:r>
    </w:p>
    <w:p w14:paraId="79481F74" w14:textId="2ACEB64E" w:rsidR="00A57E96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</w:t>
      </w:r>
      <w:r w:rsidR="00196F84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является дифференцированный зачет. Дифференцированный зачет проводится в последний день производственной практики в оснащенных кабинетах ГБПОУ СК «С</w:t>
      </w:r>
      <w:r w:rsidR="00196F84" w:rsidRPr="00E0700A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700A">
        <w:rPr>
          <w:rFonts w:ascii="Times New Roman" w:hAnsi="Times New Roman"/>
          <w:sz w:val="28"/>
          <w:szCs w:val="28"/>
        </w:rPr>
        <w:t>».</w:t>
      </w:r>
    </w:p>
    <w:p w14:paraId="2949BAA9" w14:textId="23605024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К дифференцированному зачету допускаются обучающиеся, выполнившие </w:t>
      </w:r>
      <w:r w:rsidR="004C4EA3" w:rsidRPr="00E0700A">
        <w:rPr>
          <w:rFonts w:ascii="Times New Roman" w:hAnsi="Times New Roman"/>
          <w:sz w:val="28"/>
          <w:szCs w:val="28"/>
        </w:rPr>
        <w:t>программу</w:t>
      </w:r>
      <w:r w:rsidRPr="00E0700A">
        <w:rPr>
          <w:rFonts w:ascii="Times New Roman" w:hAnsi="Times New Roman"/>
          <w:sz w:val="28"/>
          <w:szCs w:val="28"/>
        </w:rPr>
        <w:t xml:space="preserve"> производственной практики по профилю специальности и предоставившие полный пакет отчетных документов:</w:t>
      </w:r>
    </w:p>
    <w:p w14:paraId="0C8AB113" w14:textId="00DB3F30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lastRenderedPageBreak/>
        <w:t xml:space="preserve">Дневник производственной практики </w:t>
      </w:r>
      <w:r w:rsidR="004C4EA3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(Приложение 1);</w:t>
      </w:r>
    </w:p>
    <w:p w14:paraId="3FB7EAE9" w14:textId="742F5E23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Отчет по производственной практике (Приложение 2);</w:t>
      </w:r>
    </w:p>
    <w:p w14:paraId="0DBBD1A7" w14:textId="1E3A464E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Характеристику </w:t>
      </w:r>
      <w:r w:rsidR="00542EDD" w:rsidRPr="00E0700A">
        <w:rPr>
          <w:rFonts w:ascii="Times New Roman" w:hAnsi="Times New Roman"/>
          <w:sz w:val="28"/>
          <w:szCs w:val="28"/>
        </w:rPr>
        <w:t>по итогам производственной практики</w:t>
      </w:r>
      <w:r w:rsidR="004C4EA3" w:rsidRPr="00E0700A">
        <w:rPr>
          <w:rFonts w:ascii="Times New Roman" w:hAnsi="Times New Roman"/>
          <w:sz w:val="28"/>
          <w:szCs w:val="28"/>
        </w:rPr>
        <w:t xml:space="preserve"> </w:t>
      </w:r>
      <w:r w:rsidRPr="00E0700A">
        <w:rPr>
          <w:rFonts w:ascii="Times New Roman" w:hAnsi="Times New Roman"/>
          <w:sz w:val="28"/>
          <w:szCs w:val="28"/>
        </w:rPr>
        <w:t>(Приложение 3).</w:t>
      </w:r>
    </w:p>
    <w:p w14:paraId="7966A172" w14:textId="77777777" w:rsidR="008C453F" w:rsidRPr="00E0700A" w:rsidRDefault="008C453F" w:rsidP="00DD1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714C91F0" w14:textId="77777777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2187AA6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6CA057BA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5E526A8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C30289F" w14:textId="4AEDED11" w:rsidR="00030B2F" w:rsidRDefault="008C453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0A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</w:t>
      </w:r>
      <w:r w:rsidR="00DD17BD">
        <w:rPr>
          <w:rFonts w:ascii="Times New Roman" w:hAnsi="Times New Roman"/>
          <w:sz w:val="28"/>
          <w:szCs w:val="28"/>
          <w:lang w:eastAsia="ru-RU"/>
        </w:rPr>
        <w:t>, заведующий практикой,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 руководители производственной практики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 </w:t>
      </w:r>
      <w:r w:rsidRPr="00E0700A">
        <w:rPr>
          <w:rFonts w:ascii="Times New Roman" w:hAnsi="Times New Roman"/>
          <w:sz w:val="28"/>
          <w:szCs w:val="28"/>
          <w:lang w:eastAsia="ru-RU"/>
        </w:rPr>
        <w:t>(</w:t>
      </w:r>
      <w:r w:rsidR="00E0700A">
        <w:rPr>
          <w:rFonts w:ascii="Times New Roman" w:hAnsi="Times New Roman"/>
          <w:sz w:val="28"/>
          <w:szCs w:val="28"/>
          <w:lang w:eastAsia="ru-RU"/>
        </w:rPr>
        <w:t>методические руководители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) 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>фармацевтической организации</w:t>
      </w:r>
      <w:r w:rsidR="00DD1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>(</w:t>
      </w:r>
      <w:r w:rsidR="00DD17BD">
        <w:rPr>
          <w:rFonts w:ascii="Times New Roman" w:hAnsi="Times New Roman"/>
          <w:sz w:val="28"/>
          <w:szCs w:val="28"/>
          <w:lang w:eastAsia="ru-RU"/>
        </w:rPr>
        <w:t>общие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 xml:space="preserve"> руководители)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"/>
    </w:p>
    <w:p w14:paraId="1FFDAC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21B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C38E6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BD6F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2CD1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730C3B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E6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84B5A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F8FD7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8E0445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AC70A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9A6F6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6D00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6AFB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161E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5A4DA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6291FB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87237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69ACC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55E6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D44E2C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C7A7E8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15FDD" w14:textId="77777777" w:rsidR="00030B2F" w:rsidRDefault="00030B2F" w:rsidP="00281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0E234" w14:textId="50501890" w:rsidR="00FC66DF" w:rsidRPr="00777470" w:rsidRDefault="00FC66DF" w:rsidP="00777470">
      <w:pPr>
        <w:pStyle w:val="ac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" w:name="_Hlk125526297"/>
      <w:r w:rsidRPr="00777470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0092DC1B" w14:textId="77777777" w:rsidR="00FC66DF" w:rsidRDefault="00FC66DF" w:rsidP="00FC66DF">
      <w:pPr>
        <w:pStyle w:val="11"/>
        <w:rPr>
          <w:rFonts w:ascii="Times New Roman" w:hAnsi="Times New Roman"/>
          <w:b/>
          <w:sz w:val="28"/>
          <w:szCs w:val="28"/>
        </w:rPr>
      </w:pPr>
    </w:p>
    <w:p w14:paraId="1D12AAEA" w14:textId="77777777" w:rsidR="00FC66DF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182CB0AF" w14:textId="0582DD81" w:rsidR="0028152D" w:rsidRPr="00EE1CE3" w:rsidRDefault="00FC66DF" w:rsidP="0028152D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>.0</w:t>
      </w:r>
      <w:r w:rsidR="0028152D">
        <w:rPr>
          <w:rFonts w:ascii="Times New Roman" w:hAnsi="Times New Roman"/>
          <w:b/>
          <w:sz w:val="28"/>
          <w:szCs w:val="28"/>
        </w:rPr>
        <w:t>2</w:t>
      </w:r>
      <w:r w:rsidRPr="00516461">
        <w:rPr>
          <w:rFonts w:ascii="Times New Roman" w:hAnsi="Times New Roman"/>
          <w:b/>
          <w:sz w:val="28"/>
          <w:szCs w:val="28"/>
        </w:rPr>
        <w:t xml:space="preserve">. </w:t>
      </w:r>
      <w:bookmarkStart w:id="9" w:name="_Hlk149490201"/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bookmarkEnd w:id="9"/>
    </w:p>
    <w:p w14:paraId="0308E83E" w14:textId="1FCF3E44" w:rsidR="00FC66DF" w:rsidRPr="00502E1B" w:rsidRDefault="00FC66DF" w:rsidP="0028152D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</w:t>
      </w:r>
      <w:r w:rsidR="0028152D">
        <w:rPr>
          <w:rFonts w:ascii="Times New Roman" w:hAnsi="Times New Roman"/>
          <w:b/>
          <w:sz w:val="28"/>
          <w:szCs w:val="28"/>
        </w:rPr>
        <w:t>2.</w:t>
      </w:r>
      <w:r w:rsidR="0028152D" w:rsidRPr="0028152D">
        <w:rPr>
          <w:rFonts w:ascii="Times New Roman" w:hAnsi="Times New Roman"/>
          <w:b/>
          <w:sz w:val="28"/>
          <w:szCs w:val="28"/>
        </w:rPr>
        <w:t xml:space="preserve">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07C24734" w14:textId="77777777" w:rsidR="00FC66DF" w:rsidRDefault="00FC66DF" w:rsidP="0028152D">
      <w:pPr>
        <w:tabs>
          <w:tab w:val="num" w:pos="0"/>
          <w:tab w:val="num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3323D9B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114"/>
        <w:gridCol w:w="576"/>
      </w:tblGrid>
      <w:tr w:rsidR="00FC66DF" w14:paraId="2DDFB922" w14:textId="77777777" w:rsidTr="00D86C77">
        <w:tc>
          <w:tcPr>
            <w:tcW w:w="9237" w:type="dxa"/>
            <w:gridSpan w:val="3"/>
            <w:hideMark/>
          </w:tcPr>
          <w:p w14:paraId="7972381D" w14:textId="662B7847" w:rsidR="00FC66DF" w:rsidRPr="00574A01" w:rsidRDefault="00755E43" w:rsidP="00D8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</w:t>
            </w:r>
            <w:proofErr w:type="gramEnd"/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9F4B5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FC66DF" w14:paraId="2BDFED46" w14:textId="77777777" w:rsidTr="00E32B65">
        <w:tc>
          <w:tcPr>
            <w:tcW w:w="547" w:type="dxa"/>
            <w:hideMark/>
          </w:tcPr>
          <w:p w14:paraId="7ACE05EB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hideMark/>
          </w:tcPr>
          <w:p w14:paraId="4CC60DE5" w14:textId="0992F8DC" w:rsidR="00FC66DF" w:rsidRPr="00B11031" w:rsidRDefault="00BF1195" w:rsidP="00BF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средствами.</w:t>
            </w:r>
            <w:r w:rsidRPr="00BF1195">
              <w:rPr>
                <w:rFonts w:ascii="Times New Roman" w:hAnsi="Times New Roman"/>
                <w:sz w:val="24"/>
                <w:szCs w:val="24"/>
              </w:rPr>
              <w:t xml:space="preserve"> Работа с нормативными документами, регламентирующими розничную торговлю в аптечных организациях. </w:t>
            </w:r>
            <w:r>
              <w:rPr>
                <w:rFonts w:ascii="Times New Roman" w:hAnsi="Times New Roman"/>
                <w:sz w:val="24"/>
                <w:szCs w:val="24"/>
              </w:rPr>
              <w:t>Изучить в</w:t>
            </w:r>
            <w:r w:rsidRPr="00BF1195">
              <w:rPr>
                <w:rFonts w:ascii="Times New Roman" w:hAnsi="Times New Roman"/>
                <w:sz w:val="24"/>
                <w:szCs w:val="24"/>
              </w:rPr>
              <w:t>иды отпуска аптечных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BF1195">
              <w:rPr>
                <w:rFonts w:ascii="Times New Roman" w:hAnsi="Times New Roman"/>
                <w:sz w:val="24"/>
                <w:szCs w:val="24"/>
              </w:rPr>
              <w:t>бщие требования к отпуску лекарственных препаратов.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6DF">
              <w:rPr>
                <w:rFonts w:ascii="Times New Roman" w:hAnsi="Times New Roman"/>
                <w:sz w:val="24"/>
                <w:szCs w:val="24"/>
              </w:rPr>
              <w:t>ПК 1.1, ПК 1.2, ПК 1.3, ПК</w:t>
            </w:r>
            <w:r w:rsidR="00067BAA">
              <w:rPr>
                <w:rFonts w:ascii="Times New Roman" w:hAnsi="Times New Roman"/>
                <w:sz w:val="24"/>
                <w:szCs w:val="24"/>
              </w:rPr>
              <w:t>.1.4, ПК.1.5;</w:t>
            </w:r>
            <w:r w:rsidR="00BA5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BAA">
              <w:rPr>
                <w:rFonts w:ascii="Times New Roman" w:hAnsi="Times New Roman"/>
                <w:sz w:val="24"/>
                <w:szCs w:val="24"/>
              </w:rPr>
              <w:t>ПК.</w:t>
            </w:r>
            <w:r w:rsidR="00FC66DF">
              <w:rPr>
                <w:rFonts w:ascii="Times New Roman" w:hAnsi="Times New Roman"/>
                <w:sz w:val="24"/>
                <w:szCs w:val="24"/>
              </w:rPr>
              <w:t>1.7, ПК 1.8, ПК 1.9, ПК 1.10, ПК 1.11;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14:paraId="650FD80A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8152D" w14:paraId="258109C2" w14:textId="77777777" w:rsidTr="00E32B65">
        <w:tc>
          <w:tcPr>
            <w:tcW w:w="547" w:type="dxa"/>
          </w:tcPr>
          <w:p w14:paraId="4A5EC7F8" w14:textId="77777777" w:rsidR="0028152D" w:rsidRPr="0072573C" w:rsidRDefault="0028152D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312A61F7" w14:textId="2EB6F2E9" w:rsidR="0028152D" w:rsidRPr="003E3C88" w:rsidRDefault="00BF1195" w:rsidP="00E32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Товары аптечного ассортимента. </w:t>
            </w:r>
            <w:r w:rsidR="00E32B65" w:rsidRPr="00E32B65">
              <w:rPr>
                <w:rFonts w:ascii="Times New Roman" w:hAnsi="Times New Roman"/>
                <w:sz w:val="24"/>
                <w:szCs w:val="24"/>
              </w:rPr>
              <w:t>Формирование ассортимента аптечных товаров для отдела безрецептурного отпуска.</w:t>
            </w:r>
            <w:r w:rsidR="00E32B65" w:rsidRPr="0029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9CE" w:rsidRPr="002959CE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 ОК 01, ОК 02, ОК 03, ОК 04, ОК 05, ОК 07, ОК 08, ОК 09, ОК 10, ОК 11, ОК 12</w:t>
            </w:r>
          </w:p>
        </w:tc>
        <w:tc>
          <w:tcPr>
            <w:tcW w:w="576" w:type="dxa"/>
          </w:tcPr>
          <w:p w14:paraId="41FD17A6" w14:textId="5CA4DF62" w:rsidR="0028152D" w:rsidRPr="00574A01" w:rsidRDefault="00E32B65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5C16B041" w14:textId="77777777" w:rsidTr="00E32B65">
        <w:tc>
          <w:tcPr>
            <w:tcW w:w="547" w:type="dxa"/>
            <w:hideMark/>
          </w:tcPr>
          <w:p w14:paraId="489E50A6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hideMark/>
          </w:tcPr>
          <w:p w14:paraId="5E0E1F74" w14:textId="6BE0EC41" w:rsidR="00FC66DF" w:rsidRPr="00E32B65" w:rsidRDefault="00E32B65" w:rsidP="00E32B6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и кодирование. </w:t>
            </w:r>
            <w:r w:rsidRPr="00E32B65">
              <w:rPr>
                <w:rFonts w:ascii="Times New Roman" w:hAnsi="Times New Roman"/>
                <w:sz w:val="24"/>
                <w:szCs w:val="24"/>
              </w:rPr>
              <w:t>Изучение товаров аптечного ассортимента, проведение их классификации и по фармакотерапевтическим группам. Работа с классификаторами. Умение считывать штрихкод. Проверка контрольного числа. Работа со сканером.</w:t>
            </w:r>
            <w:r w:rsidR="002959CE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14:paraId="5ED9942F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20DA345D" w14:textId="77777777" w:rsidTr="00E32B65">
        <w:trPr>
          <w:trHeight w:val="1226"/>
        </w:trPr>
        <w:tc>
          <w:tcPr>
            <w:tcW w:w="547" w:type="dxa"/>
          </w:tcPr>
          <w:p w14:paraId="6D749E01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AAA0C1E" w14:textId="6D3019C5" w:rsidR="00FC66DF" w:rsidRPr="00067BAA" w:rsidRDefault="00067BAA" w:rsidP="00067B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BAA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фармацевтических товаров. Технологические методы защиты товара: упаковка, маркировка.</w:t>
            </w:r>
            <w:r>
              <w:t xml:space="preserve">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>Определение качества фармацевтических товаров, проверка первичной, вторичной упаковки, сроков годности. Составление акта на лекарственные средства с истекшим сроком годности, помещение их в карантинную зону. Проверка маркировки.</w:t>
            </w:r>
            <w:r>
              <w:t xml:space="preserve"> </w:t>
            </w:r>
            <w:r w:rsidR="002959CE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789FADC4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88D47B6" w14:textId="77777777" w:rsidTr="00E32B65">
        <w:trPr>
          <w:trHeight w:val="595"/>
        </w:trPr>
        <w:tc>
          <w:tcPr>
            <w:tcW w:w="547" w:type="dxa"/>
          </w:tcPr>
          <w:p w14:paraId="6E178682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0671493" w14:textId="6B47AFA0" w:rsidR="00FC66DF" w:rsidRPr="00067BAA" w:rsidRDefault="00067BAA" w:rsidP="00067B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BAA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Лекарственные средства, подлежащие предметно-количественному учету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>Отпуск наркотических средств и психотропных веществ списка II и психотропных веществ списка III перечня. Ведение журнала предметно – количественного учета лекарственных средств, подлежащих ПКУ: для каждой лекарственной формы указать дозировку, указать единицу учета, оформить поступление по каждому приходному документу с указанием номера и даты, записывать расход по видам.</w:t>
            </w:r>
            <w:r w:rsidR="002959CE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5D8D15E1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4A16395" w14:textId="77777777" w:rsidTr="00E32B65">
        <w:tc>
          <w:tcPr>
            <w:tcW w:w="547" w:type="dxa"/>
          </w:tcPr>
          <w:p w14:paraId="2F04C4F8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5052C3E" w14:textId="12685A9B" w:rsidR="00FC66DF" w:rsidRPr="002C6754" w:rsidRDefault="00067BAA" w:rsidP="002C67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хранения лекарственных средств и других товаров аптечного ассортимента.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 xml:space="preserve">Организация хранения лекарственных средств в соответствии с токсикологическими, фармакологическими группами,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lastRenderedPageBreak/>
              <w:t>физико-химическими свойствами, способом применения и другими принципами хранения.</w:t>
            </w:r>
            <w:r w:rsidR="0029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 xml:space="preserve">Организация хранения огнеопасных и взрывоопасных веществ. Проведение контроля и влажности помещения хранения. Ведение журнала по учету за влажностью и температурой при хранении. </w:t>
            </w:r>
            <w:r w:rsidR="002959CE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27F31AD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C66DF" w14:paraId="0129660B" w14:textId="77777777" w:rsidTr="00E32B65">
        <w:tc>
          <w:tcPr>
            <w:tcW w:w="547" w:type="dxa"/>
          </w:tcPr>
          <w:p w14:paraId="746481E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ED899FD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14:paraId="669870B9" w14:textId="23447397" w:rsidR="00FC66DF" w:rsidRPr="0018792E" w:rsidRDefault="00067BAA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C66DF" w14:paraId="2221383D" w14:textId="77777777" w:rsidTr="00D86C77">
        <w:tc>
          <w:tcPr>
            <w:tcW w:w="9237" w:type="dxa"/>
            <w:gridSpan w:val="3"/>
          </w:tcPr>
          <w:p w14:paraId="2C3C58A3" w14:textId="2672D0F4" w:rsidR="00FC66DF" w:rsidRDefault="00755E43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2C6754" w14:paraId="75AE639B" w14:textId="77777777" w:rsidTr="001B3BA0">
        <w:tc>
          <w:tcPr>
            <w:tcW w:w="547" w:type="dxa"/>
          </w:tcPr>
          <w:p w14:paraId="6F774506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4D9FFCF7" w14:textId="3DB2C81D" w:rsidR="002C6754" w:rsidRPr="002C6754" w:rsidRDefault="002C6754" w:rsidP="002C67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6754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оформления рецептов.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Изучить нормативные документы, регламентирующие порядок отпуска лекарственных средств, сроки обслуживания выписанных рецептов, сроки хранения рецептов,</w:t>
            </w:r>
            <w:r w:rsidRPr="002C6754">
              <w:rPr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 xml:space="preserve">перечень групп населения и категорий заболеваний, имеющих право на льготное получение лекарств, нормы единовременного отпуска и отпуск лекарственных препаратов по рецептам больных, нуждающихся в длительном лечении, первичной медико-санитарной помощи и паллиативной медицинской. </w:t>
            </w:r>
            <w:r w:rsidR="00A33C66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0DB862AE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14D397F" w14:textId="77777777" w:rsidTr="001B3BA0">
        <w:tc>
          <w:tcPr>
            <w:tcW w:w="547" w:type="dxa"/>
          </w:tcPr>
          <w:p w14:paraId="3E302C91" w14:textId="5E850DEB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4FD1B6D1" w14:textId="2506E3F6" w:rsidR="002C6754" w:rsidRPr="002C6754" w:rsidRDefault="001A7C6B" w:rsidP="001A7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C6B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отпуска препаратов по рецептам.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Проводить отпуск лекарственных препаратов по рецептам врачей, отпуск лекарственных препаратов хроническим больным.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B5F47AB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4AC7DE14" w14:textId="77777777" w:rsidTr="001B3BA0">
        <w:tc>
          <w:tcPr>
            <w:tcW w:w="547" w:type="dxa"/>
          </w:tcPr>
          <w:p w14:paraId="1AA396D4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10DE06C1" w14:textId="6161C387" w:rsidR="002C6754" w:rsidRPr="002C6754" w:rsidRDefault="00FE1C56" w:rsidP="002C6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Таксирование</w:t>
            </w:r>
            <w:proofErr w:type="spellEnd"/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рецептов.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Изучить правила </w:t>
            </w:r>
            <w:proofErr w:type="spellStart"/>
            <w:r w:rsidR="002C6754" w:rsidRPr="002C6754">
              <w:rPr>
                <w:rFonts w:ascii="Times New Roman" w:hAnsi="Times New Roman"/>
                <w:sz w:val="24"/>
                <w:szCs w:val="24"/>
              </w:rPr>
              <w:t>таксирования</w:t>
            </w:r>
            <w:proofErr w:type="spellEnd"/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рецептов. Определить стоимость </w:t>
            </w:r>
            <w:proofErr w:type="spellStart"/>
            <w:r w:rsidR="002C6754" w:rsidRPr="002C6754">
              <w:rPr>
                <w:rFonts w:ascii="Times New Roman" w:hAnsi="Times New Roman"/>
                <w:sz w:val="24"/>
                <w:szCs w:val="24"/>
              </w:rPr>
              <w:t>экстемпоральной</w:t>
            </w:r>
            <w:proofErr w:type="spellEnd"/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лекарственной формы.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0B5D562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75D35C11" w14:textId="77777777" w:rsidTr="001B3BA0">
        <w:tc>
          <w:tcPr>
            <w:tcW w:w="547" w:type="dxa"/>
          </w:tcPr>
          <w:p w14:paraId="709F780F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30CDCCA3" w14:textId="3A1F6ABA" w:rsidR="002C6754" w:rsidRPr="002C6754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продажи лекарственных препаратов и других товаров аптечного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нормативные документы, регламентирующие правила розничной торговли, нормативные акты в сфере защиты прав потребителей.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C66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62306659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8111D" w14:paraId="57F65A6C" w14:textId="77777777" w:rsidTr="001B3BA0">
        <w:tc>
          <w:tcPr>
            <w:tcW w:w="547" w:type="dxa"/>
          </w:tcPr>
          <w:p w14:paraId="733023C4" w14:textId="20F7C544" w:rsidR="00D8111D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18D90493" w14:textId="6F389214" w:rsidR="00D8111D" w:rsidRPr="00FE1C56" w:rsidRDefault="00D8111D" w:rsidP="00FE1C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продажи лекарственных препаратов и других товаров аптечного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Изучить нормативные документы, регламентирующие правила розничной торговли, нормативные акты в сфере защиты прав потребителей.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вести продажи лекарственных препаратов и других товаров аптечного ассортимента, обмен и возврат аптечных товаров.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5891444E" w14:textId="62DE206E" w:rsidR="00D8111D" w:rsidRPr="00ED5C33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0E43DABE" w14:textId="77777777" w:rsidTr="001B3BA0">
        <w:tc>
          <w:tcPr>
            <w:tcW w:w="547" w:type="dxa"/>
          </w:tcPr>
          <w:p w14:paraId="487FDC0E" w14:textId="2508B6ED" w:rsidR="002C6754" w:rsidRPr="008F3D1C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6C29E3DE" w14:textId="0913B81F" w:rsidR="002C6754" w:rsidRPr="00FE1C56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Отпуск лекарственных средств, изготовленных в аптеке.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Уметь организовывать рабочее место по приему рецептов и отпуску лекарственных препаратов. Изучить правила регистрации рецептов, виды регистрации рецептов.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Провести регистрацию и учет рецептов на </w:t>
            </w:r>
            <w:proofErr w:type="spellStart"/>
            <w:r w:rsidR="002C6754" w:rsidRPr="002C6754">
              <w:rPr>
                <w:rFonts w:ascii="Times New Roman" w:hAnsi="Times New Roman"/>
                <w:sz w:val="24"/>
                <w:szCs w:val="24"/>
              </w:rPr>
              <w:t>экстемпоральные</w:t>
            </w:r>
            <w:proofErr w:type="spellEnd"/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лекарственные препараты.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E17B33D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2984E796" w14:textId="77777777" w:rsidTr="001B3BA0">
        <w:tc>
          <w:tcPr>
            <w:tcW w:w="547" w:type="dxa"/>
          </w:tcPr>
          <w:p w14:paraId="5C2B6B9C" w14:textId="4F4A3631" w:rsidR="002C6754" w:rsidRPr="008F3D1C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08CC2F8B" w14:textId="7CC51E37" w:rsidR="002C6754" w:rsidRPr="002C6754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Отпуск лекарственных средств, изготовленных в аптеке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Определять розничную стоимость многокомпонентной (сложной) лекарственной формы,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оформлять лекарственной формы, отпускать изготовленные в </w:t>
            </w:r>
            <w:proofErr w:type="gramStart"/>
            <w:r w:rsidR="002C6754" w:rsidRPr="002C6754">
              <w:rPr>
                <w:rFonts w:ascii="Times New Roman" w:hAnsi="Times New Roman"/>
                <w:sz w:val="24"/>
                <w:szCs w:val="24"/>
              </w:rPr>
              <w:t>аптеке  лекарственные</w:t>
            </w:r>
            <w:proofErr w:type="gramEnd"/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формы.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C48A23E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2C6754" w14:paraId="0B350C4A" w14:textId="77777777" w:rsidTr="001B3BA0">
        <w:tc>
          <w:tcPr>
            <w:tcW w:w="547" w:type="dxa"/>
          </w:tcPr>
          <w:p w14:paraId="7138E63A" w14:textId="4941F174" w:rsidR="002C6754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2EE52426" w14:textId="31251593" w:rsidR="002C6754" w:rsidRPr="00FE1C56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мерчандайзинга.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правила мерчандайзинга и особенности планирования торгового пространства. Размещение товара на витринах.</w:t>
            </w:r>
            <w:r w:rsidR="002C6754" w:rsidRPr="002C6754">
              <w:rPr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Размещение, выкладка товаров аптечного ассортимента в зале обслуживания покупателей. </w:t>
            </w:r>
            <w:r w:rsidR="00A33C66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27A8A0FF" w14:textId="0AB2B6C0" w:rsidR="002C6754" w:rsidRPr="00ED5C33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7AF8B8E" w14:textId="77777777" w:rsidTr="001B3BA0">
        <w:tc>
          <w:tcPr>
            <w:tcW w:w="547" w:type="dxa"/>
          </w:tcPr>
          <w:p w14:paraId="680BA113" w14:textId="734A265F" w:rsidR="002C6754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212F3224" w14:textId="42230019" w:rsidR="002C6754" w:rsidRPr="00FE1C56" w:rsidRDefault="00FE1C56" w:rsidP="002C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мерчандайзинга.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рекомендации при выкладке аптечных товаров.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Размещение рекламных материалов в аптеке.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2AA3598F" w14:textId="0519A28B" w:rsidR="002C6754" w:rsidRPr="00ED5C33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79EB6D8D" w14:textId="77777777" w:rsidTr="001B3BA0">
        <w:tc>
          <w:tcPr>
            <w:tcW w:w="547" w:type="dxa"/>
          </w:tcPr>
          <w:p w14:paraId="588716BE" w14:textId="681AE4B5" w:rsidR="002C6754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5180579B" w14:textId="2A1774DC" w:rsidR="002C6754" w:rsidRPr="002C6754" w:rsidRDefault="004659C9" w:rsidP="004659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фармацевтической этики и деонтологии.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Знать понятие «фармацевтическая этика», понятие «фармацевтическая деонтология», этический кодекс российского фармацевта, этико-</w:t>
            </w:r>
            <w:proofErr w:type="spellStart"/>
            <w:r w:rsidR="002C6754" w:rsidRPr="002C6754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особенности профессии фармацевта. Применять принципы профессиональной этики фармацевтического работника в общении с посетителями аптек при продаже лекарственных препаратов.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14:paraId="43ADB451" w14:textId="70B82C12" w:rsidR="002C6754" w:rsidRPr="00ED5C33" w:rsidRDefault="004659C9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834C349" w14:textId="77777777" w:rsidTr="001B3BA0">
        <w:tc>
          <w:tcPr>
            <w:tcW w:w="547" w:type="dxa"/>
          </w:tcPr>
          <w:p w14:paraId="6F90DE5C" w14:textId="0389C713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59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23AF6CDB" w14:textId="5FEA95BE" w:rsidR="002C6754" w:rsidRPr="00A33C66" w:rsidRDefault="004659C9" w:rsidP="00465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продаж.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этапы продаж. Установить контакт с покупателем.  Выявить потребности покупателя. Проанализировать мотивы. Презентовать товар. Предоставить выгоды от приобретения товара.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Завершение продажи. Провести дополнительную продажу.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BEFC3BC" w14:textId="0F0DDCF7" w:rsidR="002C6754" w:rsidRPr="00ED5C33" w:rsidRDefault="000A7E8C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6AE6F3C0" w14:textId="77777777" w:rsidTr="001B3BA0">
        <w:tc>
          <w:tcPr>
            <w:tcW w:w="547" w:type="dxa"/>
          </w:tcPr>
          <w:p w14:paraId="7793AEF7" w14:textId="394217A6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59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57DA6F12" w14:textId="744EA937" w:rsidR="002C6754" w:rsidRPr="002C6754" w:rsidRDefault="004659C9" w:rsidP="00465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продаж.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Разрешение конфликтных ситуаций, Работа с возражениями клиентов.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14:paraId="77AC37AF" w14:textId="71E3DCE7" w:rsidR="002C6754" w:rsidRPr="004659C9" w:rsidRDefault="002C6754" w:rsidP="004659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76" w:type="dxa"/>
          </w:tcPr>
          <w:p w14:paraId="24E11B74" w14:textId="21E2B019" w:rsidR="002C6754" w:rsidRPr="00ED5C33" w:rsidRDefault="000A7E8C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B5FA373" w14:textId="77777777" w:rsidTr="00E32B65">
        <w:tc>
          <w:tcPr>
            <w:tcW w:w="547" w:type="dxa"/>
          </w:tcPr>
          <w:p w14:paraId="6AB52EC5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3D02E22" w14:textId="77777777" w:rsidR="002C6754" w:rsidRPr="0018792E" w:rsidRDefault="002C6754" w:rsidP="002C6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14:paraId="24869DC7" w14:textId="56B2C80A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C6754" w14:paraId="0454323F" w14:textId="77777777" w:rsidTr="00E32B65">
        <w:tc>
          <w:tcPr>
            <w:tcW w:w="547" w:type="dxa"/>
          </w:tcPr>
          <w:p w14:paraId="7F0E498A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228405F" w14:textId="77777777" w:rsidR="002C6754" w:rsidRPr="0018792E" w:rsidRDefault="002C6754" w:rsidP="002C6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14:paraId="3D3A657D" w14:textId="77777777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bookmarkEnd w:id="8"/>
    </w:tbl>
    <w:p w14:paraId="2D185974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E51781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677D93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5ED5509F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82D9B3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EE67E2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B8139C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792BBA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3358ACD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1A967E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F0C2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022A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A2C8452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805B118" w14:textId="6E93324D" w:rsidR="008E71CE" w:rsidRDefault="008E71CE" w:rsidP="00DD1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3F078D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E326B97" w14:textId="77777777" w:rsidR="00F20B1E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4F41E25" w14:textId="5C109CAD" w:rsidR="008E71CE" w:rsidRPr="00EE1CE3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>.0</w:t>
      </w:r>
      <w:r w:rsidR="0028152D">
        <w:rPr>
          <w:rFonts w:ascii="Times New Roman" w:hAnsi="Times New Roman"/>
          <w:b/>
          <w:sz w:val="28"/>
          <w:szCs w:val="28"/>
        </w:rPr>
        <w:t>2</w:t>
      </w:r>
      <w:r w:rsidRPr="00516461">
        <w:rPr>
          <w:rFonts w:ascii="Times New Roman" w:hAnsi="Times New Roman"/>
          <w:b/>
          <w:sz w:val="28"/>
          <w:szCs w:val="28"/>
        </w:rPr>
        <w:t xml:space="preserve">.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54355B50" w14:textId="2BEE438E" w:rsidR="008E71CE" w:rsidRPr="00502E1B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="00F20B1E">
        <w:rPr>
          <w:rFonts w:ascii="Times New Roman" w:hAnsi="Times New Roman"/>
          <w:b/>
          <w:sz w:val="28"/>
          <w:szCs w:val="28"/>
        </w:rPr>
        <w:t>.01.0</w:t>
      </w:r>
      <w:r w:rsidR="0028152D">
        <w:rPr>
          <w:rFonts w:ascii="Times New Roman" w:hAnsi="Times New Roman"/>
          <w:b/>
          <w:sz w:val="28"/>
          <w:szCs w:val="28"/>
        </w:rPr>
        <w:t>2.</w:t>
      </w:r>
      <w:r w:rsidR="0028152D" w:rsidRPr="0028152D">
        <w:rPr>
          <w:rFonts w:ascii="Times New Roman" w:hAnsi="Times New Roman"/>
          <w:b/>
          <w:sz w:val="28"/>
          <w:szCs w:val="28"/>
        </w:rPr>
        <w:t xml:space="preserve">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1DFCFF3B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BE115A6" w14:textId="487B2EA5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E0890C5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C878378" w14:textId="77777777" w:rsidR="00DD17BD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</w:t>
      </w:r>
      <w:r w:rsidR="00DD17BD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887116A" w14:textId="25CB7D4B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2A52AC36" w14:textId="24B502C6" w:rsidR="008E71CE" w:rsidRPr="00A02A1F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40A55D7F" w14:textId="77777777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300AEB9" w14:textId="48E07C0A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69D">
        <w:rPr>
          <w:rFonts w:ascii="Times New Roman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6C3BC406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DD17B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1EE43E33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532F96E" w14:textId="7F97AEB3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915FCA3" w14:textId="5B8A03E8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8C4BD83" w14:textId="0EA7297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DEDF8F8" w14:textId="6D7513EA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F89DF56" w14:textId="2749AC4D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063D971" w14:textId="2199AB3B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4AAE7B" w14:textId="0F14796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833526" w14:textId="079AB186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499166E" w14:textId="0FFE4F0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A29B96C" w14:textId="1DBB38D5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7FF9A1" w14:textId="72985C71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A1F5BC7" w14:textId="0010BD8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D43D4E3" w14:textId="4E4AD11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7438764" w14:textId="64ADD7B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39D096" w14:textId="5103F86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05DBFF8" w14:textId="479A4F2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5DC797F" w14:textId="762DB22F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19A5FE" w14:textId="3D01D0EC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9B8CACD" w14:textId="1148BE8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EC18F97" w14:textId="52AE7230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0"/>
        <w:gridCol w:w="1679"/>
        <w:gridCol w:w="6926"/>
      </w:tblGrid>
      <w:tr w:rsidR="003E3C88" w:rsidRPr="003E3C88" w14:paraId="1F2D49FD" w14:textId="77777777" w:rsidTr="00777470">
        <w:tc>
          <w:tcPr>
            <w:tcW w:w="358" w:type="pct"/>
            <w:vAlign w:val="center"/>
          </w:tcPr>
          <w:p w14:paraId="78F87D2D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6FE716EA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1" w:type="pct"/>
            <w:vAlign w:val="center"/>
          </w:tcPr>
          <w:p w14:paraId="7CABBFCC" w14:textId="6CF58B88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Осваеваемые</w:t>
            </w:r>
            <w:proofErr w:type="spellEnd"/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3831" w:type="pct"/>
            <w:vAlign w:val="center"/>
          </w:tcPr>
          <w:p w14:paraId="63E9E619" w14:textId="62862D54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</w:tr>
      <w:tr w:rsidR="003E3C88" w:rsidRPr="003E3C88" w14:paraId="2D3C4467" w14:textId="77777777" w:rsidTr="00777470">
        <w:trPr>
          <w:trHeight w:val="1954"/>
        </w:trPr>
        <w:tc>
          <w:tcPr>
            <w:tcW w:w="358" w:type="pct"/>
          </w:tcPr>
          <w:p w14:paraId="277C40E2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pct"/>
          </w:tcPr>
          <w:p w14:paraId="524F52C7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pct"/>
          </w:tcPr>
          <w:p w14:paraId="4827783B" w14:textId="5085D318" w:rsidR="003E3C88" w:rsidRPr="003E3C88" w:rsidRDefault="003E3C88" w:rsidP="00DD17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8FC8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659BDFF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1472E40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7949E5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2FC5B081" w:rsidR="008E71CE" w:rsidRDefault="008E71CE" w:rsidP="00DD17B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1C7B912A" w14:textId="1AED64E7" w:rsidR="008E71CE" w:rsidRDefault="008E71C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 по ведению дневника производственной практики</w:t>
      </w:r>
    </w:p>
    <w:p w14:paraId="22F6D06D" w14:textId="77777777" w:rsidR="00DD17BD" w:rsidRPr="004D56BC" w:rsidRDefault="00DD17BD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D32A4A7" w14:textId="4705195F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а) что видел и наблюдал обучающийся;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б) что им было проделано самостоятельно.</w:t>
      </w:r>
    </w:p>
    <w:p w14:paraId="1AE383B8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38B93866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4848B87D" w14:textId="6ECCCD09" w:rsidR="008E71CE" w:rsidRPr="004D56BC" w:rsidRDefault="005C08F4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8E71CE" w:rsidRPr="004D56BC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8E71CE"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4330619" w14:textId="59E67CDC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о </w:t>
      </w:r>
      <w:r w:rsidR="005C08F4" w:rsidRPr="00D21666">
        <w:rPr>
          <w:rFonts w:ascii="Times New Roman" w:hAnsi="Times New Roman"/>
          <w:sz w:val="28"/>
          <w:szCs w:val="28"/>
        </w:rPr>
        <w:t>производственной практике, который состоит из двух разделов: а) цифрового и</w:t>
      </w:r>
      <w:r w:rsidRPr="00D21666">
        <w:rPr>
          <w:rFonts w:ascii="Times New Roman" w:hAnsi="Times New Roman"/>
          <w:sz w:val="28"/>
          <w:szCs w:val="28"/>
        </w:rPr>
        <w:t xml:space="preserve"> б) текстового.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</w:t>
      </w:r>
      <w:r w:rsidR="00F20B1E" w:rsidRPr="00D21666">
        <w:rPr>
          <w:rFonts w:ascii="Times New Roman" w:hAnsi="Times New Roman"/>
          <w:sz w:val="28"/>
          <w:szCs w:val="28"/>
        </w:rPr>
        <w:t>,</w:t>
      </w:r>
      <w:r w:rsidRPr="00D21666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</w:t>
      </w:r>
      <w:r w:rsidR="00432D17" w:rsidRPr="00D21666">
        <w:rPr>
          <w:rFonts w:ascii="Times New Roman" w:hAnsi="Times New Roman"/>
          <w:sz w:val="28"/>
          <w:szCs w:val="28"/>
        </w:rPr>
        <w:t>.</w:t>
      </w:r>
    </w:p>
    <w:p w14:paraId="71A6AE5A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7B9AD9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03CE3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5CCA4C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9ACF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FC393F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2CF95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66FF3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5A7F36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EE90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CD693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491527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D5448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5CA54CC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D24BDC2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2A79230" w14:textId="77777777" w:rsidR="00EF6309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419FF907" w14:textId="379DD895" w:rsidR="00EF6309" w:rsidRPr="00EE1CE3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>.0</w:t>
      </w:r>
      <w:r w:rsidR="0028152D">
        <w:rPr>
          <w:rFonts w:ascii="Times New Roman" w:hAnsi="Times New Roman"/>
          <w:b/>
          <w:sz w:val="28"/>
          <w:szCs w:val="28"/>
        </w:rPr>
        <w:t>2</w:t>
      </w:r>
      <w:r w:rsidRPr="00516461">
        <w:rPr>
          <w:rFonts w:ascii="Times New Roman" w:hAnsi="Times New Roman"/>
          <w:b/>
          <w:sz w:val="28"/>
          <w:szCs w:val="28"/>
        </w:rPr>
        <w:t>.</w:t>
      </w:r>
      <w:r w:rsidR="0028152D" w:rsidRPr="0028152D">
        <w:t xml:space="preserve"> </w:t>
      </w:r>
      <w:r w:rsidR="0028152D" w:rsidRP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516461">
        <w:rPr>
          <w:rFonts w:ascii="Times New Roman" w:hAnsi="Times New Roman"/>
          <w:b/>
          <w:sz w:val="28"/>
          <w:szCs w:val="28"/>
        </w:rPr>
        <w:t xml:space="preserve"> </w:t>
      </w:r>
    </w:p>
    <w:p w14:paraId="31216739" w14:textId="321BFAD6" w:rsidR="00EF6309" w:rsidRPr="00502E1B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</w:t>
      </w:r>
      <w:r w:rsidR="0028152D">
        <w:rPr>
          <w:rFonts w:ascii="Times New Roman" w:hAnsi="Times New Roman"/>
          <w:b/>
          <w:sz w:val="28"/>
          <w:szCs w:val="28"/>
        </w:rPr>
        <w:t>2.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7C85CCC6" w14:textId="77777777" w:rsidR="008E71CE" w:rsidRPr="00BE5937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0DC669" w14:textId="77777777" w:rsidR="008E71CE" w:rsidRPr="00B51B30" w:rsidRDefault="008E71CE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3110018C" w14:textId="50B128C6" w:rsidR="00EF6309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2406F72" w14:textId="77777777" w:rsidR="00EF6309" w:rsidRPr="000D00FE" w:rsidRDefault="00EF6309" w:rsidP="00DD17BD">
      <w:pPr>
        <w:pStyle w:val="ac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EF6309" w14:paraId="687678DF" w14:textId="77777777" w:rsidTr="00BE59A4">
        <w:tc>
          <w:tcPr>
            <w:tcW w:w="2660" w:type="dxa"/>
            <w:vAlign w:val="center"/>
          </w:tcPr>
          <w:p w14:paraId="0327ADAC" w14:textId="6A02638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243E3E82" w14:textId="0534DCC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02F0BC5A" w14:textId="698C915A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F6309" w14:paraId="604E0733" w14:textId="77777777" w:rsidTr="00BE59A4">
        <w:tc>
          <w:tcPr>
            <w:tcW w:w="2660" w:type="dxa"/>
          </w:tcPr>
          <w:p w14:paraId="2407FB5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61426B3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8B7D6" w14:textId="77777777" w:rsidR="00EF6309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6B515AD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2B15E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2762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09ED548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42B9786F" w14:textId="3776102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089C6F30" w14:textId="77777777" w:rsidTr="00BE59A4">
        <w:tc>
          <w:tcPr>
            <w:tcW w:w="2660" w:type="dxa"/>
          </w:tcPr>
          <w:p w14:paraId="2C77174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5103" w:type="dxa"/>
          </w:tcPr>
          <w:p w14:paraId="6FC5D4C3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71453F5B" w14:textId="47570C1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3FA7656D" w14:textId="77777777" w:rsidTr="00BE59A4">
        <w:tc>
          <w:tcPr>
            <w:tcW w:w="2660" w:type="dxa"/>
          </w:tcPr>
          <w:p w14:paraId="746231E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7621E80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0DCF1E80" w14:textId="29AB383D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558F80D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D4FB26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757C90A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6C74CEF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6DF520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205BA5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876" w:type="dxa"/>
          </w:tcPr>
          <w:p w14:paraId="76F369BA" w14:textId="4E7ABB56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3B20645" w14:textId="71780A0C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183D9937" w14:textId="77777777" w:rsidTr="00BE59A4">
        <w:tc>
          <w:tcPr>
            <w:tcW w:w="2660" w:type="dxa"/>
          </w:tcPr>
          <w:p w14:paraId="3E96955A" w14:textId="22CD8EAB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5103" w:type="dxa"/>
          </w:tcPr>
          <w:p w14:paraId="31EC809A" w14:textId="42E6EB3F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1876" w:type="dxa"/>
          </w:tcPr>
          <w:p w14:paraId="590E64CB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212D5EEA" w14:textId="77777777" w:rsidTr="00BE59A4">
        <w:tc>
          <w:tcPr>
            <w:tcW w:w="2660" w:type="dxa"/>
          </w:tcPr>
          <w:p w14:paraId="32555585" w14:textId="2FDBA169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5103" w:type="dxa"/>
          </w:tcPr>
          <w:p w14:paraId="62DD1A56" w14:textId="08D9380E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1876" w:type="dxa"/>
          </w:tcPr>
          <w:p w14:paraId="2564A57C" w14:textId="5571BD63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513D18AD" w14:textId="77777777" w:rsidTr="00BE59A4">
        <w:tc>
          <w:tcPr>
            <w:tcW w:w="2660" w:type="dxa"/>
          </w:tcPr>
          <w:p w14:paraId="649EFAD1" w14:textId="77777777" w:rsidR="002E444D" w:rsidRPr="000D00FE" w:rsidRDefault="002E444D" w:rsidP="002E444D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42090C87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70326065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7A8FC39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214E3B13" w14:textId="077B756E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24C8CDDF" w14:textId="77777777" w:rsidTr="00BE59A4">
        <w:tc>
          <w:tcPr>
            <w:tcW w:w="2660" w:type="dxa"/>
          </w:tcPr>
          <w:p w14:paraId="0437444A" w14:textId="28995720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ПК1.9. Организовывать и осуществлять прием, хранение лекарственных средств, лекарственного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5103" w:type="dxa"/>
          </w:tcPr>
          <w:p w14:paraId="57436BC6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ассортимента;</w:t>
            </w:r>
          </w:p>
          <w:p w14:paraId="508A812A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C8A1A39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оформление отчетных документы по движению лекарственных средств и товаров аптечного ассортимента;</w:t>
            </w:r>
          </w:p>
          <w:p w14:paraId="091CE11D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33F4D84C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531AAF61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41C6F8ED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A183E6C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0925390D" w14:textId="496F68A9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07863434" w14:textId="237569E0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</w:tc>
        <w:tc>
          <w:tcPr>
            <w:tcW w:w="1876" w:type="dxa"/>
          </w:tcPr>
          <w:p w14:paraId="6BFEB092" w14:textId="1B015EDA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46106D0F" w14:textId="77777777" w:rsidTr="00BE59A4">
        <w:tc>
          <w:tcPr>
            <w:tcW w:w="2660" w:type="dxa"/>
          </w:tcPr>
          <w:p w14:paraId="468EAF2A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5103" w:type="dxa"/>
          </w:tcPr>
          <w:p w14:paraId="6AE2BF36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17CE7C78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76" w:type="dxa"/>
          </w:tcPr>
          <w:p w14:paraId="15DC78BB" w14:textId="1EA09515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6C91B378" w14:textId="77777777" w:rsidTr="00BE59A4">
        <w:tc>
          <w:tcPr>
            <w:tcW w:w="2660" w:type="dxa"/>
          </w:tcPr>
          <w:p w14:paraId="7F34AB17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1.11. Соблюдать правила санитарно-гигиенического режима, охраны труда, техники безопасности и противопожарной безопасности, порядок действия при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5103" w:type="dxa"/>
          </w:tcPr>
          <w:p w14:paraId="22949EF9" w14:textId="0350EB8E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2BE43353" w14:textId="11840FD6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2D2C63" w14:textId="77777777" w:rsidR="008C453F" w:rsidRDefault="008C453F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B8F81" w14:textId="3ECEAF70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36A729" w14:textId="40B7B93E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4A6859" w14:textId="3891FC9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BE59A4">
        <w:tc>
          <w:tcPr>
            <w:tcW w:w="7194" w:type="dxa"/>
          </w:tcPr>
          <w:p w14:paraId="7B761121" w14:textId="77777777" w:rsidR="008E71CE" w:rsidRDefault="008E71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DD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DD17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F9595D" w14:textId="77777777" w:rsidR="008E71CE" w:rsidRDefault="008E71CE" w:rsidP="00DD17BD">
      <w:pPr>
        <w:spacing w:line="240" w:lineRule="auto"/>
      </w:pPr>
    </w:p>
    <w:p w14:paraId="2AE61FAD" w14:textId="77777777" w:rsidR="008E71CE" w:rsidRDefault="008E71CE" w:rsidP="00DD17BD">
      <w:pPr>
        <w:spacing w:line="240" w:lineRule="auto"/>
      </w:pPr>
    </w:p>
    <w:p w14:paraId="6D527829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8B6E01D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87461C8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8656F39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573A3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D60B3E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1E1BA8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BBD5CD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9FFD8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6CEC25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0285C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CD22A8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5B59E8F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390ABF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22F32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7D73519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1CEBA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E8A45C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9A2EB4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281D43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FF78EE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FD13091" w14:textId="77777777" w:rsidR="00277D3C" w:rsidRDefault="00277D3C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FA8638E" w14:textId="77777777" w:rsidR="00277D3C" w:rsidRDefault="00277D3C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31D54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CF3EBD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FD8C14C" w14:textId="08BB66DA" w:rsidR="008E71CE" w:rsidRPr="00825BD5" w:rsidRDefault="008E71CE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0C4F08E9" w:rsidR="008E71CE" w:rsidRPr="00024DB3" w:rsidRDefault="008E71CE" w:rsidP="00DD17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ПО ИТОГАМ ПРОИЗВОДСТВЕННОЙ ПРАКТИКИ</w:t>
      </w:r>
    </w:p>
    <w:p w14:paraId="42772C0D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3A135E25" w14:textId="1A8A233C" w:rsidR="00A179CA" w:rsidRPr="00A179CA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bookmarkStart w:id="10" w:name="_Hlk125473809"/>
      <w:r w:rsidRPr="00C354A0">
        <w:rPr>
          <w:rFonts w:ascii="Times New Roman" w:eastAsiaTheme="minorEastAsia" w:hAnsi="Times New Roman"/>
          <w:lang w:eastAsia="ru-RU"/>
        </w:rPr>
        <w:t xml:space="preserve">по </w:t>
      </w:r>
      <w:bookmarkStart w:id="11" w:name="_Hlk125473047"/>
      <w:r w:rsidR="00D21666">
        <w:rPr>
          <w:rFonts w:ascii="Times New Roman" w:eastAsiaTheme="minorEastAsia" w:hAnsi="Times New Roman"/>
          <w:lang w:eastAsia="ru-RU"/>
        </w:rPr>
        <w:t xml:space="preserve">ПМ. 01 </w:t>
      </w:r>
      <w:r w:rsidR="00A179CA" w:rsidRPr="00A179CA">
        <w:rPr>
          <w:rFonts w:ascii="Times New Roman" w:eastAsiaTheme="minorEastAsia" w:hAnsi="Times New Roman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D21666">
        <w:rPr>
          <w:rFonts w:ascii="Times New Roman" w:eastAsiaTheme="minorEastAsia" w:hAnsi="Times New Roman"/>
          <w:lang w:eastAsia="ru-RU"/>
        </w:rPr>
        <w:t>кого и ветеринарного применения</w:t>
      </w:r>
      <w:r w:rsidR="00A179CA" w:rsidRPr="00A179CA">
        <w:rPr>
          <w:rFonts w:ascii="Times New Roman" w:eastAsiaTheme="minorEastAsia" w:hAnsi="Times New Roman"/>
          <w:lang w:eastAsia="ru-RU"/>
        </w:rPr>
        <w:t xml:space="preserve"> </w:t>
      </w:r>
    </w:p>
    <w:bookmarkEnd w:id="11"/>
    <w:p w14:paraId="140F71CF" w14:textId="266F12C0" w:rsidR="00A179CA" w:rsidRPr="00A179CA" w:rsidRDefault="00A179CA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A179CA">
        <w:rPr>
          <w:rFonts w:ascii="Times New Roman" w:eastAsiaTheme="minorEastAsia" w:hAnsi="Times New Roman"/>
          <w:lang w:eastAsia="ru-RU"/>
        </w:rPr>
        <w:t>МДК 0</w:t>
      </w:r>
      <w:r w:rsidR="005771DE">
        <w:rPr>
          <w:rFonts w:ascii="Times New Roman" w:eastAsiaTheme="minorEastAsia" w:hAnsi="Times New Roman"/>
          <w:lang w:eastAsia="ru-RU"/>
        </w:rPr>
        <w:t>1</w:t>
      </w:r>
      <w:r w:rsidRPr="00A179CA">
        <w:rPr>
          <w:rFonts w:ascii="Times New Roman" w:eastAsiaTheme="minorEastAsia" w:hAnsi="Times New Roman"/>
          <w:lang w:eastAsia="ru-RU"/>
        </w:rPr>
        <w:t>.0</w:t>
      </w:r>
      <w:r w:rsidR="0028152D">
        <w:rPr>
          <w:rFonts w:ascii="Times New Roman" w:eastAsiaTheme="minorEastAsia" w:hAnsi="Times New Roman"/>
          <w:lang w:eastAsia="ru-RU"/>
        </w:rPr>
        <w:t>2</w:t>
      </w:r>
      <w:r w:rsidRPr="00A179CA">
        <w:rPr>
          <w:rFonts w:ascii="Times New Roman" w:eastAsiaTheme="minorEastAsia" w:hAnsi="Times New Roman"/>
          <w:lang w:eastAsia="ru-RU"/>
        </w:rPr>
        <w:t xml:space="preserve">. </w:t>
      </w:r>
      <w:r w:rsidR="0028152D" w:rsidRPr="0028152D">
        <w:rPr>
          <w:rFonts w:ascii="Times New Roman" w:eastAsiaTheme="minorEastAsia" w:hAnsi="Times New Roman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</w:p>
    <w:p w14:paraId="7357F8A7" w14:textId="4FD429B7" w:rsidR="008E71CE" w:rsidRPr="00C354A0" w:rsidRDefault="00A179CA" w:rsidP="00DD17BD">
      <w:pPr>
        <w:spacing w:after="0" w:line="240" w:lineRule="auto"/>
        <w:jc w:val="both"/>
        <w:rPr>
          <w:rFonts w:ascii="Times New Roman" w:hAnsi="Times New Roman"/>
        </w:rPr>
      </w:pPr>
      <w:r w:rsidRPr="00A179CA">
        <w:rPr>
          <w:rFonts w:ascii="Times New Roman" w:eastAsiaTheme="minorEastAsia" w:hAnsi="Times New Roman"/>
          <w:lang w:eastAsia="ru-RU"/>
        </w:rPr>
        <w:t>ПП.01.0</w:t>
      </w:r>
      <w:r w:rsidR="0028152D">
        <w:rPr>
          <w:rFonts w:ascii="Times New Roman" w:eastAsiaTheme="minorEastAsia" w:hAnsi="Times New Roman"/>
          <w:lang w:eastAsia="ru-RU"/>
        </w:rPr>
        <w:t>2.</w:t>
      </w:r>
      <w:r w:rsidRPr="00A179CA">
        <w:rPr>
          <w:rFonts w:ascii="Times New Roman" w:eastAsiaTheme="minorEastAsia" w:hAnsi="Times New Roman"/>
          <w:lang w:eastAsia="ru-RU"/>
        </w:rPr>
        <w:t xml:space="preserve"> </w:t>
      </w:r>
      <w:r w:rsidR="0028152D" w:rsidRPr="0028152D">
        <w:rPr>
          <w:rFonts w:ascii="Times New Roman" w:eastAsiaTheme="minorEastAsia" w:hAnsi="Times New Roman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</w:p>
    <w:bookmarkEnd w:id="10"/>
    <w:p w14:paraId="10EB0134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2299D5F9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02B28023" w14:textId="77777777" w:rsidR="008E71CE" w:rsidRPr="001E75E8" w:rsidRDefault="008E71CE" w:rsidP="00DD1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DD17B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54B6BCE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>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 xml:space="preserve">практики: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25C3C30B" w:rsidR="008E71CE" w:rsidRDefault="008E71CE" w:rsidP="00DD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1;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.2; ПК </w:t>
      </w:r>
      <w:proofErr w:type="gramStart"/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.3;</w:t>
      </w:r>
      <w:r w:rsidR="0028152D">
        <w:rPr>
          <w:rFonts w:ascii="Times New Roman" w:hAnsi="Times New Roman"/>
          <w:sz w:val="20"/>
          <w:szCs w:val="20"/>
        </w:rPr>
        <w:t>ПК</w:t>
      </w:r>
      <w:proofErr w:type="gramEnd"/>
      <w:r w:rsidR="0028152D">
        <w:rPr>
          <w:rFonts w:ascii="Times New Roman" w:hAnsi="Times New Roman"/>
          <w:sz w:val="20"/>
          <w:szCs w:val="20"/>
        </w:rPr>
        <w:t>.1.4; ПК.1.5;</w:t>
      </w:r>
      <w:r w:rsidRPr="00C96E58">
        <w:rPr>
          <w:rFonts w:ascii="Times New Roman" w:hAnsi="Times New Roman"/>
          <w:sz w:val="20"/>
          <w:szCs w:val="20"/>
        </w:rPr>
        <w:t xml:space="preserve">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7</w:t>
      </w:r>
      <w:r w:rsidRPr="00C96E58">
        <w:rPr>
          <w:rFonts w:ascii="Times New Roman" w:hAnsi="Times New Roman"/>
          <w:sz w:val="20"/>
          <w:szCs w:val="20"/>
        </w:rPr>
        <w:t xml:space="preserve">; </w:t>
      </w:r>
    </w:p>
    <w:p w14:paraId="4E3EE96F" w14:textId="119346BE" w:rsidR="008E71CE" w:rsidRPr="00C354A0" w:rsidRDefault="008E71CE" w:rsidP="00DD17BD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ПК </w:t>
      </w:r>
      <w:r w:rsidR="00A179C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8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9;</w:t>
      </w:r>
      <w:r w:rsidR="00A179CA" w:rsidRPr="00A179CA">
        <w:t xml:space="preserve"> </w:t>
      </w:r>
      <w:bookmarkStart w:id="12" w:name="_Hlk125472809"/>
      <w:r w:rsidR="00A179CA" w:rsidRPr="00A179CA">
        <w:rPr>
          <w:rFonts w:ascii="Times New Roman" w:hAnsi="Times New Roman"/>
          <w:sz w:val="20"/>
          <w:szCs w:val="20"/>
        </w:rPr>
        <w:t>ПК 1.</w:t>
      </w:r>
      <w:r w:rsidR="00A179CA">
        <w:rPr>
          <w:rFonts w:ascii="Times New Roman" w:hAnsi="Times New Roman"/>
          <w:sz w:val="20"/>
          <w:szCs w:val="20"/>
        </w:rPr>
        <w:t>10</w:t>
      </w:r>
      <w:bookmarkEnd w:id="12"/>
      <w:r w:rsidR="00A179CA" w:rsidRPr="00A179CA">
        <w:rPr>
          <w:rFonts w:ascii="Times New Roman" w:hAnsi="Times New Roman"/>
          <w:sz w:val="20"/>
          <w:szCs w:val="20"/>
        </w:rPr>
        <w:t>;</w:t>
      </w:r>
      <w:r w:rsidR="00A179CA" w:rsidRPr="00A179CA">
        <w:t xml:space="preserve"> </w:t>
      </w:r>
      <w:r w:rsidR="00A179CA" w:rsidRPr="00A179CA">
        <w:rPr>
          <w:rFonts w:ascii="Times New Roman" w:hAnsi="Times New Roman"/>
          <w:sz w:val="20"/>
          <w:szCs w:val="20"/>
        </w:rPr>
        <w:t>ПК 1.1</w:t>
      </w:r>
      <w:r w:rsidR="00A179CA">
        <w:rPr>
          <w:rFonts w:ascii="Times New Roman" w:hAnsi="Times New Roman"/>
          <w:sz w:val="20"/>
          <w:szCs w:val="20"/>
        </w:rPr>
        <w:t>1</w:t>
      </w:r>
      <w:r w:rsidR="00A179CA" w:rsidRPr="00A179CA">
        <w:rPr>
          <w:rFonts w:ascii="Times New Roman" w:hAnsi="Times New Roman"/>
          <w:sz w:val="20"/>
          <w:szCs w:val="20"/>
        </w:rPr>
        <w:t xml:space="preserve"> 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699E6FA4" w:rsidR="008E71CE" w:rsidRPr="00C354A0" w:rsidRDefault="008E71CE" w:rsidP="00DD17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</w:t>
      </w:r>
      <w:r w:rsidR="00A179CA">
        <w:rPr>
          <w:rFonts w:ascii="Times New Roman" w:eastAsia="Times New Roman" w:hAnsi="Times New Roman"/>
          <w:lang w:eastAsia="ru-RU"/>
        </w:rPr>
        <w:t>0</w:t>
      </w:r>
      <w:r w:rsidRPr="00C96E58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2.,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4.,ОК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5.,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7.,ОК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8.,ОК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9.,ОК10.,ОК11.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8E71CE" w:rsidRPr="00024DB3" w14:paraId="77E17543" w14:textId="77777777" w:rsidTr="00BE59A4">
        <w:tc>
          <w:tcPr>
            <w:tcW w:w="4928" w:type="dxa"/>
          </w:tcPr>
          <w:p w14:paraId="231C1D55" w14:textId="777777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DD17BD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Докуметация(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3.Аттестация (дифференцированный 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зачет)_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DD17B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F5C8FF7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5B09BB40" w14:textId="77777777" w:rsidR="00DD17BD" w:rsidRDefault="00DD17BD" w:rsidP="00277D3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0BBDB0" w14:textId="0C46ABFB" w:rsidR="008E71CE" w:rsidRPr="00971C32" w:rsidRDefault="008E71CE" w:rsidP="00DD17B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Результатом освоения программы производственной практики </w:t>
      </w:r>
      <w:r w:rsidR="00971C32"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является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971C32" w:rsidRPr="00737A5A">
        <w:rPr>
          <w:rFonts w:ascii="Times New Roman" w:hAnsi="Times New Roman"/>
          <w:b/>
          <w:bCs/>
          <w:sz w:val="24"/>
          <w:szCs w:val="24"/>
        </w:rPr>
        <w:t>ПМ.01</w:t>
      </w:r>
      <w:r w:rsidR="00971C32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971C32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кого и ветеринарного применения</w:t>
      </w:r>
      <w:r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,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МДК 0</w:t>
      </w:r>
      <w:r w:rsidR="003127C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.0</w:t>
      </w:r>
      <w:r w:rsidR="003127C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. </w:t>
      </w:r>
      <w:r w:rsidR="003127C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7151"/>
        <w:gridCol w:w="1031"/>
      </w:tblGrid>
      <w:tr w:rsidR="008E71CE" w:rsidRPr="00D946FB" w14:paraId="43916B5B" w14:textId="77777777" w:rsidTr="00277D3C">
        <w:trPr>
          <w:trHeight w:val="166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8026F" w:rsidRPr="00D946FB" w14:paraId="46DDDF95" w14:textId="77777777" w:rsidTr="00A8026F">
        <w:trPr>
          <w:trHeight w:val="367"/>
        </w:trPr>
        <w:tc>
          <w:tcPr>
            <w:tcW w:w="602" w:type="pct"/>
          </w:tcPr>
          <w:p w14:paraId="2A03D1D2" w14:textId="088F76CD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1.1. </w:t>
            </w:r>
          </w:p>
          <w:p w14:paraId="3CD052E8" w14:textId="2F78027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5E63622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</w:tr>
      <w:tr w:rsidR="00A8026F" w:rsidRPr="00D946FB" w14:paraId="1A22942A" w14:textId="77777777" w:rsidTr="00277D3C">
        <w:trPr>
          <w:trHeight w:val="172"/>
        </w:trPr>
        <w:tc>
          <w:tcPr>
            <w:tcW w:w="602" w:type="pct"/>
          </w:tcPr>
          <w:p w14:paraId="48D71EC3" w14:textId="07BEB04D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1.2.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FC3EB30" w14:textId="1677E9D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оформлению торгового зала</w:t>
            </w:r>
          </w:p>
        </w:tc>
      </w:tr>
      <w:tr w:rsidR="00A8026F" w:rsidRPr="00D946FB" w14:paraId="635E8B56" w14:textId="77777777" w:rsidTr="00A8026F">
        <w:trPr>
          <w:trHeight w:val="276"/>
        </w:trPr>
        <w:tc>
          <w:tcPr>
            <w:tcW w:w="602" w:type="pct"/>
          </w:tcPr>
          <w:p w14:paraId="59FE521E" w14:textId="23E839B0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1.3. </w:t>
            </w:r>
          </w:p>
          <w:p w14:paraId="3B9ACF52" w14:textId="601FFBC6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895BC1E" w14:textId="01323105" w:rsidR="00A8026F" w:rsidRPr="005771DE" w:rsidRDefault="00A8026F" w:rsidP="00277D3C">
            <w:pPr>
              <w:shd w:val="clear" w:color="auto" w:fill="FFFFFF"/>
              <w:spacing w:after="0" w:line="240" w:lineRule="auto"/>
              <w:ind w:left="10" w:right="499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277D3C" w:rsidRPr="00D946FB" w14:paraId="47B55C61" w14:textId="77777777" w:rsidTr="00BA6B02">
        <w:trPr>
          <w:trHeight w:val="276"/>
        </w:trPr>
        <w:tc>
          <w:tcPr>
            <w:tcW w:w="602" w:type="pct"/>
          </w:tcPr>
          <w:p w14:paraId="73350CC2" w14:textId="709EB8BA" w:rsidR="00277D3C" w:rsidRPr="005771DE" w:rsidRDefault="00277D3C" w:rsidP="00277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398" w:type="pct"/>
            <w:gridSpan w:val="2"/>
          </w:tcPr>
          <w:p w14:paraId="55375B45" w14:textId="75A0318F" w:rsidR="00277D3C" w:rsidRPr="005771DE" w:rsidRDefault="00277D3C" w:rsidP="00277D3C">
            <w:pPr>
              <w:shd w:val="clear" w:color="auto" w:fill="FFFFFF"/>
              <w:spacing w:after="0" w:line="240" w:lineRule="auto"/>
              <w:ind w:left="10" w:right="499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 xml:space="preserve">Осуществлять розничную торговлю и отпуск лекарственных препаратов населению, по льготным рецептам и </w:t>
            </w:r>
            <w:proofErr w:type="gramStart"/>
            <w:r w:rsidRPr="000736B5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6B5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6B5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</w:tr>
      <w:tr w:rsidR="00277D3C" w:rsidRPr="00D946FB" w14:paraId="7D72E68D" w14:textId="77777777" w:rsidTr="00BA6B02">
        <w:trPr>
          <w:trHeight w:val="240"/>
        </w:trPr>
        <w:tc>
          <w:tcPr>
            <w:tcW w:w="602" w:type="pct"/>
          </w:tcPr>
          <w:p w14:paraId="3D14442D" w14:textId="5332B6C1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398" w:type="pct"/>
            <w:gridSpan w:val="2"/>
          </w:tcPr>
          <w:p w14:paraId="4D883555" w14:textId="3918A155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277D3C" w:rsidRPr="00D946FB" w14:paraId="7BA13A57" w14:textId="77777777" w:rsidTr="00A8026F">
        <w:trPr>
          <w:trHeight w:val="283"/>
        </w:trPr>
        <w:tc>
          <w:tcPr>
            <w:tcW w:w="602" w:type="pct"/>
          </w:tcPr>
          <w:p w14:paraId="3C03A5E9" w14:textId="78ADBE8E" w:rsidR="00277D3C" w:rsidRPr="005771DE" w:rsidRDefault="00277D3C" w:rsidP="00277D3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1.8.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300AAB1" w14:textId="628B416F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277D3C" w:rsidRPr="00D946FB" w14:paraId="7C83EB85" w14:textId="77777777" w:rsidTr="00A8026F">
        <w:trPr>
          <w:trHeight w:val="567"/>
        </w:trPr>
        <w:tc>
          <w:tcPr>
            <w:tcW w:w="602" w:type="pct"/>
          </w:tcPr>
          <w:p w14:paraId="110CB04B" w14:textId="53049AEB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ПК1.9. </w:t>
            </w:r>
          </w:p>
          <w:p w14:paraId="73480720" w14:textId="13E23C8A" w:rsidR="00277D3C" w:rsidRPr="005771DE" w:rsidRDefault="00277D3C" w:rsidP="00277D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2D4649A4" w14:textId="7D8F3606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77D3C" w:rsidRPr="00D946FB" w14:paraId="720243F5" w14:textId="77777777" w:rsidTr="00A8026F">
        <w:trPr>
          <w:trHeight w:val="326"/>
        </w:trPr>
        <w:tc>
          <w:tcPr>
            <w:tcW w:w="602" w:type="pct"/>
          </w:tcPr>
          <w:p w14:paraId="2E2E3DFE" w14:textId="2F4A0D6B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1.10.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F0D0840" w14:textId="6AF24D58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формированию ценовой политики</w:t>
            </w:r>
          </w:p>
        </w:tc>
      </w:tr>
      <w:tr w:rsidR="00277D3C" w:rsidRPr="00D946FB" w14:paraId="2DC40C32" w14:textId="77777777" w:rsidTr="00A8026F">
        <w:trPr>
          <w:trHeight w:val="567"/>
        </w:trPr>
        <w:tc>
          <w:tcPr>
            <w:tcW w:w="602" w:type="pct"/>
          </w:tcPr>
          <w:p w14:paraId="23AE251E" w14:textId="47A6E253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1.11.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6AD2A2FF" w14:textId="0230059A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277D3C" w:rsidRPr="00D946FB" w14:paraId="7CEE7CD9" w14:textId="77777777" w:rsidTr="00277D3C">
        <w:trPr>
          <w:trHeight w:val="224"/>
        </w:trPr>
        <w:tc>
          <w:tcPr>
            <w:tcW w:w="4446" w:type="pct"/>
            <w:gridSpan w:val="2"/>
          </w:tcPr>
          <w:p w14:paraId="6BEF5070" w14:textId="78DB18F9" w:rsidR="00277D3C" w:rsidRPr="00D946FB" w:rsidRDefault="00277D3C" w:rsidP="00277D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6EDD418" w14:textId="7DB97A1F" w:rsidR="00277D3C" w:rsidRPr="00A8026F" w:rsidRDefault="00277D3C" w:rsidP="00277D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8026F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*(0,1,2)</w:t>
            </w:r>
          </w:p>
        </w:tc>
      </w:tr>
      <w:tr w:rsidR="00277D3C" w:rsidRPr="00D946FB" w14:paraId="1B6A2139" w14:textId="77777777" w:rsidTr="00A8026F">
        <w:trPr>
          <w:trHeight w:val="567"/>
        </w:trPr>
        <w:tc>
          <w:tcPr>
            <w:tcW w:w="602" w:type="pct"/>
          </w:tcPr>
          <w:p w14:paraId="643892C1" w14:textId="609D125E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6962F51D" w14:textId="502A4BD9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3167E3B0" w14:textId="77777777" w:rsidTr="00A8026F">
        <w:trPr>
          <w:trHeight w:val="567"/>
        </w:trPr>
        <w:tc>
          <w:tcPr>
            <w:tcW w:w="602" w:type="pct"/>
          </w:tcPr>
          <w:p w14:paraId="51894FF0" w14:textId="6DF4943D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02. </w:t>
            </w:r>
          </w:p>
        </w:tc>
        <w:tc>
          <w:tcPr>
            <w:tcW w:w="3844" w:type="pct"/>
          </w:tcPr>
          <w:p w14:paraId="1BCC87ED" w14:textId="01ACACA9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55D8EAED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39EE84D5" w14:textId="77777777" w:rsidTr="00A8026F">
        <w:trPr>
          <w:trHeight w:val="567"/>
        </w:trPr>
        <w:tc>
          <w:tcPr>
            <w:tcW w:w="602" w:type="pct"/>
          </w:tcPr>
          <w:p w14:paraId="79969247" w14:textId="2019E90B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03. </w:t>
            </w:r>
          </w:p>
        </w:tc>
        <w:tc>
          <w:tcPr>
            <w:tcW w:w="3844" w:type="pct"/>
          </w:tcPr>
          <w:p w14:paraId="2076A89A" w14:textId="5868874A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47456A5E" w14:textId="77777777" w:rsidTr="00A8026F">
        <w:trPr>
          <w:trHeight w:val="567"/>
        </w:trPr>
        <w:tc>
          <w:tcPr>
            <w:tcW w:w="602" w:type="pct"/>
          </w:tcPr>
          <w:p w14:paraId="0E6AB4E1" w14:textId="409CF3DF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04. </w:t>
            </w:r>
          </w:p>
        </w:tc>
        <w:tc>
          <w:tcPr>
            <w:tcW w:w="3844" w:type="pct"/>
          </w:tcPr>
          <w:p w14:paraId="2EA9C985" w14:textId="3D1B0F0E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242EE8E1" w14:textId="77777777" w:rsidTr="00A8026F">
        <w:trPr>
          <w:trHeight w:val="567"/>
        </w:trPr>
        <w:tc>
          <w:tcPr>
            <w:tcW w:w="602" w:type="pct"/>
          </w:tcPr>
          <w:p w14:paraId="4D0E7043" w14:textId="0296059C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05. </w:t>
            </w:r>
          </w:p>
        </w:tc>
        <w:tc>
          <w:tcPr>
            <w:tcW w:w="3844" w:type="pct"/>
          </w:tcPr>
          <w:p w14:paraId="3DF5AB8F" w14:textId="521D6F84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666410ED" w14:textId="77777777" w:rsidTr="00A8026F">
        <w:trPr>
          <w:trHeight w:val="567"/>
        </w:trPr>
        <w:tc>
          <w:tcPr>
            <w:tcW w:w="602" w:type="pct"/>
          </w:tcPr>
          <w:p w14:paraId="36A8CFC3" w14:textId="3B387924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07. </w:t>
            </w:r>
          </w:p>
        </w:tc>
        <w:tc>
          <w:tcPr>
            <w:tcW w:w="3844" w:type="pct"/>
          </w:tcPr>
          <w:p w14:paraId="05374562" w14:textId="4E4BF637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05E935A0" w14:textId="77777777" w:rsidTr="00A8026F">
        <w:trPr>
          <w:trHeight w:val="493"/>
        </w:trPr>
        <w:tc>
          <w:tcPr>
            <w:tcW w:w="602" w:type="pct"/>
          </w:tcPr>
          <w:p w14:paraId="27EA4730" w14:textId="5C4B6524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09. </w:t>
            </w:r>
          </w:p>
        </w:tc>
        <w:tc>
          <w:tcPr>
            <w:tcW w:w="3844" w:type="pct"/>
          </w:tcPr>
          <w:p w14:paraId="61B9D646" w14:textId="53317EF6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1BF5A52F" w14:textId="77777777" w:rsidTr="00A8026F">
        <w:trPr>
          <w:trHeight w:val="493"/>
        </w:trPr>
        <w:tc>
          <w:tcPr>
            <w:tcW w:w="602" w:type="pct"/>
          </w:tcPr>
          <w:p w14:paraId="5EBAE2FC" w14:textId="2B9FB7EE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10. </w:t>
            </w:r>
          </w:p>
        </w:tc>
        <w:tc>
          <w:tcPr>
            <w:tcW w:w="3844" w:type="pct"/>
          </w:tcPr>
          <w:p w14:paraId="42A2CFAA" w14:textId="2CE07B2F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56B5E329" w14:textId="77777777" w:rsidTr="00A8026F">
        <w:trPr>
          <w:trHeight w:val="493"/>
        </w:trPr>
        <w:tc>
          <w:tcPr>
            <w:tcW w:w="602" w:type="pct"/>
          </w:tcPr>
          <w:p w14:paraId="39CEAA4E" w14:textId="6DD26902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11. </w:t>
            </w:r>
          </w:p>
        </w:tc>
        <w:tc>
          <w:tcPr>
            <w:tcW w:w="3844" w:type="pct"/>
          </w:tcPr>
          <w:p w14:paraId="48684EF2" w14:textId="3AE28F6B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3547CE6E" w14:textId="77777777" w:rsidTr="00A8026F">
        <w:trPr>
          <w:trHeight w:val="493"/>
        </w:trPr>
        <w:tc>
          <w:tcPr>
            <w:tcW w:w="602" w:type="pct"/>
          </w:tcPr>
          <w:p w14:paraId="1AD877FC" w14:textId="65F10B0B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12. </w:t>
            </w:r>
          </w:p>
        </w:tc>
        <w:tc>
          <w:tcPr>
            <w:tcW w:w="3844" w:type="pct"/>
          </w:tcPr>
          <w:p w14:paraId="7D7FBB16" w14:textId="20A4D171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3AE75642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lastRenderedPageBreak/>
        <w:sym w:font="Symbol" w:char="F02A"/>
      </w:r>
      <w:r w:rsidR="000A1E92"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2F8D328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DD17BD">
      <w:pPr>
        <w:spacing w:after="0" w:line="240" w:lineRule="auto"/>
        <w:rPr>
          <w:lang w:eastAsia="ru-RU"/>
        </w:rPr>
        <w:sectPr w:rsidR="008E71CE" w:rsidSect="00277D3C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0046397B" w:rsidR="008E71CE" w:rsidRPr="00A71BE2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6823907B" w14:textId="6BC63A91" w:rsidR="005771DE" w:rsidRPr="005771DE" w:rsidRDefault="005136F4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ПМ. 01 </w:t>
      </w:r>
      <w:r w:rsidR="005771DE" w:rsidRPr="005771DE">
        <w:rPr>
          <w:rFonts w:ascii="Times New Roman" w:hAnsi="Times New Roman"/>
          <w:sz w:val="24"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376AB1A0" w14:textId="3C85767D" w:rsidR="005771DE" w:rsidRPr="005771D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МДК</w:t>
      </w:r>
      <w:r w:rsidR="005136F4">
        <w:rPr>
          <w:rFonts w:ascii="Times New Roman" w:hAnsi="Times New Roman"/>
          <w:sz w:val="24"/>
          <w:szCs w:val="24"/>
        </w:rPr>
        <w:t>.</w:t>
      </w:r>
      <w:r w:rsidRPr="005771DE">
        <w:rPr>
          <w:rFonts w:ascii="Times New Roman" w:hAnsi="Times New Roman"/>
          <w:sz w:val="24"/>
          <w:szCs w:val="24"/>
        </w:rPr>
        <w:t xml:space="preserve"> 01.0</w:t>
      </w:r>
      <w:r w:rsidR="0028152D">
        <w:rPr>
          <w:rFonts w:ascii="Times New Roman" w:hAnsi="Times New Roman"/>
          <w:sz w:val="24"/>
          <w:szCs w:val="24"/>
        </w:rPr>
        <w:t>2.</w:t>
      </w:r>
      <w:r w:rsidR="0028152D" w:rsidRPr="0028152D">
        <w:t xml:space="preserve"> </w:t>
      </w:r>
      <w:r w:rsidR="0028152D" w:rsidRPr="0028152D">
        <w:rPr>
          <w:rFonts w:ascii="Times New Roman" w:hAnsi="Times New Roman"/>
          <w:sz w:val="24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5771DE">
        <w:rPr>
          <w:rFonts w:ascii="Times New Roman" w:hAnsi="Times New Roman"/>
          <w:sz w:val="24"/>
          <w:szCs w:val="24"/>
        </w:rPr>
        <w:t xml:space="preserve"> </w:t>
      </w:r>
    </w:p>
    <w:p w14:paraId="6E77F589" w14:textId="048896D0" w:rsidR="008E71C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ПП.01.0</w:t>
      </w:r>
      <w:r w:rsidR="0028152D">
        <w:rPr>
          <w:rFonts w:ascii="Times New Roman" w:hAnsi="Times New Roman"/>
          <w:sz w:val="24"/>
          <w:szCs w:val="24"/>
        </w:rPr>
        <w:t xml:space="preserve">2. </w:t>
      </w:r>
      <w:r w:rsidR="0028152D" w:rsidRPr="0028152D">
        <w:rPr>
          <w:rFonts w:ascii="Times New Roman" w:hAnsi="Times New Roman"/>
          <w:sz w:val="24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5771DE">
        <w:rPr>
          <w:rFonts w:ascii="Times New Roman" w:hAnsi="Times New Roman"/>
          <w:sz w:val="24"/>
          <w:szCs w:val="24"/>
        </w:rPr>
        <w:t xml:space="preserve"> </w:t>
      </w:r>
    </w:p>
    <w:p w14:paraId="0B137A84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F799818" w:rsidR="008E71CE" w:rsidRDefault="008E71CE" w:rsidP="00DD17B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3A22A0CB" w:rsidR="008E71CE" w:rsidRDefault="005136F4" w:rsidP="00DD17B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В – Высокий (4)</w:t>
      </w:r>
      <w:r w:rsidR="008E71CE">
        <w:rPr>
          <w:rFonts w:ascii="Times New Roman" w:hAnsi="Times New Roman"/>
          <w:b/>
          <w:sz w:val="24"/>
          <w:szCs w:val="24"/>
        </w:rPr>
        <w:t xml:space="preserve"> Д – Допустимый (3)</w:t>
      </w:r>
    </w:p>
    <w:p w14:paraId="416FDD5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8E71CE" w:rsidRPr="0023082A" w14:paraId="24E4AE89" w14:textId="77777777" w:rsidTr="00BE59A4">
        <w:tc>
          <w:tcPr>
            <w:tcW w:w="3093" w:type="dxa"/>
            <w:vMerge w:val="restart"/>
            <w:vAlign w:val="center"/>
          </w:tcPr>
          <w:p w14:paraId="7B8A6090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06A779F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61FF942F" w14:textId="77777777" w:rsidR="008E71CE" w:rsidRPr="00E9719C" w:rsidRDefault="008E71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BE59A4">
        <w:trPr>
          <w:trHeight w:val="1335"/>
        </w:trPr>
        <w:tc>
          <w:tcPr>
            <w:tcW w:w="3093" w:type="dxa"/>
            <w:vMerge/>
            <w:vAlign w:val="center"/>
          </w:tcPr>
          <w:p w14:paraId="740880FA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548F467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D4D760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6019C79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69E7D5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2003ECC" w14:textId="77777777" w:rsidTr="00FE2E9E">
        <w:trPr>
          <w:trHeight w:val="840"/>
        </w:trPr>
        <w:tc>
          <w:tcPr>
            <w:tcW w:w="3093" w:type="dxa"/>
            <w:vMerge w:val="restart"/>
          </w:tcPr>
          <w:p w14:paraId="78E93171" w14:textId="77777777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  <w:p w14:paraId="661F8DF7" w14:textId="6EA11261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</w:tcPr>
          <w:p w14:paraId="49633A92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53D4017F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CAD8CA" w14:textId="026B9EDA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63963A15" w14:textId="512426CD" w:rsidR="00DA37FD" w:rsidRPr="00E9719C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3F336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1FA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7603C91" w14:textId="70726371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FD" w:rsidRPr="0023082A" w14:paraId="52058267" w14:textId="77777777" w:rsidTr="00FE2E9E">
        <w:trPr>
          <w:trHeight w:val="1440"/>
        </w:trPr>
        <w:tc>
          <w:tcPr>
            <w:tcW w:w="3093" w:type="dxa"/>
            <w:vMerge/>
          </w:tcPr>
          <w:p w14:paraId="647946B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9B369F" w14:textId="4F8A9A3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8B3E91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BFB1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C0DA1D1" w14:textId="7F68BEF3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47A54C9B" w14:textId="77777777" w:rsidTr="00DA37FD">
        <w:trPr>
          <w:trHeight w:val="735"/>
        </w:trPr>
        <w:tc>
          <w:tcPr>
            <w:tcW w:w="3093" w:type="dxa"/>
            <w:vMerge/>
          </w:tcPr>
          <w:p w14:paraId="50C8757F" w14:textId="77777777" w:rsidR="00FE2E9E" w:rsidRPr="00E9719C" w:rsidRDefault="00FE2E9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550575D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</w:tc>
        <w:tc>
          <w:tcPr>
            <w:tcW w:w="1985" w:type="dxa"/>
            <w:vAlign w:val="center"/>
          </w:tcPr>
          <w:p w14:paraId="66345689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E8B81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AEBEB0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4B253FC1" w14:textId="77777777" w:rsidTr="00DA37FD">
        <w:trPr>
          <w:trHeight w:val="930"/>
        </w:trPr>
        <w:tc>
          <w:tcPr>
            <w:tcW w:w="3093" w:type="dxa"/>
            <w:vMerge/>
          </w:tcPr>
          <w:p w14:paraId="1B409F82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B28934" w14:textId="5E0DDA08" w:rsidR="00DA37FD" w:rsidRPr="000D00FE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1933F839" w14:textId="3FF77EE0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66C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933B0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F50D5C2" w14:textId="65B69FAF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1FD2DBCA" w14:textId="77777777" w:rsidTr="009666CE">
        <w:trPr>
          <w:trHeight w:val="622"/>
        </w:trPr>
        <w:tc>
          <w:tcPr>
            <w:tcW w:w="3093" w:type="dxa"/>
            <w:vMerge/>
          </w:tcPr>
          <w:p w14:paraId="489B514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8A56D5" w14:textId="14CB2D65" w:rsidR="00DA37FD" w:rsidRPr="000D00FE" w:rsidRDefault="00FE2E9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</w:t>
            </w:r>
            <w:r w:rsidR="00DA37FD" w:rsidRPr="000D00FE">
              <w:rPr>
                <w:rFonts w:ascii="Times New Roman" w:eastAsia="Times New Roman" w:hAnsi="Times New Roman"/>
                <w:sz w:val="24"/>
                <w:szCs w:val="24"/>
              </w:rPr>
              <w:t>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985" w:type="dxa"/>
            <w:vAlign w:val="center"/>
          </w:tcPr>
          <w:p w14:paraId="1B31DFC8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2AA2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B27C58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5ACE06B3" w14:textId="77777777" w:rsidTr="009666CE">
        <w:trPr>
          <w:trHeight w:val="918"/>
        </w:trPr>
        <w:tc>
          <w:tcPr>
            <w:tcW w:w="3093" w:type="dxa"/>
            <w:vAlign w:val="center"/>
          </w:tcPr>
          <w:p w14:paraId="39A08522" w14:textId="5E78AC81" w:rsidR="00DA37FD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E48322" w14:textId="5BC0388D" w:rsidR="00DA37FD" w:rsidRPr="00E9719C" w:rsidRDefault="00DA37FD" w:rsidP="00DD17BD">
            <w:pPr>
              <w:spacing w:after="0" w:line="240" w:lineRule="auto"/>
              <w:rPr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оформлению </w:t>
            </w:r>
            <w:proofErr w:type="gramStart"/>
            <w:r w:rsidRPr="00CA7B32">
              <w:rPr>
                <w:rFonts w:ascii="Times New Roman" w:hAnsi="Times New Roman"/>
                <w:sz w:val="24"/>
                <w:szCs w:val="24"/>
              </w:rPr>
              <w:t xml:space="preserve">торгового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  <w:proofErr w:type="gramEnd"/>
          </w:p>
        </w:tc>
        <w:tc>
          <w:tcPr>
            <w:tcW w:w="6445" w:type="dxa"/>
            <w:vAlign w:val="center"/>
          </w:tcPr>
          <w:p w14:paraId="5D878930" w14:textId="2D65C40D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7FD">
              <w:rPr>
                <w:rFonts w:ascii="Times New Roman" w:hAnsi="Times New Roman"/>
                <w:bCs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985" w:type="dxa"/>
            <w:vAlign w:val="center"/>
          </w:tcPr>
          <w:p w14:paraId="33A6EE7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7715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4318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7335EC6" w14:textId="77777777" w:rsidTr="00FE2E9E">
        <w:trPr>
          <w:trHeight w:val="840"/>
        </w:trPr>
        <w:tc>
          <w:tcPr>
            <w:tcW w:w="3093" w:type="dxa"/>
            <w:vMerge w:val="restart"/>
            <w:vAlign w:val="center"/>
          </w:tcPr>
          <w:p w14:paraId="50036FD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Оказывать информационно-</w:t>
            </w:r>
          </w:p>
          <w:p w14:paraId="2EE5A92D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  <w:p w14:paraId="370050FE" w14:textId="3B97EDAD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222FE31D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22883EA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7595A37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9E697EC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E5EE517" w14:textId="56325307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987919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895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5C5254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851CD83" w14:textId="77777777" w:rsidTr="009666CE">
        <w:trPr>
          <w:trHeight w:val="412"/>
        </w:trPr>
        <w:tc>
          <w:tcPr>
            <w:tcW w:w="3093" w:type="dxa"/>
            <w:vMerge/>
            <w:vAlign w:val="center"/>
          </w:tcPr>
          <w:p w14:paraId="28C786D5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98C5600" w14:textId="28C3C3A2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</w:tc>
        <w:tc>
          <w:tcPr>
            <w:tcW w:w="1985" w:type="dxa"/>
            <w:vAlign w:val="center"/>
          </w:tcPr>
          <w:p w14:paraId="67CBEF7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E0A7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0D50C9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51A31C69" w14:textId="77777777" w:rsidTr="00BE59A4">
        <w:trPr>
          <w:trHeight w:val="983"/>
        </w:trPr>
        <w:tc>
          <w:tcPr>
            <w:tcW w:w="3093" w:type="dxa"/>
            <w:vMerge/>
            <w:vAlign w:val="center"/>
          </w:tcPr>
          <w:p w14:paraId="1545D25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698D3F24" w14:textId="77777777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2A30C7A" w14:textId="583902CD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</w:tc>
        <w:tc>
          <w:tcPr>
            <w:tcW w:w="1985" w:type="dxa"/>
            <w:vAlign w:val="center"/>
          </w:tcPr>
          <w:p w14:paraId="342278F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8657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0AA55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E220D34" w14:textId="77777777" w:rsidTr="009666CE">
        <w:trPr>
          <w:trHeight w:val="765"/>
        </w:trPr>
        <w:tc>
          <w:tcPr>
            <w:tcW w:w="3093" w:type="dxa"/>
            <w:vMerge/>
            <w:vAlign w:val="center"/>
          </w:tcPr>
          <w:p w14:paraId="7985C0C8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41B44A" w14:textId="514AB14C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AE49A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BA20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7936F4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A690016" w14:textId="77777777" w:rsidTr="00BE59A4">
        <w:trPr>
          <w:trHeight w:val="1152"/>
        </w:trPr>
        <w:tc>
          <w:tcPr>
            <w:tcW w:w="3093" w:type="dxa"/>
            <w:vMerge/>
            <w:vAlign w:val="center"/>
          </w:tcPr>
          <w:p w14:paraId="34B8A556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AAB9488" w14:textId="258C22A1" w:rsidR="009666CE" w:rsidRPr="00FE2E9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985" w:type="dxa"/>
            <w:vAlign w:val="center"/>
          </w:tcPr>
          <w:p w14:paraId="136DF9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05AFA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E3034D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349395B" w14:textId="77777777" w:rsidTr="00FE2E9E">
        <w:trPr>
          <w:trHeight w:val="671"/>
        </w:trPr>
        <w:tc>
          <w:tcPr>
            <w:tcW w:w="3093" w:type="dxa"/>
            <w:vMerge/>
            <w:vAlign w:val="center"/>
          </w:tcPr>
          <w:p w14:paraId="11FE8C0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D4EAC6D" w14:textId="2D0B1D44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985" w:type="dxa"/>
            <w:vAlign w:val="center"/>
          </w:tcPr>
          <w:p w14:paraId="7E39C12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B453E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904AC0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BE83EBF" w14:textId="77777777" w:rsidTr="00E266CF">
        <w:trPr>
          <w:trHeight w:val="1050"/>
        </w:trPr>
        <w:tc>
          <w:tcPr>
            <w:tcW w:w="3093" w:type="dxa"/>
          </w:tcPr>
          <w:p w14:paraId="37037E3E" w14:textId="68B11FB0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6445" w:type="dxa"/>
          </w:tcPr>
          <w:p w14:paraId="1C0ED8D5" w14:textId="6E19888A" w:rsidR="00277D3C" w:rsidRPr="00DA37FD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1985" w:type="dxa"/>
            <w:vAlign w:val="center"/>
          </w:tcPr>
          <w:p w14:paraId="00A121B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976E7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C7627F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69C4A57E" w14:textId="77777777" w:rsidTr="00E266CF">
        <w:trPr>
          <w:trHeight w:val="1050"/>
        </w:trPr>
        <w:tc>
          <w:tcPr>
            <w:tcW w:w="3093" w:type="dxa"/>
            <w:vMerge w:val="restart"/>
          </w:tcPr>
          <w:p w14:paraId="1749FA71" w14:textId="6497FBA9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0736B5">
              <w:rPr>
                <w:sz w:val="24"/>
                <w:szCs w:val="24"/>
              </w:rPr>
              <w:t>ПК 1.5.</w:t>
            </w:r>
          </w:p>
        </w:tc>
        <w:tc>
          <w:tcPr>
            <w:tcW w:w="6445" w:type="dxa"/>
          </w:tcPr>
          <w:p w14:paraId="0C19750E" w14:textId="17FD3332" w:rsidR="00277D3C" w:rsidRPr="00E9719C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1985" w:type="dxa"/>
            <w:vAlign w:val="center"/>
          </w:tcPr>
          <w:p w14:paraId="47AC4FCF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E9B1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112BA7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C9EFCB9" w14:textId="77777777" w:rsidTr="00BE59A4">
        <w:trPr>
          <w:trHeight w:val="1152"/>
        </w:trPr>
        <w:tc>
          <w:tcPr>
            <w:tcW w:w="3093" w:type="dxa"/>
            <w:vMerge/>
          </w:tcPr>
          <w:p w14:paraId="54C222F7" w14:textId="77777777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6C42ECE" w14:textId="3F8E33A2" w:rsidR="00277D3C" w:rsidRPr="00DA37FD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</w:tc>
        <w:tc>
          <w:tcPr>
            <w:tcW w:w="1985" w:type="dxa"/>
            <w:vAlign w:val="center"/>
          </w:tcPr>
          <w:p w14:paraId="1F445CD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AA934D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6E1B9B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0382F66D" w14:textId="77777777" w:rsidTr="00BE59A4">
        <w:trPr>
          <w:trHeight w:val="1045"/>
        </w:trPr>
        <w:tc>
          <w:tcPr>
            <w:tcW w:w="3093" w:type="dxa"/>
            <w:vMerge/>
          </w:tcPr>
          <w:p w14:paraId="62C82713" w14:textId="77777777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38FEF20" w14:textId="77777777" w:rsidR="00277D3C" w:rsidRPr="00E9719C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</w:t>
            </w:r>
          </w:p>
        </w:tc>
        <w:tc>
          <w:tcPr>
            <w:tcW w:w="1985" w:type="dxa"/>
            <w:vAlign w:val="center"/>
          </w:tcPr>
          <w:p w14:paraId="33D575B1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10E3B1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FBAF5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56964F9B" w14:textId="77777777" w:rsidTr="00FE2E9E">
        <w:trPr>
          <w:trHeight w:val="801"/>
        </w:trPr>
        <w:tc>
          <w:tcPr>
            <w:tcW w:w="3093" w:type="dxa"/>
            <w:vMerge w:val="restart"/>
          </w:tcPr>
          <w:p w14:paraId="432473A2" w14:textId="3E6C26A5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  <w:p w14:paraId="6874EF1B" w14:textId="77777777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905D62B" w14:textId="6DD986A2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пользование специализированными программами и продуктами информационных систем и проведение необходимых расчетов;</w:t>
            </w:r>
          </w:p>
        </w:tc>
        <w:tc>
          <w:tcPr>
            <w:tcW w:w="1985" w:type="dxa"/>
            <w:vAlign w:val="center"/>
          </w:tcPr>
          <w:p w14:paraId="455AC091" w14:textId="77777777" w:rsidR="00277D3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F6170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DE0E22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7D0F6B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349C4B75" w14:textId="77777777" w:rsidTr="00FE2E9E">
        <w:trPr>
          <w:trHeight w:val="1005"/>
        </w:trPr>
        <w:tc>
          <w:tcPr>
            <w:tcW w:w="3093" w:type="dxa"/>
            <w:vMerge/>
          </w:tcPr>
          <w:p w14:paraId="7CAE7470" w14:textId="77777777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BB5DD61" w14:textId="28725E37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</w:tc>
        <w:tc>
          <w:tcPr>
            <w:tcW w:w="1985" w:type="dxa"/>
            <w:vMerge w:val="restart"/>
            <w:vAlign w:val="center"/>
          </w:tcPr>
          <w:p w14:paraId="1AFAB346" w14:textId="77777777" w:rsidR="00277D3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BC408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704221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36D8CB5" w14:textId="77777777" w:rsidTr="00FE2E9E">
        <w:trPr>
          <w:trHeight w:val="337"/>
        </w:trPr>
        <w:tc>
          <w:tcPr>
            <w:tcW w:w="3093" w:type="dxa"/>
            <w:vMerge/>
          </w:tcPr>
          <w:p w14:paraId="6E9CB6BE" w14:textId="77777777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0D1B9AD3" w14:textId="77777777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985" w:type="dxa"/>
            <w:vMerge/>
            <w:vAlign w:val="center"/>
          </w:tcPr>
          <w:p w14:paraId="770F579B" w14:textId="77777777" w:rsidR="00277D3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2A0D60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F3FF382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7407B230" w14:textId="77777777" w:rsidTr="00BE59A4">
        <w:trPr>
          <w:trHeight w:val="285"/>
        </w:trPr>
        <w:tc>
          <w:tcPr>
            <w:tcW w:w="3093" w:type="dxa"/>
            <w:vMerge/>
          </w:tcPr>
          <w:p w14:paraId="532FC7F9" w14:textId="77777777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6B176E53" w14:textId="75621576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F0624E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849C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33A32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BB3E914" w14:textId="77777777" w:rsidTr="00DA37FD">
        <w:trPr>
          <w:trHeight w:val="915"/>
        </w:trPr>
        <w:tc>
          <w:tcPr>
            <w:tcW w:w="3093" w:type="dxa"/>
            <w:vMerge w:val="restart"/>
          </w:tcPr>
          <w:p w14:paraId="1617A396" w14:textId="2CF151EB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1.9 Организовывать и осуществлять прием, хранение лекарственных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lastRenderedPageBreak/>
              <w:t>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23EB7C0C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правовой базы</w:t>
            </w:r>
          </w:p>
          <w:p w14:paraId="194A71BE" w14:textId="1C02A7F0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</w:tcPr>
          <w:p w14:paraId="57FA3E25" w14:textId="4B0BC902" w:rsidR="00277D3C" w:rsidRPr="00E9719C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сопроводительных документов по составу и комплектности;</w:t>
            </w:r>
          </w:p>
        </w:tc>
        <w:tc>
          <w:tcPr>
            <w:tcW w:w="1985" w:type="dxa"/>
            <w:vAlign w:val="center"/>
          </w:tcPr>
          <w:p w14:paraId="362EED2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4CD79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BF7C7A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A7E341E" w14:textId="77777777" w:rsidTr="009666CE">
        <w:trPr>
          <w:trHeight w:val="540"/>
        </w:trPr>
        <w:tc>
          <w:tcPr>
            <w:tcW w:w="3093" w:type="dxa"/>
            <w:vMerge/>
          </w:tcPr>
          <w:p w14:paraId="6D17AD90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406A7143" w14:textId="4435A884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E87EC3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7E8BE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4CA933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74CDC8EA" w14:textId="77777777" w:rsidTr="009666CE">
        <w:trPr>
          <w:trHeight w:val="840"/>
        </w:trPr>
        <w:tc>
          <w:tcPr>
            <w:tcW w:w="3093" w:type="dxa"/>
            <w:vMerge/>
          </w:tcPr>
          <w:p w14:paraId="14183DCA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1073711" w14:textId="139141AC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0CD841FF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89DA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B7579C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F7E7BC3" w14:textId="77777777" w:rsidTr="009666CE">
        <w:trPr>
          <w:trHeight w:val="1530"/>
        </w:trPr>
        <w:tc>
          <w:tcPr>
            <w:tcW w:w="3093" w:type="dxa"/>
            <w:vMerge/>
          </w:tcPr>
          <w:p w14:paraId="1EC08A99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B91DB2F" w14:textId="7C6EBA8D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</w:tc>
        <w:tc>
          <w:tcPr>
            <w:tcW w:w="1985" w:type="dxa"/>
            <w:vAlign w:val="center"/>
          </w:tcPr>
          <w:p w14:paraId="05927E7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0AF771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FC3A43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47D484A0" w14:textId="77777777" w:rsidTr="009666CE">
        <w:trPr>
          <w:trHeight w:val="735"/>
        </w:trPr>
        <w:tc>
          <w:tcPr>
            <w:tcW w:w="3093" w:type="dxa"/>
            <w:vMerge/>
          </w:tcPr>
          <w:p w14:paraId="463C6F62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3B20C25D" w14:textId="3924F64B" w:rsidR="00277D3C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1789D40D" w14:textId="73ADB2B3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98BB3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52BAD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BD6BB1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0B2745C4" w14:textId="77777777" w:rsidTr="009666CE">
        <w:trPr>
          <w:trHeight w:val="525"/>
        </w:trPr>
        <w:tc>
          <w:tcPr>
            <w:tcW w:w="3093" w:type="dxa"/>
            <w:vMerge/>
          </w:tcPr>
          <w:p w14:paraId="3ADF6C00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283F02A9" w14:textId="1B924F63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визуальной оценки состояния лекарственных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препаратов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и товаров аптечного ассортимента по внешнему виду, упаковке, маркировке, целостности;</w:t>
            </w:r>
          </w:p>
        </w:tc>
        <w:tc>
          <w:tcPr>
            <w:tcW w:w="1985" w:type="dxa"/>
            <w:vAlign w:val="center"/>
          </w:tcPr>
          <w:p w14:paraId="1455CBE3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7B89A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05D6CE4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A1549CA" w14:textId="77777777" w:rsidTr="009666CE">
        <w:trPr>
          <w:trHeight w:val="675"/>
        </w:trPr>
        <w:tc>
          <w:tcPr>
            <w:tcW w:w="3093" w:type="dxa"/>
            <w:vMerge/>
          </w:tcPr>
          <w:p w14:paraId="2EA3E4B6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8C38947" w14:textId="77777777" w:rsidR="00277D3C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условий хранения лекарственных препаратов и</w:t>
            </w:r>
          </w:p>
          <w:p w14:paraId="6089F634" w14:textId="50760F15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27B70BC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C61F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156CD77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62CE7B92" w14:textId="77777777" w:rsidTr="009666CE">
        <w:trPr>
          <w:trHeight w:val="1289"/>
        </w:trPr>
        <w:tc>
          <w:tcPr>
            <w:tcW w:w="3093" w:type="dxa"/>
            <w:vMerge/>
          </w:tcPr>
          <w:p w14:paraId="0A090CAF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8385D35" w14:textId="2298179B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55C869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4C5A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401767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46436412" w14:textId="77777777" w:rsidTr="009666CE">
        <w:trPr>
          <w:trHeight w:val="499"/>
        </w:trPr>
        <w:tc>
          <w:tcPr>
            <w:tcW w:w="3093" w:type="dxa"/>
            <w:vMerge/>
          </w:tcPr>
          <w:p w14:paraId="055B54F6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BD7197E" w14:textId="0D4AB191" w:rsidR="00277D3C" w:rsidRPr="000D00FE" w:rsidRDefault="00277D3C" w:rsidP="00277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985" w:type="dxa"/>
            <w:vAlign w:val="center"/>
          </w:tcPr>
          <w:p w14:paraId="25F9AC2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4D07B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42CD06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1E906B97" w14:textId="77777777" w:rsidTr="009666CE">
        <w:trPr>
          <w:trHeight w:val="1081"/>
        </w:trPr>
        <w:tc>
          <w:tcPr>
            <w:tcW w:w="3093" w:type="dxa"/>
            <w:vMerge w:val="restart"/>
          </w:tcPr>
          <w:p w14:paraId="1C7C5383" w14:textId="3100DD04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 10.</w:t>
            </w:r>
            <w:r>
              <w:t xml:space="preserve"> </w:t>
            </w:r>
            <w:r w:rsidRPr="00CA7B32">
              <w:rPr>
                <w:sz w:val="24"/>
                <w:szCs w:val="24"/>
              </w:rPr>
              <w:t xml:space="preserve">Осуществлять мероприятия по </w:t>
            </w:r>
            <w:r w:rsidRPr="00CA7B32">
              <w:rPr>
                <w:sz w:val="24"/>
                <w:szCs w:val="24"/>
              </w:rPr>
              <w:lastRenderedPageBreak/>
              <w:t>формированию ценовой политики</w:t>
            </w:r>
          </w:p>
        </w:tc>
        <w:tc>
          <w:tcPr>
            <w:tcW w:w="6445" w:type="dxa"/>
            <w:vAlign w:val="center"/>
          </w:tcPr>
          <w:p w14:paraId="689C7D7D" w14:textId="043A19B5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пользование специализированными программами и продуктами информационных систем и проведение необходимых расчетов; </w:t>
            </w:r>
          </w:p>
        </w:tc>
        <w:tc>
          <w:tcPr>
            <w:tcW w:w="1985" w:type="dxa"/>
            <w:vAlign w:val="center"/>
          </w:tcPr>
          <w:p w14:paraId="56870764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335F2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ED5E3C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64CEF54C" w14:textId="77777777" w:rsidTr="00BE59A4">
        <w:trPr>
          <w:trHeight w:val="2160"/>
        </w:trPr>
        <w:tc>
          <w:tcPr>
            <w:tcW w:w="3093" w:type="dxa"/>
            <w:vMerge/>
          </w:tcPr>
          <w:p w14:paraId="0DA79014" w14:textId="77777777" w:rsidR="00277D3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04EF6AD" w14:textId="77777777" w:rsidR="00277D3C" w:rsidRPr="009666CE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85" w:type="dxa"/>
            <w:vAlign w:val="center"/>
          </w:tcPr>
          <w:p w14:paraId="205A398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D61B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7B288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331F9F87" w14:textId="77777777" w:rsidTr="00BE59A4">
        <w:trPr>
          <w:trHeight w:val="2484"/>
        </w:trPr>
        <w:tc>
          <w:tcPr>
            <w:tcW w:w="3093" w:type="dxa"/>
          </w:tcPr>
          <w:p w14:paraId="664BC828" w14:textId="0CB90D1A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1.11</w:t>
            </w:r>
            <w:r w:rsidRPr="00E9719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A7B32">
              <w:rPr>
                <w:color w:val="000000"/>
                <w:spacing w:val="-1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6445" w:type="dxa"/>
            <w:vAlign w:val="center"/>
          </w:tcPr>
          <w:p w14:paraId="044A95F4" w14:textId="799A58E2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6CE">
              <w:rPr>
                <w:rFonts w:ascii="Times New Roman" w:hAnsi="Times New Roman"/>
                <w:sz w:val="24"/>
                <w:szCs w:val="24"/>
              </w:rPr>
              <w:t>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985" w:type="dxa"/>
            <w:vAlign w:val="center"/>
          </w:tcPr>
          <w:p w14:paraId="3C6768F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19AF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132FD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DD17B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FF62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BE59A4">
        <w:tc>
          <w:tcPr>
            <w:tcW w:w="7448" w:type="dxa"/>
            <w:hideMark/>
          </w:tcPr>
          <w:p w14:paraId="7F985BF3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6FF0D0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A2EC4E" w14:textId="77777777" w:rsidR="008E71CE" w:rsidRDefault="008E71CE" w:rsidP="00DD17BD">
      <w:pPr>
        <w:spacing w:line="240" w:lineRule="auto"/>
      </w:pPr>
    </w:p>
    <w:p w14:paraId="2250395D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AB57422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E3523E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AF2FF4" w14:textId="26121A78" w:rsidR="008E71CE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на производственную практику</w:t>
      </w:r>
      <w:r w:rsidR="008E71C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6CF981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341"/>
      </w:tblGrid>
      <w:tr w:rsidR="00912A64" w:rsidRPr="00DF117A" w14:paraId="67B98583" w14:textId="77777777" w:rsidTr="00912A64">
        <w:trPr>
          <w:trHeight w:val="942"/>
        </w:trPr>
        <w:tc>
          <w:tcPr>
            <w:tcW w:w="537" w:type="pct"/>
            <w:vAlign w:val="center"/>
          </w:tcPr>
          <w:p w14:paraId="350A1B9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3" w:type="pct"/>
            <w:vAlign w:val="center"/>
          </w:tcPr>
          <w:p w14:paraId="5FD17860" w14:textId="2B0A7C0A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12A64" w:rsidRPr="00DF117A" w14:paraId="7A8E7749" w14:textId="77777777" w:rsidTr="00912A64">
        <w:trPr>
          <w:trHeight w:val="477"/>
        </w:trPr>
        <w:tc>
          <w:tcPr>
            <w:tcW w:w="537" w:type="pct"/>
          </w:tcPr>
          <w:p w14:paraId="5343EA67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3" w:type="pct"/>
          </w:tcPr>
          <w:p w14:paraId="6F844CE7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 деятельности аптечной организации оптовой и розничной торговли.</w:t>
            </w:r>
          </w:p>
        </w:tc>
      </w:tr>
      <w:tr w:rsidR="00912A64" w:rsidRPr="00DF117A" w14:paraId="2E8358DF" w14:textId="77777777" w:rsidTr="00912A64">
        <w:trPr>
          <w:trHeight w:val="465"/>
        </w:trPr>
        <w:tc>
          <w:tcPr>
            <w:tcW w:w="537" w:type="pct"/>
          </w:tcPr>
          <w:p w14:paraId="4683285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3" w:type="pct"/>
          </w:tcPr>
          <w:p w14:paraId="30AFCFDA" w14:textId="1AFF72CF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ассортиментной политики организаций розничной и оптовой торговли.</w:t>
            </w:r>
          </w:p>
        </w:tc>
      </w:tr>
      <w:tr w:rsidR="00912A64" w:rsidRPr="00DF117A" w14:paraId="5F1BD54B" w14:textId="77777777" w:rsidTr="00912A64">
        <w:trPr>
          <w:trHeight w:val="713"/>
        </w:trPr>
        <w:tc>
          <w:tcPr>
            <w:tcW w:w="537" w:type="pct"/>
          </w:tcPr>
          <w:p w14:paraId="7FF5348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3" w:type="pct"/>
          </w:tcPr>
          <w:p w14:paraId="7CED3738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учёта поступления товара в организации розничной и оптовой торговли и его документального оформления. </w:t>
            </w:r>
          </w:p>
        </w:tc>
      </w:tr>
      <w:tr w:rsidR="00912A64" w:rsidRPr="00DF117A" w14:paraId="2110911A" w14:textId="77777777" w:rsidTr="00912A64">
        <w:trPr>
          <w:trHeight w:val="879"/>
        </w:trPr>
        <w:tc>
          <w:tcPr>
            <w:tcW w:w="537" w:type="pct"/>
          </w:tcPr>
          <w:p w14:paraId="49D29A7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3" w:type="pct"/>
          </w:tcPr>
          <w:p w14:paraId="2F7D1A4E" w14:textId="400219BD" w:rsidR="00912A64" w:rsidRPr="00931287" w:rsidRDefault="0012129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294">
              <w:rPr>
                <w:rFonts w:ascii="Times New Roman" w:hAnsi="Times New Roman"/>
                <w:bCs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121294" w:rsidRPr="00DF117A" w14:paraId="062598CC" w14:textId="77777777" w:rsidTr="00121294">
        <w:trPr>
          <w:trHeight w:val="535"/>
        </w:trPr>
        <w:tc>
          <w:tcPr>
            <w:tcW w:w="537" w:type="pct"/>
          </w:tcPr>
          <w:p w14:paraId="7A8C7941" w14:textId="77777777" w:rsidR="00121294" w:rsidRPr="00931287" w:rsidRDefault="0012129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pct"/>
          </w:tcPr>
          <w:p w14:paraId="7A14AC5E" w14:textId="168372C2" w:rsidR="00121294" w:rsidRPr="00931287" w:rsidRDefault="0012129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294">
              <w:rPr>
                <w:rFonts w:ascii="Times New Roman" w:hAnsi="Times New Roman"/>
                <w:bCs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912A64" w:rsidRPr="00DF117A" w14:paraId="04AA2D1F" w14:textId="77777777" w:rsidTr="00912A64">
        <w:trPr>
          <w:trHeight w:val="1054"/>
        </w:trPr>
        <w:tc>
          <w:tcPr>
            <w:tcW w:w="537" w:type="pct"/>
          </w:tcPr>
          <w:p w14:paraId="139B591B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3" w:type="pct"/>
          </w:tcPr>
          <w:p w14:paraId="49B61F4C" w14:textId="5209F660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учёта реализации товаров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его документального оформления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нормирования товарных запасов, объема реализации, издержек обращения, товарооборота, валовой, чистой прибыли, рентабельности</w:t>
            </w: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21294" w:rsidRPr="00DF117A" w14:paraId="6D02D5B0" w14:textId="77777777" w:rsidTr="00121294">
        <w:trPr>
          <w:trHeight w:val="548"/>
        </w:trPr>
        <w:tc>
          <w:tcPr>
            <w:tcW w:w="537" w:type="pct"/>
          </w:tcPr>
          <w:p w14:paraId="65819450" w14:textId="77777777" w:rsidR="00121294" w:rsidRPr="00931287" w:rsidRDefault="0012129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pct"/>
          </w:tcPr>
          <w:p w14:paraId="3723A1CC" w14:textId="7F6B0AB6" w:rsidR="00121294" w:rsidRPr="00931287" w:rsidRDefault="0012129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оформление торгового зала и витрин с учетом пр</w:t>
            </w:r>
            <w:r w:rsidR="00BC5E40">
              <w:rPr>
                <w:rFonts w:ascii="Times New Roman" w:hAnsi="Times New Roman"/>
                <w:bCs/>
                <w:sz w:val="24"/>
                <w:szCs w:val="24"/>
              </w:rPr>
              <w:t>авил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мерчандайзинга.</w:t>
            </w:r>
          </w:p>
        </w:tc>
      </w:tr>
      <w:tr w:rsidR="00912A64" w:rsidRPr="00DF117A" w14:paraId="31EDAA15" w14:textId="77777777" w:rsidTr="00912A64">
        <w:trPr>
          <w:trHeight w:val="865"/>
        </w:trPr>
        <w:tc>
          <w:tcPr>
            <w:tcW w:w="537" w:type="pct"/>
          </w:tcPr>
          <w:p w14:paraId="0F91B6D6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3" w:type="pct"/>
          </w:tcPr>
          <w:p w14:paraId="641FE889" w14:textId="633DB2D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взаимодействия организации розничной и оптовой торговли с поставщиками и аптеками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A2AA1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4129D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2AFE3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703A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050E8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A64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F73CC7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E3543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39FF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BCD7F1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B52A2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818CEB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080617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02C682" w14:textId="77777777" w:rsidR="005136F4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6EAC4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490DA3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C66DF" w:rsidSect="0010410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D426" w14:textId="77777777" w:rsidR="00014FEB" w:rsidRDefault="00014FEB" w:rsidP="00431046">
      <w:pPr>
        <w:spacing w:after="0" w:line="240" w:lineRule="auto"/>
      </w:pPr>
      <w:r>
        <w:separator/>
      </w:r>
    </w:p>
  </w:endnote>
  <w:endnote w:type="continuationSeparator" w:id="0">
    <w:p w14:paraId="6BCFD161" w14:textId="77777777" w:rsidR="00014FEB" w:rsidRDefault="00014FEB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3216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65A70F" w14:textId="53F8387D" w:rsidR="00953464" w:rsidRPr="00FC66DF" w:rsidRDefault="0095346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C66DF">
          <w:rPr>
            <w:rFonts w:ascii="Times New Roman" w:hAnsi="Times New Roman"/>
            <w:sz w:val="28"/>
            <w:szCs w:val="28"/>
          </w:rPr>
          <w:fldChar w:fldCharType="begin"/>
        </w:r>
        <w:r w:rsidRPr="00FC6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6DF">
          <w:rPr>
            <w:rFonts w:ascii="Times New Roman" w:hAnsi="Times New Roman"/>
            <w:sz w:val="28"/>
            <w:szCs w:val="28"/>
          </w:rPr>
          <w:fldChar w:fldCharType="separate"/>
        </w:r>
        <w:r w:rsidR="00912A64">
          <w:rPr>
            <w:rFonts w:ascii="Times New Roman" w:hAnsi="Times New Roman"/>
            <w:noProof/>
            <w:sz w:val="28"/>
            <w:szCs w:val="28"/>
          </w:rPr>
          <w:t>42</w:t>
        </w:r>
        <w:r w:rsidRPr="00FC6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4243CA" w14:textId="77777777" w:rsidR="00953464" w:rsidRDefault="00953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7B5C" w14:textId="77777777" w:rsidR="00014FEB" w:rsidRDefault="00014FEB" w:rsidP="00431046">
      <w:pPr>
        <w:spacing w:after="0" w:line="240" w:lineRule="auto"/>
      </w:pPr>
      <w:r>
        <w:separator/>
      </w:r>
    </w:p>
  </w:footnote>
  <w:footnote w:type="continuationSeparator" w:id="0">
    <w:p w14:paraId="5BA43715" w14:textId="77777777" w:rsidR="00014FEB" w:rsidRDefault="00014FEB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4EF"/>
    <w:multiLevelType w:val="hybridMultilevel"/>
    <w:tmpl w:val="E8B026E2"/>
    <w:lvl w:ilvl="0" w:tplc="F4C2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8610D7"/>
    <w:multiLevelType w:val="hybridMultilevel"/>
    <w:tmpl w:val="63A0916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BCA2DB6"/>
    <w:multiLevelType w:val="hybridMultilevel"/>
    <w:tmpl w:val="6218B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3D1"/>
    <w:multiLevelType w:val="hybridMultilevel"/>
    <w:tmpl w:val="806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F4B09"/>
    <w:multiLevelType w:val="hybridMultilevel"/>
    <w:tmpl w:val="FAD20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912D7"/>
    <w:multiLevelType w:val="hybridMultilevel"/>
    <w:tmpl w:val="1E20395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2242"/>
    <w:multiLevelType w:val="multilevel"/>
    <w:tmpl w:val="D532833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0" w15:restartNumberingAfterBreak="0">
    <w:nsid w:val="57680928"/>
    <w:multiLevelType w:val="hybridMultilevel"/>
    <w:tmpl w:val="F8C8A4B6"/>
    <w:lvl w:ilvl="0" w:tplc="5B20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65875"/>
    <w:multiLevelType w:val="multilevel"/>
    <w:tmpl w:val="4320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38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0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E7893"/>
    <w:multiLevelType w:val="multilevel"/>
    <w:tmpl w:val="DCF07C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8324513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008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13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572474">
    <w:abstractNumId w:val="14"/>
  </w:num>
  <w:num w:numId="5" w16cid:durableId="1232961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967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97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209889">
    <w:abstractNumId w:val="9"/>
    <w:lvlOverride w:ilvl="0">
      <w:startOverride w:val="1"/>
    </w:lvlOverride>
  </w:num>
  <w:num w:numId="10" w16cid:durableId="1050612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387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50870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49499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03843">
    <w:abstractNumId w:val="2"/>
  </w:num>
  <w:num w:numId="15" w16cid:durableId="1712683976">
    <w:abstractNumId w:val="33"/>
  </w:num>
  <w:num w:numId="16" w16cid:durableId="1170414363">
    <w:abstractNumId w:val="24"/>
  </w:num>
  <w:num w:numId="17" w16cid:durableId="506098559">
    <w:abstractNumId w:val="25"/>
  </w:num>
  <w:num w:numId="18" w16cid:durableId="843325174">
    <w:abstractNumId w:val="42"/>
  </w:num>
  <w:num w:numId="19" w16cid:durableId="630017864">
    <w:abstractNumId w:val="22"/>
  </w:num>
  <w:num w:numId="20" w16cid:durableId="79757549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515386327">
    <w:abstractNumId w:val="6"/>
  </w:num>
  <w:num w:numId="22" w16cid:durableId="543639244">
    <w:abstractNumId w:val="20"/>
  </w:num>
  <w:num w:numId="23" w16cid:durableId="16737598">
    <w:abstractNumId w:val="40"/>
  </w:num>
  <w:num w:numId="24" w16cid:durableId="1811828099">
    <w:abstractNumId w:val="26"/>
  </w:num>
  <w:num w:numId="25" w16cid:durableId="298457360">
    <w:abstractNumId w:val="7"/>
  </w:num>
  <w:num w:numId="26" w16cid:durableId="2027518735">
    <w:abstractNumId w:val="38"/>
  </w:num>
  <w:num w:numId="27" w16cid:durableId="582839819">
    <w:abstractNumId w:val="5"/>
  </w:num>
  <w:num w:numId="28" w16cid:durableId="1676421511">
    <w:abstractNumId w:val="3"/>
  </w:num>
  <w:num w:numId="29" w16cid:durableId="488406382">
    <w:abstractNumId w:val="32"/>
  </w:num>
  <w:num w:numId="30" w16cid:durableId="324433042">
    <w:abstractNumId w:val="44"/>
  </w:num>
  <w:num w:numId="31" w16cid:durableId="2134862752">
    <w:abstractNumId w:val="34"/>
  </w:num>
  <w:num w:numId="32" w16cid:durableId="610018013">
    <w:abstractNumId w:val="39"/>
  </w:num>
  <w:num w:numId="33" w16cid:durableId="453016501">
    <w:abstractNumId w:val="4"/>
  </w:num>
  <w:num w:numId="34" w16cid:durableId="675961924">
    <w:abstractNumId w:val="30"/>
  </w:num>
  <w:num w:numId="35" w16cid:durableId="1019966531">
    <w:abstractNumId w:val="36"/>
  </w:num>
  <w:num w:numId="36" w16cid:durableId="137847086">
    <w:abstractNumId w:val="37"/>
  </w:num>
  <w:num w:numId="37" w16cid:durableId="852376501">
    <w:abstractNumId w:val="18"/>
  </w:num>
  <w:num w:numId="38" w16cid:durableId="1634630582">
    <w:abstractNumId w:val="17"/>
  </w:num>
  <w:num w:numId="39" w16cid:durableId="387654651">
    <w:abstractNumId w:val="10"/>
  </w:num>
  <w:num w:numId="40" w16cid:durableId="1254121834">
    <w:abstractNumId w:val="23"/>
  </w:num>
  <w:num w:numId="41" w16cid:durableId="691995472">
    <w:abstractNumId w:val="19"/>
  </w:num>
  <w:num w:numId="42" w16cid:durableId="2102413551">
    <w:abstractNumId w:val="11"/>
  </w:num>
  <w:num w:numId="43" w16cid:durableId="373778414">
    <w:abstractNumId w:val="43"/>
  </w:num>
  <w:num w:numId="44" w16cid:durableId="2030643927">
    <w:abstractNumId w:val="29"/>
  </w:num>
  <w:num w:numId="45" w16cid:durableId="728649515">
    <w:abstractNumId w:val="12"/>
  </w:num>
  <w:num w:numId="46" w16cid:durableId="89123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EA"/>
    <w:rsid w:val="00010B2C"/>
    <w:rsid w:val="00014FEB"/>
    <w:rsid w:val="00030B2F"/>
    <w:rsid w:val="00067BAA"/>
    <w:rsid w:val="00071DDF"/>
    <w:rsid w:val="000736B5"/>
    <w:rsid w:val="00087ED3"/>
    <w:rsid w:val="00090237"/>
    <w:rsid w:val="000920B8"/>
    <w:rsid w:val="000A1E92"/>
    <w:rsid w:val="000A46E0"/>
    <w:rsid w:val="000A578F"/>
    <w:rsid w:val="000A7E8C"/>
    <w:rsid w:val="000B171D"/>
    <w:rsid w:val="000B24DF"/>
    <w:rsid w:val="000B7437"/>
    <w:rsid w:val="000D00FE"/>
    <w:rsid w:val="000E4195"/>
    <w:rsid w:val="000E42DE"/>
    <w:rsid w:val="000F3043"/>
    <w:rsid w:val="0010410A"/>
    <w:rsid w:val="00104CCF"/>
    <w:rsid w:val="00121294"/>
    <w:rsid w:val="001267DC"/>
    <w:rsid w:val="00134A36"/>
    <w:rsid w:val="00160C26"/>
    <w:rsid w:val="0018170B"/>
    <w:rsid w:val="0018792E"/>
    <w:rsid w:val="00196F84"/>
    <w:rsid w:val="001A7C6B"/>
    <w:rsid w:val="001C15BD"/>
    <w:rsid w:val="001C26E4"/>
    <w:rsid w:val="001C3F8D"/>
    <w:rsid w:val="001C5343"/>
    <w:rsid w:val="001C6B9B"/>
    <w:rsid w:val="001D1CCC"/>
    <w:rsid w:val="001D543A"/>
    <w:rsid w:val="001E1263"/>
    <w:rsid w:val="001E6513"/>
    <w:rsid w:val="00213091"/>
    <w:rsid w:val="002159DB"/>
    <w:rsid w:val="002171AC"/>
    <w:rsid w:val="00226A3E"/>
    <w:rsid w:val="0023096E"/>
    <w:rsid w:val="0026376B"/>
    <w:rsid w:val="00277D3C"/>
    <w:rsid w:val="002801B7"/>
    <w:rsid w:val="0028152D"/>
    <w:rsid w:val="00284E6A"/>
    <w:rsid w:val="00292FA8"/>
    <w:rsid w:val="002959CE"/>
    <w:rsid w:val="002B3F54"/>
    <w:rsid w:val="002B6CBA"/>
    <w:rsid w:val="002C6754"/>
    <w:rsid w:val="002D7CFC"/>
    <w:rsid w:val="002E3C5A"/>
    <w:rsid w:val="002E444D"/>
    <w:rsid w:val="002E49D0"/>
    <w:rsid w:val="002F6775"/>
    <w:rsid w:val="003127C0"/>
    <w:rsid w:val="00327EC5"/>
    <w:rsid w:val="003466F0"/>
    <w:rsid w:val="003542B5"/>
    <w:rsid w:val="00354CF4"/>
    <w:rsid w:val="003714B2"/>
    <w:rsid w:val="003845F2"/>
    <w:rsid w:val="00387988"/>
    <w:rsid w:val="0039085B"/>
    <w:rsid w:val="00390B98"/>
    <w:rsid w:val="00397558"/>
    <w:rsid w:val="003B06DE"/>
    <w:rsid w:val="003B47B6"/>
    <w:rsid w:val="003B6E2E"/>
    <w:rsid w:val="003C1727"/>
    <w:rsid w:val="003C28EE"/>
    <w:rsid w:val="003C295A"/>
    <w:rsid w:val="003C4EA1"/>
    <w:rsid w:val="003C61FE"/>
    <w:rsid w:val="003D5F7D"/>
    <w:rsid w:val="003E3C88"/>
    <w:rsid w:val="003F1E55"/>
    <w:rsid w:val="003F2F43"/>
    <w:rsid w:val="003F3230"/>
    <w:rsid w:val="003F3CE6"/>
    <w:rsid w:val="00407F9A"/>
    <w:rsid w:val="00431046"/>
    <w:rsid w:val="00432D17"/>
    <w:rsid w:val="0045660C"/>
    <w:rsid w:val="00456FA7"/>
    <w:rsid w:val="004659C9"/>
    <w:rsid w:val="00487DB0"/>
    <w:rsid w:val="004A08AC"/>
    <w:rsid w:val="004A3308"/>
    <w:rsid w:val="004C4EA3"/>
    <w:rsid w:val="004C721A"/>
    <w:rsid w:val="004D0EF6"/>
    <w:rsid w:val="004D5727"/>
    <w:rsid w:val="004E3220"/>
    <w:rsid w:val="004E441B"/>
    <w:rsid w:val="004E462C"/>
    <w:rsid w:val="004F22BB"/>
    <w:rsid w:val="004F359F"/>
    <w:rsid w:val="004F41D4"/>
    <w:rsid w:val="0050253A"/>
    <w:rsid w:val="005136F4"/>
    <w:rsid w:val="00516461"/>
    <w:rsid w:val="00524A5C"/>
    <w:rsid w:val="00526274"/>
    <w:rsid w:val="005320DA"/>
    <w:rsid w:val="00542EDD"/>
    <w:rsid w:val="00547941"/>
    <w:rsid w:val="0055600F"/>
    <w:rsid w:val="005769F7"/>
    <w:rsid w:val="005771DE"/>
    <w:rsid w:val="005865C4"/>
    <w:rsid w:val="00593BB9"/>
    <w:rsid w:val="005A2EA4"/>
    <w:rsid w:val="005A3D4D"/>
    <w:rsid w:val="005B0BCC"/>
    <w:rsid w:val="005B4D69"/>
    <w:rsid w:val="005C08F4"/>
    <w:rsid w:val="005C2D82"/>
    <w:rsid w:val="005E0722"/>
    <w:rsid w:val="005E144D"/>
    <w:rsid w:val="00607CD4"/>
    <w:rsid w:val="00613FCE"/>
    <w:rsid w:val="00632C1D"/>
    <w:rsid w:val="0065203D"/>
    <w:rsid w:val="006624C9"/>
    <w:rsid w:val="00670171"/>
    <w:rsid w:val="0067746F"/>
    <w:rsid w:val="0068012E"/>
    <w:rsid w:val="00694262"/>
    <w:rsid w:val="006A4A1F"/>
    <w:rsid w:val="006B00D2"/>
    <w:rsid w:val="006E3EAA"/>
    <w:rsid w:val="006E5B0B"/>
    <w:rsid w:val="006F27AA"/>
    <w:rsid w:val="006F6737"/>
    <w:rsid w:val="0070050A"/>
    <w:rsid w:val="007031B7"/>
    <w:rsid w:val="00704D41"/>
    <w:rsid w:val="00712703"/>
    <w:rsid w:val="00717AAF"/>
    <w:rsid w:val="007207E5"/>
    <w:rsid w:val="00721C37"/>
    <w:rsid w:val="007267B9"/>
    <w:rsid w:val="00736182"/>
    <w:rsid w:val="007379A2"/>
    <w:rsid w:val="00737A5A"/>
    <w:rsid w:val="00742E2B"/>
    <w:rsid w:val="00745711"/>
    <w:rsid w:val="00754D92"/>
    <w:rsid w:val="00755E43"/>
    <w:rsid w:val="007636DF"/>
    <w:rsid w:val="007640DC"/>
    <w:rsid w:val="00776FE3"/>
    <w:rsid w:val="00777470"/>
    <w:rsid w:val="007815D5"/>
    <w:rsid w:val="00787B4D"/>
    <w:rsid w:val="007C4459"/>
    <w:rsid w:val="007C7A1B"/>
    <w:rsid w:val="007D0315"/>
    <w:rsid w:val="007D65AA"/>
    <w:rsid w:val="007F14BF"/>
    <w:rsid w:val="007F2CB4"/>
    <w:rsid w:val="007F3EB2"/>
    <w:rsid w:val="007F513F"/>
    <w:rsid w:val="00815D5A"/>
    <w:rsid w:val="00822ECC"/>
    <w:rsid w:val="00825BD5"/>
    <w:rsid w:val="00845B7E"/>
    <w:rsid w:val="0086313E"/>
    <w:rsid w:val="00865F2D"/>
    <w:rsid w:val="008769FC"/>
    <w:rsid w:val="008A12A6"/>
    <w:rsid w:val="008A6280"/>
    <w:rsid w:val="008B09A5"/>
    <w:rsid w:val="008C453F"/>
    <w:rsid w:val="008D0C3B"/>
    <w:rsid w:val="008E54DB"/>
    <w:rsid w:val="008E71CE"/>
    <w:rsid w:val="008E7521"/>
    <w:rsid w:val="008E7B13"/>
    <w:rsid w:val="00901949"/>
    <w:rsid w:val="00907362"/>
    <w:rsid w:val="009108A2"/>
    <w:rsid w:val="00912A64"/>
    <w:rsid w:val="00913015"/>
    <w:rsid w:val="009274AC"/>
    <w:rsid w:val="0093114F"/>
    <w:rsid w:val="00931287"/>
    <w:rsid w:val="00933DEC"/>
    <w:rsid w:val="00953464"/>
    <w:rsid w:val="0096086F"/>
    <w:rsid w:val="009666CE"/>
    <w:rsid w:val="00971208"/>
    <w:rsid w:val="00971C32"/>
    <w:rsid w:val="00972FE9"/>
    <w:rsid w:val="00976303"/>
    <w:rsid w:val="0098349F"/>
    <w:rsid w:val="00994A6C"/>
    <w:rsid w:val="009C416D"/>
    <w:rsid w:val="009E2918"/>
    <w:rsid w:val="009E37DC"/>
    <w:rsid w:val="009F4B59"/>
    <w:rsid w:val="00A02A1F"/>
    <w:rsid w:val="00A047CF"/>
    <w:rsid w:val="00A04F45"/>
    <w:rsid w:val="00A14BC0"/>
    <w:rsid w:val="00A179CA"/>
    <w:rsid w:val="00A2001D"/>
    <w:rsid w:val="00A22222"/>
    <w:rsid w:val="00A23E07"/>
    <w:rsid w:val="00A33C66"/>
    <w:rsid w:val="00A33C6D"/>
    <w:rsid w:val="00A36419"/>
    <w:rsid w:val="00A52857"/>
    <w:rsid w:val="00A545EB"/>
    <w:rsid w:val="00A57E96"/>
    <w:rsid w:val="00A8026F"/>
    <w:rsid w:val="00A85658"/>
    <w:rsid w:val="00A865B8"/>
    <w:rsid w:val="00A91915"/>
    <w:rsid w:val="00AB30AF"/>
    <w:rsid w:val="00AC00D4"/>
    <w:rsid w:val="00AD2EB2"/>
    <w:rsid w:val="00AD4E73"/>
    <w:rsid w:val="00AE0DB4"/>
    <w:rsid w:val="00AE39DD"/>
    <w:rsid w:val="00AF6A08"/>
    <w:rsid w:val="00B11031"/>
    <w:rsid w:val="00B16933"/>
    <w:rsid w:val="00B201FA"/>
    <w:rsid w:val="00B2048E"/>
    <w:rsid w:val="00B22671"/>
    <w:rsid w:val="00B30C84"/>
    <w:rsid w:val="00B35CCE"/>
    <w:rsid w:val="00B3725D"/>
    <w:rsid w:val="00B37444"/>
    <w:rsid w:val="00B4720F"/>
    <w:rsid w:val="00B60598"/>
    <w:rsid w:val="00B72DC3"/>
    <w:rsid w:val="00B82C64"/>
    <w:rsid w:val="00B83AFC"/>
    <w:rsid w:val="00B87F93"/>
    <w:rsid w:val="00B9143C"/>
    <w:rsid w:val="00BA5747"/>
    <w:rsid w:val="00BA67CF"/>
    <w:rsid w:val="00BB7D5E"/>
    <w:rsid w:val="00BC5252"/>
    <w:rsid w:val="00BC5E40"/>
    <w:rsid w:val="00BD7CE2"/>
    <w:rsid w:val="00BE3016"/>
    <w:rsid w:val="00BE59A4"/>
    <w:rsid w:val="00BF1195"/>
    <w:rsid w:val="00C05CB7"/>
    <w:rsid w:val="00C226F1"/>
    <w:rsid w:val="00C43565"/>
    <w:rsid w:val="00C510FA"/>
    <w:rsid w:val="00C552C5"/>
    <w:rsid w:val="00C56493"/>
    <w:rsid w:val="00C5655F"/>
    <w:rsid w:val="00C70DE0"/>
    <w:rsid w:val="00C77064"/>
    <w:rsid w:val="00C83429"/>
    <w:rsid w:val="00CA6226"/>
    <w:rsid w:val="00CA7B32"/>
    <w:rsid w:val="00CB369D"/>
    <w:rsid w:val="00CB388C"/>
    <w:rsid w:val="00CC406A"/>
    <w:rsid w:val="00CC6537"/>
    <w:rsid w:val="00CD0417"/>
    <w:rsid w:val="00CF6867"/>
    <w:rsid w:val="00D004B1"/>
    <w:rsid w:val="00D02A99"/>
    <w:rsid w:val="00D04823"/>
    <w:rsid w:val="00D04A81"/>
    <w:rsid w:val="00D21666"/>
    <w:rsid w:val="00D24B29"/>
    <w:rsid w:val="00D301EA"/>
    <w:rsid w:val="00D50EF0"/>
    <w:rsid w:val="00D626F3"/>
    <w:rsid w:val="00D8111D"/>
    <w:rsid w:val="00D93EBF"/>
    <w:rsid w:val="00DA37FD"/>
    <w:rsid w:val="00DB36E7"/>
    <w:rsid w:val="00DC3DBF"/>
    <w:rsid w:val="00DD17BD"/>
    <w:rsid w:val="00DD31BA"/>
    <w:rsid w:val="00DD326A"/>
    <w:rsid w:val="00DE2C2A"/>
    <w:rsid w:val="00DF631E"/>
    <w:rsid w:val="00DF7C84"/>
    <w:rsid w:val="00E0075C"/>
    <w:rsid w:val="00E01688"/>
    <w:rsid w:val="00E0700A"/>
    <w:rsid w:val="00E21F4E"/>
    <w:rsid w:val="00E27783"/>
    <w:rsid w:val="00E320AE"/>
    <w:rsid w:val="00E32B65"/>
    <w:rsid w:val="00E37D6F"/>
    <w:rsid w:val="00E43513"/>
    <w:rsid w:val="00E75BBC"/>
    <w:rsid w:val="00E81FA7"/>
    <w:rsid w:val="00E85CD0"/>
    <w:rsid w:val="00EB3BAD"/>
    <w:rsid w:val="00ED1B58"/>
    <w:rsid w:val="00ED5C33"/>
    <w:rsid w:val="00ED7C20"/>
    <w:rsid w:val="00EE0B79"/>
    <w:rsid w:val="00EF6309"/>
    <w:rsid w:val="00F03DC2"/>
    <w:rsid w:val="00F1003B"/>
    <w:rsid w:val="00F11C8C"/>
    <w:rsid w:val="00F20B1E"/>
    <w:rsid w:val="00F22089"/>
    <w:rsid w:val="00F41E13"/>
    <w:rsid w:val="00F4411D"/>
    <w:rsid w:val="00F47F43"/>
    <w:rsid w:val="00F50782"/>
    <w:rsid w:val="00F636D9"/>
    <w:rsid w:val="00F72B43"/>
    <w:rsid w:val="00F81B0D"/>
    <w:rsid w:val="00F9083A"/>
    <w:rsid w:val="00F94BF8"/>
    <w:rsid w:val="00F95FC2"/>
    <w:rsid w:val="00FA3659"/>
    <w:rsid w:val="00FA3E95"/>
    <w:rsid w:val="00FA4FD5"/>
    <w:rsid w:val="00FA6533"/>
    <w:rsid w:val="00FB28C2"/>
    <w:rsid w:val="00FC37D5"/>
    <w:rsid w:val="00FC549C"/>
    <w:rsid w:val="00FC66DF"/>
    <w:rsid w:val="00FE1C56"/>
    <w:rsid w:val="00FE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AC65"/>
  <w15:docId w15:val="{21D8124B-9E16-414A-A424-30C3D48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5600F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qFormat/>
    <w:rsid w:val="000D00FE"/>
    <w:pPr>
      <w:widowControl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D00F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00FE"/>
    <w:rPr>
      <w:vertAlign w:val="superscript"/>
    </w:rPr>
  </w:style>
  <w:style w:type="character" w:customStyle="1" w:styleId="31">
    <w:name w:val="Основной текст (3)_"/>
    <w:basedOn w:val="a0"/>
    <w:link w:val="32"/>
    <w:rsid w:val="00F95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5FC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604260019?index=1&amp;rangeSiz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7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BFF9-6718-4C38-AF83-1D2153A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49</Pages>
  <Words>12450</Words>
  <Characters>70965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83249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56</cp:revision>
  <cp:lastPrinted>2023-10-29T13:47:00Z</cp:lastPrinted>
  <dcterms:created xsi:type="dcterms:W3CDTF">2023-02-02T08:19:00Z</dcterms:created>
  <dcterms:modified xsi:type="dcterms:W3CDTF">2023-10-29T20:41:00Z</dcterms:modified>
</cp:coreProperties>
</file>