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817DB" w14:textId="4159D5A5" w:rsidR="006721F6" w:rsidRPr="00FF5E13" w:rsidRDefault="006721F6" w:rsidP="00B5091D">
      <w:pPr>
        <w:jc w:val="center"/>
        <w:rPr>
          <w:rFonts w:ascii="Times New Roman" w:hAnsi="Times New Roman" w:cs="Times New Roman"/>
          <w:b/>
          <w:sz w:val="24"/>
          <w:szCs w:val="24"/>
        </w:rPr>
      </w:pPr>
      <w:r w:rsidRPr="00FF5E13">
        <w:rPr>
          <w:rFonts w:ascii="Times New Roman" w:hAnsi="Times New Roman" w:cs="Times New Roman"/>
          <w:b/>
          <w:sz w:val="24"/>
          <w:szCs w:val="24"/>
        </w:rPr>
        <w:t>ГБПОУ СК «Ставропольский базовый медицинский колледж»</w:t>
      </w:r>
    </w:p>
    <w:p w14:paraId="41BC787F" w14:textId="77777777" w:rsidR="006721F6" w:rsidRPr="00FF5E13" w:rsidRDefault="006721F6" w:rsidP="00B5091D">
      <w:pPr>
        <w:rPr>
          <w:rFonts w:ascii="Times New Roman" w:hAnsi="Times New Roman" w:cs="Times New Roman"/>
          <w:sz w:val="24"/>
          <w:szCs w:val="24"/>
        </w:rPr>
      </w:pPr>
    </w:p>
    <w:p w14:paraId="7CAAD2D7" w14:textId="77777777" w:rsidR="006721F6" w:rsidRPr="00FF5E13" w:rsidRDefault="006721F6" w:rsidP="00B5091D">
      <w:pPr>
        <w:rPr>
          <w:rFonts w:ascii="Times New Roman" w:hAnsi="Times New Roman" w:cs="Times New Roman"/>
          <w:sz w:val="24"/>
          <w:szCs w:val="24"/>
        </w:rPr>
      </w:pPr>
    </w:p>
    <w:p w14:paraId="5AA0893E" w14:textId="77777777" w:rsidR="006721F6" w:rsidRPr="00FF5E13" w:rsidRDefault="006721F6" w:rsidP="00B5091D">
      <w:pPr>
        <w:rPr>
          <w:rFonts w:ascii="Times New Roman" w:hAnsi="Times New Roman" w:cs="Times New Roman"/>
          <w:sz w:val="24"/>
          <w:szCs w:val="24"/>
        </w:rPr>
      </w:pPr>
    </w:p>
    <w:p w14:paraId="21F5EC35" w14:textId="77777777" w:rsidR="006721F6" w:rsidRPr="00FF5E13" w:rsidRDefault="006721F6" w:rsidP="00B5091D">
      <w:pPr>
        <w:rPr>
          <w:rFonts w:ascii="Times New Roman" w:hAnsi="Times New Roman" w:cs="Times New Roman"/>
          <w:sz w:val="24"/>
          <w:szCs w:val="24"/>
        </w:rPr>
      </w:pPr>
    </w:p>
    <w:p w14:paraId="505E0B94" w14:textId="77777777" w:rsidR="006721F6" w:rsidRPr="00FF5E13" w:rsidRDefault="006721F6" w:rsidP="00B5091D">
      <w:pPr>
        <w:rPr>
          <w:rFonts w:ascii="Times New Roman" w:hAnsi="Times New Roman" w:cs="Times New Roman"/>
          <w:sz w:val="24"/>
          <w:szCs w:val="24"/>
        </w:rPr>
      </w:pPr>
    </w:p>
    <w:p w14:paraId="66DD39FA" w14:textId="77777777" w:rsidR="006721F6" w:rsidRPr="00FF5E13" w:rsidRDefault="006721F6" w:rsidP="00B5091D">
      <w:pPr>
        <w:rPr>
          <w:rFonts w:ascii="Times New Roman" w:hAnsi="Times New Roman" w:cs="Times New Roman"/>
          <w:sz w:val="24"/>
          <w:szCs w:val="24"/>
        </w:rPr>
      </w:pPr>
    </w:p>
    <w:p w14:paraId="17C274A1" w14:textId="77777777" w:rsidR="006721F6" w:rsidRPr="00FF5E13" w:rsidRDefault="006721F6" w:rsidP="00B5091D">
      <w:pPr>
        <w:rPr>
          <w:rFonts w:ascii="Times New Roman" w:hAnsi="Times New Roman" w:cs="Times New Roman"/>
          <w:sz w:val="24"/>
          <w:szCs w:val="24"/>
        </w:rPr>
      </w:pPr>
    </w:p>
    <w:p w14:paraId="75C5BD6C" w14:textId="77777777" w:rsidR="00B879DB" w:rsidRPr="00FF5E13" w:rsidRDefault="006721F6" w:rsidP="00B5091D">
      <w:pPr>
        <w:spacing w:after="0" w:line="360" w:lineRule="auto"/>
        <w:jc w:val="center"/>
        <w:rPr>
          <w:rFonts w:ascii="Times New Roman" w:hAnsi="Times New Roman" w:cs="Times New Roman"/>
          <w:b/>
          <w:sz w:val="24"/>
          <w:szCs w:val="24"/>
        </w:rPr>
      </w:pPr>
      <w:r w:rsidRPr="00FF5E13">
        <w:rPr>
          <w:rFonts w:ascii="Times New Roman" w:hAnsi="Times New Roman" w:cs="Times New Roman"/>
          <w:b/>
          <w:sz w:val="24"/>
          <w:szCs w:val="24"/>
        </w:rPr>
        <w:t>МЕТОДИЧЕСКИЕ РЕКОМЕНДАЦИИ ДЛЯ ПРЕПОДАВАТЕЛЕЙ</w:t>
      </w:r>
    </w:p>
    <w:p w14:paraId="1804F2FD" w14:textId="43FF1D95" w:rsidR="006721F6" w:rsidRPr="00FF5E13" w:rsidRDefault="006721F6" w:rsidP="00B5091D">
      <w:pPr>
        <w:spacing w:after="0" w:line="360" w:lineRule="auto"/>
        <w:jc w:val="center"/>
        <w:rPr>
          <w:rFonts w:ascii="Times New Roman" w:hAnsi="Times New Roman" w:cs="Times New Roman"/>
          <w:b/>
          <w:sz w:val="24"/>
          <w:szCs w:val="24"/>
        </w:rPr>
      </w:pPr>
      <w:r w:rsidRPr="00FF5E13">
        <w:rPr>
          <w:rFonts w:ascii="Times New Roman" w:hAnsi="Times New Roman" w:cs="Times New Roman"/>
          <w:b/>
          <w:sz w:val="24"/>
          <w:szCs w:val="24"/>
        </w:rPr>
        <w:t>ПО СОЗДАНИЮ МЕТОДИЧЕСКОЙ РАЗРАБОТКИ</w:t>
      </w:r>
      <w:r w:rsidR="0077023E" w:rsidRPr="00FF5E13">
        <w:rPr>
          <w:rFonts w:ascii="Times New Roman" w:hAnsi="Times New Roman" w:cs="Times New Roman"/>
          <w:b/>
          <w:sz w:val="24"/>
          <w:szCs w:val="24"/>
        </w:rPr>
        <w:t xml:space="preserve"> ПРАКТИЧЕСКОГО ЗАНЯТИЯ</w:t>
      </w:r>
    </w:p>
    <w:p w14:paraId="0F83FC36" w14:textId="77777777" w:rsidR="006721F6" w:rsidRPr="00FF5E13" w:rsidRDefault="006721F6" w:rsidP="00B5091D">
      <w:pPr>
        <w:rPr>
          <w:rFonts w:ascii="Times New Roman" w:hAnsi="Times New Roman" w:cs="Times New Roman"/>
          <w:sz w:val="24"/>
          <w:szCs w:val="24"/>
        </w:rPr>
      </w:pPr>
    </w:p>
    <w:p w14:paraId="2B110988" w14:textId="77777777" w:rsidR="006721F6" w:rsidRPr="00FF5E13" w:rsidRDefault="006721F6" w:rsidP="00B5091D">
      <w:pPr>
        <w:rPr>
          <w:rFonts w:ascii="Times New Roman" w:hAnsi="Times New Roman" w:cs="Times New Roman"/>
          <w:sz w:val="24"/>
          <w:szCs w:val="24"/>
        </w:rPr>
      </w:pPr>
    </w:p>
    <w:p w14:paraId="7CA2A894" w14:textId="77777777" w:rsidR="006721F6" w:rsidRPr="00FF5E13" w:rsidRDefault="006721F6" w:rsidP="00B5091D">
      <w:pPr>
        <w:rPr>
          <w:rFonts w:ascii="Times New Roman" w:hAnsi="Times New Roman" w:cs="Times New Roman"/>
          <w:sz w:val="24"/>
          <w:szCs w:val="24"/>
        </w:rPr>
      </w:pPr>
    </w:p>
    <w:p w14:paraId="76ECD94A" w14:textId="77777777" w:rsidR="006721F6" w:rsidRPr="00FF5E13" w:rsidRDefault="006721F6" w:rsidP="00B5091D">
      <w:pPr>
        <w:rPr>
          <w:rFonts w:ascii="Times New Roman" w:hAnsi="Times New Roman" w:cs="Times New Roman"/>
          <w:sz w:val="24"/>
          <w:szCs w:val="24"/>
        </w:rPr>
      </w:pPr>
    </w:p>
    <w:p w14:paraId="284386E1" w14:textId="77777777" w:rsidR="006721F6" w:rsidRPr="00FF5E13" w:rsidRDefault="006721F6" w:rsidP="00B5091D">
      <w:pPr>
        <w:rPr>
          <w:rFonts w:ascii="Times New Roman" w:hAnsi="Times New Roman" w:cs="Times New Roman"/>
          <w:sz w:val="24"/>
          <w:szCs w:val="24"/>
        </w:rPr>
      </w:pPr>
    </w:p>
    <w:p w14:paraId="50F11734" w14:textId="77777777" w:rsidR="006721F6" w:rsidRPr="00FF5E13" w:rsidRDefault="006721F6" w:rsidP="00B5091D">
      <w:pPr>
        <w:rPr>
          <w:rFonts w:ascii="Times New Roman" w:hAnsi="Times New Roman" w:cs="Times New Roman"/>
          <w:sz w:val="24"/>
          <w:szCs w:val="24"/>
        </w:rPr>
      </w:pPr>
    </w:p>
    <w:p w14:paraId="353846C3" w14:textId="77777777" w:rsidR="006721F6" w:rsidRPr="00FF5E13" w:rsidRDefault="006721F6" w:rsidP="00B5091D">
      <w:pPr>
        <w:rPr>
          <w:rFonts w:ascii="Times New Roman" w:hAnsi="Times New Roman" w:cs="Times New Roman"/>
          <w:sz w:val="24"/>
          <w:szCs w:val="24"/>
        </w:rPr>
      </w:pPr>
    </w:p>
    <w:p w14:paraId="4776DF31" w14:textId="77777777" w:rsidR="006721F6" w:rsidRPr="00FF5E13" w:rsidRDefault="006721F6" w:rsidP="00B5091D">
      <w:pPr>
        <w:rPr>
          <w:rFonts w:ascii="Times New Roman" w:hAnsi="Times New Roman" w:cs="Times New Roman"/>
          <w:sz w:val="24"/>
          <w:szCs w:val="24"/>
        </w:rPr>
      </w:pPr>
    </w:p>
    <w:p w14:paraId="323A77EC" w14:textId="77777777" w:rsidR="006721F6" w:rsidRPr="00FF5E13" w:rsidRDefault="006721F6" w:rsidP="00B5091D">
      <w:pPr>
        <w:rPr>
          <w:rFonts w:ascii="Times New Roman" w:hAnsi="Times New Roman" w:cs="Times New Roman"/>
          <w:sz w:val="24"/>
          <w:szCs w:val="24"/>
        </w:rPr>
      </w:pPr>
    </w:p>
    <w:p w14:paraId="043D5DFA" w14:textId="77777777" w:rsidR="006721F6" w:rsidRPr="00FF5E13" w:rsidRDefault="006721F6" w:rsidP="00B5091D">
      <w:pPr>
        <w:rPr>
          <w:rFonts w:ascii="Times New Roman" w:hAnsi="Times New Roman" w:cs="Times New Roman"/>
          <w:sz w:val="24"/>
          <w:szCs w:val="24"/>
        </w:rPr>
      </w:pPr>
    </w:p>
    <w:p w14:paraId="754D264B" w14:textId="77777777" w:rsidR="006721F6" w:rsidRPr="00FF5E13" w:rsidRDefault="006721F6" w:rsidP="00B5091D">
      <w:pPr>
        <w:rPr>
          <w:rFonts w:ascii="Times New Roman" w:hAnsi="Times New Roman" w:cs="Times New Roman"/>
          <w:sz w:val="24"/>
          <w:szCs w:val="24"/>
        </w:rPr>
      </w:pPr>
    </w:p>
    <w:p w14:paraId="73089EA0" w14:textId="77777777" w:rsidR="006721F6" w:rsidRPr="00FF5E13" w:rsidRDefault="006721F6" w:rsidP="00B5091D">
      <w:pPr>
        <w:rPr>
          <w:rFonts w:ascii="Times New Roman" w:hAnsi="Times New Roman" w:cs="Times New Roman"/>
          <w:sz w:val="24"/>
          <w:szCs w:val="24"/>
        </w:rPr>
      </w:pPr>
    </w:p>
    <w:p w14:paraId="0641DA81" w14:textId="77777777" w:rsidR="006721F6" w:rsidRPr="00FF5E13" w:rsidRDefault="006721F6" w:rsidP="00B5091D">
      <w:pPr>
        <w:rPr>
          <w:rFonts w:ascii="Times New Roman" w:hAnsi="Times New Roman" w:cs="Times New Roman"/>
          <w:sz w:val="24"/>
          <w:szCs w:val="24"/>
        </w:rPr>
      </w:pPr>
    </w:p>
    <w:p w14:paraId="63C116B7" w14:textId="5B9E58A3" w:rsidR="006721F6" w:rsidRPr="00FF5E13" w:rsidRDefault="006721F6" w:rsidP="00B5091D">
      <w:pPr>
        <w:rPr>
          <w:rFonts w:ascii="Times New Roman" w:hAnsi="Times New Roman" w:cs="Times New Roman"/>
          <w:sz w:val="24"/>
          <w:szCs w:val="24"/>
        </w:rPr>
      </w:pPr>
    </w:p>
    <w:p w14:paraId="64BB535C" w14:textId="16B54B41" w:rsidR="006721F6" w:rsidRDefault="006721F6" w:rsidP="00B5091D">
      <w:pPr>
        <w:rPr>
          <w:rFonts w:ascii="Times New Roman" w:hAnsi="Times New Roman" w:cs="Times New Roman"/>
          <w:sz w:val="24"/>
          <w:szCs w:val="24"/>
        </w:rPr>
      </w:pPr>
    </w:p>
    <w:p w14:paraId="4414ABE5" w14:textId="68133B44" w:rsidR="00FF5E13" w:rsidRDefault="00FF5E13" w:rsidP="00B5091D">
      <w:pPr>
        <w:rPr>
          <w:rFonts w:ascii="Times New Roman" w:hAnsi="Times New Roman" w:cs="Times New Roman"/>
          <w:sz w:val="24"/>
          <w:szCs w:val="24"/>
        </w:rPr>
      </w:pPr>
    </w:p>
    <w:p w14:paraId="44D5A00E" w14:textId="526A18B2" w:rsidR="00FF5E13" w:rsidRDefault="00FF5E13" w:rsidP="00B5091D">
      <w:pPr>
        <w:rPr>
          <w:rFonts w:ascii="Times New Roman" w:hAnsi="Times New Roman" w:cs="Times New Roman"/>
          <w:sz w:val="24"/>
          <w:szCs w:val="24"/>
        </w:rPr>
      </w:pPr>
    </w:p>
    <w:p w14:paraId="4B4235D0" w14:textId="46173B89" w:rsidR="00FF5E13" w:rsidRDefault="00FF5E13" w:rsidP="00B5091D">
      <w:pPr>
        <w:rPr>
          <w:rFonts w:ascii="Times New Roman" w:hAnsi="Times New Roman" w:cs="Times New Roman"/>
          <w:sz w:val="24"/>
          <w:szCs w:val="24"/>
        </w:rPr>
      </w:pPr>
    </w:p>
    <w:p w14:paraId="0453E1D9" w14:textId="77777777" w:rsidR="00FF5E13" w:rsidRPr="00FF5E13" w:rsidRDefault="00FF5E13" w:rsidP="00B5091D">
      <w:pPr>
        <w:rPr>
          <w:rFonts w:ascii="Times New Roman" w:hAnsi="Times New Roman" w:cs="Times New Roman"/>
          <w:sz w:val="24"/>
          <w:szCs w:val="24"/>
        </w:rPr>
      </w:pPr>
    </w:p>
    <w:p w14:paraId="38627D3D" w14:textId="77777777" w:rsidR="006721F6" w:rsidRPr="00FF5E13" w:rsidRDefault="006721F6" w:rsidP="00B5091D">
      <w:pPr>
        <w:rPr>
          <w:rFonts w:ascii="Times New Roman" w:hAnsi="Times New Roman" w:cs="Times New Roman"/>
          <w:sz w:val="24"/>
          <w:szCs w:val="24"/>
        </w:rPr>
      </w:pPr>
    </w:p>
    <w:p w14:paraId="5D0F9D61" w14:textId="7FE40AAD" w:rsidR="006721F6" w:rsidRPr="00FF5E13" w:rsidRDefault="006721F6" w:rsidP="00B5091D">
      <w:pPr>
        <w:jc w:val="center"/>
        <w:rPr>
          <w:rFonts w:ascii="Times New Roman" w:hAnsi="Times New Roman" w:cs="Times New Roman"/>
          <w:b/>
          <w:sz w:val="24"/>
          <w:szCs w:val="24"/>
        </w:rPr>
      </w:pPr>
      <w:r w:rsidRPr="00FF5E13">
        <w:rPr>
          <w:rFonts w:ascii="Times New Roman" w:hAnsi="Times New Roman" w:cs="Times New Roman"/>
          <w:b/>
          <w:sz w:val="24"/>
          <w:szCs w:val="24"/>
        </w:rPr>
        <w:t>г. Ставрополь 2024 г.</w:t>
      </w:r>
    </w:p>
    <w:p w14:paraId="44D3B3E8" w14:textId="77777777" w:rsidR="006721F6" w:rsidRPr="00FF5E13" w:rsidRDefault="006721F6" w:rsidP="00B5091D">
      <w:pPr>
        <w:ind w:firstLine="1701"/>
        <w:rPr>
          <w:rFonts w:ascii="Times New Roman" w:hAnsi="Times New Roman" w:cs="Times New Roman"/>
          <w:sz w:val="24"/>
          <w:szCs w:val="24"/>
        </w:rPr>
      </w:pPr>
    </w:p>
    <w:p w14:paraId="0D50F544" w14:textId="2C57DB92" w:rsidR="006721F6" w:rsidRDefault="000F4C63" w:rsidP="00B5091D">
      <w:pPr>
        <w:jc w:val="center"/>
        <w:rPr>
          <w:rFonts w:ascii="Times New Roman" w:hAnsi="Times New Roman" w:cs="Times New Roman"/>
          <w:sz w:val="24"/>
          <w:szCs w:val="24"/>
        </w:rPr>
      </w:pPr>
      <w:r w:rsidRPr="005E7FDA">
        <w:rPr>
          <w:rFonts w:ascii="Times New Roman" w:hAnsi="Times New Roman" w:cs="Times New Roman"/>
          <w:sz w:val="24"/>
          <w:szCs w:val="24"/>
        </w:rPr>
        <w:lastRenderedPageBreak/>
        <w:t>Содержание</w:t>
      </w:r>
    </w:p>
    <w:p w14:paraId="418F2BAF" w14:textId="77777777" w:rsidR="00B5091D" w:rsidRPr="005E7FDA" w:rsidRDefault="00B5091D" w:rsidP="00B5091D">
      <w:pPr>
        <w:jc w:val="center"/>
        <w:rPr>
          <w:rFonts w:ascii="Times New Roman" w:hAnsi="Times New Roman" w:cs="Times New Roman"/>
          <w:sz w:val="24"/>
          <w:szCs w:val="24"/>
        </w:rPr>
      </w:pPr>
    </w:p>
    <w:tbl>
      <w:tblPr>
        <w:tblStyle w:val="a6"/>
        <w:tblW w:w="5000" w:type="pct"/>
        <w:tblLook w:val="04A0" w:firstRow="1" w:lastRow="0" w:firstColumn="1" w:lastColumn="0" w:noHBand="0" w:noVBand="1"/>
      </w:tblPr>
      <w:tblGrid>
        <w:gridCol w:w="7650"/>
        <w:gridCol w:w="1836"/>
      </w:tblGrid>
      <w:tr w:rsidR="000F4C63" w:rsidRPr="00FF5E13" w14:paraId="70A8A5B7" w14:textId="77777777" w:rsidTr="0069214F">
        <w:tc>
          <w:tcPr>
            <w:tcW w:w="4032" w:type="pct"/>
          </w:tcPr>
          <w:p w14:paraId="33ECBE93" w14:textId="5E823F04" w:rsidR="000F4C63" w:rsidRPr="00FF5E13" w:rsidRDefault="000F4C63" w:rsidP="00B5091D">
            <w:pPr>
              <w:ind w:left="589"/>
              <w:rPr>
                <w:rFonts w:ascii="Times New Roman" w:hAnsi="Times New Roman" w:cs="Times New Roman"/>
                <w:sz w:val="24"/>
                <w:szCs w:val="24"/>
              </w:rPr>
            </w:pPr>
          </w:p>
        </w:tc>
        <w:tc>
          <w:tcPr>
            <w:tcW w:w="968" w:type="pct"/>
          </w:tcPr>
          <w:p w14:paraId="1C57D590" w14:textId="09792015" w:rsidR="000F4C63" w:rsidRPr="00FF5E13" w:rsidRDefault="000F4C63" w:rsidP="00F940DF">
            <w:pPr>
              <w:ind w:hanging="527"/>
              <w:jc w:val="center"/>
              <w:rPr>
                <w:rFonts w:ascii="Times New Roman" w:hAnsi="Times New Roman" w:cs="Times New Roman"/>
                <w:sz w:val="24"/>
                <w:szCs w:val="24"/>
              </w:rPr>
            </w:pPr>
            <w:r w:rsidRPr="00FF5E13">
              <w:rPr>
                <w:rFonts w:ascii="Times New Roman" w:hAnsi="Times New Roman" w:cs="Times New Roman"/>
                <w:sz w:val="24"/>
                <w:szCs w:val="24"/>
              </w:rPr>
              <w:t>Стр.</w:t>
            </w:r>
          </w:p>
        </w:tc>
      </w:tr>
      <w:tr w:rsidR="000F4C63" w:rsidRPr="00FF5E13" w14:paraId="5C9E5F1A" w14:textId="77777777" w:rsidTr="0069214F">
        <w:tc>
          <w:tcPr>
            <w:tcW w:w="4032" w:type="pct"/>
          </w:tcPr>
          <w:p w14:paraId="10EA445C" w14:textId="2924C3FA" w:rsidR="000F4C63" w:rsidRPr="00FF5E13" w:rsidRDefault="000F4C63" w:rsidP="00B5091D">
            <w:pPr>
              <w:ind w:left="589"/>
              <w:rPr>
                <w:rFonts w:ascii="Times New Roman" w:hAnsi="Times New Roman" w:cs="Times New Roman"/>
                <w:sz w:val="24"/>
                <w:szCs w:val="24"/>
              </w:rPr>
            </w:pPr>
            <w:r w:rsidRPr="00FF5E13">
              <w:rPr>
                <w:rFonts w:ascii="Times New Roman" w:hAnsi="Times New Roman" w:cs="Times New Roman"/>
                <w:sz w:val="24"/>
                <w:szCs w:val="24"/>
              </w:rPr>
              <w:t>Общие положение</w:t>
            </w:r>
          </w:p>
        </w:tc>
        <w:tc>
          <w:tcPr>
            <w:tcW w:w="968" w:type="pct"/>
          </w:tcPr>
          <w:p w14:paraId="064D4009" w14:textId="2D6FC161" w:rsidR="000F4C63" w:rsidRPr="00FF5E13" w:rsidRDefault="00F8400E" w:rsidP="006C7527">
            <w:pPr>
              <w:ind w:firstLine="28"/>
              <w:jc w:val="center"/>
              <w:rPr>
                <w:rFonts w:ascii="Times New Roman" w:hAnsi="Times New Roman" w:cs="Times New Roman"/>
                <w:sz w:val="24"/>
                <w:szCs w:val="24"/>
              </w:rPr>
            </w:pPr>
            <w:r>
              <w:rPr>
                <w:rFonts w:ascii="Times New Roman" w:hAnsi="Times New Roman" w:cs="Times New Roman"/>
                <w:sz w:val="24"/>
                <w:szCs w:val="24"/>
              </w:rPr>
              <w:t>3</w:t>
            </w:r>
          </w:p>
        </w:tc>
      </w:tr>
      <w:tr w:rsidR="000F4C63" w:rsidRPr="00FF5E13" w14:paraId="2EAFB503" w14:textId="77777777" w:rsidTr="0069214F">
        <w:tc>
          <w:tcPr>
            <w:tcW w:w="4032" w:type="pct"/>
          </w:tcPr>
          <w:p w14:paraId="42B34D60" w14:textId="027F2737" w:rsidR="000F4C63" w:rsidRPr="00FF5E13" w:rsidRDefault="000F4C63" w:rsidP="00B5091D">
            <w:pPr>
              <w:ind w:left="589"/>
              <w:rPr>
                <w:rFonts w:ascii="Times New Roman" w:hAnsi="Times New Roman" w:cs="Times New Roman"/>
                <w:sz w:val="24"/>
                <w:szCs w:val="24"/>
              </w:rPr>
            </w:pPr>
            <w:r w:rsidRPr="00FF5E13">
              <w:rPr>
                <w:rFonts w:ascii="Times New Roman" w:hAnsi="Times New Roman" w:cs="Times New Roman"/>
                <w:sz w:val="24"/>
                <w:szCs w:val="24"/>
              </w:rPr>
              <w:t>Структура пояснительной записки</w:t>
            </w:r>
          </w:p>
        </w:tc>
        <w:tc>
          <w:tcPr>
            <w:tcW w:w="968" w:type="pct"/>
          </w:tcPr>
          <w:p w14:paraId="73AC290C" w14:textId="5060105D" w:rsidR="000F4C63" w:rsidRPr="00FF5E13" w:rsidRDefault="00F8400E" w:rsidP="006C7527">
            <w:pPr>
              <w:ind w:firstLine="28"/>
              <w:jc w:val="center"/>
              <w:rPr>
                <w:rFonts w:ascii="Times New Roman" w:hAnsi="Times New Roman" w:cs="Times New Roman"/>
                <w:sz w:val="24"/>
                <w:szCs w:val="24"/>
              </w:rPr>
            </w:pPr>
            <w:r>
              <w:rPr>
                <w:rFonts w:ascii="Times New Roman" w:hAnsi="Times New Roman" w:cs="Times New Roman"/>
                <w:sz w:val="24"/>
                <w:szCs w:val="24"/>
              </w:rPr>
              <w:t>3</w:t>
            </w:r>
          </w:p>
        </w:tc>
      </w:tr>
      <w:tr w:rsidR="000F4C63" w:rsidRPr="00FF5E13" w14:paraId="220106A2" w14:textId="77777777" w:rsidTr="0069214F">
        <w:tc>
          <w:tcPr>
            <w:tcW w:w="4032" w:type="pct"/>
          </w:tcPr>
          <w:p w14:paraId="25BFED1D" w14:textId="631010D7" w:rsidR="000F4C63" w:rsidRPr="00FF5E13" w:rsidRDefault="000F4C63" w:rsidP="00B5091D">
            <w:pPr>
              <w:ind w:left="589"/>
              <w:rPr>
                <w:rFonts w:ascii="Times New Roman" w:hAnsi="Times New Roman" w:cs="Times New Roman"/>
                <w:sz w:val="24"/>
                <w:szCs w:val="24"/>
              </w:rPr>
            </w:pPr>
            <w:r w:rsidRPr="00FF5E13">
              <w:rPr>
                <w:rFonts w:ascii="Times New Roman" w:hAnsi="Times New Roman" w:cs="Times New Roman"/>
                <w:sz w:val="24"/>
                <w:szCs w:val="24"/>
              </w:rPr>
              <w:t>Структурно-логическая схема занятия</w:t>
            </w:r>
          </w:p>
        </w:tc>
        <w:tc>
          <w:tcPr>
            <w:tcW w:w="968" w:type="pct"/>
          </w:tcPr>
          <w:p w14:paraId="4EF82DC7" w14:textId="10608D57" w:rsidR="000F4C63" w:rsidRPr="00FF5E13" w:rsidRDefault="00F8400E" w:rsidP="006C7527">
            <w:pPr>
              <w:ind w:firstLine="28"/>
              <w:jc w:val="center"/>
              <w:rPr>
                <w:rFonts w:ascii="Times New Roman" w:hAnsi="Times New Roman" w:cs="Times New Roman"/>
                <w:sz w:val="24"/>
                <w:szCs w:val="24"/>
              </w:rPr>
            </w:pPr>
            <w:r>
              <w:rPr>
                <w:rFonts w:ascii="Times New Roman" w:hAnsi="Times New Roman" w:cs="Times New Roman"/>
                <w:sz w:val="24"/>
                <w:szCs w:val="24"/>
              </w:rPr>
              <w:t>4</w:t>
            </w:r>
          </w:p>
        </w:tc>
      </w:tr>
      <w:tr w:rsidR="000F4C63" w:rsidRPr="00FF5E13" w14:paraId="61312951" w14:textId="77777777" w:rsidTr="0069214F">
        <w:tc>
          <w:tcPr>
            <w:tcW w:w="4032" w:type="pct"/>
          </w:tcPr>
          <w:p w14:paraId="1C683870" w14:textId="7A62FA38" w:rsidR="000F4C63" w:rsidRPr="00FF5E13" w:rsidRDefault="000F4C63" w:rsidP="00B5091D">
            <w:pPr>
              <w:ind w:left="589"/>
              <w:rPr>
                <w:rFonts w:ascii="Times New Roman" w:hAnsi="Times New Roman" w:cs="Times New Roman"/>
                <w:sz w:val="24"/>
                <w:szCs w:val="24"/>
              </w:rPr>
            </w:pPr>
            <w:r w:rsidRPr="00FF5E13">
              <w:rPr>
                <w:rFonts w:ascii="Times New Roman" w:hAnsi="Times New Roman" w:cs="Times New Roman"/>
                <w:sz w:val="24"/>
                <w:szCs w:val="24"/>
              </w:rPr>
              <w:t>Список используемых источников</w:t>
            </w:r>
          </w:p>
        </w:tc>
        <w:tc>
          <w:tcPr>
            <w:tcW w:w="968" w:type="pct"/>
          </w:tcPr>
          <w:p w14:paraId="6549F461" w14:textId="052E9212" w:rsidR="000F4C63" w:rsidRPr="00FF5E13" w:rsidRDefault="0069214F" w:rsidP="006C7527">
            <w:pPr>
              <w:ind w:firstLine="28"/>
              <w:jc w:val="center"/>
              <w:rPr>
                <w:rFonts w:ascii="Times New Roman" w:hAnsi="Times New Roman" w:cs="Times New Roman"/>
                <w:sz w:val="24"/>
                <w:szCs w:val="24"/>
              </w:rPr>
            </w:pPr>
            <w:r>
              <w:rPr>
                <w:rFonts w:ascii="Times New Roman" w:hAnsi="Times New Roman" w:cs="Times New Roman"/>
                <w:sz w:val="24"/>
                <w:szCs w:val="24"/>
              </w:rPr>
              <w:t>5</w:t>
            </w:r>
          </w:p>
        </w:tc>
      </w:tr>
      <w:tr w:rsidR="000F4C63" w:rsidRPr="00FF5E13" w14:paraId="32612BA8" w14:textId="77777777" w:rsidTr="0069214F">
        <w:tc>
          <w:tcPr>
            <w:tcW w:w="4032" w:type="pct"/>
          </w:tcPr>
          <w:p w14:paraId="360B00D6" w14:textId="42263FB0" w:rsidR="000F4C63" w:rsidRPr="00FF5E13" w:rsidRDefault="000F4C63" w:rsidP="00B5091D">
            <w:pPr>
              <w:ind w:left="589"/>
              <w:rPr>
                <w:rFonts w:ascii="Times New Roman" w:hAnsi="Times New Roman" w:cs="Times New Roman"/>
                <w:sz w:val="24"/>
                <w:szCs w:val="24"/>
              </w:rPr>
            </w:pPr>
            <w:r w:rsidRPr="00FF5E13">
              <w:rPr>
                <w:rFonts w:ascii="Times New Roman" w:hAnsi="Times New Roman" w:cs="Times New Roman"/>
                <w:sz w:val="24"/>
                <w:szCs w:val="24"/>
              </w:rPr>
              <w:t>Приложение 1 Образец титульного листа</w:t>
            </w:r>
          </w:p>
        </w:tc>
        <w:tc>
          <w:tcPr>
            <w:tcW w:w="968" w:type="pct"/>
          </w:tcPr>
          <w:p w14:paraId="5F2BE79C" w14:textId="1A229A1E" w:rsidR="000F4C63" w:rsidRPr="00FF5E13" w:rsidRDefault="00B96C3B" w:rsidP="006C7527">
            <w:pPr>
              <w:ind w:firstLine="28"/>
              <w:jc w:val="center"/>
              <w:rPr>
                <w:rFonts w:ascii="Times New Roman" w:hAnsi="Times New Roman" w:cs="Times New Roman"/>
                <w:sz w:val="24"/>
                <w:szCs w:val="24"/>
              </w:rPr>
            </w:pPr>
            <w:r>
              <w:rPr>
                <w:rFonts w:ascii="Times New Roman" w:hAnsi="Times New Roman" w:cs="Times New Roman"/>
                <w:sz w:val="24"/>
                <w:szCs w:val="24"/>
              </w:rPr>
              <w:t>6</w:t>
            </w:r>
          </w:p>
        </w:tc>
      </w:tr>
      <w:tr w:rsidR="000F4C63" w:rsidRPr="00FF5E13" w14:paraId="54CBFFC9" w14:textId="77777777" w:rsidTr="0069214F">
        <w:tc>
          <w:tcPr>
            <w:tcW w:w="4032" w:type="pct"/>
          </w:tcPr>
          <w:p w14:paraId="54D499A8" w14:textId="3E519E4E" w:rsidR="000F4C63" w:rsidRPr="00FF5E13" w:rsidRDefault="000F4C63" w:rsidP="00B5091D">
            <w:pPr>
              <w:ind w:left="589"/>
              <w:rPr>
                <w:rFonts w:ascii="Times New Roman" w:hAnsi="Times New Roman" w:cs="Times New Roman"/>
                <w:sz w:val="24"/>
                <w:szCs w:val="24"/>
              </w:rPr>
            </w:pPr>
            <w:r w:rsidRPr="00FF5E13">
              <w:rPr>
                <w:rFonts w:ascii="Times New Roman" w:hAnsi="Times New Roman" w:cs="Times New Roman"/>
                <w:sz w:val="24"/>
                <w:szCs w:val="24"/>
              </w:rPr>
              <w:t xml:space="preserve">Приложение 2 Образец </w:t>
            </w:r>
            <w:r w:rsidR="0069214F">
              <w:rPr>
                <w:rFonts w:ascii="Times New Roman" w:hAnsi="Times New Roman" w:cs="Times New Roman"/>
                <w:sz w:val="24"/>
                <w:szCs w:val="24"/>
              </w:rPr>
              <w:t>содержания методической разработки</w:t>
            </w:r>
          </w:p>
        </w:tc>
        <w:tc>
          <w:tcPr>
            <w:tcW w:w="968" w:type="pct"/>
          </w:tcPr>
          <w:p w14:paraId="7B17A2C3" w14:textId="3BEE117D" w:rsidR="000F4C63" w:rsidRPr="00FF5E13" w:rsidRDefault="0069214F" w:rsidP="006C7527">
            <w:pPr>
              <w:ind w:firstLine="28"/>
              <w:jc w:val="center"/>
              <w:rPr>
                <w:rFonts w:ascii="Times New Roman" w:hAnsi="Times New Roman" w:cs="Times New Roman"/>
                <w:sz w:val="24"/>
                <w:szCs w:val="24"/>
              </w:rPr>
            </w:pPr>
            <w:r>
              <w:rPr>
                <w:rFonts w:ascii="Times New Roman" w:hAnsi="Times New Roman" w:cs="Times New Roman"/>
                <w:sz w:val="24"/>
                <w:szCs w:val="24"/>
              </w:rPr>
              <w:t>7</w:t>
            </w:r>
          </w:p>
        </w:tc>
      </w:tr>
      <w:tr w:rsidR="000F4C63" w:rsidRPr="00FF5E13" w14:paraId="300B827D" w14:textId="77777777" w:rsidTr="0069214F">
        <w:tc>
          <w:tcPr>
            <w:tcW w:w="4032" w:type="pct"/>
          </w:tcPr>
          <w:p w14:paraId="3120A00E" w14:textId="1DC1E8C4" w:rsidR="000F4C63" w:rsidRPr="00FF5E13" w:rsidRDefault="00B879DB" w:rsidP="00B5091D">
            <w:pPr>
              <w:ind w:left="589"/>
              <w:rPr>
                <w:rFonts w:ascii="Times New Roman" w:hAnsi="Times New Roman" w:cs="Times New Roman"/>
                <w:sz w:val="24"/>
                <w:szCs w:val="24"/>
              </w:rPr>
            </w:pPr>
            <w:r w:rsidRPr="00FF5E13">
              <w:rPr>
                <w:rFonts w:ascii="Times New Roman" w:hAnsi="Times New Roman" w:cs="Times New Roman"/>
                <w:sz w:val="24"/>
                <w:szCs w:val="24"/>
              </w:rPr>
              <w:t>Приложение 3</w:t>
            </w:r>
            <w:r w:rsidR="005A3557">
              <w:rPr>
                <w:rFonts w:ascii="Times New Roman" w:hAnsi="Times New Roman" w:cs="Times New Roman"/>
                <w:sz w:val="24"/>
                <w:szCs w:val="24"/>
              </w:rPr>
              <w:t xml:space="preserve"> Образец пояснительной записки</w:t>
            </w:r>
          </w:p>
        </w:tc>
        <w:tc>
          <w:tcPr>
            <w:tcW w:w="968" w:type="pct"/>
          </w:tcPr>
          <w:p w14:paraId="4BA9115A" w14:textId="330B63F9" w:rsidR="000F4C63" w:rsidRPr="00FF5E13" w:rsidRDefault="005A3557" w:rsidP="006C7527">
            <w:pPr>
              <w:ind w:firstLine="28"/>
              <w:jc w:val="center"/>
              <w:rPr>
                <w:rFonts w:ascii="Times New Roman" w:hAnsi="Times New Roman" w:cs="Times New Roman"/>
                <w:sz w:val="24"/>
                <w:szCs w:val="24"/>
              </w:rPr>
            </w:pPr>
            <w:r>
              <w:rPr>
                <w:rFonts w:ascii="Times New Roman" w:hAnsi="Times New Roman" w:cs="Times New Roman"/>
                <w:sz w:val="24"/>
                <w:szCs w:val="24"/>
              </w:rPr>
              <w:t>8</w:t>
            </w:r>
          </w:p>
        </w:tc>
      </w:tr>
      <w:tr w:rsidR="00B879DB" w:rsidRPr="00FF5E13" w14:paraId="0F0053A9" w14:textId="77777777" w:rsidTr="0069214F">
        <w:tc>
          <w:tcPr>
            <w:tcW w:w="4032" w:type="pct"/>
          </w:tcPr>
          <w:p w14:paraId="2EEB9645" w14:textId="63C025F0" w:rsidR="00B879DB" w:rsidRPr="00FF5E13" w:rsidRDefault="00B879DB" w:rsidP="00B5091D">
            <w:pPr>
              <w:ind w:left="589"/>
              <w:rPr>
                <w:rFonts w:ascii="Times New Roman" w:hAnsi="Times New Roman" w:cs="Times New Roman"/>
                <w:sz w:val="24"/>
                <w:szCs w:val="24"/>
              </w:rPr>
            </w:pPr>
            <w:r w:rsidRPr="00FF5E13">
              <w:rPr>
                <w:rFonts w:ascii="Times New Roman" w:hAnsi="Times New Roman" w:cs="Times New Roman"/>
                <w:sz w:val="24"/>
                <w:szCs w:val="24"/>
              </w:rPr>
              <w:t>Приложение 4</w:t>
            </w:r>
            <w:r w:rsidR="0069214F" w:rsidRPr="00FF5E13">
              <w:rPr>
                <w:rFonts w:ascii="Times New Roman" w:hAnsi="Times New Roman" w:cs="Times New Roman"/>
                <w:sz w:val="24"/>
                <w:szCs w:val="24"/>
              </w:rPr>
              <w:t xml:space="preserve"> </w:t>
            </w:r>
            <w:r w:rsidR="005A3557">
              <w:rPr>
                <w:rFonts w:ascii="Times New Roman" w:hAnsi="Times New Roman" w:cs="Times New Roman"/>
                <w:sz w:val="24"/>
                <w:szCs w:val="24"/>
              </w:rPr>
              <w:t>Образец структурно-логической схемы занятия</w:t>
            </w:r>
          </w:p>
        </w:tc>
        <w:tc>
          <w:tcPr>
            <w:tcW w:w="968" w:type="pct"/>
          </w:tcPr>
          <w:p w14:paraId="1EF097E8" w14:textId="06BDED06" w:rsidR="00B879DB" w:rsidRPr="00FF5E13" w:rsidRDefault="005A3557" w:rsidP="006C7527">
            <w:pPr>
              <w:ind w:firstLine="28"/>
              <w:jc w:val="center"/>
              <w:rPr>
                <w:rFonts w:ascii="Times New Roman" w:hAnsi="Times New Roman" w:cs="Times New Roman"/>
                <w:sz w:val="24"/>
                <w:szCs w:val="24"/>
              </w:rPr>
            </w:pPr>
            <w:r>
              <w:rPr>
                <w:rFonts w:ascii="Times New Roman" w:hAnsi="Times New Roman" w:cs="Times New Roman"/>
                <w:sz w:val="24"/>
                <w:szCs w:val="24"/>
              </w:rPr>
              <w:t>12</w:t>
            </w:r>
          </w:p>
        </w:tc>
      </w:tr>
      <w:tr w:rsidR="009653D7" w:rsidRPr="00FF5E13" w14:paraId="66D56B33" w14:textId="77777777" w:rsidTr="0069214F">
        <w:tc>
          <w:tcPr>
            <w:tcW w:w="4032" w:type="pct"/>
          </w:tcPr>
          <w:p w14:paraId="58BCE15C" w14:textId="1A5702DC" w:rsidR="009653D7" w:rsidRPr="00FF5E13" w:rsidRDefault="009653D7" w:rsidP="00B5091D">
            <w:pPr>
              <w:ind w:left="589"/>
              <w:rPr>
                <w:rFonts w:ascii="Times New Roman" w:hAnsi="Times New Roman" w:cs="Times New Roman"/>
                <w:sz w:val="24"/>
                <w:szCs w:val="24"/>
              </w:rPr>
            </w:pPr>
            <w:r w:rsidRPr="00FF5E13">
              <w:rPr>
                <w:rFonts w:ascii="Times New Roman" w:hAnsi="Times New Roman" w:cs="Times New Roman"/>
                <w:sz w:val="24"/>
                <w:szCs w:val="24"/>
              </w:rPr>
              <w:t>Приложение 5</w:t>
            </w:r>
            <w:r w:rsidR="00425811">
              <w:rPr>
                <w:rFonts w:ascii="Times New Roman" w:hAnsi="Times New Roman" w:cs="Times New Roman"/>
                <w:sz w:val="24"/>
                <w:szCs w:val="24"/>
              </w:rPr>
              <w:t xml:space="preserve"> Образец списка литературы</w:t>
            </w:r>
          </w:p>
        </w:tc>
        <w:tc>
          <w:tcPr>
            <w:tcW w:w="968" w:type="pct"/>
          </w:tcPr>
          <w:p w14:paraId="611E6A00" w14:textId="2E1E865A" w:rsidR="009653D7" w:rsidRPr="00FF5E13" w:rsidRDefault="00425811" w:rsidP="006C7527">
            <w:pPr>
              <w:ind w:firstLine="28"/>
              <w:jc w:val="center"/>
              <w:rPr>
                <w:rFonts w:ascii="Times New Roman" w:hAnsi="Times New Roman" w:cs="Times New Roman"/>
                <w:sz w:val="24"/>
                <w:szCs w:val="24"/>
              </w:rPr>
            </w:pPr>
            <w:r>
              <w:rPr>
                <w:rFonts w:ascii="Times New Roman" w:hAnsi="Times New Roman" w:cs="Times New Roman"/>
                <w:sz w:val="24"/>
                <w:szCs w:val="24"/>
              </w:rPr>
              <w:t>15</w:t>
            </w:r>
          </w:p>
        </w:tc>
      </w:tr>
      <w:tr w:rsidR="009653D7" w:rsidRPr="00FF5E13" w14:paraId="0406D364" w14:textId="77777777" w:rsidTr="0069214F">
        <w:tc>
          <w:tcPr>
            <w:tcW w:w="4032" w:type="pct"/>
          </w:tcPr>
          <w:p w14:paraId="26AEA5D5" w14:textId="375EC70C" w:rsidR="009653D7" w:rsidRPr="00FF5E13" w:rsidRDefault="00425811" w:rsidP="00B5091D">
            <w:pPr>
              <w:ind w:left="589"/>
              <w:rPr>
                <w:rFonts w:ascii="Times New Roman" w:hAnsi="Times New Roman" w:cs="Times New Roman"/>
                <w:sz w:val="24"/>
                <w:szCs w:val="24"/>
              </w:rPr>
            </w:pPr>
            <w:r w:rsidRPr="00FF5E13">
              <w:rPr>
                <w:rFonts w:ascii="Times New Roman" w:hAnsi="Times New Roman" w:cs="Times New Roman"/>
                <w:sz w:val="24"/>
                <w:szCs w:val="24"/>
              </w:rPr>
              <w:t xml:space="preserve">Приложение </w:t>
            </w:r>
            <w:r>
              <w:rPr>
                <w:rFonts w:ascii="Times New Roman" w:hAnsi="Times New Roman" w:cs="Times New Roman"/>
                <w:sz w:val="24"/>
                <w:szCs w:val="24"/>
              </w:rPr>
              <w:t>6 Образец контроля уровня знаний обучающихся</w:t>
            </w:r>
          </w:p>
        </w:tc>
        <w:tc>
          <w:tcPr>
            <w:tcW w:w="968" w:type="pct"/>
          </w:tcPr>
          <w:p w14:paraId="151C9182" w14:textId="03EAAB09" w:rsidR="009653D7" w:rsidRPr="00FF5E13" w:rsidRDefault="00425811" w:rsidP="006C7527">
            <w:pPr>
              <w:ind w:firstLine="28"/>
              <w:jc w:val="center"/>
              <w:rPr>
                <w:rFonts w:ascii="Times New Roman" w:hAnsi="Times New Roman" w:cs="Times New Roman"/>
                <w:sz w:val="24"/>
                <w:szCs w:val="24"/>
              </w:rPr>
            </w:pPr>
            <w:r>
              <w:rPr>
                <w:rFonts w:ascii="Times New Roman" w:hAnsi="Times New Roman" w:cs="Times New Roman"/>
                <w:sz w:val="24"/>
                <w:szCs w:val="24"/>
              </w:rPr>
              <w:t>16</w:t>
            </w:r>
          </w:p>
        </w:tc>
      </w:tr>
      <w:tr w:rsidR="00425811" w:rsidRPr="00FF5E13" w14:paraId="2D195148" w14:textId="77777777" w:rsidTr="0069214F">
        <w:tc>
          <w:tcPr>
            <w:tcW w:w="4032" w:type="pct"/>
            <w:tcBorders>
              <w:bottom w:val="single" w:sz="4" w:space="0" w:color="auto"/>
            </w:tcBorders>
          </w:tcPr>
          <w:p w14:paraId="18D9F332" w14:textId="09D908AB" w:rsidR="00425811" w:rsidRPr="00FF5E13" w:rsidRDefault="00425811" w:rsidP="00425811">
            <w:pPr>
              <w:ind w:left="589"/>
              <w:rPr>
                <w:rFonts w:ascii="Times New Roman" w:hAnsi="Times New Roman" w:cs="Times New Roman"/>
                <w:sz w:val="24"/>
                <w:szCs w:val="24"/>
              </w:rPr>
            </w:pPr>
            <w:r w:rsidRPr="00FF5E13">
              <w:rPr>
                <w:rFonts w:ascii="Times New Roman" w:hAnsi="Times New Roman" w:cs="Times New Roman"/>
                <w:sz w:val="24"/>
                <w:szCs w:val="24"/>
              </w:rPr>
              <w:t xml:space="preserve">Приложение </w:t>
            </w:r>
            <w:r>
              <w:rPr>
                <w:rFonts w:ascii="Times New Roman" w:hAnsi="Times New Roman" w:cs="Times New Roman"/>
                <w:sz w:val="24"/>
                <w:szCs w:val="24"/>
              </w:rPr>
              <w:t xml:space="preserve">7 Образец </w:t>
            </w:r>
            <w:r w:rsidR="00E14CDE">
              <w:rPr>
                <w:rFonts w:ascii="Times New Roman" w:hAnsi="Times New Roman" w:cs="Times New Roman"/>
                <w:sz w:val="24"/>
                <w:szCs w:val="24"/>
              </w:rPr>
              <w:t>ситуационных задач с ответами</w:t>
            </w:r>
          </w:p>
        </w:tc>
        <w:tc>
          <w:tcPr>
            <w:tcW w:w="968" w:type="pct"/>
          </w:tcPr>
          <w:p w14:paraId="7C53921D" w14:textId="15B159C4" w:rsidR="00425811" w:rsidRPr="00FF5E13" w:rsidRDefault="00E14CDE" w:rsidP="006C7527">
            <w:pPr>
              <w:ind w:firstLine="28"/>
              <w:jc w:val="center"/>
              <w:rPr>
                <w:rFonts w:ascii="Times New Roman" w:hAnsi="Times New Roman" w:cs="Times New Roman"/>
                <w:sz w:val="24"/>
                <w:szCs w:val="24"/>
              </w:rPr>
            </w:pPr>
            <w:r>
              <w:rPr>
                <w:rFonts w:ascii="Times New Roman" w:hAnsi="Times New Roman" w:cs="Times New Roman"/>
                <w:sz w:val="24"/>
                <w:szCs w:val="24"/>
              </w:rPr>
              <w:t>35</w:t>
            </w:r>
          </w:p>
        </w:tc>
      </w:tr>
      <w:tr w:rsidR="00425811" w:rsidRPr="00FF5E13" w14:paraId="3D5972DE" w14:textId="77777777" w:rsidTr="0069214F">
        <w:tc>
          <w:tcPr>
            <w:tcW w:w="4032" w:type="pct"/>
          </w:tcPr>
          <w:p w14:paraId="7269385D" w14:textId="5AA59101" w:rsidR="00425811" w:rsidRPr="00FF5E13" w:rsidRDefault="00E14CDE" w:rsidP="00425811">
            <w:pPr>
              <w:ind w:left="589"/>
              <w:jc w:val="both"/>
              <w:rPr>
                <w:rFonts w:ascii="Times New Roman" w:hAnsi="Times New Roman" w:cs="Times New Roman"/>
                <w:sz w:val="24"/>
                <w:szCs w:val="24"/>
              </w:rPr>
            </w:pPr>
            <w:r w:rsidRPr="00FF5E13">
              <w:rPr>
                <w:rFonts w:ascii="Times New Roman" w:hAnsi="Times New Roman" w:cs="Times New Roman"/>
                <w:sz w:val="24"/>
                <w:szCs w:val="24"/>
              </w:rPr>
              <w:t xml:space="preserve">Приложение </w:t>
            </w:r>
            <w:r>
              <w:rPr>
                <w:rFonts w:ascii="Times New Roman" w:hAnsi="Times New Roman" w:cs="Times New Roman"/>
                <w:sz w:val="24"/>
                <w:szCs w:val="24"/>
              </w:rPr>
              <w:t xml:space="preserve">8 Образец </w:t>
            </w:r>
            <w:r w:rsidR="00FA27E6">
              <w:rPr>
                <w:rFonts w:ascii="Times New Roman" w:hAnsi="Times New Roman" w:cs="Times New Roman"/>
                <w:sz w:val="24"/>
                <w:szCs w:val="24"/>
              </w:rPr>
              <w:t xml:space="preserve">тестовых заданий </w:t>
            </w:r>
          </w:p>
        </w:tc>
        <w:tc>
          <w:tcPr>
            <w:tcW w:w="968" w:type="pct"/>
          </w:tcPr>
          <w:p w14:paraId="49A440DE" w14:textId="759CC141" w:rsidR="00425811" w:rsidRPr="006C7527" w:rsidRDefault="00FA27E6" w:rsidP="006C7527">
            <w:pPr>
              <w:pStyle w:val="ac"/>
              <w:rPr>
                <w:b w:val="0"/>
                <w:sz w:val="24"/>
                <w:szCs w:val="24"/>
              </w:rPr>
            </w:pPr>
            <w:r w:rsidRPr="006C7527">
              <w:rPr>
                <w:b w:val="0"/>
                <w:sz w:val="24"/>
                <w:szCs w:val="24"/>
              </w:rPr>
              <w:t>37</w:t>
            </w:r>
          </w:p>
        </w:tc>
      </w:tr>
      <w:tr w:rsidR="00E14CDE" w:rsidRPr="00FF5E13" w14:paraId="7E0B1D7F" w14:textId="77777777" w:rsidTr="0069214F">
        <w:tc>
          <w:tcPr>
            <w:tcW w:w="4032" w:type="pct"/>
          </w:tcPr>
          <w:p w14:paraId="539697A4" w14:textId="3AD4930A" w:rsidR="00E14CDE" w:rsidRPr="00FF5E13" w:rsidRDefault="00FA27E6" w:rsidP="00F940DF">
            <w:pPr>
              <w:ind w:left="589"/>
              <w:jc w:val="both"/>
              <w:rPr>
                <w:rFonts w:ascii="Times New Roman" w:hAnsi="Times New Roman" w:cs="Times New Roman"/>
                <w:sz w:val="24"/>
                <w:szCs w:val="24"/>
              </w:rPr>
            </w:pPr>
            <w:r w:rsidRPr="00FF5E13">
              <w:rPr>
                <w:rFonts w:ascii="Times New Roman" w:hAnsi="Times New Roman" w:cs="Times New Roman"/>
                <w:sz w:val="24"/>
                <w:szCs w:val="24"/>
              </w:rPr>
              <w:t xml:space="preserve">Приложение </w:t>
            </w:r>
            <w:r w:rsidRPr="00F940DF">
              <w:rPr>
                <w:rFonts w:ascii="Times New Roman" w:hAnsi="Times New Roman" w:cs="Times New Roman"/>
                <w:sz w:val="24"/>
                <w:szCs w:val="24"/>
              </w:rPr>
              <w:t>9</w:t>
            </w:r>
            <w:r w:rsidR="00F940DF" w:rsidRPr="00F940DF">
              <w:rPr>
                <w:rFonts w:ascii="Times New Roman" w:eastAsia="Calibri" w:hAnsi="Times New Roman" w:cs="Times New Roman"/>
                <w:bCs/>
                <w:sz w:val="24"/>
                <w:szCs w:val="24"/>
              </w:rPr>
              <w:t xml:space="preserve"> </w:t>
            </w:r>
            <w:r w:rsidR="00F940DF" w:rsidRPr="00F940DF">
              <w:rPr>
                <w:rFonts w:ascii="Times New Roman" w:hAnsi="Times New Roman" w:cs="Times New Roman"/>
                <w:bCs/>
                <w:sz w:val="24"/>
                <w:szCs w:val="24"/>
              </w:rPr>
              <w:t>П</w:t>
            </w:r>
            <w:r w:rsidR="00652780" w:rsidRPr="00F940DF">
              <w:rPr>
                <w:rFonts w:ascii="Times New Roman" w:hAnsi="Times New Roman" w:cs="Times New Roman"/>
                <w:bCs/>
                <w:sz w:val="24"/>
                <w:szCs w:val="24"/>
              </w:rPr>
              <w:t xml:space="preserve">ример оформления </w:t>
            </w:r>
            <w:proofErr w:type="spellStart"/>
            <w:r w:rsidR="00652780" w:rsidRPr="00F940DF">
              <w:rPr>
                <w:rFonts w:ascii="Times New Roman" w:hAnsi="Times New Roman" w:cs="Times New Roman"/>
                <w:bCs/>
                <w:sz w:val="24"/>
                <w:szCs w:val="24"/>
              </w:rPr>
              <w:t>Аnamnesis</w:t>
            </w:r>
            <w:proofErr w:type="spellEnd"/>
            <w:r w:rsidR="00652780" w:rsidRPr="00F940DF">
              <w:rPr>
                <w:rFonts w:ascii="Times New Roman" w:hAnsi="Times New Roman" w:cs="Times New Roman"/>
                <w:bCs/>
                <w:sz w:val="24"/>
                <w:szCs w:val="24"/>
              </w:rPr>
              <w:t xml:space="preserve"> </w:t>
            </w:r>
            <w:proofErr w:type="spellStart"/>
            <w:r w:rsidR="00652780" w:rsidRPr="00F940DF">
              <w:rPr>
                <w:rFonts w:ascii="Times New Roman" w:hAnsi="Times New Roman" w:cs="Times New Roman"/>
                <w:bCs/>
                <w:sz w:val="24"/>
                <w:szCs w:val="24"/>
              </w:rPr>
              <w:t>morbi</w:t>
            </w:r>
            <w:proofErr w:type="spellEnd"/>
            <w:r w:rsidR="00652780" w:rsidRPr="00F940DF">
              <w:rPr>
                <w:rFonts w:ascii="Times New Roman" w:hAnsi="Times New Roman" w:cs="Times New Roman"/>
                <w:bCs/>
                <w:sz w:val="24"/>
                <w:szCs w:val="24"/>
              </w:rPr>
              <w:t xml:space="preserve"> при хроническом заболевании.</w:t>
            </w:r>
          </w:p>
        </w:tc>
        <w:tc>
          <w:tcPr>
            <w:tcW w:w="968" w:type="pct"/>
          </w:tcPr>
          <w:p w14:paraId="53444B57" w14:textId="5C535226" w:rsidR="00E14CDE" w:rsidRPr="00FF5E13" w:rsidRDefault="00F940DF" w:rsidP="006C7527">
            <w:pPr>
              <w:ind w:firstLine="28"/>
              <w:jc w:val="center"/>
              <w:rPr>
                <w:rFonts w:ascii="Times New Roman" w:hAnsi="Times New Roman" w:cs="Times New Roman"/>
                <w:sz w:val="24"/>
                <w:szCs w:val="24"/>
              </w:rPr>
            </w:pPr>
            <w:r>
              <w:rPr>
                <w:rFonts w:ascii="Times New Roman" w:hAnsi="Times New Roman" w:cs="Times New Roman"/>
                <w:sz w:val="24"/>
                <w:szCs w:val="24"/>
              </w:rPr>
              <w:t>41</w:t>
            </w:r>
          </w:p>
        </w:tc>
      </w:tr>
      <w:tr w:rsidR="00E14CDE" w:rsidRPr="00FF5E13" w14:paraId="388784C3" w14:textId="77777777" w:rsidTr="0069214F">
        <w:tc>
          <w:tcPr>
            <w:tcW w:w="4032" w:type="pct"/>
          </w:tcPr>
          <w:p w14:paraId="38E35A36" w14:textId="40844BD8" w:rsidR="00E14CDE" w:rsidRPr="00FF5E13" w:rsidRDefault="00FA27E6" w:rsidP="00425811">
            <w:pPr>
              <w:ind w:left="589"/>
              <w:jc w:val="both"/>
              <w:rPr>
                <w:rFonts w:ascii="Times New Roman" w:hAnsi="Times New Roman" w:cs="Times New Roman"/>
                <w:sz w:val="24"/>
                <w:szCs w:val="24"/>
              </w:rPr>
            </w:pPr>
            <w:r w:rsidRPr="00FF5E13">
              <w:rPr>
                <w:rFonts w:ascii="Times New Roman" w:hAnsi="Times New Roman" w:cs="Times New Roman"/>
                <w:sz w:val="24"/>
                <w:szCs w:val="24"/>
              </w:rPr>
              <w:t xml:space="preserve">Приложение </w:t>
            </w:r>
            <w:r>
              <w:rPr>
                <w:rFonts w:ascii="Times New Roman" w:hAnsi="Times New Roman" w:cs="Times New Roman"/>
                <w:sz w:val="24"/>
                <w:szCs w:val="24"/>
              </w:rPr>
              <w:t>10</w:t>
            </w:r>
            <w:r w:rsidR="00F940DF">
              <w:rPr>
                <w:rFonts w:ascii="Times New Roman" w:hAnsi="Times New Roman" w:cs="Times New Roman"/>
                <w:sz w:val="24"/>
                <w:szCs w:val="24"/>
              </w:rPr>
              <w:t xml:space="preserve"> Оценочный лист</w:t>
            </w:r>
          </w:p>
        </w:tc>
        <w:tc>
          <w:tcPr>
            <w:tcW w:w="968" w:type="pct"/>
          </w:tcPr>
          <w:p w14:paraId="0508AAA7" w14:textId="1384531B" w:rsidR="00E14CDE" w:rsidRPr="00FF5E13" w:rsidRDefault="00F940DF" w:rsidP="006C7527">
            <w:pPr>
              <w:ind w:firstLine="28"/>
              <w:jc w:val="center"/>
              <w:rPr>
                <w:rFonts w:ascii="Times New Roman" w:hAnsi="Times New Roman" w:cs="Times New Roman"/>
                <w:sz w:val="24"/>
                <w:szCs w:val="24"/>
              </w:rPr>
            </w:pPr>
            <w:r>
              <w:rPr>
                <w:rFonts w:ascii="Times New Roman" w:hAnsi="Times New Roman" w:cs="Times New Roman"/>
                <w:sz w:val="24"/>
                <w:szCs w:val="24"/>
              </w:rPr>
              <w:t>42</w:t>
            </w:r>
          </w:p>
        </w:tc>
      </w:tr>
    </w:tbl>
    <w:p w14:paraId="2D325DF3" w14:textId="77777777" w:rsidR="000F4C63" w:rsidRDefault="000F4C63" w:rsidP="00B5091D">
      <w:pPr>
        <w:ind w:firstLine="1701"/>
        <w:jc w:val="center"/>
        <w:rPr>
          <w:rFonts w:ascii="Times New Roman" w:hAnsi="Times New Roman" w:cs="Times New Roman"/>
          <w:sz w:val="28"/>
          <w:szCs w:val="28"/>
        </w:rPr>
      </w:pPr>
    </w:p>
    <w:p w14:paraId="5B0D1A22" w14:textId="77CBB7D4" w:rsidR="006721F6" w:rsidRDefault="006721F6" w:rsidP="00B5091D">
      <w:pPr>
        <w:ind w:firstLine="1701"/>
        <w:rPr>
          <w:rFonts w:ascii="Times New Roman" w:hAnsi="Times New Roman" w:cs="Times New Roman"/>
          <w:sz w:val="28"/>
          <w:szCs w:val="28"/>
        </w:rPr>
      </w:pPr>
    </w:p>
    <w:p w14:paraId="5D5834FA" w14:textId="1BF5497E" w:rsidR="00405CD4" w:rsidRDefault="00405CD4" w:rsidP="00B5091D">
      <w:pPr>
        <w:ind w:firstLine="1701"/>
        <w:rPr>
          <w:rFonts w:ascii="Times New Roman" w:hAnsi="Times New Roman" w:cs="Times New Roman"/>
          <w:sz w:val="28"/>
          <w:szCs w:val="28"/>
        </w:rPr>
      </w:pPr>
    </w:p>
    <w:p w14:paraId="2C11251E" w14:textId="28C9A82C" w:rsidR="00405CD4" w:rsidRDefault="00405CD4" w:rsidP="00B5091D">
      <w:pPr>
        <w:ind w:firstLine="1701"/>
        <w:rPr>
          <w:rFonts w:ascii="Times New Roman" w:hAnsi="Times New Roman" w:cs="Times New Roman"/>
          <w:sz w:val="28"/>
          <w:szCs w:val="28"/>
        </w:rPr>
      </w:pPr>
    </w:p>
    <w:p w14:paraId="5B456345" w14:textId="0FFE2C41" w:rsidR="00405CD4" w:rsidRDefault="00405CD4" w:rsidP="00B5091D">
      <w:pPr>
        <w:ind w:firstLine="1701"/>
        <w:rPr>
          <w:rFonts w:ascii="Times New Roman" w:hAnsi="Times New Roman" w:cs="Times New Roman"/>
          <w:sz w:val="28"/>
          <w:szCs w:val="28"/>
        </w:rPr>
      </w:pPr>
    </w:p>
    <w:p w14:paraId="24F47974" w14:textId="51E427B0" w:rsidR="00405CD4" w:rsidRDefault="00405CD4" w:rsidP="00B5091D">
      <w:pPr>
        <w:ind w:firstLine="1701"/>
        <w:rPr>
          <w:rFonts w:ascii="Times New Roman" w:hAnsi="Times New Roman" w:cs="Times New Roman"/>
          <w:sz w:val="28"/>
          <w:szCs w:val="28"/>
        </w:rPr>
      </w:pPr>
    </w:p>
    <w:p w14:paraId="38D36EE5" w14:textId="22520682" w:rsidR="00405CD4" w:rsidRDefault="00405CD4" w:rsidP="00B5091D">
      <w:pPr>
        <w:ind w:firstLine="1701"/>
        <w:rPr>
          <w:rFonts w:ascii="Times New Roman" w:hAnsi="Times New Roman" w:cs="Times New Roman"/>
          <w:sz w:val="28"/>
          <w:szCs w:val="28"/>
        </w:rPr>
      </w:pPr>
    </w:p>
    <w:p w14:paraId="3FD06F5C" w14:textId="3A4CF6DC" w:rsidR="00405CD4" w:rsidRDefault="00405CD4" w:rsidP="00B5091D">
      <w:pPr>
        <w:ind w:firstLine="1701"/>
        <w:rPr>
          <w:rFonts w:ascii="Times New Roman" w:hAnsi="Times New Roman" w:cs="Times New Roman"/>
          <w:sz w:val="28"/>
          <w:szCs w:val="28"/>
        </w:rPr>
      </w:pPr>
    </w:p>
    <w:p w14:paraId="35A738FA" w14:textId="6B41AD9A" w:rsidR="00405CD4" w:rsidRDefault="00405CD4" w:rsidP="00B5091D">
      <w:pPr>
        <w:ind w:firstLine="1701"/>
        <w:rPr>
          <w:rFonts w:ascii="Times New Roman" w:hAnsi="Times New Roman" w:cs="Times New Roman"/>
          <w:sz w:val="28"/>
          <w:szCs w:val="28"/>
        </w:rPr>
      </w:pPr>
    </w:p>
    <w:p w14:paraId="51ADE488" w14:textId="17250B5A" w:rsidR="00405CD4" w:rsidRDefault="00405CD4" w:rsidP="00B5091D">
      <w:pPr>
        <w:ind w:firstLine="1701"/>
        <w:rPr>
          <w:rFonts w:ascii="Times New Roman" w:hAnsi="Times New Roman" w:cs="Times New Roman"/>
          <w:sz w:val="28"/>
          <w:szCs w:val="28"/>
        </w:rPr>
      </w:pPr>
    </w:p>
    <w:p w14:paraId="03313C4A" w14:textId="12E28607" w:rsidR="00405CD4" w:rsidRDefault="00405CD4" w:rsidP="00B5091D">
      <w:pPr>
        <w:ind w:firstLine="1701"/>
        <w:rPr>
          <w:rFonts w:ascii="Times New Roman" w:hAnsi="Times New Roman" w:cs="Times New Roman"/>
          <w:sz w:val="28"/>
          <w:szCs w:val="28"/>
        </w:rPr>
      </w:pPr>
    </w:p>
    <w:p w14:paraId="173C754B" w14:textId="056C71F3" w:rsidR="00405CD4" w:rsidRDefault="00405CD4" w:rsidP="00B5091D">
      <w:pPr>
        <w:ind w:firstLine="1701"/>
        <w:rPr>
          <w:rFonts w:ascii="Times New Roman" w:hAnsi="Times New Roman" w:cs="Times New Roman"/>
          <w:sz w:val="28"/>
          <w:szCs w:val="28"/>
        </w:rPr>
      </w:pPr>
    </w:p>
    <w:p w14:paraId="2C5C377E" w14:textId="68C9A9CC" w:rsidR="00405CD4" w:rsidRDefault="00405CD4" w:rsidP="00B5091D">
      <w:pPr>
        <w:ind w:firstLine="1701"/>
        <w:rPr>
          <w:rFonts w:ascii="Times New Roman" w:hAnsi="Times New Roman" w:cs="Times New Roman"/>
          <w:sz w:val="28"/>
          <w:szCs w:val="28"/>
        </w:rPr>
      </w:pPr>
    </w:p>
    <w:p w14:paraId="1B83ECD3" w14:textId="2F211BD7" w:rsidR="00405CD4" w:rsidRDefault="00405CD4" w:rsidP="00B5091D">
      <w:pPr>
        <w:ind w:firstLine="1701"/>
        <w:rPr>
          <w:rFonts w:ascii="Times New Roman" w:hAnsi="Times New Roman" w:cs="Times New Roman"/>
          <w:sz w:val="28"/>
          <w:szCs w:val="28"/>
        </w:rPr>
      </w:pPr>
    </w:p>
    <w:p w14:paraId="2435E1FF" w14:textId="422BB3C7" w:rsidR="00405CD4" w:rsidRDefault="00405CD4" w:rsidP="00B5091D">
      <w:pPr>
        <w:ind w:firstLine="1701"/>
        <w:rPr>
          <w:rFonts w:ascii="Times New Roman" w:hAnsi="Times New Roman" w:cs="Times New Roman"/>
          <w:sz w:val="28"/>
          <w:szCs w:val="28"/>
        </w:rPr>
      </w:pPr>
    </w:p>
    <w:p w14:paraId="219C9F5A" w14:textId="109A132B" w:rsidR="00405CD4" w:rsidRDefault="00405CD4" w:rsidP="00B5091D">
      <w:pPr>
        <w:ind w:firstLine="1701"/>
        <w:rPr>
          <w:rFonts w:ascii="Times New Roman" w:hAnsi="Times New Roman" w:cs="Times New Roman"/>
          <w:sz w:val="28"/>
          <w:szCs w:val="28"/>
        </w:rPr>
      </w:pPr>
    </w:p>
    <w:p w14:paraId="01DE1970" w14:textId="0BC087A6" w:rsidR="00405CD4" w:rsidRDefault="00405CD4" w:rsidP="00B5091D">
      <w:pPr>
        <w:ind w:firstLine="1701"/>
        <w:rPr>
          <w:rFonts w:ascii="Times New Roman" w:hAnsi="Times New Roman" w:cs="Times New Roman"/>
          <w:sz w:val="28"/>
          <w:szCs w:val="28"/>
        </w:rPr>
      </w:pPr>
    </w:p>
    <w:p w14:paraId="7420A0BA" w14:textId="77777777" w:rsidR="005E7FDA" w:rsidRDefault="005E7FDA" w:rsidP="00B5091D">
      <w:pPr>
        <w:ind w:firstLine="1701"/>
        <w:rPr>
          <w:rFonts w:ascii="Times New Roman" w:hAnsi="Times New Roman" w:cs="Times New Roman"/>
          <w:sz w:val="28"/>
          <w:szCs w:val="28"/>
        </w:rPr>
      </w:pPr>
    </w:p>
    <w:p w14:paraId="28CE8B0B" w14:textId="7DD95471" w:rsidR="00405CD4" w:rsidRPr="005429D1" w:rsidRDefault="00405CD4" w:rsidP="00B5091D">
      <w:pPr>
        <w:ind w:hanging="142"/>
        <w:jc w:val="center"/>
        <w:rPr>
          <w:rFonts w:ascii="Times New Roman" w:hAnsi="Times New Roman" w:cs="Times New Roman"/>
          <w:sz w:val="24"/>
          <w:szCs w:val="24"/>
        </w:rPr>
      </w:pPr>
      <w:r w:rsidRPr="005429D1">
        <w:rPr>
          <w:rFonts w:ascii="Times New Roman" w:hAnsi="Times New Roman" w:cs="Times New Roman"/>
          <w:sz w:val="24"/>
          <w:szCs w:val="24"/>
        </w:rPr>
        <w:lastRenderedPageBreak/>
        <w:t>ОБЩИЕ ПОЛОЖЕНИЯ</w:t>
      </w:r>
    </w:p>
    <w:p w14:paraId="61349779" w14:textId="5431DA53" w:rsidR="00405CD4" w:rsidRPr="005429D1" w:rsidRDefault="00405CD4" w:rsidP="00B5091D">
      <w:pPr>
        <w:spacing w:after="0" w:line="360" w:lineRule="auto"/>
        <w:ind w:firstLine="567"/>
        <w:jc w:val="both"/>
        <w:rPr>
          <w:rFonts w:ascii="Times New Roman" w:hAnsi="Times New Roman" w:cs="Times New Roman"/>
          <w:sz w:val="24"/>
          <w:szCs w:val="24"/>
        </w:rPr>
      </w:pPr>
      <w:r w:rsidRPr="005429D1">
        <w:rPr>
          <w:rFonts w:ascii="Times New Roman" w:hAnsi="Times New Roman" w:cs="Times New Roman"/>
          <w:sz w:val="24"/>
          <w:szCs w:val="24"/>
        </w:rPr>
        <w:t>Данное методическое пособие по созданию методической разработки практического занятия содержит требования к структуре, содержанию и оформлению учебно-методической документации по освоению дисциплины (модул</w:t>
      </w:r>
      <w:r w:rsidR="0077023E" w:rsidRPr="005429D1">
        <w:rPr>
          <w:rFonts w:ascii="Times New Roman" w:hAnsi="Times New Roman" w:cs="Times New Roman"/>
          <w:sz w:val="24"/>
          <w:szCs w:val="24"/>
        </w:rPr>
        <w:t>я</w:t>
      </w:r>
      <w:r w:rsidRPr="005429D1">
        <w:rPr>
          <w:rFonts w:ascii="Times New Roman" w:hAnsi="Times New Roman" w:cs="Times New Roman"/>
          <w:sz w:val="24"/>
          <w:szCs w:val="24"/>
        </w:rPr>
        <w:t>) в ГБСПОУ СК «Ставропольский базовый медицинский колледж».</w:t>
      </w:r>
    </w:p>
    <w:p w14:paraId="4859797D" w14:textId="0CBE6451" w:rsidR="00405CD4" w:rsidRPr="005429D1" w:rsidRDefault="00405CD4" w:rsidP="00B5091D">
      <w:pPr>
        <w:spacing w:after="0" w:line="360" w:lineRule="auto"/>
        <w:ind w:firstLine="567"/>
        <w:jc w:val="both"/>
        <w:rPr>
          <w:rFonts w:ascii="Times New Roman" w:hAnsi="Times New Roman" w:cs="Times New Roman"/>
          <w:sz w:val="24"/>
          <w:szCs w:val="24"/>
        </w:rPr>
      </w:pPr>
      <w:r w:rsidRPr="005429D1">
        <w:rPr>
          <w:rFonts w:ascii="Times New Roman" w:hAnsi="Times New Roman" w:cs="Times New Roman"/>
          <w:sz w:val="24"/>
          <w:szCs w:val="24"/>
        </w:rPr>
        <w:t>Пособие разработано с целью сопровождения преподавателей колледжа в процессе создания ими методической разработки практического занятия.</w:t>
      </w:r>
    </w:p>
    <w:p w14:paraId="7F1B396F" w14:textId="388FC4C5" w:rsidR="00405CD4" w:rsidRPr="005429D1" w:rsidRDefault="00405CD4" w:rsidP="00B5091D">
      <w:pPr>
        <w:spacing w:after="0" w:line="360" w:lineRule="auto"/>
        <w:ind w:firstLine="567"/>
        <w:jc w:val="both"/>
        <w:rPr>
          <w:rFonts w:ascii="Times New Roman" w:hAnsi="Times New Roman" w:cs="Times New Roman"/>
          <w:sz w:val="24"/>
          <w:szCs w:val="24"/>
        </w:rPr>
      </w:pPr>
      <w:r w:rsidRPr="005429D1">
        <w:rPr>
          <w:rFonts w:ascii="Times New Roman" w:hAnsi="Times New Roman" w:cs="Times New Roman"/>
          <w:sz w:val="24"/>
          <w:szCs w:val="24"/>
        </w:rPr>
        <w:t>Практическое занятие – одна из основных форм организации учебного процес</w:t>
      </w:r>
      <w:r w:rsidR="0054577F" w:rsidRPr="005429D1">
        <w:rPr>
          <w:rFonts w:ascii="Times New Roman" w:hAnsi="Times New Roman" w:cs="Times New Roman"/>
          <w:sz w:val="24"/>
          <w:szCs w:val="24"/>
        </w:rPr>
        <w:t>с</w:t>
      </w:r>
      <w:r w:rsidRPr="005429D1">
        <w:rPr>
          <w:rFonts w:ascii="Times New Roman" w:hAnsi="Times New Roman" w:cs="Times New Roman"/>
          <w:sz w:val="24"/>
          <w:szCs w:val="24"/>
        </w:rPr>
        <w:t xml:space="preserve">а, заключающаяся в выполнении обучающимися под руководством </w:t>
      </w:r>
      <w:r w:rsidR="00770C25" w:rsidRPr="005429D1">
        <w:rPr>
          <w:rFonts w:ascii="Times New Roman" w:hAnsi="Times New Roman" w:cs="Times New Roman"/>
          <w:sz w:val="24"/>
          <w:szCs w:val="24"/>
        </w:rPr>
        <w:t>преподавателя</w:t>
      </w:r>
      <w:r w:rsidRPr="005429D1">
        <w:rPr>
          <w:rFonts w:ascii="Times New Roman" w:hAnsi="Times New Roman" w:cs="Times New Roman"/>
          <w:sz w:val="24"/>
          <w:szCs w:val="24"/>
        </w:rPr>
        <w:t xml:space="preserve"> комплекса учебных заданий, направленных на </w:t>
      </w:r>
      <w:r w:rsidR="00770C25" w:rsidRPr="005429D1">
        <w:rPr>
          <w:rFonts w:ascii="Times New Roman" w:hAnsi="Times New Roman" w:cs="Times New Roman"/>
          <w:sz w:val="24"/>
          <w:szCs w:val="24"/>
        </w:rPr>
        <w:t>усвоение теоретических основ учебного материала, приобретения навыков и опыта творческой деятельности, овладения современными методами практической работы с применением технических средств.</w:t>
      </w:r>
    </w:p>
    <w:p w14:paraId="2D4217F8" w14:textId="3EFB7EBE" w:rsidR="006721F6" w:rsidRPr="005429D1" w:rsidRDefault="00B879DB" w:rsidP="00B5091D">
      <w:pPr>
        <w:spacing w:after="0" w:line="360" w:lineRule="auto"/>
        <w:ind w:firstLine="567"/>
        <w:jc w:val="both"/>
        <w:rPr>
          <w:rFonts w:ascii="Times New Roman" w:hAnsi="Times New Roman" w:cs="Times New Roman"/>
          <w:sz w:val="24"/>
          <w:szCs w:val="24"/>
        </w:rPr>
      </w:pPr>
      <w:r w:rsidRPr="005429D1">
        <w:rPr>
          <w:rFonts w:ascii="Times New Roman" w:hAnsi="Times New Roman" w:cs="Times New Roman"/>
          <w:sz w:val="24"/>
          <w:szCs w:val="24"/>
        </w:rPr>
        <w:tab/>
        <w:t>Тема методической разработки практического занятия должна соответствовать специальности и календарно-тематическому плану рабочей программы по дисциплине (модулю).</w:t>
      </w:r>
    </w:p>
    <w:p w14:paraId="513A145E" w14:textId="4AE0368E" w:rsidR="00B879DB" w:rsidRPr="005429D1" w:rsidRDefault="00B879DB" w:rsidP="00B5091D">
      <w:pPr>
        <w:spacing w:after="0" w:line="360" w:lineRule="auto"/>
        <w:ind w:firstLine="567"/>
        <w:jc w:val="both"/>
        <w:rPr>
          <w:rFonts w:ascii="Times New Roman" w:hAnsi="Times New Roman" w:cs="Times New Roman"/>
          <w:sz w:val="24"/>
          <w:szCs w:val="24"/>
        </w:rPr>
      </w:pPr>
      <w:r w:rsidRPr="005429D1">
        <w:rPr>
          <w:rFonts w:ascii="Times New Roman" w:hAnsi="Times New Roman" w:cs="Times New Roman"/>
          <w:sz w:val="24"/>
          <w:szCs w:val="24"/>
        </w:rPr>
        <w:tab/>
        <w:t>Методическая разработка состоит из:</w:t>
      </w:r>
    </w:p>
    <w:p w14:paraId="1699B3D0" w14:textId="03ABB58B" w:rsidR="00B879DB" w:rsidRPr="005429D1" w:rsidRDefault="00B879DB" w:rsidP="00B5091D">
      <w:pPr>
        <w:spacing w:after="0" w:line="360" w:lineRule="auto"/>
        <w:ind w:firstLine="567"/>
        <w:jc w:val="both"/>
        <w:rPr>
          <w:rFonts w:ascii="Times New Roman" w:hAnsi="Times New Roman" w:cs="Times New Roman"/>
          <w:sz w:val="24"/>
          <w:szCs w:val="24"/>
        </w:rPr>
      </w:pPr>
      <w:r w:rsidRPr="005429D1">
        <w:rPr>
          <w:rFonts w:ascii="Times New Roman" w:hAnsi="Times New Roman" w:cs="Times New Roman"/>
          <w:sz w:val="24"/>
          <w:szCs w:val="24"/>
        </w:rPr>
        <w:t>- Титульного листа (Приложение 1);</w:t>
      </w:r>
    </w:p>
    <w:p w14:paraId="278FBA18" w14:textId="24684B03" w:rsidR="00B879DB" w:rsidRPr="005429D1" w:rsidRDefault="00B879DB" w:rsidP="00B5091D">
      <w:pPr>
        <w:spacing w:after="0" w:line="360" w:lineRule="auto"/>
        <w:ind w:firstLine="567"/>
        <w:jc w:val="both"/>
        <w:rPr>
          <w:rFonts w:ascii="Times New Roman" w:hAnsi="Times New Roman" w:cs="Times New Roman"/>
          <w:sz w:val="24"/>
          <w:szCs w:val="24"/>
        </w:rPr>
      </w:pPr>
      <w:r w:rsidRPr="005429D1">
        <w:rPr>
          <w:rFonts w:ascii="Times New Roman" w:hAnsi="Times New Roman" w:cs="Times New Roman"/>
          <w:sz w:val="24"/>
          <w:szCs w:val="24"/>
        </w:rPr>
        <w:t>- Содержания (структура методической разработки с указанием страниц) (Приложение 2);</w:t>
      </w:r>
    </w:p>
    <w:p w14:paraId="21918D7E" w14:textId="723E7EC0" w:rsidR="00B879DB" w:rsidRPr="005429D1" w:rsidRDefault="00B879DB" w:rsidP="00B5091D">
      <w:pPr>
        <w:spacing w:after="0" w:line="360" w:lineRule="auto"/>
        <w:ind w:firstLine="567"/>
        <w:jc w:val="both"/>
        <w:rPr>
          <w:rFonts w:ascii="Times New Roman" w:hAnsi="Times New Roman" w:cs="Times New Roman"/>
          <w:sz w:val="24"/>
          <w:szCs w:val="24"/>
        </w:rPr>
      </w:pPr>
      <w:r w:rsidRPr="005429D1">
        <w:rPr>
          <w:rFonts w:ascii="Times New Roman" w:hAnsi="Times New Roman" w:cs="Times New Roman"/>
          <w:sz w:val="24"/>
          <w:szCs w:val="24"/>
        </w:rPr>
        <w:t>- Пояснительной записки (Приложение 3);</w:t>
      </w:r>
    </w:p>
    <w:p w14:paraId="62918BCD" w14:textId="77962DF1" w:rsidR="00B879DB" w:rsidRPr="005429D1" w:rsidRDefault="00B879DB" w:rsidP="00B5091D">
      <w:pPr>
        <w:spacing w:after="0" w:line="360" w:lineRule="auto"/>
        <w:ind w:firstLine="567"/>
        <w:jc w:val="both"/>
        <w:rPr>
          <w:rFonts w:ascii="Times New Roman" w:hAnsi="Times New Roman" w:cs="Times New Roman"/>
          <w:sz w:val="24"/>
          <w:szCs w:val="24"/>
        </w:rPr>
      </w:pPr>
      <w:r w:rsidRPr="005429D1">
        <w:rPr>
          <w:rFonts w:ascii="Times New Roman" w:hAnsi="Times New Roman" w:cs="Times New Roman"/>
          <w:sz w:val="24"/>
          <w:szCs w:val="24"/>
        </w:rPr>
        <w:t>- Структурно-логической схемы (Приложение 4);</w:t>
      </w:r>
    </w:p>
    <w:p w14:paraId="43115FD4" w14:textId="5A1160C5" w:rsidR="00B879DB" w:rsidRPr="005429D1" w:rsidRDefault="00B879DB" w:rsidP="00B5091D">
      <w:pPr>
        <w:spacing w:after="0" w:line="360" w:lineRule="auto"/>
        <w:ind w:firstLine="567"/>
        <w:jc w:val="both"/>
        <w:rPr>
          <w:rFonts w:ascii="Times New Roman" w:hAnsi="Times New Roman" w:cs="Times New Roman"/>
          <w:sz w:val="24"/>
          <w:szCs w:val="24"/>
        </w:rPr>
      </w:pPr>
      <w:r w:rsidRPr="005429D1">
        <w:rPr>
          <w:rFonts w:ascii="Times New Roman" w:hAnsi="Times New Roman" w:cs="Times New Roman"/>
          <w:sz w:val="24"/>
          <w:szCs w:val="24"/>
        </w:rPr>
        <w:t>- Списка использованных источников в алфавитном порядке (Приложение 5).</w:t>
      </w:r>
    </w:p>
    <w:p w14:paraId="4B9DE6CA" w14:textId="321100FE" w:rsidR="00B879DB" w:rsidRPr="005429D1" w:rsidRDefault="00B879DB" w:rsidP="00B5091D">
      <w:pPr>
        <w:spacing w:after="0" w:line="360" w:lineRule="auto"/>
        <w:ind w:firstLine="567"/>
        <w:jc w:val="both"/>
        <w:rPr>
          <w:rFonts w:ascii="Times New Roman" w:hAnsi="Times New Roman" w:cs="Times New Roman"/>
          <w:sz w:val="24"/>
          <w:szCs w:val="24"/>
        </w:rPr>
      </w:pPr>
      <w:r w:rsidRPr="005429D1">
        <w:rPr>
          <w:rFonts w:ascii="Times New Roman" w:hAnsi="Times New Roman" w:cs="Times New Roman"/>
          <w:sz w:val="24"/>
          <w:szCs w:val="24"/>
        </w:rPr>
        <w:t>- Дидактического материала</w:t>
      </w:r>
      <w:r w:rsidR="005E7FDA">
        <w:rPr>
          <w:rFonts w:ascii="Times New Roman" w:hAnsi="Times New Roman" w:cs="Times New Roman"/>
          <w:sz w:val="24"/>
          <w:szCs w:val="24"/>
        </w:rPr>
        <w:t xml:space="preserve"> (Приложения </w:t>
      </w:r>
      <w:r w:rsidR="005E7FDA" w:rsidRPr="005D0D16">
        <w:rPr>
          <w:rFonts w:ascii="Times New Roman" w:hAnsi="Times New Roman" w:cs="Times New Roman"/>
          <w:sz w:val="24"/>
          <w:szCs w:val="24"/>
        </w:rPr>
        <w:t>6-10</w:t>
      </w:r>
      <w:r w:rsidR="005E7FDA">
        <w:rPr>
          <w:rFonts w:ascii="Times New Roman" w:hAnsi="Times New Roman" w:cs="Times New Roman"/>
          <w:sz w:val="24"/>
          <w:szCs w:val="24"/>
        </w:rPr>
        <w:t>).</w:t>
      </w:r>
    </w:p>
    <w:p w14:paraId="2D5F77EA" w14:textId="77777777" w:rsidR="00FB3EE8" w:rsidRPr="005429D1" w:rsidRDefault="00FB3EE8" w:rsidP="00B5091D">
      <w:pPr>
        <w:spacing w:after="0" w:line="360" w:lineRule="auto"/>
        <w:ind w:firstLine="567"/>
        <w:jc w:val="center"/>
        <w:rPr>
          <w:rFonts w:ascii="Times New Roman" w:hAnsi="Times New Roman" w:cs="Times New Roman"/>
          <w:sz w:val="24"/>
          <w:szCs w:val="24"/>
        </w:rPr>
      </w:pPr>
    </w:p>
    <w:p w14:paraId="024418A0" w14:textId="0ADD617F" w:rsidR="00B879DB" w:rsidRPr="005E7FDA" w:rsidRDefault="00B879DB" w:rsidP="00B5091D">
      <w:pPr>
        <w:spacing w:after="0" w:line="360" w:lineRule="auto"/>
        <w:ind w:firstLine="567"/>
        <w:jc w:val="center"/>
        <w:rPr>
          <w:rFonts w:ascii="Times New Roman" w:hAnsi="Times New Roman" w:cs="Times New Roman"/>
          <w:sz w:val="24"/>
          <w:szCs w:val="24"/>
        </w:rPr>
      </w:pPr>
      <w:r w:rsidRPr="005E7FDA">
        <w:rPr>
          <w:rFonts w:ascii="Times New Roman" w:hAnsi="Times New Roman" w:cs="Times New Roman"/>
          <w:sz w:val="24"/>
          <w:szCs w:val="24"/>
        </w:rPr>
        <w:t>ПОЯСНИТЕЛЬНАЯ ЗАПИСКА</w:t>
      </w:r>
    </w:p>
    <w:p w14:paraId="2733F633" w14:textId="77777777" w:rsidR="00FC74B8" w:rsidRPr="005E7FDA" w:rsidRDefault="006B5DAF" w:rsidP="00B5091D">
      <w:pPr>
        <w:spacing w:after="0" w:line="360" w:lineRule="auto"/>
        <w:ind w:firstLine="567"/>
        <w:jc w:val="both"/>
        <w:rPr>
          <w:rFonts w:ascii="Times New Roman" w:hAnsi="Times New Roman" w:cs="Times New Roman"/>
          <w:sz w:val="24"/>
          <w:szCs w:val="24"/>
        </w:rPr>
      </w:pPr>
      <w:r w:rsidRPr="005E7FDA">
        <w:rPr>
          <w:rFonts w:ascii="Times New Roman" w:hAnsi="Times New Roman" w:cs="Times New Roman"/>
          <w:sz w:val="24"/>
          <w:szCs w:val="24"/>
        </w:rPr>
        <w:t xml:space="preserve">Пояснительная записка должна </w:t>
      </w:r>
      <w:r w:rsidR="00FC74B8" w:rsidRPr="005E7FDA">
        <w:rPr>
          <w:rFonts w:ascii="Times New Roman" w:hAnsi="Times New Roman" w:cs="Times New Roman"/>
          <w:sz w:val="24"/>
          <w:szCs w:val="24"/>
        </w:rPr>
        <w:t>включать:</w:t>
      </w:r>
    </w:p>
    <w:p w14:paraId="3C9F6B32" w14:textId="68B79B93" w:rsidR="00B879DB" w:rsidRPr="005E7FDA" w:rsidRDefault="00FC74B8" w:rsidP="00B5091D">
      <w:pPr>
        <w:pStyle w:val="ab"/>
        <w:numPr>
          <w:ilvl w:val="0"/>
          <w:numId w:val="1"/>
        </w:numPr>
        <w:spacing w:after="0" w:line="360" w:lineRule="auto"/>
        <w:ind w:left="0" w:firstLine="567"/>
        <w:jc w:val="both"/>
        <w:rPr>
          <w:rFonts w:ascii="Times New Roman" w:hAnsi="Times New Roman" w:cs="Times New Roman"/>
          <w:sz w:val="24"/>
          <w:szCs w:val="24"/>
        </w:rPr>
      </w:pPr>
      <w:r w:rsidRPr="005E7FDA">
        <w:rPr>
          <w:rFonts w:ascii="Times New Roman" w:hAnsi="Times New Roman" w:cs="Times New Roman"/>
          <w:sz w:val="24"/>
          <w:szCs w:val="24"/>
        </w:rPr>
        <w:t xml:space="preserve"> Тему практического занятия с указанием наименования ФГОС СПО и кода специальности</w:t>
      </w:r>
      <w:r w:rsidR="00D268D3" w:rsidRPr="005E7FDA">
        <w:rPr>
          <w:rFonts w:ascii="Times New Roman" w:hAnsi="Times New Roman" w:cs="Times New Roman"/>
          <w:sz w:val="24"/>
          <w:szCs w:val="24"/>
        </w:rPr>
        <w:t>, курса</w:t>
      </w:r>
      <w:r w:rsidRPr="005E7FDA">
        <w:rPr>
          <w:rFonts w:ascii="Times New Roman" w:hAnsi="Times New Roman" w:cs="Times New Roman"/>
          <w:sz w:val="24"/>
          <w:szCs w:val="24"/>
        </w:rPr>
        <w:t>, название профессионального модуля и МДК, количество часов, отводимое на ее освоение.</w:t>
      </w:r>
    </w:p>
    <w:p w14:paraId="299CCC02" w14:textId="2309E640" w:rsidR="00FC74B8" w:rsidRPr="005E7FDA" w:rsidRDefault="00FC74B8" w:rsidP="00B5091D">
      <w:pPr>
        <w:pStyle w:val="ab"/>
        <w:numPr>
          <w:ilvl w:val="0"/>
          <w:numId w:val="1"/>
        </w:numPr>
        <w:spacing w:after="0" w:line="360" w:lineRule="auto"/>
        <w:ind w:left="0" w:firstLine="567"/>
        <w:jc w:val="both"/>
        <w:rPr>
          <w:rFonts w:ascii="Times New Roman" w:hAnsi="Times New Roman" w:cs="Times New Roman"/>
          <w:sz w:val="24"/>
          <w:szCs w:val="24"/>
        </w:rPr>
      </w:pPr>
      <w:r w:rsidRPr="005E7FDA">
        <w:rPr>
          <w:rFonts w:ascii="Times New Roman" w:hAnsi="Times New Roman" w:cs="Times New Roman"/>
          <w:sz w:val="24"/>
          <w:szCs w:val="24"/>
        </w:rPr>
        <w:t>Актуальность изучения темы (Обоснование значимости темы в формировании будущего специалиста).</w:t>
      </w:r>
    </w:p>
    <w:p w14:paraId="4DD2F041" w14:textId="07EFB6FD" w:rsidR="00FC74B8" w:rsidRPr="005E7FDA" w:rsidRDefault="00FC74B8" w:rsidP="00B5091D">
      <w:pPr>
        <w:pStyle w:val="ab"/>
        <w:numPr>
          <w:ilvl w:val="0"/>
          <w:numId w:val="1"/>
        </w:numPr>
        <w:spacing w:after="0" w:line="360" w:lineRule="auto"/>
        <w:ind w:left="0" w:firstLine="567"/>
        <w:jc w:val="both"/>
        <w:rPr>
          <w:rFonts w:ascii="Times New Roman" w:hAnsi="Times New Roman" w:cs="Times New Roman"/>
          <w:sz w:val="24"/>
          <w:szCs w:val="24"/>
        </w:rPr>
      </w:pPr>
      <w:r w:rsidRPr="005E7FDA">
        <w:rPr>
          <w:rFonts w:ascii="Times New Roman" w:hAnsi="Times New Roman" w:cs="Times New Roman"/>
          <w:sz w:val="24"/>
          <w:szCs w:val="24"/>
        </w:rPr>
        <w:t>Тип занятия</w:t>
      </w:r>
    </w:p>
    <w:p w14:paraId="124BB6D2" w14:textId="326331D8" w:rsidR="00FC74B8" w:rsidRPr="005E7FDA" w:rsidRDefault="00FC74B8" w:rsidP="00B5091D">
      <w:pPr>
        <w:pStyle w:val="ab"/>
        <w:numPr>
          <w:ilvl w:val="0"/>
          <w:numId w:val="1"/>
        </w:numPr>
        <w:spacing w:after="0" w:line="360" w:lineRule="auto"/>
        <w:ind w:left="0" w:firstLine="567"/>
        <w:jc w:val="both"/>
        <w:rPr>
          <w:rFonts w:ascii="Times New Roman" w:hAnsi="Times New Roman" w:cs="Times New Roman"/>
          <w:sz w:val="24"/>
          <w:szCs w:val="24"/>
        </w:rPr>
      </w:pPr>
      <w:r w:rsidRPr="005E7FDA">
        <w:rPr>
          <w:rFonts w:ascii="Times New Roman" w:hAnsi="Times New Roman" w:cs="Times New Roman"/>
          <w:sz w:val="24"/>
          <w:szCs w:val="24"/>
        </w:rPr>
        <w:t>Цели занятия (</w:t>
      </w:r>
      <w:r w:rsidR="00430816" w:rsidRPr="005E7FDA">
        <w:rPr>
          <w:rFonts w:ascii="Times New Roman" w:hAnsi="Times New Roman" w:cs="Times New Roman"/>
          <w:sz w:val="24"/>
          <w:szCs w:val="24"/>
        </w:rPr>
        <w:t xml:space="preserve">Описать отдельно </w:t>
      </w:r>
      <w:r w:rsidR="00256112" w:rsidRPr="005E7FDA">
        <w:rPr>
          <w:rFonts w:ascii="Times New Roman" w:hAnsi="Times New Roman" w:cs="Times New Roman"/>
          <w:sz w:val="24"/>
          <w:szCs w:val="24"/>
        </w:rPr>
        <w:t>учебные</w:t>
      </w:r>
      <w:r w:rsidR="00D268D3" w:rsidRPr="005E7FDA">
        <w:rPr>
          <w:rFonts w:ascii="Times New Roman" w:hAnsi="Times New Roman" w:cs="Times New Roman"/>
          <w:sz w:val="24"/>
          <w:szCs w:val="24"/>
        </w:rPr>
        <w:t>, развивающие, воспитательные</w:t>
      </w:r>
      <w:r w:rsidR="00430816" w:rsidRPr="005E7FDA">
        <w:rPr>
          <w:rFonts w:ascii="Times New Roman" w:hAnsi="Times New Roman" w:cs="Times New Roman"/>
          <w:sz w:val="24"/>
          <w:szCs w:val="24"/>
        </w:rPr>
        <w:t xml:space="preserve"> цели</w:t>
      </w:r>
      <w:r w:rsidR="00D268D3" w:rsidRPr="005E7FDA">
        <w:rPr>
          <w:rFonts w:ascii="Times New Roman" w:hAnsi="Times New Roman" w:cs="Times New Roman"/>
          <w:sz w:val="24"/>
          <w:szCs w:val="24"/>
        </w:rPr>
        <w:t xml:space="preserve">, в которых сформулировать </w:t>
      </w:r>
      <w:r w:rsidRPr="005E7FDA">
        <w:rPr>
          <w:rFonts w:ascii="Times New Roman" w:hAnsi="Times New Roman" w:cs="Times New Roman"/>
          <w:sz w:val="24"/>
          <w:szCs w:val="24"/>
        </w:rPr>
        <w:t>создание условий для формирования знаний, умений и навыков, развития способностей, воспитания качеств личности).</w:t>
      </w:r>
    </w:p>
    <w:p w14:paraId="1051B12B" w14:textId="2B1E1F3E" w:rsidR="00FC74B8" w:rsidRPr="005E7FDA" w:rsidRDefault="00FC74B8" w:rsidP="00B5091D">
      <w:pPr>
        <w:pStyle w:val="ab"/>
        <w:numPr>
          <w:ilvl w:val="0"/>
          <w:numId w:val="1"/>
        </w:numPr>
        <w:spacing w:after="0" w:line="360" w:lineRule="auto"/>
        <w:ind w:left="0" w:firstLine="567"/>
        <w:jc w:val="both"/>
        <w:rPr>
          <w:rFonts w:ascii="Times New Roman" w:hAnsi="Times New Roman" w:cs="Times New Roman"/>
          <w:sz w:val="24"/>
          <w:szCs w:val="24"/>
        </w:rPr>
      </w:pPr>
      <w:r w:rsidRPr="005E7FDA">
        <w:rPr>
          <w:rFonts w:ascii="Times New Roman" w:hAnsi="Times New Roman" w:cs="Times New Roman"/>
          <w:sz w:val="24"/>
          <w:szCs w:val="24"/>
        </w:rPr>
        <w:lastRenderedPageBreak/>
        <w:t>Мотивацию темы.</w:t>
      </w:r>
    </w:p>
    <w:p w14:paraId="3DA14FE9" w14:textId="78E019F5" w:rsidR="00FC74B8" w:rsidRPr="005E7FDA" w:rsidRDefault="00FC74B8" w:rsidP="00B5091D">
      <w:pPr>
        <w:pStyle w:val="ab"/>
        <w:numPr>
          <w:ilvl w:val="0"/>
          <w:numId w:val="1"/>
        </w:numPr>
        <w:spacing w:after="0" w:line="360" w:lineRule="auto"/>
        <w:ind w:left="0" w:firstLine="567"/>
        <w:jc w:val="both"/>
        <w:rPr>
          <w:rFonts w:ascii="Times New Roman" w:hAnsi="Times New Roman" w:cs="Times New Roman"/>
          <w:sz w:val="24"/>
          <w:szCs w:val="24"/>
        </w:rPr>
      </w:pPr>
      <w:r w:rsidRPr="005E7FDA">
        <w:rPr>
          <w:rFonts w:ascii="Times New Roman" w:hAnsi="Times New Roman" w:cs="Times New Roman"/>
          <w:sz w:val="24"/>
          <w:szCs w:val="24"/>
        </w:rPr>
        <w:t>Общие и профессиональные компетенции</w:t>
      </w:r>
      <w:r w:rsidR="007E7E14" w:rsidRPr="005E7FDA">
        <w:rPr>
          <w:rFonts w:ascii="Times New Roman" w:hAnsi="Times New Roman" w:cs="Times New Roman"/>
          <w:sz w:val="24"/>
          <w:szCs w:val="24"/>
        </w:rPr>
        <w:t xml:space="preserve"> в соответствии с ФГОС СПО и специальности.</w:t>
      </w:r>
    </w:p>
    <w:p w14:paraId="05A2590C" w14:textId="4CB63D00" w:rsidR="00FC74B8" w:rsidRPr="005E7FDA" w:rsidRDefault="00FC74B8" w:rsidP="00B5091D">
      <w:pPr>
        <w:pStyle w:val="ab"/>
        <w:numPr>
          <w:ilvl w:val="0"/>
          <w:numId w:val="1"/>
        </w:numPr>
        <w:spacing w:after="0" w:line="360" w:lineRule="auto"/>
        <w:ind w:left="0" w:firstLine="567"/>
        <w:jc w:val="both"/>
        <w:rPr>
          <w:rFonts w:ascii="Times New Roman" w:hAnsi="Times New Roman" w:cs="Times New Roman"/>
          <w:sz w:val="24"/>
          <w:szCs w:val="24"/>
        </w:rPr>
      </w:pPr>
      <w:r w:rsidRPr="005E7FDA">
        <w:rPr>
          <w:rFonts w:ascii="Times New Roman" w:hAnsi="Times New Roman" w:cs="Times New Roman"/>
          <w:sz w:val="24"/>
          <w:szCs w:val="24"/>
        </w:rPr>
        <w:t>Требования к результатам освоения (</w:t>
      </w:r>
      <w:r w:rsidR="00D268D3" w:rsidRPr="005E7FDA">
        <w:rPr>
          <w:rFonts w:ascii="Times New Roman" w:hAnsi="Times New Roman" w:cs="Times New Roman"/>
          <w:sz w:val="24"/>
          <w:szCs w:val="24"/>
        </w:rPr>
        <w:t xml:space="preserve">необходимо прописать, что обучающийся должен </w:t>
      </w:r>
      <w:r w:rsidRPr="005E7FDA">
        <w:rPr>
          <w:rFonts w:ascii="Times New Roman" w:hAnsi="Times New Roman" w:cs="Times New Roman"/>
          <w:sz w:val="24"/>
          <w:szCs w:val="24"/>
        </w:rPr>
        <w:t>знать, уметь, какие практические навыки должен отработать, какой иметь практический опыт).</w:t>
      </w:r>
    </w:p>
    <w:p w14:paraId="288C5824" w14:textId="0B8AC88B" w:rsidR="00FC74B8" w:rsidRPr="005E7FDA" w:rsidRDefault="00BA74C2" w:rsidP="00B5091D">
      <w:pPr>
        <w:pStyle w:val="ab"/>
        <w:numPr>
          <w:ilvl w:val="0"/>
          <w:numId w:val="1"/>
        </w:numPr>
        <w:spacing w:after="0" w:line="360" w:lineRule="auto"/>
        <w:ind w:left="0" w:firstLine="567"/>
        <w:jc w:val="both"/>
        <w:rPr>
          <w:rFonts w:ascii="Times New Roman" w:hAnsi="Times New Roman" w:cs="Times New Roman"/>
          <w:sz w:val="24"/>
          <w:szCs w:val="24"/>
        </w:rPr>
      </w:pPr>
      <w:r w:rsidRPr="005E7FDA">
        <w:rPr>
          <w:rFonts w:ascii="Times New Roman" w:hAnsi="Times New Roman" w:cs="Times New Roman"/>
          <w:sz w:val="24"/>
          <w:szCs w:val="24"/>
        </w:rPr>
        <w:t xml:space="preserve">Междисциплинарные и </w:t>
      </w:r>
      <w:proofErr w:type="spellStart"/>
      <w:r w:rsidRPr="005E7FDA">
        <w:rPr>
          <w:rFonts w:ascii="Times New Roman" w:hAnsi="Times New Roman" w:cs="Times New Roman"/>
          <w:sz w:val="24"/>
          <w:szCs w:val="24"/>
        </w:rPr>
        <w:t>внутридисциплинарные</w:t>
      </w:r>
      <w:proofErr w:type="spellEnd"/>
      <w:r w:rsidRPr="005E7FDA">
        <w:rPr>
          <w:rFonts w:ascii="Times New Roman" w:hAnsi="Times New Roman" w:cs="Times New Roman"/>
          <w:sz w:val="24"/>
          <w:szCs w:val="24"/>
        </w:rPr>
        <w:t xml:space="preserve"> связи (указать взаимосвязи внутри дисциплины (модуля, МДК) или с разделами других дисциплин (модулей, МДК). </w:t>
      </w:r>
    </w:p>
    <w:p w14:paraId="663C21BC" w14:textId="75C90F71" w:rsidR="00BA74C2" w:rsidRPr="005E7FDA" w:rsidRDefault="00BA74C2" w:rsidP="00B5091D">
      <w:pPr>
        <w:pStyle w:val="ab"/>
        <w:numPr>
          <w:ilvl w:val="0"/>
          <w:numId w:val="1"/>
        </w:numPr>
        <w:spacing w:after="0" w:line="360" w:lineRule="auto"/>
        <w:ind w:left="0" w:firstLine="567"/>
        <w:jc w:val="both"/>
        <w:rPr>
          <w:rFonts w:ascii="Times New Roman" w:hAnsi="Times New Roman" w:cs="Times New Roman"/>
          <w:sz w:val="24"/>
          <w:szCs w:val="24"/>
        </w:rPr>
      </w:pPr>
      <w:r w:rsidRPr="005E7FDA">
        <w:rPr>
          <w:rFonts w:ascii="Times New Roman" w:hAnsi="Times New Roman" w:cs="Times New Roman"/>
          <w:sz w:val="24"/>
          <w:szCs w:val="24"/>
        </w:rPr>
        <w:t>Методы организации и осуществления учебной деятельности.</w:t>
      </w:r>
    </w:p>
    <w:p w14:paraId="4E8BF2CC" w14:textId="76F2DD43" w:rsidR="00BA74C2" w:rsidRPr="005E7FDA" w:rsidRDefault="00BA74C2" w:rsidP="00B5091D">
      <w:pPr>
        <w:pStyle w:val="ab"/>
        <w:numPr>
          <w:ilvl w:val="0"/>
          <w:numId w:val="1"/>
        </w:numPr>
        <w:spacing w:after="0" w:line="360" w:lineRule="auto"/>
        <w:ind w:left="0" w:firstLine="567"/>
        <w:jc w:val="both"/>
        <w:rPr>
          <w:rFonts w:ascii="Times New Roman" w:hAnsi="Times New Roman" w:cs="Times New Roman"/>
          <w:sz w:val="24"/>
          <w:szCs w:val="24"/>
        </w:rPr>
      </w:pPr>
      <w:r w:rsidRPr="005E7FDA">
        <w:rPr>
          <w:rFonts w:ascii="Times New Roman" w:hAnsi="Times New Roman" w:cs="Times New Roman"/>
          <w:sz w:val="24"/>
          <w:szCs w:val="24"/>
        </w:rPr>
        <w:t>Место проведения занятия.</w:t>
      </w:r>
    </w:p>
    <w:p w14:paraId="3BE5B8E4" w14:textId="4B695A9F" w:rsidR="00BA74C2" w:rsidRPr="005E7FDA" w:rsidRDefault="00BA74C2" w:rsidP="00B5091D">
      <w:pPr>
        <w:pStyle w:val="ab"/>
        <w:numPr>
          <w:ilvl w:val="0"/>
          <w:numId w:val="1"/>
        </w:numPr>
        <w:spacing w:after="0" w:line="360" w:lineRule="auto"/>
        <w:ind w:left="0" w:firstLine="567"/>
        <w:jc w:val="both"/>
        <w:rPr>
          <w:rFonts w:ascii="Times New Roman" w:hAnsi="Times New Roman" w:cs="Times New Roman"/>
          <w:sz w:val="24"/>
          <w:szCs w:val="24"/>
        </w:rPr>
      </w:pPr>
      <w:r w:rsidRPr="005E7FDA">
        <w:rPr>
          <w:rFonts w:ascii="Times New Roman" w:hAnsi="Times New Roman" w:cs="Times New Roman"/>
          <w:sz w:val="24"/>
          <w:szCs w:val="24"/>
        </w:rPr>
        <w:t xml:space="preserve">Материально-техническое оснащение (наглядные средства обучения, технические, медицинское или иное оборудование и т.д.). </w:t>
      </w:r>
    </w:p>
    <w:p w14:paraId="08FF6B8C" w14:textId="23C675EE" w:rsidR="00B879DB" w:rsidRDefault="00B879DB" w:rsidP="00B5091D">
      <w:pPr>
        <w:spacing w:line="360" w:lineRule="auto"/>
        <w:ind w:firstLine="567"/>
        <w:jc w:val="both"/>
        <w:rPr>
          <w:rFonts w:ascii="Times New Roman" w:hAnsi="Times New Roman" w:cs="Times New Roman"/>
          <w:sz w:val="28"/>
          <w:szCs w:val="28"/>
        </w:rPr>
      </w:pPr>
    </w:p>
    <w:p w14:paraId="57F5D61F" w14:textId="77E66252" w:rsidR="00BA74C2" w:rsidRPr="00FB451F" w:rsidRDefault="00546E4E" w:rsidP="00B5091D">
      <w:pPr>
        <w:spacing w:line="240" w:lineRule="auto"/>
        <w:ind w:firstLine="567"/>
        <w:jc w:val="center"/>
        <w:rPr>
          <w:rFonts w:ascii="Times New Roman" w:hAnsi="Times New Roman" w:cs="Times New Roman"/>
          <w:sz w:val="24"/>
          <w:szCs w:val="24"/>
        </w:rPr>
      </w:pPr>
      <w:r w:rsidRPr="00FB451F">
        <w:rPr>
          <w:rFonts w:ascii="Times New Roman" w:hAnsi="Times New Roman" w:cs="Times New Roman"/>
          <w:sz w:val="24"/>
          <w:szCs w:val="24"/>
        </w:rPr>
        <w:t>СТРУКТУРНО-ЛОГИЧЕСКАЯ СХЕМА ПРАКТИЧЕСКОГО ЗАНЯТИЯ</w:t>
      </w:r>
    </w:p>
    <w:p w14:paraId="45B88402" w14:textId="3B41A6C6" w:rsidR="00BA74C2" w:rsidRDefault="00546E4E" w:rsidP="00B5091D">
      <w:pPr>
        <w:spacing w:after="0" w:line="240" w:lineRule="auto"/>
        <w:ind w:firstLine="567"/>
        <w:jc w:val="both"/>
        <w:rPr>
          <w:rFonts w:ascii="Times New Roman" w:hAnsi="Times New Roman" w:cs="Times New Roman"/>
          <w:sz w:val="24"/>
          <w:szCs w:val="24"/>
        </w:rPr>
      </w:pPr>
      <w:r w:rsidRPr="00FB451F">
        <w:rPr>
          <w:rFonts w:ascii="Times New Roman" w:hAnsi="Times New Roman" w:cs="Times New Roman"/>
          <w:sz w:val="24"/>
          <w:szCs w:val="24"/>
        </w:rPr>
        <w:t xml:space="preserve">Оформляется в виде таблицы в </w:t>
      </w:r>
      <w:r w:rsidR="00B84ABD">
        <w:rPr>
          <w:rFonts w:ascii="Times New Roman" w:hAnsi="Times New Roman" w:cs="Times New Roman"/>
          <w:sz w:val="24"/>
          <w:szCs w:val="24"/>
        </w:rPr>
        <w:t>книжной (</w:t>
      </w:r>
      <w:r w:rsidRPr="00FB451F">
        <w:rPr>
          <w:rFonts w:ascii="Times New Roman" w:hAnsi="Times New Roman" w:cs="Times New Roman"/>
          <w:sz w:val="24"/>
          <w:szCs w:val="24"/>
        </w:rPr>
        <w:t>альбомной</w:t>
      </w:r>
      <w:r w:rsidR="00B84ABD">
        <w:rPr>
          <w:rFonts w:ascii="Times New Roman" w:hAnsi="Times New Roman" w:cs="Times New Roman"/>
          <w:sz w:val="24"/>
          <w:szCs w:val="24"/>
        </w:rPr>
        <w:t>)</w:t>
      </w:r>
      <w:r w:rsidRPr="00FB451F">
        <w:rPr>
          <w:rFonts w:ascii="Times New Roman" w:hAnsi="Times New Roman" w:cs="Times New Roman"/>
          <w:sz w:val="24"/>
          <w:szCs w:val="24"/>
        </w:rPr>
        <w:t xml:space="preserve"> ориентации, включает в себя название этапа занятия, время на организацию этапа, действия преподавателя и действия студента.</w:t>
      </w:r>
    </w:p>
    <w:p w14:paraId="63C298F4" w14:textId="77777777" w:rsidR="005E7FDA" w:rsidRPr="00FB451F" w:rsidRDefault="005E7FDA" w:rsidP="00B5091D">
      <w:pPr>
        <w:spacing w:after="0" w:line="240" w:lineRule="auto"/>
        <w:ind w:firstLine="567"/>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3711"/>
        <w:gridCol w:w="1512"/>
        <w:gridCol w:w="2222"/>
        <w:gridCol w:w="2041"/>
      </w:tblGrid>
      <w:tr w:rsidR="00546E4E" w:rsidRPr="00FB451F" w14:paraId="45898FD3" w14:textId="77777777" w:rsidTr="00C77066">
        <w:tc>
          <w:tcPr>
            <w:tcW w:w="3823" w:type="dxa"/>
          </w:tcPr>
          <w:p w14:paraId="4D5338CC" w14:textId="3890A4C8" w:rsidR="00546E4E" w:rsidRPr="00FB451F" w:rsidRDefault="00546E4E" w:rsidP="00B5091D">
            <w:pPr>
              <w:ind w:firstLine="602"/>
              <w:jc w:val="both"/>
              <w:rPr>
                <w:rFonts w:ascii="Times New Roman" w:hAnsi="Times New Roman" w:cs="Times New Roman"/>
                <w:b/>
                <w:sz w:val="24"/>
                <w:szCs w:val="24"/>
              </w:rPr>
            </w:pPr>
            <w:r w:rsidRPr="00FB451F">
              <w:rPr>
                <w:rFonts w:ascii="Times New Roman" w:hAnsi="Times New Roman" w:cs="Times New Roman"/>
                <w:b/>
                <w:sz w:val="24"/>
                <w:szCs w:val="24"/>
              </w:rPr>
              <w:t>Название этапа занятия</w:t>
            </w:r>
          </w:p>
        </w:tc>
        <w:tc>
          <w:tcPr>
            <w:tcW w:w="1173" w:type="dxa"/>
          </w:tcPr>
          <w:p w14:paraId="0CB6BB43" w14:textId="3735C361" w:rsidR="00546E4E" w:rsidRPr="00FB451F" w:rsidRDefault="00546E4E" w:rsidP="00B5091D">
            <w:pPr>
              <w:ind w:firstLine="602"/>
              <w:jc w:val="both"/>
              <w:rPr>
                <w:rFonts w:ascii="Times New Roman" w:hAnsi="Times New Roman" w:cs="Times New Roman"/>
                <w:b/>
                <w:sz w:val="24"/>
                <w:szCs w:val="24"/>
              </w:rPr>
            </w:pPr>
            <w:r w:rsidRPr="00FB451F">
              <w:rPr>
                <w:rFonts w:ascii="Times New Roman" w:hAnsi="Times New Roman" w:cs="Times New Roman"/>
                <w:b/>
                <w:sz w:val="24"/>
                <w:szCs w:val="24"/>
              </w:rPr>
              <w:t>Время</w:t>
            </w:r>
          </w:p>
        </w:tc>
        <w:tc>
          <w:tcPr>
            <w:tcW w:w="2270" w:type="dxa"/>
          </w:tcPr>
          <w:p w14:paraId="593AA1F3" w14:textId="2329C209" w:rsidR="00546E4E" w:rsidRPr="00FB451F" w:rsidRDefault="00546E4E" w:rsidP="00B5091D">
            <w:pPr>
              <w:ind w:firstLine="602"/>
              <w:jc w:val="both"/>
              <w:rPr>
                <w:rFonts w:ascii="Times New Roman" w:hAnsi="Times New Roman" w:cs="Times New Roman"/>
                <w:b/>
                <w:sz w:val="24"/>
                <w:szCs w:val="24"/>
              </w:rPr>
            </w:pPr>
            <w:r w:rsidRPr="00FB451F">
              <w:rPr>
                <w:rFonts w:ascii="Times New Roman" w:hAnsi="Times New Roman" w:cs="Times New Roman"/>
                <w:b/>
                <w:sz w:val="24"/>
                <w:szCs w:val="24"/>
              </w:rPr>
              <w:t>Действия преподавателя</w:t>
            </w:r>
          </w:p>
        </w:tc>
        <w:tc>
          <w:tcPr>
            <w:tcW w:w="2079" w:type="dxa"/>
          </w:tcPr>
          <w:p w14:paraId="3963D25A" w14:textId="71979CA5" w:rsidR="00546E4E" w:rsidRPr="00FB451F" w:rsidRDefault="00546E4E" w:rsidP="00B5091D">
            <w:pPr>
              <w:ind w:firstLine="602"/>
              <w:jc w:val="both"/>
              <w:rPr>
                <w:rFonts w:ascii="Times New Roman" w:hAnsi="Times New Roman" w:cs="Times New Roman"/>
                <w:b/>
                <w:sz w:val="24"/>
                <w:szCs w:val="24"/>
              </w:rPr>
            </w:pPr>
            <w:r w:rsidRPr="00FB451F">
              <w:rPr>
                <w:rFonts w:ascii="Times New Roman" w:hAnsi="Times New Roman" w:cs="Times New Roman"/>
                <w:b/>
                <w:sz w:val="24"/>
                <w:szCs w:val="24"/>
              </w:rPr>
              <w:t xml:space="preserve">Действия </w:t>
            </w:r>
            <w:r w:rsidR="004848AB" w:rsidRPr="00FB451F">
              <w:rPr>
                <w:rFonts w:ascii="Times New Roman" w:hAnsi="Times New Roman" w:cs="Times New Roman"/>
                <w:b/>
                <w:sz w:val="24"/>
                <w:szCs w:val="24"/>
              </w:rPr>
              <w:t>обучающихся</w:t>
            </w:r>
          </w:p>
        </w:tc>
      </w:tr>
      <w:tr w:rsidR="00546E4E" w:rsidRPr="00FB451F" w14:paraId="24B6C793" w14:textId="77777777" w:rsidTr="00C77066">
        <w:tc>
          <w:tcPr>
            <w:tcW w:w="3823" w:type="dxa"/>
          </w:tcPr>
          <w:p w14:paraId="096EA887" w14:textId="77777777" w:rsidR="00546E4E" w:rsidRPr="00FB451F" w:rsidRDefault="00546E4E" w:rsidP="00B5091D">
            <w:pPr>
              <w:ind w:firstLine="602"/>
              <w:jc w:val="both"/>
              <w:rPr>
                <w:rFonts w:ascii="Times New Roman" w:hAnsi="Times New Roman" w:cs="Times New Roman"/>
                <w:b/>
                <w:sz w:val="24"/>
                <w:szCs w:val="24"/>
              </w:rPr>
            </w:pPr>
            <w:r w:rsidRPr="00FB451F">
              <w:rPr>
                <w:rFonts w:ascii="Times New Roman" w:hAnsi="Times New Roman" w:cs="Times New Roman"/>
                <w:b/>
                <w:sz w:val="24"/>
                <w:szCs w:val="24"/>
              </w:rPr>
              <w:t xml:space="preserve">Организационный момент </w:t>
            </w:r>
          </w:p>
          <w:p w14:paraId="495F7648" w14:textId="690EBAB0" w:rsidR="00546E4E" w:rsidRPr="00FB451F" w:rsidRDefault="00546E4E" w:rsidP="00B5091D">
            <w:pPr>
              <w:ind w:firstLine="602"/>
              <w:jc w:val="both"/>
              <w:rPr>
                <w:rFonts w:ascii="Times New Roman" w:hAnsi="Times New Roman" w:cs="Times New Roman"/>
                <w:sz w:val="24"/>
                <w:szCs w:val="24"/>
              </w:rPr>
            </w:pPr>
            <w:r w:rsidRPr="00FB451F">
              <w:rPr>
                <w:rFonts w:ascii="Times New Roman" w:hAnsi="Times New Roman" w:cs="Times New Roman"/>
                <w:sz w:val="24"/>
                <w:szCs w:val="24"/>
              </w:rPr>
              <w:t>Приветствие, проверка присутствующих, оценка внешнего вида. Сообщение темы, образовательных целей, плана занятия</w:t>
            </w:r>
          </w:p>
        </w:tc>
        <w:tc>
          <w:tcPr>
            <w:tcW w:w="1173" w:type="dxa"/>
          </w:tcPr>
          <w:p w14:paraId="6E497FD2" w14:textId="77777777" w:rsidR="00546E4E" w:rsidRPr="00FB451F" w:rsidRDefault="00546E4E" w:rsidP="00B5091D">
            <w:pPr>
              <w:ind w:firstLine="602"/>
              <w:jc w:val="both"/>
              <w:rPr>
                <w:rFonts w:ascii="Times New Roman" w:hAnsi="Times New Roman" w:cs="Times New Roman"/>
                <w:b/>
                <w:sz w:val="24"/>
                <w:szCs w:val="24"/>
              </w:rPr>
            </w:pPr>
          </w:p>
        </w:tc>
        <w:tc>
          <w:tcPr>
            <w:tcW w:w="2270" w:type="dxa"/>
          </w:tcPr>
          <w:p w14:paraId="14B98910" w14:textId="77777777" w:rsidR="00546E4E" w:rsidRPr="00FB451F" w:rsidRDefault="00546E4E" w:rsidP="00B5091D">
            <w:pPr>
              <w:ind w:firstLine="602"/>
              <w:jc w:val="both"/>
              <w:rPr>
                <w:rFonts w:ascii="Times New Roman" w:hAnsi="Times New Roman" w:cs="Times New Roman"/>
                <w:b/>
                <w:sz w:val="24"/>
                <w:szCs w:val="24"/>
              </w:rPr>
            </w:pPr>
          </w:p>
        </w:tc>
        <w:tc>
          <w:tcPr>
            <w:tcW w:w="2079" w:type="dxa"/>
          </w:tcPr>
          <w:p w14:paraId="2CCBE256" w14:textId="77777777" w:rsidR="00546E4E" w:rsidRPr="00FB451F" w:rsidRDefault="00546E4E" w:rsidP="00B5091D">
            <w:pPr>
              <w:ind w:firstLine="602"/>
              <w:jc w:val="both"/>
              <w:rPr>
                <w:rFonts w:ascii="Times New Roman" w:hAnsi="Times New Roman" w:cs="Times New Roman"/>
                <w:b/>
                <w:sz w:val="24"/>
                <w:szCs w:val="24"/>
              </w:rPr>
            </w:pPr>
          </w:p>
        </w:tc>
      </w:tr>
      <w:tr w:rsidR="00546E4E" w:rsidRPr="00FB451F" w14:paraId="1B2A65D1" w14:textId="77777777" w:rsidTr="00C77066">
        <w:tc>
          <w:tcPr>
            <w:tcW w:w="3823" w:type="dxa"/>
          </w:tcPr>
          <w:p w14:paraId="77F51983" w14:textId="77777777" w:rsidR="00546E4E" w:rsidRPr="00FB451F" w:rsidRDefault="00546E4E" w:rsidP="00B5091D">
            <w:pPr>
              <w:pStyle w:val="Default"/>
              <w:ind w:firstLine="602"/>
              <w:jc w:val="both"/>
              <w:rPr>
                <w:b/>
                <w:bCs/>
              </w:rPr>
            </w:pPr>
            <w:r w:rsidRPr="00FB451F">
              <w:rPr>
                <w:b/>
                <w:bCs/>
              </w:rPr>
              <w:t>Контроль исходного уровня знаний</w:t>
            </w:r>
          </w:p>
          <w:p w14:paraId="13130D13" w14:textId="3E601A78" w:rsidR="00546E4E" w:rsidRPr="00FB451F" w:rsidRDefault="00546E4E" w:rsidP="00B5091D">
            <w:pPr>
              <w:pStyle w:val="Default"/>
              <w:ind w:firstLine="602"/>
              <w:jc w:val="both"/>
              <w:rPr>
                <w:b/>
              </w:rPr>
            </w:pPr>
            <w:r w:rsidRPr="00FB451F">
              <w:t xml:space="preserve">Выявление имеющихся знаний, оценка степени подготовленности обучающегося к занятию, владение материалом </w:t>
            </w:r>
            <w:r w:rsidRPr="00FB451F">
              <w:rPr>
                <w:b/>
                <w:bCs/>
              </w:rPr>
              <w:t>(у</w:t>
            </w:r>
            <w:r w:rsidRPr="00FB451F">
              <w:t xml:space="preserve">стный опрос, проверочная работа, диктант, тестирование, взаимопроверка, самопроверка, игровые методы (викторина, кроссворд и др.). </w:t>
            </w:r>
          </w:p>
        </w:tc>
        <w:tc>
          <w:tcPr>
            <w:tcW w:w="1173" w:type="dxa"/>
          </w:tcPr>
          <w:p w14:paraId="5CE94DFE" w14:textId="77777777" w:rsidR="00546E4E" w:rsidRPr="00FB451F" w:rsidRDefault="00546E4E" w:rsidP="00B5091D">
            <w:pPr>
              <w:ind w:firstLine="602"/>
              <w:jc w:val="both"/>
              <w:rPr>
                <w:rFonts w:ascii="Times New Roman" w:hAnsi="Times New Roman" w:cs="Times New Roman"/>
                <w:b/>
                <w:sz w:val="24"/>
                <w:szCs w:val="24"/>
              </w:rPr>
            </w:pPr>
          </w:p>
        </w:tc>
        <w:tc>
          <w:tcPr>
            <w:tcW w:w="2270" w:type="dxa"/>
          </w:tcPr>
          <w:p w14:paraId="7D61FD09" w14:textId="77777777" w:rsidR="00546E4E" w:rsidRPr="00FB451F" w:rsidRDefault="00546E4E" w:rsidP="00B5091D">
            <w:pPr>
              <w:ind w:firstLine="602"/>
              <w:jc w:val="both"/>
              <w:rPr>
                <w:rFonts w:ascii="Times New Roman" w:hAnsi="Times New Roman" w:cs="Times New Roman"/>
                <w:b/>
                <w:sz w:val="24"/>
                <w:szCs w:val="24"/>
              </w:rPr>
            </w:pPr>
          </w:p>
        </w:tc>
        <w:tc>
          <w:tcPr>
            <w:tcW w:w="2079" w:type="dxa"/>
          </w:tcPr>
          <w:p w14:paraId="33353476" w14:textId="77777777" w:rsidR="00546E4E" w:rsidRPr="00FB451F" w:rsidRDefault="00546E4E" w:rsidP="00B5091D">
            <w:pPr>
              <w:ind w:firstLine="602"/>
              <w:jc w:val="both"/>
              <w:rPr>
                <w:rFonts w:ascii="Times New Roman" w:hAnsi="Times New Roman" w:cs="Times New Roman"/>
                <w:b/>
                <w:sz w:val="24"/>
                <w:szCs w:val="24"/>
              </w:rPr>
            </w:pPr>
          </w:p>
        </w:tc>
      </w:tr>
      <w:tr w:rsidR="00546E4E" w:rsidRPr="00FB451F" w14:paraId="7EBD792D" w14:textId="77777777" w:rsidTr="00C77066">
        <w:tc>
          <w:tcPr>
            <w:tcW w:w="3823" w:type="dxa"/>
          </w:tcPr>
          <w:p w14:paraId="2C7FB836" w14:textId="77777777" w:rsidR="00546E4E" w:rsidRPr="00FB451F" w:rsidRDefault="00546E4E" w:rsidP="00B5091D">
            <w:pPr>
              <w:ind w:firstLine="602"/>
              <w:jc w:val="both"/>
              <w:rPr>
                <w:rFonts w:ascii="Times New Roman" w:hAnsi="Times New Roman" w:cs="Times New Roman"/>
                <w:b/>
                <w:sz w:val="24"/>
                <w:szCs w:val="24"/>
              </w:rPr>
            </w:pPr>
            <w:r w:rsidRPr="00FB451F">
              <w:rPr>
                <w:rFonts w:ascii="Times New Roman" w:hAnsi="Times New Roman" w:cs="Times New Roman"/>
                <w:b/>
                <w:sz w:val="24"/>
                <w:szCs w:val="24"/>
              </w:rPr>
              <w:t>Приобретение новых умений</w:t>
            </w:r>
          </w:p>
          <w:p w14:paraId="4490B953" w14:textId="1427CDF7" w:rsidR="00546E4E" w:rsidRPr="00FB451F" w:rsidRDefault="00546E4E" w:rsidP="00B5091D">
            <w:pPr>
              <w:ind w:firstLine="602"/>
              <w:jc w:val="both"/>
              <w:rPr>
                <w:rFonts w:ascii="Times New Roman" w:hAnsi="Times New Roman" w:cs="Times New Roman"/>
                <w:sz w:val="24"/>
                <w:szCs w:val="24"/>
              </w:rPr>
            </w:pPr>
            <w:r w:rsidRPr="00FB451F">
              <w:rPr>
                <w:rFonts w:ascii="Times New Roman" w:hAnsi="Times New Roman" w:cs="Times New Roman"/>
                <w:sz w:val="24"/>
                <w:szCs w:val="24"/>
              </w:rPr>
              <w:t>Пояснение этапов самостоятельной работы, правила техники безопасности и др.</w:t>
            </w:r>
          </w:p>
        </w:tc>
        <w:tc>
          <w:tcPr>
            <w:tcW w:w="1173" w:type="dxa"/>
          </w:tcPr>
          <w:p w14:paraId="7F227A0B" w14:textId="77777777" w:rsidR="00546E4E" w:rsidRPr="00FB451F" w:rsidRDefault="00546E4E" w:rsidP="00B5091D">
            <w:pPr>
              <w:ind w:firstLine="602"/>
              <w:jc w:val="both"/>
              <w:rPr>
                <w:rFonts w:ascii="Times New Roman" w:hAnsi="Times New Roman" w:cs="Times New Roman"/>
                <w:b/>
                <w:sz w:val="24"/>
                <w:szCs w:val="24"/>
              </w:rPr>
            </w:pPr>
          </w:p>
        </w:tc>
        <w:tc>
          <w:tcPr>
            <w:tcW w:w="2270" w:type="dxa"/>
          </w:tcPr>
          <w:p w14:paraId="68B0F07B" w14:textId="77777777" w:rsidR="00546E4E" w:rsidRPr="00FB451F" w:rsidRDefault="00546E4E" w:rsidP="00B5091D">
            <w:pPr>
              <w:ind w:firstLine="602"/>
              <w:jc w:val="both"/>
              <w:rPr>
                <w:rFonts w:ascii="Times New Roman" w:hAnsi="Times New Roman" w:cs="Times New Roman"/>
                <w:b/>
                <w:sz w:val="24"/>
                <w:szCs w:val="24"/>
              </w:rPr>
            </w:pPr>
          </w:p>
        </w:tc>
        <w:tc>
          <w:tcPr>
            <w:tcW w:w="2079" w:type="dxa"/>
          </w:tcPr>
          <w:p w14:paraId="67067B85" w14:textId="77777777" w:rsidR="00546E4E" w:rsidRPr="00FB451F" w:rsidRDefault="00546E4E" w:rsidP="00B5091D">
            <w:pPr>
              <w:ind w:firstLine="602"/>
              <w:jc w:val="both"/>
              <w:rPr>
                <w:rFonts w:ascii="Times New Roman" w:hAnsi="Times New Roman" w:cs="Times New Roman"/>
                <w:b/>
                <w:sz w:val="24"/>
                <w:szCs w:val="24"/>
              </w:rPr>
            </w:pPr>
          </w:p>
        </w:tc>
      </w:tr>
      <w:tr w:rsidR="00546E4E" w:rsidRPr="00FB451F" w14:paraId="218A03B7" w14:textId="77777777" w:rsidTr="00C77066">
        <w:tc>
          <w:tcPr>
            <w:tcW w:w="3823" w:type="dxa"/>
          </w:tcPr>
          <w:p w14:paraId="756BCA7F" w14:textId="77777777" w:rsidR="00546E4E" w:rsidRPr="00FB451F" w:rsidRDefault="00546E4E" w:rsidP="00B5091D">
            <w:pPr>
              <w:ind w:firstLine="602"/>
              <w:jc w:val="both"/>
              <w:rPr>
                <w:rFonts w:ascii="Times New Roman" w:hAnsi="Times New Roman" w:cs="Times New Roman"/>
                <w:b/>
                <w:sz w:val="24"/>
                <w:szCs w:val="24"/>
              </w:rPr>
            </w:pPr>
            <w:r w:rsidRPr="00FB451F">
              <w:rPr>
                <w:rFonts w:ascii="Times New Roman" w:hAnsi="Times New Roman" w:cs="Times New Roman"/>
                <w:b/>
                <w:sz w:val="24"/>
                <w:szCs w:val="24"/>
              </w:rPr>
              <w:lastRenderedPageBreak/>
              <w:t>Закрепление нового материала, контроль знаний, сформированности умений</w:t>
            </w:r>
          </w:p>
          <w:p w14:paraId="45DEA7B6" w14:textId="43445A9B" w:rsidR="00546E4E" w:rsidRPr="00FB451F" w:rsidRDefault="00546E4E" w:rsidP="00B5091D">
            <w:pPr>
              <w:ind w:firstLine="602"/>
              <w:jc w:val="both"/>
              <w:rPr>
                <w:rFonts w:ascii="Times New Roman" w:hAnsi="Times New Roman" w:cs="Times New Roman"/>
                <w:sz w:val="24"/>
                <w:szCs w:val="24"/>
              </w:rPr>
            </w:pPr>
            <w:r w:rsidRPr="00FB451F">
              <w:rPr>
                <w:rFonts w:ascii="Times New Roman" w:hAnsi="Times New Roman" w:cs="Times New Roman"/>
                <w:sz w:val="24"/>
                <w:szCs w:val="24"/>
              </w:rPr>
              <w:t>Закрепление теоретических знаний и отработка практических умений</w:t>
            </w:r>
          </w:p>
        </w:tc>
        <w:tc>
          <w:tcPr>
            <w:tcW w:w="1173" w:type="dxa"/>
          </w:tcPr>
          <w:p w14:paraId="09D4CE68" w14:textId="77777777" w:rsidR="00546E4E" w:rsidRPr="00FB451F" w:rsidRDefault="00546E4E" w:rsidP="00B5091D">
            <w:pPr>
              <w:ind w:firstLine="602"/>
              <w:jc w:val="both"/>
              <w:rPr>
                <w:rFonts w:ascii="Times New Roman" w:hAnsi="Times New Roman" w:cs="Times New Roman"/>
                <w:b/>
                <w:sz w:val="24"/>
                <w:szCs w:val="24"/>
              </w:rPr>
            </w:pPr>
          </w:p>
        </w:tc>
        <w:tc>
          <w:tcPr>
            <w:tcW w:w="2270" w:type="dxa"/>
          </w:tcPr>
          <w:p w14:paraId="43FF24BA" w14:textId="77777777" w:rsidR="00546E4E" w:rsidRPr="00FB451F" w:rsidRDefault="00546E4E" w:rsidP="00B5091D">
            <w:pPr>
              <w:ind w:firstLine="602"/>
              <w:jc w:val="both"/>
              <w:rPr>
                <w:rFonts w:ascii="Times New Roman" w:hAnsi="Times New Roman" w:cs="Times New Roman"/>
                <w:b/>
                <w:sz w:val="24"/>
                <w:szCs w:val="24"/>
              </w:rPr>
            </w:pPr>
          </w:p>
        </w:tc>
        <w:tc>
          <w:tcPr>
            <w:tcW w:w="2079" w:type="dxa"/>
          </w:tcPr>
          <w:p w14:paraId="2E30CF36" w14:textId="77777777" w:rsidR="00546E4E" w:rsidRPr="00FB451F" w:rsidRDefault="00546E4E" w:rsidP="00B5091D">
            <w:pPr>
              <w:ind w:firstLine="602"/>
              <w:jc w:val="both"/>
              <w:rPr>
                <w:rFonts w:ascii="Times New Roman" w:hAnsi="Times New Roman" w:cs="Times New Roman"/>
                <w:b/>
                <w:sz w:val="24"/>
                <w:szCs w:val="24"/>
              </w:rPr>
            </w:pPr>
          </w:p>
        </w:tc>
      </w:tr>
      <w:tr w:rsidR="00546E4E" w:rsidRPr="00FB451F" w14:paraId="42FB6B35" w14:textId="77777777" w:rsidTr="00C77066">
        <w:tc>
          <w:tcPr>
            <w:tcW w:w="3823" w:type="dxa"/>
          </w:tcPr>
          <w:p w14:paraId="4DC13C58" w14:textId="77777777" w:rsidR="00546E4E" w:rsidRPr="00FB451F" w:rsidRDefault="00546E4E" w:rsidP="00B5091D">
            <w:pPr>
              <w:ind w:firstLine="602"/>
              <w:jc w:val="both"/>
              <w:rPr>
                <w:rFonts w:ascii="Times New Roman" w:hAnsi="Times New Roman" w:cs="Times New Roman"/>
                <w:b/>
                <w:sz w:val="24"/>
                <w:szCs w:val="24"/>
              </w:rPr>
            </w:pPr>
            <w:r w:rsidRPr="00FB451F">
              <w:rPr>
                <w:rFonts w:ascii="Times New Roman" w:hAnsi="Times New Roman" w:cs="Times New Roman"/>
                <w:b/>
                <w:sz w:val="24"/>
                <w:szCs w:val="24"/>
              </w:rPr>
              <w:t xml:space="preserve">Подведение итогов занятия </w:t>
            </w:r>
          </w:p>
          <w:p w14:paraId="46BD46B1" w14:textId="5B1B9F75" w:rsidR="00546E4E" w:rsidRPr="00FB451F" w:rsidRDefault="00546E4E" w:rsidP="00B5091D">
            <w:pPr>
              <w:ind w:firstLine="602"/>
              <w:jc w:val="both"/>
              <w:rPr>
                <w:rFonts w:ascii="Times New Roman" w:hAnsi="Times New Roman" w:cs="Times New Roman"/>
                <w:sz w:val="24"/>
                <w:szCs w:val="24"/>
              </w:rPr>
            </w:pPr>
            <w:r w:rsidRPr="00FB451F">
              <w:rPr>
                <w:rFonts w:ascii="Times New Roman" w:hAnsi="Times New Roman" w:cs="Times New Roman"/>
                <w:sz w:val="24"/>
                <w:szCs w:val="24"/>
              </w:rPr>
              <w:t>Подведение итогов занятия, формулирование выводов, рефлексия, оценивание деятельности обучающихся на занятии, информация для обучающихся о подготовке к следующему занятию</w:t>
            </w:r>
          </w:p>
        </w:tc>
        <w:tc>
          <w:tcPr>
            <w:tcW w:w="1173" w:type="dxa"/>
          </w:tcPr>
          <w:p w14:paraId="664DCB84" w14:textId="77777777" w:rsidR="00546E4E" w:rsidRPr="00FB451F" w:rsidRDefault="00546E4E" w:rsidP="00B5091D">
            <w:pPr>
              <w:ind w:firstLine="602"/>
              <w:jc w:val="both"/>
              <w:rPr>
                <w:rFonts w:ascii="Times New Roman" w:hAnsi="Times New Roman" w:cs="Times New Roman"/>
                <w:b/>
                <w:sz w:val="24"/>
                <w:szCs w:val="24"/>
              </w:rPr>
            </w:pPr>
          </w:p>
        </w:tc>
        <w:tc>
          <w:tcPr>
            <w:tcW w:w="2270" w:type="dxa"/>
          </w:tcPr>
          <w:p w14:paraId="51857147" w14:textId="77777777" w:rsidR="00546E4E" w:rsidRPr="00FB451F" w:rsidRDefault="00546E4E" w:rsidP="00B5091D">
            <w:pPr>
              <w:ind w:firstLine="602"/>
              <w:jc w:val="both"/>
              <w:rPr>
                <w:rFonts w:ascii="Times New Roman" w:hAnsi="Times New Roman" w:cs="Times New Roman"/>
                <w:b/>
                <w:sz w:val="24"/>
                <w:szCs w:val="24"/>
              </w:rPr>
            </w:pPr>
          </w:p>
        </w:tc>
        <w:tc>
          <w:tcPr>
            <w:tcW w:w="2079" w:type="dxa"/>
          </w:tcPr>
          <w:p w14:paraId="075780F8" w14:textId="77777777" w:rsidR="00546E4E" w:rsidRPr="00FB451F" w:rsidRDefault="00546E4E" w:rsidP="00B5091D">
            <w:pPr>
              <w:ind w:firstLine="602"/>
              <w:jc w:val="both"/>
              <w:rPr>
                <w:rFonts w:ascii="Times New Roman" w:hAnsi="Times New Roman" w:cs="Times New Roman"/>
                <w:b/>
                <w:sz w:val="24"/>
                <w:szCs w:val="24"/>
              </w:rPr>
            </w:pPr>
          </w:p>
        </w:tc>
      </w:tr>
      <w:tr w:rsidR="00546E4E" w:rsidRPr="00FB451F" w14:paraId="1CB85E25" w14:textId="77777777" w:rsidTr="00181AFB">
        <w:trPr>
          <w:trHeight w:val="339"/>
        </w:trPr>
        <w:tc>
          <w:tcPr>
            <w:tcW w:w="3823" w:type="dxa"/>
          </w:tcPr>
          <w:p w14:paraId="424CA42C" w14:textId="4F0F03CC" w:rsidR="00346D56" w:rsidRPr="00FB451F" w:rsidRDefault="001B6526" w:rsidP="00B5091D">
            <w:pPr>
              <w:ind w:firstLine="602"/>
              <w:jc w:val="right"/>
              <w:rPr>
                <w:rFonts w:ascii="Times New Roman" w:hAnsi="Times New Roman" w:cs="Times New Roman"/>
                <w:b/>
                <w:sz w:val="24"/>
                <w:szCs w:val="24"/>
              </w:rPr>
            </w:pPr>
            <w:r w:rsidRPr="00FB451F">
              <w:rPr>
                <w:rFonts w:ascii="Times New Roman" w:hAnsi="Times New Roman" w:cs="Times New Roman"/>
                <w:b/>
                <w:sz w:val="24"/>
                <w:szCs w:val="24"/>
              </w:rPr>
              <w:t>Итого</w:t>
            </w:r>
          </w:p>
        </w:tc>
        <w:tc>
          <w:tcPr>
            <w:tcW w:w="1173" w:type="dxa"/>
          </w:tcPr>
          <w:p w14:paraId="1143169C" w14:textId="77777777" w:rsidR="00546E4E" w:rsidRPr="00FB451F" w:rsidRDefault="00546E4E" w:rsidP="00B5091D">
            <w:pPr>
              <w:ind w:firstLine="602"/>
              <w:jc w:val="both"/>
              <w:rPr>
                <w:rFonts w:ascii="Times New Roman" w:hAnsi="Times New Roman" w:cs="Times New Roman"/>
                <w:b/>
                <w:sz w:val="24"/>
                <w:szCs w:val="24"/>
              </w:rPr>
            </w:pPr>
          </w:p>
        </w:tc>
        <w:tc>
          <w:tcPr>
            <w:tcW w:w="2270" w:type="dxa"/>
          </w:tcPr>
          <w:p w14:paraId="55C7245B" w14:textId="77777777" w:rsidR="00546E4E" w:rsidRPr="00FB451F" w:rsidRDefault="00546E4E" w:rsidP="00B5091D">
            <w:pPr>
              <w:ind w:firstLine="602"/>
              <w:jc w:val="both"/>
              <w:rPr>
                <w:rFonts w:ascii="Times New Roman" w:hAnsi="Times New Roman" w:cs="Times New Roman"/>
                <w:b/>
                <w:sz w:val="24"/>
                <w:szCs w:val="24"/>
              </w:rPr>
            </w:pPr>
          </w:p>
        </w:tc>
        <w:tc>
          <w:tcPr>
            <w:tcW w:w="2079" w:type="dxa"/>
          </w:tcPr>
          <w:p w14:paraId="53CA8E0D" w14:textId="77777777" w:rsidR="00546E4E" w:rsidRPr="00FB451F" w:rsidRDefault="00546E4E" w:rsidP="00B5091D">
            <w:pPr>
              <w:ind w:firstLine="602"/>
              <w:jc w:val="both"/>
              <w:rPr>
                <w:rFonts w:ascii="Times New Roman" w:hAnsi="Times New Roman" w:cs="Times New Roman"/>
                <w:b/>
                <w:sz w:val="24"/>
                <w:szCs w:val="24"/>
              </w:rPr>
            </w:pPr>
          </w:p>
        </w:tc>
      </w:tr>
    </w:tbl>
    <w:p w14:paraId="38B61003" w14:textId="77777777" w:rsidR="005E7FDA" w:rsidRDefault="00C77066" w:rsidP="00B5091D">
      <w:pPr>
        <w:spacing w:after="0" w:line="240" w:lineRule="auto"/>
        <w:ind w:firstLine="170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14:paraId="69ABC516" w14:textId="3B72A879" w:rsidR="00D630A7" w:rsidRPr="00FB451F" w:rsidRDefault="00C77066" w:rsidP="00B5091D">
      <w:pPr>
        <w:spacing w:after="0" w:line="240" w:lineRule="auto"/>
        <w:ind w:firstLine="1701"/>
        <w:jc w:val="both"/>
        <w:rPr>
          <w:rFonts w:ascii="Times New Roman" w:hAnsi="Times New Roman" w:cs="Times New Roman"/>
          <w:sz w:val="24"/>
          <w:szCs w:val="24"/>
        </w:rPr>
      </w:pPr>
      <w:r w:rsidRPr="00FB451F">
        <w:rPr>
          <w:rFonts w:ascii="Times New Roman" w:hAnsi="Times New Roman" w:cs="Times New Roman"/>
          <w:sz w:val="24"/>
          <w:szCs w:val="24"/>
        </w:rPr>
        <w:t>Время всех этапов занятия должно суммарно составлять его продолжительность</w:t>
      </w:r>
      <w:r w:rsidR="00D630A7" w:rsidRPr="00FB451F">
        <w:rPr>
          <w:rFonts w:ascii="Times New Roman" w:hAnsi="Times New Roman" w:cs="Times New Roman"/>
          <w:sz w:val="24"/>
          <w:szCs w:val="24"/>
        </w:rPr>
        <w:t xml:space="preserve"> - 90 </w:t>
      </w:r>
      <w:r w:rsidR="00256112" w:rsidRPr="00FB451F">
        <w:rPr>
          <w:rFonts w:ascii="Times New Roman" w:hAnsi="Times New Roman" w:cs="Times New Roman"/>
          <w:sz w:val="24"/>
          <w:szCs w:val="24"/>
        </w:rPr>
        <w:t>(</w:t>
      </w:r>
      <w:r w:rsidR="00D630A7" w:rsidRPr="00FB451F">
        <w:rPr>
          <w:rFonts w:ascii="Times New Roman" w:hAnsi="Times New Roman" w:cs="Times New Roman"/>
          <w:sz w:val="24"/>
          <w:szCs w:val="24"/>
        </w:rPr>
        <w:t>180 минут</w:t>
      </w:r>
      <w:r w:rsidR="00256112" w:rsidRPr="00FB451F">
        <w:rPr>
          <w:rFonts w:ascii="Times New Roman" w:hAnsi="Times New Roman" w:cs="Times New Roman"/>
          <w:sz w:val="24"/>
          <w:szCs w:val="24"/>
        </w:rPr>
        <w:t>)</w:t>
      </w:r>
      <w:r w:rsidRPr="00FB451F">
        <w:rPr>
          <w:rFonts w:ascii="Times New Roman" w:hAnsi="Times New Roman" w:cs="Times New Roman"/>
          <w:sz w:val="24"/>
          <w:szCs w:val="24"/>
        </w:rPr>
        <w:t xml:space="preserve">. </w:t>
      </w:r>
      <w:r w:rsidR="00346D56" w:rsidRPr="00FB451F">
        <w:rPr>
          <w:rFonts w:ascii="Times New Roman" w:hAnsi="Times New Roman" w:cs="Times New Roman"/>
          <w:sz w:val="24"/>
          <w:szCs w:val="24"/>
        </w:rPr>
        <w:t>Для</w:t>
      </w:r>
      <w:r w:rsidRPr="00FB451F">
        <w:rPr>
          <w:rFonts w:ascii="Times New Roman" w:hAnsi="Times New Roman" w:cs="Times New Roman"/>
          <w:sz w:val="24"/>
          <w:szCs w:val="24"/>
        </w:rPr>
        <w:t xml:space="preserve"> каждо</w:t>
      </w:r>
      <w:r w:rsidR="00346D56" w:rsidRPr="00FB451F">
        <w:rPr>
          <w:rFonts w:ascii="Times New Roman" w:hAnsi="Times New Roman" w:cs="Times New Roman"/>
          <w:sz w:val="24"/>
          <w:szCs w:val="24"/>
        </w:rPr>
        <w:t>го</w:t>
      </w:r>
      <w:r w:rsidRPr="00FB451F">
        <w:rPr>
          <w:rFonts w:ascii="Times New Roman" w:hAnsi="Times New Roman" w:cs="Times New Roman"/>
          <w:sz w:val="24"/>
          <w:szCs w:val="24"/>
        </w:rPr>
        <w:t xml:space="preserve"> этап</w:t>
      </w:r>
      <w:r w:rsidR="00346D56" w:rsidRPr="00FB451F">
        <w:rPr>
          <w:rFonts w:ascii="Times New Roman" w:hAnsi="Times New Roman" w:cs="Times New Roman"/>
          <w:sz w:val="24"/>
          <w:szCs w:val="24"/>
        </w:rPr>
        <w:t>а</w:t>
      </w:r>
      <w:r w:rsidRPr="00FB451F">
        <w:rPr>
          <w:rFonts w:ascii="Times New Roman" w:hAnsi="Times New Roman" w:cs="Times New Roman"/>
          <w:sz w:val="24"/>
          <w:szCs w:val="24"/>
        </w:rPr>
        <w:t xml:space="preserve"> занятия </w:t>
      </w:r>
      <w:r w:rsidR="00D630A7" w:rsidRPr="00FB451F">
        <w:rPr>
          <w:rFonts w:ascii="Times New Roman" w:hAnsi="Times New Roman" w:cs="Times New Roman"/>
          <w:sz w:val="24"/>
          <w:szCs w:val="24"/>
        </w:rPr>
        <w:t xml:space="preserve">необходимо </w:t>
      </w:r>
      <w:r w:rsidR="00346D56" w:rsidRPr="00FB451F">
        <w:rPr>
          <w:rFonts w:ascii="Times New Roman" w:hAnsi="Times New Roman" w:cs="Times New Roman"/>
          <w:sz w:val="24"/>
          <w:szCs w:val="24"/>
        </w:rPr>
        <w:t xml:space="preserve">определить время, </w:t>
      </w:r>
      <w:r w:rsidRPr="00FB451F">
        <w:rPr>
          <w:rFonts w:ascii="Times New Roman" w:hAnsi="Times New Roman" w:cs="Times New Roman"/>
          <w:sz w:val="24"/>
          <w:szCs w:val="24"/>
        </w:rPr>
        <w:t>подробно прописать действия преподавателя</w:t>
      </w:r>
      <w:r w:rsidR="00346D56" w:rsidRPr="00FB451F">
        <w:rPr>
          <w:rFonts w:ascii="Times New Roman" w:hAnsi="Times New Roman" w:cs="Times New Roman"/>
          <w:sz w:val="24"/>
          <w:szCs w:val="24"/>
        </w:rPr>
        <w:t xml:space="preserve"> и</w:t>
      </w:r>
      <w:r w:rsidRPr="00FB451F">
        <w:rPr>
          <w:rFonts w:ascii="Times New Roman" w:hAnsi="Times New Roman" w:cs="Times New Roman"/>
          <w:sz w:val="24"/>
          <w:szCs w:val="24"/>
        </w:rPr>
        <w:t xml:space="preserve"> действия обучающихся</w:t>
      </w:r>
      <w:r w:rsidR="00A618C6" w:rsidRPr="00FB451F">
        <w:rPr>
          <w:rFonts w:ascii="Times New Roman" w:hAnsi="Times New Roman" w:cs="Times New Roman"/>
          <w:sz w:val="24"/>
          <w:szCs w:val="24"/>
        </w:rPr>
        <w:t xml:space="preserve">. </w:t>
      </w:r>
    </w:p>
    <w:p w14:paraId="60DC7432" w14:textId="45865E89" w:rsidR="000A3167" w:rsidRPr="00FB451F" w:rsidRDefault="00A618C6" w:rsidP="00B5091D">
      <w:pPr>
        <w:spacing w:after="0" w:line="240" w:lineRule="auto"/>
        <w:ind w:firstLine="1701"/>
        <w:jc w:val="both"/>
        <w:rPr>
          <w:rFonts w:ascii="Times New Roman" w:hAnsi="Times New Roman" w:cs="Times New Roman"/>
          <w:sz w:val="24"/>
          <w:szCs w:val="24"/>
        </w:rPr>
      </w:pPr>
      <w:r w:rsidRPr="00FB451F">
        <w:rPr>
          <w:rFonts w:ascii="Times New Roman" w:hAnsi="Times New Roman" w:cs="Times New Roman"/>
          <w:sz w:val="24"/>
          <w:szCs w:val="24"/>
        </w:rPr>
        <w:t xml:space="preserve">В дидактическом материале к методической разработке приложить перечень вопросов для фронтального или индивидуального опроса, </w:t>
      </w:r>
      <w:r w:rsidR="00CA5098" w:rsidRPr="00FB451F">
        <w:rPr>
          <w:rFonts w:ascii="Times New Roman" w:hAnsi="Times New Roman" w:cs="Times New Roman"/>
          <w:sz w:val="24"/>
          <w:szCs w:val="24"/>
        </w:rPr>
        <w:t xml:space="preserve">задания для проверочной </w:t>
      </w:r>
      <w:r w:rsidRPr="00FB451F">
        <w:rPr>
          <w:rFonts w:ascii="Times New Roman" w:hAnsi="Times New Roman" w:cs="Times New Roman"/>
          <w:sz w:val="24"/>
          <w:szCs w:val="24"/>
        </w:rPr>
        <w:t>работы</w:t>
      </w:r>
      <w:r w:rsidR="00CA5098" w:rsidRPr="00FB451F">
        <w:rPr>
          <w:rFonts w:ascii="Times New Roman" w:hAnsi="Times New Roman" w:cs="Times New Roman"/>
          <w:sz w:val="24"/>
          <w:szCs w:val="24"/>
        </w:rPr>
        <w:t>, перечень манипуляций с алгоритмами выполнения,</w:t>
      </w:r>
      <w:r w:rsidRPr="00FB451F">
        <w:rPr>
          <w:rFonts w:ascii="Times New Roman" w:hAnsi="Times New Roman" w:cs="Times New Roman"/>
          <w:sz w:val="24"/>
          <w:szCs w:val="24"/>
        </w:rPr>
        <w:t xml:space="preserve"> </w:t>
      </w:r>
      <w:r w:rsidR="00D630A7" w:rsidRPr="00FB451F">
        <w:rPr>
          <w:rFonts w:ascii="Times New Roman" w:hAnsi="Times New Roman" w:cs="Times New Roman"/>
          <w:sz w:val="24"/>
          <w:szCs w:val="24"/>
        </w:rPr>
        <w:t>тестовые задания и ситуационные задачи с эталонами ответов, перечень контрольных вопросов и др. Каждое задание должно содержать эталоны ответов</w:t>
      </w:r>
      <w:r w:rsidR="000A3167" w:rsidRPr="00FB451F">
        <w:rPr>
          <w:rFonts w:ascii="Times New Roman" w:hAnsi="Times New Roman" w:cs="Times New Roman"/>
          <w:sz w:val="24"/>
          <w:szCs w:val="24"/>
        </w:rPr>
        <w:t xml:space="preserve"> и критерии оценивания</w:t>
      </w:r>
      <w:r w:rsidR="00D630A7" w:rsidRPr="00FB451F">
        <w:rPr>
          <w:rFonts w:ascii="Times New Roman" w:hAnsi="Times New Roman" w:cs="Times New Roman"/>
          <w:sz w:val="24"/>
          <w:szCs w:val="24"/>
        </w:rPr>
        <w:t>.</w:t>
      </w:r>
      <w:r w:rsidR="00181AFB">
        <w:rPr>
          <w:rFonts w:ascii="Times New Roman" w:hAnsi="Times New Roman" w:cs="Times New Roman"/>
          <w:sz w:val="24"/>
          <w:szCs w:val="24"/>
        </w:rPr>
        <w:t xml:space="preserve"> </w:t>
      </w:r>
      <w:r w:rsidR="00A07A0D" w:rsidRPr="00FB451F">
        <w:rPr>
          <w:rFonts w:ascii="Times New Roman" w:hAnsi="Times New Roman" w:cs="Times New Roman"/>
          <w:sz w:val="24"/>
          <w:szCs w:val="24"/>
        </w:rPr>
        <w:t xml:space="preserve">Тестовые задания должны быть </w:t>
      </w:r>
      <w:r w:rsidR="00256112" w:rsidRPr="00FB451F">
        <w:rPr>
          <w:rFonts w:ascii="Times New Roman" w:hAnsi="Times New Roman" w:cs="Times New Roman"/>
          <w:sz w:val="24"/>
          <w:szCs w:val="24"/>
        </w:rPr>
        <w:t xml:space="preserve">всех </w:t>
      </w:r>
      <w:r w:rsidR="00A07A0D" w:rsidRPr="00FB451F">
        <w:rPr>
          <w:rFonts w:ascii="Times New Roman" w:hAnsi="Times New Roman" w:cs="Times New Roman"/>
          <w:sz w:val="24"/>
          <w:szCs w:val="24"/>
        </w:rPr>
        <w:t>четырех типов</w:t>
      </w:r>
      <w:r w:rsidR="00346D56" w:rsidRPr="00FB451F">
        <w:rPr>
          <w:rFonts w:ascii="Times New Roman" w:hAnsi="Times New Roman" w:cs="Times New Roman"/>
          <w:sz w:val="24"/>
          <w:szCs w:val="24"/>
        </w:rPr>
        <w:t>. П</w:t>
      </w:r>
      <w:r w:rsidR="00A07A0D" w:rsidRPr="00FB451F">
        <w:rPr>
          <w:rFonts w:ascii="Times New Roman" w:hAnsi="Times New Roman" w:cs="Times New Roman"/>
          <w:sz w:val="24"/>
          <w:szCs w:val="24"/>
        </w:rPr>
        <w:t>ри выборе правильного ответа содержать не менее четырех вариантов ответов.</w:t>
      </w:r>
    </w:p>
    <w:p w14:paraId="45249636" w14:textId="3B9105B4" w:rsidR="00A07A0D" w:rsidRDefault="00A07A0D" w:rsidP="00B5091D">
      <w:pPr>
        <w:spacing w:after="0" w:line="240" w:lineRule="auto"/>
        <w:ind w:firstLine="1701"/>
        <w:jc w:val="both"/>
        <w:rPr>
          <w:rFonts w:ascii="Times New Roman" w:hAnsi="Times New Roman" w:cs="Times New Roman"/>
          <w:sz w:val="24"/>
          <w:szCs w:val="24"/>
        </w:rPr>
      </w:pPr>
      <w:r w:rsidRPr="00FB451F">
        <w:rPr>
          <w:rFonts w:ascii="Times New Roman" w:hAnsi="Times New Roman" w:cs="Times New Roman"/>
          <w:sz w:val="24"/>
          <w:szCs w:val="24"/>
        </w:rPr>
        <w:t xml:space="preserve">При подведении итогов занятия следует предусмотреть для обучающихся проведение рефлексии, оценивание всех видов их деятельности в оценочном листе, </w:t>
      </w:r>
      <w:r w:rsidR="00256112" w:rsidRPr="00FB451F">
        <w:rPr>
          <w:rFonts w:ascii="Times New Roman" w:hAnsi="Times New Roman" w:cs="Times New Roman"/>
          <w:sz w:val="24"/>
          <w:szCs w:val="24"/>
        </w:rPr>
        <w:t xml:space="preserve">рекомендации по подготовке </w:t>
      </w:r>
      <w:r w:rsidRPr="00FB451F">
        <w:rPr>
          <w:rFonts w:ascii="Times New Roman" w:hAnsi="Times New Roman" w:cs="Times New Roman"/>
          <w:sz w:val="24"/>
          <w:szCs w:val="24"/>
        </w:rPr>
        <w:t>домашнего задания.</w:t>
      </w:r>
    </w:p>
    <w:p w14:paraId="45949039" w14:textId="1EB5F96C" w:rsidR="005E7FDA" w:rsidRDefault="005E7FDA" w:rsidP="00B5091D">
      <w:pPr>
        <w:spacing w:after="0" w:line="240" w:lineRule="auto"/>
        <w:ind w:firstLine="1701"/>
        <w:jc w:val="both"/>
        <w:rPr>
          <w:rFonts w:ascii="Times New Roman" w:hAnsi="Times New Roman" w:cs="Times New Roman"/>
          <w:sz w:val="24"/>
          <w:szCs w:val="24"/>
        </w:rPr>
      </w:pPr>
    </w:p>
    <w:p w14:paraId="462E75E8" w14:textId="7775BB8C" w:rsidR="00074DA2" w:rsidRDefault="00074DA2" w:rsidP="00B5091D">
      <w:pPr>
        <w:spacing w:after="0" w:line="240" w:lineRule="auto"/>
        <w:ind w:firstLine="1701"/>
        <w:jc w:val="both"/>
        <w:rPr>
          <w:rFonts w:ascii="Times New Roman" w:hAnsi="Times New Roman" w:cs="Times New Roman"/>
          <w:sz w:val="24"/>
          <w:szCs w:val="24"/>
        </w:rPr>
      </w:pPr>
    </w:p>
    <w:p w14:paraId="7FE74015" w14:textId="31B7F7D0" w:rsidR="005E7FDA" w:rsidRPr="00AE73C3" w:rsidRDefault="00AE73C3" w:rsidP="00B5091D">
      <w:pPr>
        <w:spacing w:after="0" w:line="240" w:lineRule="auto"/>
        <w:jc w:val="center"/>
        <w:rPr>
          <w:rFonts w:ascii="Times New Roman" w:hAnsi="Times New Roman" w:cs="Times New Roman"/>
          <w:sz w:val="24"/>
          <w:szCs w:val="24"/>
        </w:rPr>
      </w:pPr>
      <w:r w:rsidRPr="00AE73C3">
        <w:rPr>
          <w:rFonts w:ascii="Times New Roman" w:hAnsi="Times New Roman" w:cs="Times New Roman"/>
          <w:sz w:val="24"/>
          <w:szCs w:val="24"/>
        </w:rPr>
        <w:t>СПИСОК ИСПОЛЬЗОВАННЫХ ИСТОЧНИКОВ</w:t>
      </w:r>
    </w:p>
    <w:p w14:paraId="60769659" w14:textId="77777777" w:rsidR="00AE73C3" w:rsidRPr="00AE73C3" w:rsidRDefault="00AE73C3" w:rsidP="00B5091D">
      <w:pPr>
        <w:autoSpaceDE w:val="0"/>
        <w:autoSpaceDN w:val="0"/>
        <w:adjustRightInd w:val="0"/>
        <w:spacing w:after="0" w:line="240" w:lineRule="auto"/>
        <w:ind w:firstLine="1701"/>
        <w:rPr>
          <w:rFonts w:ascii="Times New Roman" w:hAnsi="Times New Roman" w:cs="Times New Roman"/>
          <w:color w:val="000000"/>
          <w:sz w:val="24"/>
          <w:szCs w:val="24"/>
        </w:rPr>
      </w:pPr>
    </w:p>
    <w:p w14:paraId="4072B9EF" w14:textId="77777777" w:rsidR="00AE73C3" w:rsidRPr="00AE73C3" w:rsidRDefault="00AE73C3" w:rsidP="00B5091D">
      <w:pPr>
        <w:autoSpaceDE w:val="0"/>
        <w:autoSpaceDN w:val="0"/>
        <w:adjustRightInd w:val="0"/>
        <w:spacing w:after="197" w:line="240" w:lineRule="auto"/>
        <w:ind w:firstLine="1701"/>
        <w:jc w:val="both"/>
        <w:rPr>
          <w:rFonts w:ascii="Times New Roman" w:hAnsi="Times New Roman" w:cs="Times New Roman"/>
          <w:color w:val="000000"/>
          <w:sz w:val="24"/>
          <w:szCs w:val="24"/>
        </w:rPr>
      </w:pPr>
      <w:r w:rsidRPr="00AE73C3">
        <w:rPr>
          <w:rFonts w:ascii="Times New Roman" w:hAnsi="Times New Roman" w:cs="Times New Roman"/>
          <w:color w:val="000000"/>
          <w:sz w:val="24"/>
          <w:szCs w:val="24"/>
        </w:rPr>
        <w:t xml:space="preserve">1. ГОСТ 7.1-2003. Межгосударственный стандарт.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(введен в действие Постановлением Госстандарта России от 25.11.2003 N 332-ст). </w:t>
      </w:r>
    </w:p>
    <w:p w14:paraId="0C53EB5B" w14:textId="77777777" w:rsidR="00AE73C3" w:rsidRPr="00AE73C3" w:rsidRDefault="00AE73C3" w:rsidP="00B5091D">
      <w:pPr>
        <w:autoSpaceDE w:val="0"/>
        <w:autoSpaceDN w:val="0"/>
        <w:adjustRightInd w:val="0"/>
        <w:spacing w:after="197" w:line="240" w:lineRule="auto"/>
        <w:ind w:firstLine="1701"/>
        <w:jc w:val="both"/>
        <w:rPr>
          <w:rFonts w:ascii="Times New Roman" w:hAnsi="Times New Roman" w:cs="Times New Roman"/>
          <w:color w:val="000000"/>
          <w:sz w:val="24"/>
          <w:szCs w:val="24"/>
        </w:rPr>
      </w:pPr>
      <w:r w:rsidRPr="00AE73C3">
        <w:rPr>
          <w:rFonts w:ascii="Times New Roman" w:hAnsi="Times New Roman" w:cs="Times New Roman"/>
          <w:color w:val="000000"/>
          <w:sz w:val="24"/>
          <w:szCs w:val="24"/>
        </w:rPr>
        <w:t xml:space="preserve">2. 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(введен в действие Приказом Федерального агентства по техническому регулированию и метрологии от 24.10.2017 № 1494-ст). </w:t>
      </w:r>
    </w:p>
    <w:p w14:paraId="01E664AA" w14:textId="7DB2ECC3" w:rsidR="00AE73C3" w:rsidRPr="00AE73C3" w:rsidRDefault="00074DA2" w:rsidP="00B5091D">
      <w:pPr>
        <w:pStyle w:val="Default"/>
        <w:ind w:firstLine="1701"/>
        <w:jc w:val="both"/>
      </w:pPr>
      <w:r>
        <w:t>3</w:t>
      </w:r>
      <w:r w:rsidR="00AE73C3" w:rsidRPr="00AE73C3">
        <w:t xml:space="preserve">. Российская Федерация. Законы. Об образовании в Российской </w:t>
      </w:r>
      <w:proofErr w:type="gramStart"/>
      <w:r w:rsidR="00AE73C3" w:rsidRPr="00AE73C3">
        <w:t>Федерации</w:t>
      </w:r>
      <w:r w:rsidR="006C7527">
        <w:t xml:space="preserve"> </w:t>
      </w:r>
      <w:bookmarkStart w:id="0" w:name="_GoBack"/>
      <w:bookmarkEnd w:id="0"/>
      <w:r w:rsidR="00AE73C3" w:rsidRPr="00AE73C3">
        <w:t>:</w:t>
      </w:r>
      <w:proofErr w:type="gramEnd"/>
      <w:r w:rsidR="00AE73C3" w:rsidRPr="00AE73C3">
        <w:t xml:space="preserve"> Федеральный закон № 273-ФЗ [принят Государственной Думой 21 декабря 2012 года : одобрен Советом Федерации 26 декабря 2012 года]. – </w:t>
      </w:r>
      <w:proofErr w:type="gramStart"/>
      <w:r w:rsidR="00AE73C3" w:rsidRPr="00AE73C3">
        <w:t>Текст :</w:t>
      </w:r>
      <w:proofErr w:type="gramEnd"/>
      <w:r w:rsidR="00AE73C3" w:rsidRPr="00AE73C3">
        <w:t xml:space="preserve"> электронный // ЭПС «Система ГАРАНТ»: Интернет-версия. – URL: http://internet.garant.ru (дата обращения: 11.01.2022). </w:t>
      </w:r>
    </w:p>
    <w:p w14:paraId="3B62502D" w14:textId="73C52A95" w:rsidR="005E7FDA" w:rsidRPr="00AE73C3" w:rsidRDefault="005E7FDA" w:rsidP="00B5091D">
      <w:pPr>
        <w:autoSpaceDE w:val="0"/>
        <w:autoSpaceDN w:val="0"/>
        <w:adjustRightInd w:val="0"/>
        <w:spacing w:after="0" w:line="240" w:lineRule="auto"/>
        <w:ind w:firstLine="1701"/>
        <w:jc w:val="both"/>
        <w:rPr>
          <w:rFonts w:ascii="Times New Roman" w:hAnsi="Times New Roman" w:cs="Times New Roman"/>
          <w:sz w:val="24"/>
          <w:szCs w:val="24"/>
        </w:rPr>
      </w:pPr>
    </w:p>
    <w:p w14:paraId="3EF4ABC2" w14:textId="4B6DF91C" w:rsidR="005E7FDA" w:rsidRDefault="005E7FDA" w:rsidP="00B5091D">
      <w:pPr>
        <w:spacing w:after="0" w:line="240" w:lineRule="auto"/>
        <w:ind w:firstLine="1701"/>
        <w:jc w:val="both"/>
        <w:rPr>
          <w:rFonts w:ascii="Times New Roman" w:hAnsi="Times New Roman" w:cs="Times New Roman"/>
          <w:sz w:val="24"/>
          <w:szCs w:val="24"/>
        </w:rPr>
      </w:pPr>
    </w:p>
    <w:p w14:paraId="54FA7386" w14:textId="272EB90B" w:rsidR="005E7FDA" w:rsidRDefault="005E7FDA" w:rsidP="00B5091D">
      <w:pPr>
        <w:spacing w:after="0" w:line="240" w:lineRule="auto"/>
        <w:ind w:firstLine="1701"/>
        <w:jc w:val="both"/>
        <w:rPr>
          <w:rFonts w:ascii="Times New Roman" w:hAnsi="Times New Roman" w:cs="Times New Roman"/>
          <w:sz w:val="24"/>
          <w:szCs w:val="24"/>
        </w:rPr>
      </w:pPr>
    </w:p>
    <w:p w14:paraId="467D9AE9" w14:textId="5BACB429" w:rsidR="005E7FDA" w:rsidRDefault="005E7FDA" w:rsidP="00B5091D">
      <w:pPr>
        <w:spacing w:after="0" w:line="240" w:lineRule="auto"/>
        <w:ind w:firstLine="1701"/>
        <w:jc w:val="both"/>
        <w:rPr>
          <w:rFonts w:ascii="Times New Roman" w:hAnsi="Times New Roman" w:cs="Times New Roman"/>
          <w:sz w:val="24"/>
          <w:szCs w:val="24"/>
        </w:rPr>
      </w:pPr>
    </w:p>
    <w:p w14:paraId="5937BA79" w14:textId="458615CC" w:rsidR="009653D7" w:rsidRPr="00647CC2" w:rsidRDefault="009653D7" w:rsidP="00B5091D">
      <w:pPr>
        <w:spacing w:after="0" w:line="240" w:lineRule="auto"/>
        <w:ind w:firstLine="1701"/>
        <w:jc w:val="right"/>
        <w:rPr>
          <w:rFonts w:ascii="Times New Roman" w:hAnsi="Times New Roman" w:cs="Times New Roman"/>
          <w:i/>
          <w:sz w:val="24"/>
          <w:szCs w:val="24"/>
        </w:rPr>
      </w:pPr>
      <w:r w:rsidRPr="00647CC2">
        <w:rPr>
          <w:rFonts w:ascii="Times New Roman" w:hAnsi="Times New Roman" w:cs="Times New Roman"/>
          <w:i/>
          <w:sz w:val="24"/>
          <w:szCs w:val="24"/>
        </w:rPr>
        <w:lastRenderedPageBreak/>
        <w:t>Приложение 1</w:t>
      </w:r>
    </w:p>
    <w:p w14:paraId="1B09A95E" w14:textId="77777777" w:rsidR="00205A67" w:rsidRPr="005E7FDA" w:rsidRDefault="00205A67" w:rsidP="00AE0A65">
      <w:pPr>
        <w:spacing w:after="0" w:line="240" w:lineRule="auto"/>
        <w:jc w:val="center"/>
        <w:rPr>
          <w:rFonts w:ascii="Times New Roman" w:eastAsia="Times New Roman" w:hAnsi="Times New Roman" w:cs="Times New Roman"/>
          <w:b/>
          <w:sz w:val="24"/>
          <w:szCs w:val="24"/>
          <w:lang w:eastAsia="ru-RU"/>
        </w:rPr>
      </w:pPr>
      <w:r w:rsidRPr="005E7FDA">
        <w:rPr>
          <w:rFonts w:ascii="Times New Roman" w:eastAsia="Times New Roman" w:hAnsi="Times New Roman" w:cs="Times New Roman"/>
          <w:b/>
          <w:sz w:val="24"/>
          <w:szCs w:val="24"/>
          <w:lang w:eastAsia="ru-RU"/>
        </w:rPr>
        <w:t>ГБПОУ СК «Ставропольский базовый медицинский колледж»</w:t>
      </w:r>
    </w:p>
    <w:p w14:paraId="5CB329D4" w14:textId="77777777" w:rsidR="00205A67" w:rsidRPr="005E7FDA" w:rsidRDefault="00205A67" w:rsidP="00B5091D">
      <w:pPr>
        <w:spacing w:after="0" w:line="240" w:lineRule="auto"/>
        <w:ind w:firstLine="1701"/>
        <w:jc w:val="center"/>
        <w:rPr>
          <w:rFonts w:ascii="Times New Roman" w:eastAsia="Times New Roman" w:hAnsi="Times New Roman" w:cs="Times New Roman"/>
          <w:sz w:val="24"/>
          <w:szCs w:val="24"/>
          <w:lang w:eastAsia="ru-RU"/>
        </w:rPr>
      </w:pPr>
    </w:p>
    <w:p w14:paraId="60588A12" w14:textId="77777777" w:rsidR="00205A67" w:rsidRPr="005E7FDA" w:rsidRDefault="00205A67" w:rsidP="00B5091D">
      <w:pPr>
        <w:spacing w:after="0" w:line="240" w:lineRule="auto"/>
        <w:ind w:firstLine="1701"/>
        <w:jc w:val="center"/>
        <w:rPr>
          <w:rFonts w:ascii="Times New Roman" w:eastAsia="Times New Roman" w:hAnsi="Times New Roman" w:cs="Times New Roman"/>
          <w:sz w:val="24"/>
          <w:szCs w:val="24"/>
          <w:lang w:eastAsia="ru-RU"/>
        </w:rPr>
      </w:pPr>
    </w:p>
    <w:p w14:paraId="3FB5CF7F" w14:textId="77777777" w:rsidR="00205A67" w:rsidRPr="005E7FDA" w:rsidRDefault="00205A67" w:rsidP="00B5091D">
      <w:pPr>
        <w:spacing w:after="0" w:line="240" w:lineRule="auto"/>
        <w:ind w:firstLine="1701"/>
        <w:jc w:val="center"/>
        <w:rPr>
          <w:rFonts w:ascii="Times New Roman" w:eastAsia="Times New Roman" w:hAnsi="Times New Roman" w:cs="Times New Roman"/>
          <w:sz w:val="24"/>
          <w:szCs w:val="24"/>
          <w:lang w:eastAsia="ru-RU"/>
        </w:rPr>
      </w:pPr>
    </w:p>
    <w:p w14:paraId="3CE617C0" w14:textId="77777777" w:rsidR="00205A67" w:rsidRPr="005E7FDA" w:rsidRDefault="00205A67" w:rsidP="00B5091D">
      <w:pPr>
        <w:spacing w:after="0" w:line="240" w:lineRule="auto"/>
        <w:ind w:firstLine="1701"/>
        <w:jc w:val="center"/>
        <w:rPr>
          <w:rFonts w:ascii="Times New Roman" w:eastAsia="Times New Roman" w:hAnsi="Times New Roman" w:cs="Times New Roman"/>
          <w:sz w:val="24"/>
          <w:szCs w:val="24"/>
          <w:lang w:eastAsia="ru-RU"/>
        </w:rPr>
      </w:pPr>
    </w:p>
    <w:p w14:paraId="6229E7B5" w14:textId="77777777" w:rsidR="00205A67" w:rsidRPr="005E7FDA" w:rsidRDefault="00205A67" w:rsidP="00B5091D">
      <w:pPr>
        <w:spacing w:after="0" w:line="240" w:lineRule="auto"/>
        <w:ind w:firstLine="1701"/>
        <w:jc w:val="center"/>
        <w:rPr>
          <w:rFonts w:ascii="Times New Roman" w:eastAsia="Times New Roman" w:hAnsi="Times New Roman" w:cs="Times New Roman"/>
          <w:sz w:val="24"/>
          <w:szCs w:val="24"/>
          <w:lang w:eastAsia="ru-RU"/>
        </w:rPr>
      </w:pPr>
    </w:p>
    <w:p w14:paraId="7CAAE51D" w14:textId="77777777" w:rsidR="00205A67" w:rsidRPr="005E7FDA" w:rsidRDefault="00205A67" w:rsidP="00B5091D">
      <w:pPr>
        <w:spacing w:after="0" w:line="240" w:lineRule="auto"/>
        <w:ind w:firstLine="1701"/>
        <w:jc w:val="center"/>
        <w:rPr>
          <w:rFonts w:ascii="Times New Roman" w:eastAsia="Times New Roman" w:hAnsi="Times New Roman" w:cs="Times New Roman"/>
          <w:sz w:val="24"/>
          <w:szCs w:val="24"/>
          <w:lang w:eastAsia="ru-RU"/>
        </w:rPr>
      </w:pPr>
    </w:p>
    <w:p w14:paraId="43248BFC" w14:textId="77777777" w:rsidR="00205A67" w:rsidRPr="005E7FDA" w:rsidRDefault="00205A67" w:rsidP="00B5091D">
      <w:pPr>
        <w:spacing w:after="0" w:line="240" w:lineRule="auto"/>
        <w:ind w:firstLine="1701"/>
        <w:jc w:val="center"/>
        <w:rPr>
          <w:rFonts w:ascii="Times New Roman" w:eastAsia="Times New Roman" w:hAnsi="Times New Roman" w:cs="Times New Roman"/>
          <w:sz w:val="24"/>
          <w:szCs w:val="24"/>
          <w:lang w:eastAsia="ru-RU"/>
        </w:rPr>
      </w:pPr>
    </w:p>
    <w:p w14:paraId="6C1B2586" w14:textId="77777777" w:rsidR="00205A67" w:rsidRPr="005E7FDA" w:rsidRDefault="00205A67" w:rsidP="00B5091D">
      <w:pPr>
        <w:spacing w:after="0" w:line="240" w:lineRule="auto"/>
        <w:ind w:firstLine="1701"/>
        <w:jc w:val="center"/>
        <w:rPr>
          <w:rFonts w:ascii="Times New Roman" w:eastAsia="Times New Roman" w:hAnsi="Times New Roman" w:cs="Times New Roman"/>
          <w:sz w:val="24"/>
          <w:szCs w:val="24"/>
          <w:lang w:eastAsia="ru-RU"/>
        </w:rPr>
      </w:pPr>
    </w:p>
    <w:p w14:paraId="687B83DB" w14:textId="727117E3" w:rsidR="00205A67" w:rsidRPr="005E7FDA" w:rsidRDefault="00205A67" w:rsidP="00AE0A65">
      <w:pPr>
        <w:keepNext/>
        <w:spacing w:after="0" w:line="240" w:lineRule="auto"/>
        <w:jc w:val="center"/>
        <w:outlineLvl w:val="0"/>
        <w:rPr>
          <w:rFonts w:ascii="Times New Roman" w:eastAsia="Times New Roman" w:hAnsi="Times New Roman" w:cs="Times New Roman"/>
          <w:b/>
          <w:sz w:val="24"/>
          <w:szCs w:val="24"/>
          <w:lang w:eastAsia="ru-RU"/>
        </w:rPr>
      </w:pPr>
      <w:r w:rsidRPr="005E7FDA">
        <w:rPr>
          <w:rFonts w:ascii="Times New Roman" w:eastAsia="Times New Roman" w:hAnsi="Times New Roman" w:cs="Times New Roman"/>
          <w:b/>
          <w:sz w:val="24"/>
          <w:szCs w:val="24"/>
          <w:lang w:eastAsia="ru-RU"/>
        </w:rPr>
        <w:t>МЕТОДИЧЕСКАЯ РАЗРАБОТКА</w:t>
      </w:r>
    </w:p>
    <w:p w14:paraId="77AE5639" w14:textId="69B243BF" w:rsidR="00205A67" w:rsidRPr="005E7FDA" w:rsidRDefault="00205A67" w:rsidP="00AE0A65">
      <w:pPr>
        <w:keepNext/>
        <w:spacing w:after="0" w:line="240" w:lineRule="auto"/>
        <w:jc w:val="center"/>
        <w:outlineLvl w:val="0"/>
        <w:rPr>
          <w:rFonts w:ascii="Times New Roman" w:eastAsia="Times New Roman" w:hAnsi="Times New Roman" w:cs="Times New Roman"/>
          <w:b/>
          <w:sz w:val="24"/>
          <w:szCs w:val="24"/>
          <w:lang w:eastAsia="ru-RU"/>
        </w:rPr>
      </w:pPr>
      <w:r w:rsidRPr="005E7FDA">
        <w:rPr>
          <w:rFonts w:ascii="Times New Roman" w:eastAsia="Times New Roman" w:hAnsi="Times New Roman" w:cs="Times New Roman"/>
          <w:b/>
          <w:sz w:val="24"/>
          <w:szCs w:val="24"/>
          <w:lang w:eastAsia="ru-RU"/>
        </w:rPr>
        <w:t>ПРАКТИЧЕСКОГО ЗАНЯТИЯ</w:t>
      </w:r>
    </w:p>
    <w:p w14:paraId="657E6443" w14:textId="77777777" w:rsidR="00205A67" w:rsidRPr="005E7FDA" w:rsidRDefault="00205A67" w:rsidP="00AE0A65">
      <w:pPr>
        <w:spacing w:after="200" w:line="276" w:lineRule="auto"/>
        <w:rPr>
          <w:rFonts w:ascii="Calibri" w:eastAsia="Times New Roman" w:hAnsi="Calibri" w:cs="Times New Roman"/>
          <w:sz w:val="24"/>
          <w:szCs w:val="24"/>
          <w:lang w:eastAsia="ru-RU"/>
        </w:rPr>
      </w:pPr>
    </w:p>
    <w:p w14:paraId="3CD95A46" w14:textId="77777777" w:rsidR="00205A67" w:rsidRPr="005E7FDA" w:rsidRDefault="00205A67" w:rsidP="00AE0A65">
      <w:pPr>
        <w:spacing w:after="0" w:line="276" w:lineRule="auto"/>
        <w:jc w:val="center"/>
        <w:rPr>
          <w:rFonts w:ascii="Times New Roman" w:eastAsia="Times New Roman" w:hAnsi="Times New Roman" w:cs="Times New Roman"/>
          <w:b/>
          <w:bCs/>
          <w:sz w:val="24"/>
          <w:szCs w:val="24"/>
          <w:lang w:eastAsia="ru-RU"/>
        </w:rPr>
      </w:pPr>
      <w:bookmarkStart w:id="1" w:name="_Hlk161239627"/>
      <w:r w:rsidRPr="005E7FDA">
        <w:rPr>
          <w:rFonts w:ascii="Times New Roman" w:eastAsia="Times New Roman" w:hAnsi="Times New Roman" w:cs="Times New Roman"/>
          <w:b/>
          <w:bCs/>
          <w:sz w:val="24"/>
          <w:szCs w:val="24"/>
          <w:lang w:eastAsia="ru-RU"/>
        </w:rPr>
        <w:t>ПМ.02 Осуществление лечебно-диагностической деятельности</w:t>
      </w:r>
    </w:p>
    <w:bookmarkEnd w:id="1"/>
    <w:p w14:paraId="7968F389" w14:textId="6BCC2639" w:rsidR="00205A67" w:rsidRPr="005E7FDA" w:rsidRDefault="00205A67" w:rsidP="00AE0A65">
      <w:pPr>
        <w:spacing w:after="0" w:line="276" w:lineRule="auto"/>
        <w:jc w:val="center"/>
        <w:rPr>
          <w:rFonts w:ascii="Times New Roman" w:eastAsia="Times New Roman" w:hAnsi="Times New Roman" w:cs="Times New Roman"/>
          <w:b/>
          <w:sz w:val="24"/>
          <w:szCs w:val="24"/>
          <w:lang w:eastAsia="ru-RU"/>
        </w:rPr>
      </w:pPr>
      <w:r w:rsidRPr="005E7FDA">
        <w:rPr>
          <w:rFonts w:ascii="Times New Roman" w:eastAsia="Times New Roman" w:hAnsi="Times New Roman" w:cs="Times New Roman"/>
          <w:b/>
          <w:bCs/>
          <w:sz w:val="24"/>
          <w:szCs w:val="24"/>
          <w:lang w:eastAsia="ru-RU"/>
        </w:rPr>
        <w:t xml:space="preserve">МДК 02.01. </w:t>
      </w:r>
      <w:r w:rsidRPr="005E7FDA">
        <w:rPr>
          <w:rFonts w:ascii="Times New Roman" w:eastAsia="Times New Roman" w:hAnsi="Times New Roman" w:cs="Times New Roman"/>
          <w:b/>
          <w:sz w:val="24"/>
          <w:szCs w:val="24"/>
          <w:lang w:eastAsia="ru-RU"/>
        </w:rPr>
        <w:t>Проведение медицинского обследования с целью диагностики, назначения и проведения лечения заболеваний терапевтического профиля</w:t>
      </w:r>
    </w:p>
    <w:p w14:paraId="11E33ED6" w14:textId="77777777" w:rsidR="00205A67" w:rsidRPr="005E7FDA" w:rsidRDefault="00205A67" w:rsidP="00AE0A65">
      <w:pPr>
        <w:spacing w:after="0" w:line="276" w:lineRule="auto"/>
        <w:jc w:val="center"/>
        <w:rPr>
          <w:rFonts w:ascii="Times New Roman" w:eastAsia="Times New Roman" w:hAnsi="Times New Roman" w:cs="Times New Roman"/>
          <w:bCs/>
          <w:sz w:val="24"/>
          <w:szCs w:val="24"/>
          <w:lang w:eastAsia="ru-RU"/>
        </w:rPr>
      </w:pPr>
    </w:p>
    <w:p w14:paraId="0CDBD0C3" w14:textId="53E0A2A3" w:rsidR="00205A67" w:rsidRPr="005E7FDA" w:rsidRDefault="00205A67" w:rsidP="00AE0A65">
      <w:pPr>
        <w:spacing w:after="0" w:line="240" w:lineRule="auto"/>
        <w:jc w:val="center"/>
        <w:rPr>
          <w:rFonts w:ascii="Times New Roman" w:eastAsia="Times New Roman" w:hAnsi="Times New Roman" w:cs="Times New Roman"/>
          <w:sz w:val="24"/>
          <w:szCs w:val="24"/>
          <w:lang w:eastAsia="ru-RU"/>
        </w:rPr>
      </w:pPr>
      <w:r w:rsidRPr="005E7FDA">
        <w:rPr>
          <w:rFonts w:ascii="Times New Roman" w:eastAsia="Times New Roman" w:hAnsi="Times New Roman" w:cs="Times New Roman"/>
          <w:sz w:val="24"/>
          <w:szCs w:val="24"/>
          <w:lang w:eastAsia="ru-RU"/>
        </w:rPr>
        <w:t>Тема:</w:t>
      </w:r>
      <w:r w:rsidRPr="005E7FDA">
        <w:rPr>
          <w:rFonts w:ascii="Times New Roman" w:eastAsia="Calibri" w:hAnsi="Times New Roman" w:cs="Times New Roman"/>
          <w:bCs/>
          <w:sz w:val="24"/>
          <w:szCs w:val="24"/>
          <w:lang w:eastAsia="ru-RU"/>
        </w:rPr>
        <w:t xml:space="preserve"> </w:t>
      </w:r>
      <w:r w:rsidRPr="005E7FDA">
        <w:rPr>
          <w:rFonts w:ascii="Times New Roman" w:eastAsia="Times New Roman" w:hAnsi="Times New Roman" w:cs="Times New Roman"/>
          <w:sz w:val="24"/>
          <w:szCs w:val="24"/>
          <w:lang w:eastAsia="ru-RU"/>
        </w:rPr>
        <w:t>«</w:t>
      </w:r>
      <w:bookmarkStart w:id="2" w:name="_Hlk161301672"/>
      <w:r w:rsidRPr="005E7FDA">
        <w:rPr>
          <w:rFonts w:ascii="Times New Roman" w:eastAsia="Times New Roman" w:hAnsi="Times New Roman" w:cs="Times New Roman"/>
          <w:sz w:val="24"/>
          <w:szCs w:val="24"/>
          <w:lang w:eastAsia="ru-RU"/>
        </w:rPr>
        <w:t>СУБЪЕКТИВНЫЕ, ОБЪЕКТИВНЫЕ И ДОПОЛНИТЕЛЬНЫЕ МЕТОДЫ ИССЛЕДОВАНИЯ</w:t>
      </w:r>
      <w:bookmarkEnd w:id="2"/>
      <w:r w:rsidRPr="005E7FDA">
        <w:rPr>
          <w:rFonts w:ascii="Times New Roman" w:eastAsia="Times New Roman" w:hAnsi="Times New Roman" w:cs="Times New Roman"/>
          <w:sz w:val="24"/>
          <w:szCs w:val="24"/>
          <w:lang w:eastAsia="ru-RU"/>
        </w:rPr>
        <w:t>»</w:t>
      </w:r>
    </w:p>
    <w:p w14:paraId="67E47725" w14:textId="77777777" w:rsidR="00205A67" w:rsidRPr="005E7FDA" w:rsidRDefault="00205A67" w:rsidP="00AE0A65">
      <w:pPr>
        <w:spacing w:after="0" w:line="240" w:lineRule="auto"/>
        <w:jc w:val="center"/>
        <w:rPr>
          <w:rFonts w:ascii="Times New Roman" w:eastAsia="Times New Roman" w:hAnsi="Times New Roman" w:cs="Times New Roman"/>
          <w:b/>
          <w:sz w:val="24"/>
          <w:szCs w:val="24"/>
          <w:lang w:eastAsia="ru-RU"/>
        </w:rPr>
      </w:pPr>
    </w:p>
    <w:p w14:paraId="42BBAA05" w14:textId="77777777" w:rsidR="00205A67" w:rsidRPr="005E7FDA" w:rsidRDefault="00205A67" w:rsidP="00AE0A65">
      <w:pPr>
        <w:spacing w:after="0" w:line="240" w:lineRule="auto"/>
        <w:jc w:val="center"/>
        <w:rPr>
          <w:rFonts w:ascii="Times New Roman" w:eastAsia="Times New Roman" w:hAnsi="Times New Roman" w:cs="Times New Roman"/>
          <w:sz w:val="24"/>
          <w:szCs w:val="24"/>
          <w:lang w:eastAsia="ru-RU"/>
        </w:rPr>
      </w:pPr>
      <w:r w:rsidRPr="005E7FDA">
        <w:rPr>
          <w:rFonts w:ascii="Times New Roman" w:eastAsia="Times New Roman" w:hAnsi="Times New Roman" w:cs="Times New Roman"/>
          <w:sz w:val="24"/>
          <w:szCs w:val="24"/>
          <w:lang w:eastAsia="ru-RU"/>
        </w:rPr>
        <w:t>для специальности 31.02.01 Лечебное дело</w:t>
      </w:r>
    </w:p>
    <w:p w14:paraId="6128575D" w14:textId="0739B7DD" w:rsidR="00205A67" w:rsidRDefault="00205A67" w:rsidP="00AE0A65">
      <w:pPr>
        <w:spacing w:after="0" w:line="240" w:lineRule="auto"/>
        <w:jc w:val="both"/>
        <w:rPr>
          <w:rFonts w:ascii="Times New Roman" w:eastAsia="Times New Roman" w:hAnsi="Times New Roman" w:cs="Times New Roman"/>
          <w:b/>
          <w:sz w:val="24"/>
          <w:szCs w:val="24"/>
          <w:lang w:eastAsia="ru-RU"/>
        </w:rPr>
      </w:pPr>
    </w:p>
    <w:p w14:paraId="4C4F41AC" w14:textId="77777777" w:rsidR="005E7FDA" w:rsidRPr="005E7FDA" w:rsidRDefault="005E7FDA" w:rsidP="00AE0A65">
      <w:pPr>
        <w:spacing w:after="0" w:line="240" w:lineRule="auto"/>
        <w:jc w:val="both"/>
        <w:rPr>
          <w:rFonts w:ascii="Times New Roman" w:eastAsia="Times New Roman" w:hAnsi="Times New Roman" w:cs="Times New Roman"/>
          <w:b/>
          <w:sz w:val="24"/>
          <w:szCs w:val="24"/>
          <w:lang w:eastAsia="ru-RU"/>
        </w:rPr>
      </w:pPr>
    </w:p>
    <w:p w14:paraId="63AC7F72" w14:textId="2770847D" w:rsidR="00205A67" w:rsidRDefault="00205A67" w:rsidP="00AE0A65">
      <w:pPr>
        <w:spacing w:after="0" w:line="240" w:lineRule="auto"/>
        <w:jc w:val="both"/>
        <w:rPr>
          <w:rFonts w:ascii="Times New Roman" w:eastAsia="Times New Roman" w:hAnsi="Times New Roman" w:cs="Times New Roman"/>
          <w:b/>
          <w:sz w:val="24"/>
          <w:szCs w:val="24"/>
          <w:lang w:eastAsia="ru-RU"/>
        </w:rPr>
      </w:pPr>
    </w:p>
    <w:p w14:paraId="2B3FE06E" w14:textId="1B1E223D" w:rsidR="005E7FDA" w:rsidRDefault="005E7FDA" w:rsidP="00B5091D">
      <w:pPr>
        <w:spacing w:after="0" w:line="240" w:lineRule="auto"/>
        <w:ind w:firstLine="1701"/>
        <w:jc w:val="both"/>
        <w:rPr>
          <w:rFonts w:ascii="Times New Roman" w:eastAsia="Times New Roman" w:hAnsi="Times New Roman" w:cs="Times New Roman"/>
          <w:b/>
          <w:sz w:val="24"/>
          <w:szCs w:val="24"/>
          <w:lang w:eastAsia="ru-RU"/>
        </w:rPr>
      </w:pPr>
    </w:p>
    <w:p w14:paraId="6E144A36" w14:textId="77777777" w:rsidR="00A36265" w:rsidRPr="005E7FDA" w:rsidRDefault="00A36265" w:rsidP="00B5091D">
      <w:pPr>
        <w:spacing w:after="0" w:line="240" w:lineRule="auto"/>
        <w:ind w:firstLine="1701"/>
        <w:jc w:val="both"/>
        <w:rPr>
          <w:rFonts w:ascii="Times New Roman" w:eastAsia="Times New Roman" w:hAnsi="Times New Roman" w:cs="Times New Roman"/>
          <w:b/>
          <w:sz w:val="24"/>
          <w:szCs w:val="24"/>
          <w:lang w:eastAsia="ru-RU"/>
        </w:rPr>
      </w:pPr>
    </w:p>
    <w:tbl>
      <w:tblPr>
        <w:tblpPr w:leftFromText="180" w:rightFromText="180" w:vertAnchor="text" w:horzAnchor="margin" w:tblpX="-1134" w:tblpY="-30"/>
        <w:tblW w:w="10206" w:type="dxa"/>
        <w:tblLook w:val="04A0" w:firstRow="1" w:lastRow="0" w:firstColumn="1" w:lastColumn="0" w:noHBand="0" w:noVBand="1"/>
      </w:tblPr>
      <w:tblGrid>
        <w:gridCol w:w="5812"/>
        <w:gridCol w:w="4394"/>
      </w:tblGrid>
      <w:tr w:rsidR="00205A67" w:rsidRPr="005E7FDA" w14:paraId="1A095BDC" w14:textId="77777777" w:rsidTr="00A36265">
        <w:tc>
          <w:tcPr>
            <w:tcW w:w="5812" w:type="dxa"/>
          </w:tcPr>
          <w:p w14:paraId="6BA2317F" w14:textId="77777777" w:rsidR="00205A67" w:rsidRPr="005E7FDA" w:rsidRDefault="00205A67" w:rsidP="00B5091D">
            <w:pPr>
              <w:spacing w:after="0" w:line="240" w:lineRule="auto"/>
              <w:ind w:firstLine="1701"/>
              <w:jc w:val="both"/>
              <w:rPr>
                <w:rFonts w:ascii="Times New Roman" w:eastAsia="Times New Roman" w:hAnsi="Times New Roman" w:cs="Times New Roman"/>
                <w:b/>
                <w:sz w:val="24"/>
                <w:szCs w:val="24"/>
              </w:rPr>
            </w:pPr>
          </w:p>
        </w:tc>
        <w:tc>
          <w:tcPr>
            <w:tcW w:w="4394" w:type="dxa"/>
            <w:hideMark/>
          </w:tcPr>
          <w:p w14:paraId="62266C9B" w14:textId="77777777" w:rsidR="00201C70" w:rsidRPr="005E7FDA" w:rsidRDefault="00205A67" w:rsidP="00A36265">
            <w:pPr>
              <w:spacing w:after="0" w:line="240" w:lineRule="auto"/>
              <w:jc w:val="both"/>
              <w:rPr>
                <w:rFonts w:ascii="Times New Roman" w:eastAsia="Times New Roman" w:hAnsi="Times New Roman" w:cs="Times New Roman"/>
                <w:sz w:val="24"/>
                <w:szCs w:val="24"/>
                <w:lang w:eastAsia="ru-RU"/>
              </w:rPr>
            </w:pPr>
            <w:r w:rsidRPr="005E7FDA">
              <w:rPr>
                <w:rFonts w:ascii="Times New Roman" w:eastAsia="Times New Roman" w:hAnsi="Times New Roman" w:cs="Times New Roman"/>
                <w:sz w:val="24"/>
                <w:szCs w:val="24"/>
                <w:lang w:eastAsia="ru-RU"/>
              </w:rPr>
              <w:t>Состави</w:t>
            </w:r>
            <w:r w:rsidR="00201C70" w:rsidRPr="005E7FDA">
              <w:rPr>
                <w:rFonts w:ascii="Times New Roman" w:eastAsia="Times New Roman" w:hAnsi="Times New Roman" w:cs="Times New Roman"/>
                <w:sz w:val="24"/>
                <w:szCs w:val="24"/>
                <w:lang w:eastAsia="ru-RU"/>
              </w:rPr>
              <w:t>тель:</w:t>
            </w:r>
          </w:p>
          <w:p w14:paraId="1647FD58" w14:textId="54769530" w:rsidR="00771FB6" w:rsidRPr="005E7FDA" w:rsidRDefault="00346D56" w:rsidP="00A36265">
            <w:pPr>
              <w:spacing w:after="0" w:line="240" w:lineRule="auto"/>
              <w:jc w:val="both"/>
              <w:rPr>
                <w:rFonts w:ascii="Times New Roman" w:eastAsia="Times New Roman" w:hAnsi="Times New Roman" w:cs="Times New Roman"/>
                <w:sz w:val="24"/>
                <w:szCs w:val="24"/>
                <w:lang w:eastAsia="ru-RU"/>
              </w:rPr>
            </w:pPr>
            <w:r w:rsidRPr="005E7FDA">
              <w:rPr>
                <w:rFonts w:ascii="Times New Roman" w:eastAsia="Times New Roman" w:hAnsi="Times New Roman" w:cs="Times New Roman"/>
                <w:sz w:val="24"/>
                <w:szCs w:val="24"/>
                <w:lang w:eastAsia="ru-RU"/>
              </w:rPr>
              <w:t>(</w:t>
            </w:r>
            <w:r w:rsidR="00771FB6" w:rsidRPr="005E7FDA">
              <w:rPr>
                <w:rFonts w:ascii="Times New Roman" w:eastAsia="Times New Roman" w:hAnsi="Times New Roman" w:cs="Times New Roman"/>
                <w:sz w:val="24"/>
                <w:szCs w:val="24"/>
                <w:lang w:eastAsia="ru-RU"/>
              </w:rPr>
              <w:t>Ф.И.О. преподавателя</w:t>
            </w:r>
            <w:r w:rsidRPr="005E7FDA">
              <w:rPr>
                <w:rFonts w:ascii="Times New Roman" w:eastAsia="Times New Roman" w:hAnsi="Times New Roman" w:cs="Times New Roman"/>
                <w:sz w:val="24"/>
                <w:szCs w:val="24"/>
                <w:lang w:eastAsia="ru-RU"/>
              </w:rPr>
              <w:t>)</w:t>
            </w:r>
            <w:r w:rsidR="00771FB6" w:rsidRPr="005E7FDA">
              <w:rPr>
                <w:rFonts w:ascii="Times New Roman" w:eastAsia="Times New Roman" w:hAnsi="Times New Roman" w:cs="Times New Roman"/>
                <w:sz w:val="24"/>
                <w:szCs w:val="24"/>
                <w:lang w:eastAsia="ru-RU"/>
              </w:rPr>
              <w:t xml:space="preserve"> -</w:t>
            </w:r>
          </w:p>
          <w:p w14:paraId="7F2CA1B8" w14:textId="408F367C" w:rsidR="00201C70" w:rsidRPr="005E7FDA" w:rsidRDefault="00205A67" w:rsidP="00A36265">
            <w:pPr>
              <w:spacing w:after="0" w:line="240" w:lineRule="auto"/>
              <w:jc w:val="both"/>
              <w:rPr>
                <w:rFonts w:ascii="Times New Roman" w:eastAsia="Times New Roman" w:hAnsi="Times New Roman" w:cs="Times New Roman"/>
                <w:sz w:val="24"/>
                <w:szCs w:val="24"/>
                <w:lang w:eastAsia="ru-RU"/>
              </w:rPr>
            </w:pPr>
            <w:r w:rsidRPr="005E7FDA">
              <w:rPr>
                <w:rFonts w:ascii="Times New Roman" w:eastAsia="Times New Roman" w:hAnsi="Times New Roman" w:cs="Times New Roman"/>
                <w:sz w:val="24"/>
                <w:szCs w:val="24"/>
                <w:lang w:eastAsia="ru-RU"/>
              </w:rPr>
              <w:t xml:space="preserve">преподаватель ЦМК </w:t>
            </w:r>
            <w:r w:rsidR="00077EAB" w:rsidRPr="005E7FDA">
              <w:rPr>
                <w:rFonts w:ascii="Times New Roman" w:eastAsia="Times New Roman" w:hAnsi="Times New Roman" w:cs="Times New Roman"/>
                <w:sz w:val="24"/>
                <w:szCs w:val="24"/>
                <w:lang w:eastAsia="ru-RU"/>
              </w:rPr>
              <w:t>терапии</w:t>
            </w:r>
            <w:r w:rsidR="00771FB6" w:rsidRPr="005E7FDA">
              <w:rPr>
                <w:rFonts w:ascii="Times New Roman" w:eastAsia="Times New Roman" w:hAnsi="Times New Roman" w:cs="Times New Roman"/>
                <w:sz w:val="24"/>
                <w:szCs w:val="24"/>
                <w:lang w:eastAsia="ru-RU"/>
              </w:rPr>
              <w:t xml:space="preserve"> с указанием категории</w:t>
            </w:r>
            <w:r w:rsidR="00346D56" w:rsidRPr="005E7FDA">
              <w:rPr>
                <w:rFonts w:ascii="Times New Roman" w:eastAsia="Times New Roman" w:hAnsi="Times New Roman" w:cs="Times New Roman"/>
                <w:sz w:val="24"/>
                <w:szCs w:val="24"/>
                <w:lang w:eastAsia="ru-RU"/>
              </w:rPr>
              <w:t>, при наличии ученой степени</w:t>
            </w:r>
            <w:r w:rsidR="00077EAB" w:rsidRPr="005E7FDA">
              <w:rPr>
                <w:rFonts w:ascii="Times New Roman" w:eastAsia="Times New Roman" w:hAnsi="Times New Roman" w:cs="Times New Roman"/>
                <w:sz w:val="24"/>
                <w:szCs w:val="24"/>
                <w:lang w:eastAsia="ru-RU"/>
              </w:rPr>
              <w:t xml:space="preserve"> </w:t>
            </w:r>
          </w:p>
          <w:p w14:paraId="422D56A1" w14:textId="60613208" w:rsidR="00201C70" w:rsidRPr="005E7FDA" w:rsidRDefault="00201C70" w:rsidP="00A36265">
            <w:pPr>
              <w:spacing w:after="0" w:line="240" w:lineRule="auto"/>
              <w:jc w:val="both"/>
              <w:rPr>
                <w:rFonts w:ascii="Times New Roman" w:eastAsia="Times New Roman" w:hAnsi="Times New Roman" w:cs="Times New Roman"/>
                <w:sz w:val="24"/>
                <w:szCs w:val="24"/>
                <w:lang w:eastAsia="ru-RU"/>
              </w:rPr>
            </w:pPr>
          </w:p>
          <w:p w14:paraId="0BC94B0E" w14:textId="44510C03" w:rsidR="00201C70" w:rsidRPr="005E7FDA" w:rsidRDefault="00201C70" w:rsidP="00A36265">
            <w:pPr>
              <w:spacing w:after="0" w:line="240" w:lineRule="auto"/>
              <w:jc w:val="both"/>
              <w:rPr>
                <w:rFonts w:ascii="Times New Roman" w:eastAsia="Times New Roman" w:hAnsi="Times New Roman" w:cs="Times New Roman"/>
                <w:sz w:val="24"/>
                <w:szCs w:val="24"/>
                <w:lang w:eastAsia="ru-RU"/>
              </w:rPr>
            </w:pPr>
          </w:p>
          <w:p w14:paraId="7446A435" w14:textId="77777777" w:rsidR="00201C70" w:rsidRPr="005E7FDA" w:rsidRDefault="00201C70" w:rsidP="00A36265">
            <w:pPr>
              <w:spacing w:after="0" w:line="240" w:lineRule="auto"/>
              <w:jc w:val="both"/>
              <w:rPr>
                <w:rFonts w:ascii="Times New Roman" w:eastAsia="Times New Roman" w:hAnsi="Times New Roman" w:cs="Times New Roman"/>
                <w:sz w:val="24"/>
                <w:szCs w:val="24"/>
                <w:lang w:eastAsia="ru-RU"/>
              </w:rPr>
            </w:pPr>
          </w:p>
          <w:p w14:paraId="03C05B65" w14:textId="77777777" w:rsidR="00205A67" w:rsidRPr="005E7FDA" w:rsidRDefault="00205A67" w:rsidP="00A36265">
            <w:pPr>
              <w:spacing w:after="0" w:line="240" w:lineRule="auto"/>
              <w:jc w:val="both"/>
              <w:rPr>
                <w:rFonts w:ascii="Times New Roman" w:eastAsia="Times New Roman" w:hAnsi="Times New Roman" w:cs="Times New Roman"/>
                <w:sz w:val="24"/>
                <w:szCs w:val="24"/>
                <w:lang w:eastAsia="ru-RU"/>
              </w:rPr>
            </w:pPr>
            <w:r w:rsidRPr="005E7FDA">
              <w:rPr>
                <w:rFonts w:ascii="Times New Roman" w:eastAsia="Times New Roman" w:hAnsi="Times New Roman" w:cs="Times New Roman"/>
                <w:sz w:val="24"/>
                <w:szCs w:val="24"/>
                <w:lang w:eastAsia="ru-RU"/>
              </w:rPr>
              <w:t xml:space="preserve">Утверждено на заседании </w:t>
            </w:r>
          </w:p>
          <w:p w14:paraId="057EE34C" w14:textId="01FDFAFE" w:rsidR="00205A67" w:rsidRPr="005E7FDA" w:rsidRDefault="00205A67" w:rsidP="00A36265">
            <w:pPr>
              <w:spacing w:after="0" w:line="240" w:lineRule="auto"/>
              <w:jc w:val="both"/>
              <w:rPr>
                <w:rFonts w:ascii="Times New Roman" w:eastAsia="Times New Roman" w:hAnsi="Times New Roman" w:cs="Times New Roman"/>
                <w:sz w:val="24"/>
                <w:szCs w:val="24"/>
                <w:lang w:eastAsia="ru-RU"/>
              </w:rPr>
            </w:pPr>
            <w:r w:rsidRPr="005E7FDA">
              <w:rPr>
                <w:rFonts w:ascii="Times New Roman" w:eastAsia="Times New Roman" w:hAnsi="Times New Roman" w:cs="Times New Roman"/>
                <w:sz w:val="24"/>
                <w:szCs w:val="24"/>
                <w:lang w:eastAsia="ru-RU"/>
              </w:rPr>
              <w:t xml:space="preserve">ЦМК </w:t>
            </w:r>
            <w:r w:rsidR="00AC7197" w:rsidRPr="005E7FDA">
              <w:rPr>
                <w:rFonts w:ascii="Times New Roman" w:eastAsia="Times New Roman" w:hAnsi="Times New Roman" w:cs="Times New Roman"/>
                <w:sz w:val="24"/>
                <w:szCs w:val="24"/>
                <w:lang w:eastAsia="ru-RU"/>
              </w:rPr>
              <w:t>(название ЦМК)</w:t>
            </w:r>
          </w:p>
          <w:p w14:paraId="6FE29786" w14:textId="18267521" w:rsidR="00205A67" w:rsidRPr="005E7FDA" w:rsidRDefault="00205A67" w:rsidP="00A36265">
            <w:pPr>
              <w:spacing w:after="0" w:line="240" w:lineRule="auto"/>
              <w:jc w:val="both"/>
              <w:rPr>
                <w:rFonts w:ascii="Times New Roman" w:eastAsia="Times New Roman" w:hAnsi="Times New Roman" w:cs="Times New Roman"/>
                <w:sz w:val="24"/>
                <w:szCs w:val="24"/>
                <w:lang w:eastAsia="ru-RU"/>
              </w:rPr>
            </w:pPr>
            <w:r w:rsidRPr="005E7FDA">
              <w:rPr>
                <w:rFonts w:ascii="Times New Roman" w:eastAsia="Times New Roman" w:hAnsi="Times New Roman" w:cs="Times New Roman"/>
                <w:sz w:val="24"/>
                <w:szCs w:val="24"/>
                <w:lang w:eastAsia="ru-RU"/>
              </w:rPr>
              <w:t>протокол № __ от «__» ______202</w:t>
            </w:r>
            <w:r w:rsidR="00201C70" w:rsidRPr="005E7FDA">
              <w:rPr>
                <w:rFonts w:ascii="Times New Roman" w:eastAsia="Times New Roman" w:hAnsi="Times New Roman" w:cs="Times New Roman"/>
                <w:sz w:val="24"/>
                <w:szCs w:val="24"/>
                <w:lang w:eastAsia="ru-RU"/>
              </w:rPr>
              <w:t>__</w:t>
            </w:r>
            <w:r w:rsidRPr="005E7FDA">
              <w:rPr>
                <w:rFonts w:ascii="Times New Roman" w:eastAsia="Times New Roman" w:hAnsi="Times New Roman" w:cs="Times New Roman"/>
                <w:sz w:val="24"/>
                <w:szCs w:val="24"/>
                <w:lang w:eastAsia="ru-RU"/>
              </w:rPr>
              <w:t xml:space="preserve"> г.</w:t>
            </w:r>
          </w:p>
          <w:p w14:paraId="62DBE35E" w14:textId="2E977191" w:rsidR="00205A67" w:rsidRPr="005E7FDA" w:rsidRDefault="00205A67" w:rsidP="00A36265">
            <w:pPr>
              <w:spacing w:after="0" w:line="240" w:lineRule="auto"/>
              <w:jc w:val="both"/>
              <w:rPr>
                <w:rFonts w:ascii="Times New Roman" w:eastAsia="Times New Roman" w:hAnsi="Times New Roman" w:cs="Times New Roman"/>
                <w:sz w:val="24"/>
                <w:szCs w:val="24"/>
                <w:lang w:eastAsia="ru-RU"/>
              </w:rPr>
            </w:pPr>
            <w:r w:rsidRPr="005E7FDA">
              <w:rPr>
                <w:rFonts w:ascii="Times New Roman" w:eastAsia="Times New Roman" w:hAnsi="Times New Roman" w:cs="Times New Roman"/>
                <w:sz w:val="24"/>
                <w:szCs w:val="24"/>
                <w:lang w:eastAsia="ru-RU"/>
              </w:rPr>
              <w:t xml:space="preserve">Председатель ЦМК </w:t>
            </w:r>
            <w:r w:rsidR="00346D56" w:rsidRPr="005E7FDA">
              <w:rPr>
                <w:rFonts w:ascii="Times New Roman" w:eastAsia="Times New Roman" w:hAnsi="Times New Roman" w:cs="Times New Roman"/>
                <w:sz w:val="24"/>
                <w:szCs w:val="24"/>
                <w:lang w:eastAsia="ru-RU"/>
              </w:rPr>
              <w:t>(название ЦМК)</w:t>
            </w:r>
          </w:p>
          <w:p w14:paraId="28AE785F" w14:textId="5671A505" w:rsidR="00205A67" w:rsidRPr="005E7FDA" w:rsidRDefault="00205A67" w:rsidP="00A36265">
            <w:pPr>
              <w:spacing w:after="0" w:line="240" w:lineRule="auto"/>
              <w:jc w:val="both"/>
              <w:rPr>
                <w:rFonts w:ascii="Times New Roman" w:eastAsia="Times New Roman" w:hAnsi="Times New Roman" w:cs="Times New Roman"/>
                <w:sz w:val="24"/>
                <w:szCs w:val="24"/>
              </w:rPr>
            </w:pPr>
            <w:r w:rsidRPr="005E7FDA">
              <w:rPr>
                <w:rFonts w:ascii="Times New Roman" w:eastAsia="Times New Roman" w:hAnsi="Times New Roman" w:cs="Times New Roman"/>
                <w:sz w:val="24"/>
                <w:szCs w:val="24"/>
                <w:lang w:eastAsia="ru-RU"/>
              </w:rPr>
              <w:t>_____________</w:t>
            </w:r>
            <w:r w:rsidR="00256112" w:rsidRPr="005E7FDA">
              <w:rPr>
                <w:rFonts w:ascii="Times New Roman" w:eastAsia="Times New Roman" w:hAnsi="Times New Roman" w:cs="Times New Roman"/>
                <w:sz w:val="24"/>
                <w:szCs w:val="24"/>
                <w:lang w:eastAsia="ru-RU"/>
              </w:rPr>
              <w:t xml:space="preserve"> </w:t>
            </w:r>
            <w:r w:rsidR="00B03475" w:rsidRPr="005E7FDA">
              <w:rPr>
                <w:rFonts w:ascii="Times New Roman" w:eastAsia="Times New Roman" w:hAnsi="Times New Roman" w:cs="Times New Roman"/>
                <w:sz w:val="24"/>
                <w:szCs w:val="24"/>
                <w:lang w:eastAsia="ru-RU"/>
              </w:rPr>
              <w:t>(</w:t>
            </w:r>
            <w:r w:rsidR="00201C70" w:rsidRPr="005E7FDA">
              <w:rPr>
                <w:rFonts w:ascii="Times New Roman" w:eastAsia="Times New Roman" w:hAnsi="Times New Roman" w:cs="Times New Roman"/>
                <w:sz w:val="24"/>
                <w:szCs w:val="24"/>
                <w:lang w:eastAsia="ru-RU"/>
              </w:rPr>
              <w:t>Ф.И.О.</w:t>
            </w:r>
            <w:r w:rsidR="00256112" w:rsidRPr="005E7FDA">
              <w:rPr>
                <w:rFonts w:ascii="Times New Roman" w:eastAsia="Times New Roman" w:hAnsi="Times New Roman" w:cs="Times New Roman"/>
                <w:sz w:val="24"/>
                <w:szCs w:val="24"/>
                <w:lang w:eastAsia="ru-RU"/>
              </w:rPr>
              <w:t xml:space="preserve"> </w:t>
            </w:r>
            <w:r w:rsidR="00201C70" w:rsidRPr="005E7FDA">
              <w:rPr>
                <w:rFonts w:ascii="Times New Roman" w:eastAsia="Times New Roman" w:hAnsi="Times New Roman" w:cs="Times New Roman"/>
                <w:sz w:val="24"/>
                <w:szCs w:val="24"/>
                <w:lang w:eastAsia="ru-RU"/>
              </w:rPr>
              <w:t>председателя</w:t>
            </w:r>
            <w:r w:rsidR="00B03475" w:rsidRPr="005E7FDA">
              <w:rPr>
                <w:rFonts w:ascii="Times New Roman" w:eastAsia="Times New Roman" w:hAnsi="Times New Roman" w:cs="Times New Roman"/>
                <w:sz w:val="24"/>
                <w:szCs w:val="24"/>
                <w:lang w:eastAsia="ru-RU"/>
              </w:rPr>
              <w:t>)</w:t>
            </w:r>
            <w:r w:rsidRPr="005E7FDA">
              <w:rPr>
                <w:rFonts w:ascii="Times New Roman" w:eastAsia="Times New Roman" w:hAnsi="Times New Roman" w:cs="Times New Roman"/>
                <w:b/>
                <w:sz w:val="24"/>
                <w:szCs w:val="24"/>
                <w:lang w:eastAsia="ru-RU"/>
              </w:rPr>
              <w:t xml:space="preserve"> </w:t>
            </w:r>
          </w:p>
          <w:p w14:paraId="484CAB94" w14:textId="77777777" w:rsidR="00205A67" w:rsidRPr="005E7FDA" w:rsidRDefault="00205A67" w:rsidP="00A36265">
            <w:pPr>
              <w:spacing w:after="0" w:line="240" w:lineRule="auto"/>
              <w:jc w:val="both"/>
              <w:rPr>
                <w:rFonts w:ascii="Times New Roman" w:eastAsia="Times New Roman" w:hAnsi="Times New Roman" w:cs="Times New Roman"/>
                <w:sz w:val="24"/>
                <w:szCs w:val="24"/>
              </w:rPr>
            </w:pPr>
          </w:p>
          <w:p w14:paraId="405F2927" w14:textId="179739A8" w:rsidR="00205A67" w:rsidRDefault="00205A67" w:rsidP="00B5091D">
            <w:pPr>
              <w:spacing w:after="0" w:line="240" w:lineRule="auto"/>
              <w:ind w:firstLine="1701"/>
              <w:jc w:val="both"/>
              <w:rPr>
                <w:rFonts w:ascii="Times New Roman" w:eastAsia="Times New Roman" w:hAnsi="Times New Roman" w:cs="Times New Roman"/>
                <w:sz w:val="24"/>
                <w:szCs w:val="24"/>
              </w:rPr>
            </w:pPr>
          </w:p>
          <w:p w14:paraId="1F8B912A" w14:textId="484CB566" w:rsidR="005E7FDA" w:rsidRDefault="005E7FDA" w:rsidP="00B5091D">
            <w:pPr>
              <w:spacing w:after="0" w:line="240" w:lineRule="auto"/>
              <w:ind w:firstLine="1701"/>
              <w:jc w:val="both"/>
              <w:rPr>
                <w:rFonts w:ascii="Times New Roman" w:eastAsia="Times New Roman" w:hAnsi="Times New Roman" w:cs="Times New Roman"/>
                <w:sz w:val="24"/>
                <w:szCs w:val="24"/>
              </w:rPr>
            </w:pPr>
          </w:p>
          <w:p w14:paraId="41D7EC49" w14:textId="77777777" w:rsidR="005E7FDA" w:rsidRPr="005E7FDA" w:rsidRDefault="005E7FDA" w:rsidP="00B5091D">
            <w:pPr>
              <w:spacing w:after="0" w:line="240" w:lineRule="auto"/>
              <w:ind w:firstLine="1701"/>
              <w:jc w:val="both"/>
              <w:rPr>
                <w:rFonts w:ascii="Times New Roman" w:eastAsia="Times New Roman" w:hAnsi="Times New Roman" w:cs="Times New Roman"/>
                <w:sz w:val="24"/>
                <w:szCs w:val="24"/>
              </w:rPr>
            </w:pPr>
          </w:p>
          <w:p w14:paraId="3FA6ACC2" w14:textId="77777777" w:rsidR="004D581D" w:rsidRPr="005E7FDA" w:rsidRDefault="004D581D" w:rsidP="00B5091D">
            <w:pPr>
              <w:spacing w:after="0" w:line="240" w:lineRule="auto"/>
              <w:ind w:firstLine="1701"/>
              <w:jc w:val="both"/>
              <w:rPr>
                <w:rFonts w:ascii="Times New Roman" w:eastAsia="Times New Roman" w:hAnsi="Times New Roman" w:cs="Times New Roman"/>
                <w:sz w:val="24"/>
                <w:szCs w:val="24"/>
              </w:rPr>
            </w:pPr>
          </w:p>
          <w:p w14:paraId="1DBA9596" w14:textId="74635F4F" w:rsidR="00205A67" w:rsidRPr="005E7FDA" w:rsidRDefault="00205A67" w:rsidP="00B5091D">
            <w:pPr>
              <w:spacing w:after="0" w:line="240" w:lineRule="auto"/>
              <w:ind w:firstLine="1701"/>
              <w:jc w:val="both"/>
              <w:rPr>
                <w:rFonts w:ascii="Times New Roman" w:eastAsia="Times New Roman" w:hAnsi="Times New Roman" w:cs="Times New Roman"/>
                <w:b/>
                <w:sz w:val="24"/>
                <w:szCs w:val="24"/>
              </w:rPr>
            </w:pPr>
          </w:p>
        </w:tc>
      </w:tr>
    </w:tbl>
    <w:p w14:paraId="7415BB85" w14:textId="3484442B" w:rsidR="00205A67" w:rsidRDefault="00205A67" w:rsidP="00B5091D">
      <w:pPr>
        <w:spacing w:after="0" w:line="240" w:lineRule="auto"/>
        <w:ind w:firstLine="1701"/>
        <w:jc w:val="both"/>
        <w:rPr>
          <w:rFonts w:ascii="Times New Roman" w:eastAsia="Times New Roman" w:hAnsi="Times New Roman" w:cs="Times New Roman"/>
          <w:b/>
          <w:sz w:val="24"/>
          <w:szCs w:val="24"/>
          <w:lang w:eastAsia="ru-RU"/>
        </w:rPr>
      </w:pPr>
    </w:p>
    <w:p w14:paraId="5137F259" w14:textId="6A591A2B" w:rsidR="00A36265" w:rsidRDefault="00A36265" w:rsidP="00B5091D">
      <w:pPr>
        <w:spacing w:after="0" w:line="240" w:lineRule="auto"/>
        <w:ind w:firstLine="1701"/>
        <w:jc w:val="both"/>
        <w:rPr>
          <w:rFonts w:ascii="Times New Roman" w:eastAsia="Times New Roman" w:hAnsi="Times New Roman" w:cs="Times New Roman"/>
          <w:b/>
          <w:sz w:val="24"/>
          <w:szCs w:val="24"/>
          <w:lang w:eastAsia="ru-RU"/>
        </w:rPr>
      </w:pPr>
    </w:p>
    <w:p w14:paraId="3266FFF9" w14:textId="3476CC40" w:rsidR="00A36265" w:rsidRDefault="00A36265" w:rsidP="00B5091D">
      <w:pPr>
        <w:spacing w:after="0" w:line="240" w:lineRule="auto"/>
        <w:ind w:firstLine="1701"/>
        <w:jc w:val="both"/>
        <w:rPr>
          <w:rFonts w:ascii="Times New Roman" w:eastAsia="Times New Roman" w:hAnsi="Times New Roman" w:cs="Times New Roman"/>
          <w:b/>
          <w:sz w:val="24"/>
          <w:szCs w:val="24"/>
          <w:lang w:eastAsia="ru-RU"/>
        </w:rPr>
      </w:pPr>
    </w:p>
    <w:p w14:paraId="05D16DA8" w14:textId="783E5402" w:rsidR="00205A67" w:rsidRPr="005E7FDA" w:rsidRDefault="00205A67" w:rsidP="00A36265">
      <w:pPr>
        <w:spacing w:after="0" w:line="240" w:lineRule="auto"/>
        <w:jc w:val="center"/>
        <w:rPr>
          <w:rFonts w:ascii="Times New Roman" w:eastAsia="Times New Roman" w:hAnsi="Times New Roman" w:cs="Times New Roman"/>
          <w:b/>
          <w:sz w:val="24"/>
          <w:szCs w:val="24"/>
          <w:lang w:eastAsia="ru-RU"/>
        </w:rPr>
      </w:pPr>
      <w:r w:rsidRPr="005E7FDA">
        <w:rPr>
          <w:rFonts w:ascii="Times New Roman" w:eastAsia="Times New Roman" w:hAnsi="Times New Roman" w:cs="Times New Roman"/>
          <w:b/>
          <w:sz w:val="24"/>
          <w:szCs w:val="24"/>
          <w:lang w:eastAsia="ru-RU"/>
        </w:rPr>
        <w:t>Ставрополь, 202</w:t>
      </w:r>
      <w:r w:rsidR="00201C70" w:rsidRPr="005E7FDA">
        <w:rPr>
          <w:rFonts w:ascii="Times New Roman" w:eastAsia="Times New Roman" w:hAnsi="Times New Roman" w:cs="Times New Roman"/>
          <w:b/>
          <w:sz w:val="24"/>
          <w:szCs w:val="24"/>
          <w:lang w:eastAsia="ru-RU"/>
        </w:rPr>
        <w:t>__</w:t>
      </w:r>
      <w:r w:rsidRPr="005E7FDA">
        <w:rPr>
          <w:rFonts w:ascii="Times New Roman" w:eastAsia="Times New Roman" w:hAnsi="Times New Roman" w:cs="Times New Roman"/>
          <w:b/>
          <w:sz w:val="24"/>
          <w:szCs w:val="24"/>
          <w:lang w:eastAsia="ru-RU"/>
        </w:rPr>
        <w:t xml:space="preserve"> г.</w:t>
      </w:r>
    </w:p>
    <w:p w14:paraId="25E543DC" w14:textId="46118C3F" w:rsidR="00370912" w:rsidRPr="00647CC2" w:rsidRDefault="00370912" w:rsidP="00A36265">
      <w:pPr>
        <w:spacing w:after="0" w:line="240" w:lineRule="auto"/>
        <w:jc w:val="right"/>
        <w:rPr>
          <w:rFonts w:ascii="Times New Roman" w:hAnsi="Times New Roman" w:cs="Times New Roman"/>
          <w:i/>
          <w:sz w:val="24"/>
          <w:szCs w:val="24"/>
        </w:rPr>
      </w:pPr>
      <w:r w:rsidRPr="00647CC2">
        <w:rPr>
          <w:rFonts w:ascii="Times New Roman" w:hAnsi="Times New Roman" w:cs="Times New Roman"/>
          <w:i/>
          <w:sz w:val="24"/>
          <w:szCs w:val="24"/>
        </w:rPr>
        <w:lastRenderedPageBreak/>
        <w:t>Приложение 2</w:t>
      </w:r>
    </w:p>
    <w:p w14:paraId="3D06D2BC" w14:textId="77777777" w:rsidR="00370912" w:rsidRPr="00586CC6" w:rsidRDefault="00370912" w:rsidP="00A36265">
      <w:pPr>
        <w:spacing w:after="0" w:line="240" w:lineRule="auto"/>
        <w:jc w:val="center"/>
        <w:rPr>
          <w:rFonts w:ascii="Times New Roman" w:eastAsia="Times New Roman" w:hAnsi="Times New Roman" w:cs="Times New Roman"/>
          <w:color w:val="404040"/>
          <w:sz w:val="24"/>
          <w:szCs w:val="24"/>
          <w:lang w:eastAsia="ru-RU"/>
        </w:rPr>
      </w:pPr>
    </w:p>
    <w:p w14:paraId="41C5E22E" w14:textId="0470B371" w:rsidR="00370912" w:rsidRPr="00586CC6" w:rsidRDefault="00370912" w:rsidP="00A36265">
      <w:pPr>
        <w:spacing w:after="0" w:line="240" w:lineRule="auto"/>
        <w:jc w:val="center"/>
        <w:rPr>
          <w:rFonts w:ascii="Times New Roman" w:eastAsia="Times New Roman" w:hAnsi="Times New Roman" w:cs="Times New Roman"/>
          <w:sz w:val="24"/>
          <w:szCs w:val="24"/>
          <w:lang w:eastAsia="ru-RU"/>
        </w:rPr>
      </w:pPr>
      <w:r w:rsidRPr="00586CC6">
        <w:rPr>
          <w:rFonts w:ascii="Times New Roman" w:eastAsia="Times New Roman" w:hAnsi="Times New Roman" w:cs="Times New Roman"/>
          <w:sz w:val="24"/>
          <w:szCs w:val="24"/>
          <w:lang w:eastAsia="ru-RU"/>
        </w:rPr>
        <w:t xml:space="preserve">СОДЕРЖАНИЕ </w:t>
      </w:r>
      <w:r w:rsidR="00860472">
        <w:rPr>
          <w:rFonts w:ascii="Times New Roman" w:eastAsia="Times New Roman" w:hAnsi="Times New Roman" w:cs="Times New Roman"/>
          <w:sz w:val="24"/>
          <w:szCs w:val="24"/>
          <w:lang w:eastAsia="ru-RU"/>
        </w:rPr>
        <w:t>МЕТОДИЧЕСКОЙ РАЗРАБОТКИ</w:t>
      </w:r>
    </w:p>
    <w:p w14:paraId="5F82E450" w14:textId="77777777" w:rsidR="00370912" w:rsidRPr="00586CC6" w:rsidRDefault="00370912" w:rsidP="00A36265">
      <w:pPr>
        <w:spacing w:after="0" w:line="240" w:lineRule="auto"/>
        <w:jc w:val="center"/>
        <w:rPr>
          <w:rFonts w:ascii="Times New Roman" w:eastAsia="Times New Roman" w:hAnsi="Times New Roman" w:cs="Times New Roman"/>
          <w:sz w:val="24"/>
          <w:szCs w:val="24"/>
          <w:lang w:eastAsia="ru-RU"/>
        </w:rPr>
      </w:pPr>
    </w:p>
    <w:p w14:paraId="3B7DB697" w14:textId="77777777" w:rsidR="00370912" w:rsidRPr="00586CC6" w:rsidRDefault="00370912" w:rsidP="00A36265">
      <w:pPr>
        <w:spacing w:after="0" w:line="240" w:lineRule="auto"/>
        <w:jc w:val="center"/>
        <w:rPr>
          <w:rFonts w:ascii="Times New Roman" w:eastAsia="Times New Roman" w:hAnsi="Times New Roman" w:cs="Times New Roman"/>
          <w:b/>
          <w:sz w:val="24"/>
          <w:szCs w:val="24"/>
          <w:lang w:eastAsia="ru-RU"/>
        </w:rPr>
      </w:pPr>
    </w:p>
    <w:tbl>
      <w:tblPr>
        <w:tblW w:w="0" w:type="auto"/>
        <w:tblInd w:w="360" w:type="dxa"/>
        <w:tblLook w:val="04A0" w:firstRow="1" w:lastRow="0" w:firstColumn="1" w:lastColumn="0" w:noHBand="0" w:noVBand="1"/>
      </w:tblPr>
      <w:tblGrid>
        <w:gridCol w:w="7295"/>
        <w:gridCol w:w="840"/>
      </w:tblGrid>
      <w:tr w:rsidR="00911871" w:rsidRPr="00586CC6" w14:paraId="600BE9BE" w14:textId="77777777" w:rsidTr="00A41D10">
        <w:tc>
          <w:tcPr>
            <w:tcW w:w="7295" w:type="dxa"/>
            <w:hideMark/>
          </w:tcPr>
          <w:p w14:paraId="60D29D6A" w14:textId="17A2946B" w:rsidR="00370912" w:rsidRPr="00586CC6" w:rsidRDefault="00C034C2" w:rsidP="00A41D10">
            <w:pPr>
              <w:spacing w:after="0" w:line="360" w:lineRule="auto"/>
              <w:ind w:hanging="46"/>
              <w:jc w:val="both"/>
              <w:rPr>
                <w:rFonts w:ascii="Times New Roman" w:eastAsia="Times New Roman" w:hAnsi="Times New Roman" w:cs="Times New Roman"/>
                <w:sz w:val="24"/>
                <w:szCs w:val="24"/>
              </w:rPr>
            </w:pPr>
            <w:r w:rsidRPr="00586CC6">
              <w:rPr>
                <w:rFonts w:ascii="Times New Roman" w:eastAsia="Times New Roman" w:hAnsi="Times New Roman" w:cs="Times New Roman"/>
                <w:sz w:val="24"/>
                <w:szCs w:val="24"/>
              </w:rPr>
              <w:t xml:space="preserve">Пояснительная записка </w:t>
            </w:r>
          </w:p>
        </w:tc>
        <w:tc>
          <w:tcPr>
            <w:tcW w:w="562" w:type="dxa"/>
            <w:hideMark/>
          </w:tcPr>
          <w:p w14:paraId="0AEDCE31" w14:textId="1869E8C0" w:rsidR="00370912" w:rsidRPr="00CC6DE1" w:rsidRDefault="00905F05" w:rsidP="00A36265">
            <w:pPr>
              <w:spacing w:after="0" w:line="360" w:lineRule="auto"/>
              <w:ind w:firstLine="384"/>
              <w:jc w:val="center"/>
              <w:rPr>
                <w:rFonts w:ascii="Times New Roman" w:eastAsia="Times New Roman" w:hAnsi="Times New Roman" w:cs="Times New Roman"/>
                <w:sz w:val="24"/>
                <w:szCs w:val="24"/>
              </w:rPr>
            </w:pPr>
            <w:r w:rsidRPr="00CC6DE1">
              <w:rPr>
                <w:rFonts w:ascii="Times New Roman" w:eastAsia="Times New Roman" w:hAnsi="Times New Roman" w:cs="Times New Roman"/>
                <w:sz w:val="24"/>
                <w:szCs w:val="24"/>
              </w:rPr>
              <w:t>8</w:t>
            </w:r>
          </w:p>
        </w:tc>
      </w:tr>
      <w:tr w:rsidR="00911871" w:rsidRPr="00586CC6" w14:paraId="749C80E6" w14:textId="77777777" w:rsidTr="00A41D10">
        <w:tc>
          <w:tcPr>
            <w:tcW w:w="7295" w:type="dxa"/>
            <w:hideMark/>
          </w:tcPr>
          <w:p w14:paraId="441303DA" w14:textId="53248B5C" w:rsidR="00370912" w:rsidRPr="00586CC6" w:rsidRDefault="00370912" w:rsidP="00A41D10">
            <w:pPr>
              <w:spacing w:after="0" w:line="360" w:lineRule="auto"/>
              <w:ind w:hanging="46"/>
              <w:jc w:val="both"/>
              <w:rPr>
                <w:rFonts w:ascii="Times New Roman" w:eastAsia="Times New Roman" w:hAnsi="Times New Roman" w:cs="Times New Roman"/>
                <w:sz w:val="24"/>
                <w:szCs w:val="24"/>
              </w:rPr>
            </w:pPr>
            <w:r w:rsidRPr="00586CC6">
              <w:rPr>
                <w:rFonts w:ascii="Times New Roman" w:eastAsia="Times New Roman" w:hAnsi="Times New Roman" w:cs="Times New Roman"/>
                <w:sz w:val="24"/>
                <w:szCs w:val="24"/>
              </w:rPr>
              <w:t>С</w:t>
            </w:r>
            <w:r w:rsidR="00C034C2" w:rsidRPr="00586CC6">
              <w:rPr>
                <w:rFonts w:ascii="Times New Roman" w:eastAsia="Times New Roman" w:hAnsi="Times New Roman" w:cs="Times New Roman"/>
                <w:sz w:val="24"/>
                <w:szCs w:val="24"/>
              </w:rPr>
              <w:t xml:space="preserve">труктурно-логическая схема занятия </w:t>
            </w:r>
          </w:p>
        </w:tc>
        <w:tc>
          <w:tcPr>
            <w:tcW w:w="562" w:type="dxa"/>
            <w:hideMark/>
          </w:tcPr>
          <w:p w14:paraId="28879644" w14:textId="276D57A9" w:rsidR="00370912" w:rsidRPr="00CC6DE1" w:rsidRDefault="00905F05" w:rsidP="00A36265">
            <w:pPr>
              <w:spacing w:after="0" w:line="360" w:lineRule="auto"/>
              <w:ind w:firstLine="384"/>
              <w:jc w:val="center"/>
              <w:rPr>
                <w:rFonts w:ascii="Times New Roman" w:eastAsia="Times New Roman" w:hAnsi="Times New Roman" w:cs="Times New Roman"/>
                <w:sz w:val="24"/>
                <w:szCs w:val="24"/>
              </w:rPr>
            </w:pPr>
            <w:r w:rsidRPr="00CC6DE1">
              <w:rPr>
                <w:rFonts w:ascii="Times New Roman" w:eastAsia="Times New Roman" w:hAnsi="Times New Roman" w:cs="Times New Roman"/>
                <w:sz w:val="24"/>
                <w:szCs w:val="24"/>
              </w:rPr>
              <w:t>12</w:t>
            </w:r>
          </w:p>
        </w:tc>
      </w:tr>
      <w:tr w:rsidR="00911871" w:rsidRPr="00586CC6" w14:paraId="261189A2" w14:textId="77777777" w:rsidTr="00A41D10">
        <w:tc>
          <w:tcPr>
            <w:tcW w:w="7295" w:type="dxa"/>
            <w:hideMark/>
          </w:tcPr>
          <w:p w14:paraId="3309DB5C" w14:textId="29FB2CF0" w:rsidR="00370912" w:rsidRPr="00586CC6" w:rsidRDefault="00C034C2" w:rsidP="00A41D10">
            <w:pPr>
              <w:spacing w:after="0" w:line="360" w:lineRule="auto"/>
              <w:ind w:hanging="46"/>
              <w:rPr>
                <w:rFonts w:ascii="Times New Roman" w:eastAsia="Times New Roman" w:hAnsi="Times New Roman" w:cs="Times New Roman"/>
                <w:sz w:val="24"/>
                <w:szCs w:val="24"/>
              </w:rPr>
            </w:pPr>
            <w:r w:rsidRPr="00586CC6">
              <w:rPr>
                <w:rFonts w:ascii="Times New Roman" w:eastAsia="Times New Roman" w:hAnsi="Times New Roman" w:cs="Times New Roman"/>
                <w:sz w:val="24"/>
                <w:szCs w:val="24"/>
              </w:rPr>
              <w:t xml:space="preserve">Список литературы </w:t>
            </w:r>
          </w:p>
        </w:tc>
        <w:tc>
          <w:tcPr>
            <w:tcW w:w="562" w:type="dxa"/>
            <w:hideMark/>
          </w:tcPr>
          <w:p w14:paraId="1C31302A" w14:textId="08AAE61C" w:rsidR="00370912" w:rsidRPr="00CC6DE1" w:rsidRDefault="00905F05" w:rsidP="00A36265">
            <w:pPr>
              <w:spacing w:after="0" w:line="360" w:lineRule="auto"/>
              <w:ind w:firstLine="384"/>
              <w:jc w:val="center"/>
              <w:rPr>
                <w:rFonts w:ascii="Times New Roman" w:eastAsia="Times New Roman" w:hAnsi="Times New Roman" w:cs="Times New Roman"/>
                <w:sz w:val="24"/>
                <w:szCs w:val="24"/>
              </w:rPr>
            </w:pPr>
            <w:r w:rsidRPr="00CC6DE1">
              <w:rPr>
                <w:rFonts w:ascii="Times New Roman" w:eastAsia="Times New Roman" w:hAnsi="Times New Roman" w:cs="Times New Roman"/>
                <w:sz w:val="24"/>
                <w:szCs w:val="24"/>
              </w:rPr>
              <w:t>14</w:t>
            </w:r>
          </w:p>
        </w:tc>
      </w:tr>
      <w:tr w:rsidR="00911871" w:rsidRPr="00586CC6" w14:paraId="67FFBE10" w14:textId="77777777" w:rsidTr="00A41D10">
        <w:tc>
          <w:tcPr>
            <w:tcW w:w="7295" w:type="dxa"/>
            <w:hideMark/>
          </w:tcPr>
          <w:p w14:paraId="09D9E58B" w14:textId="539273ED" w:rsidR="00370912" w:rsidRPr="00586CC6" w:rsidRDefault="00C034C2" w:rsidP="00A41D10">
            <w:pPr>
              <w:spacing w:after="0" w:line="360" w:lineRule="auto"/>
              <w:ind w:hanging="46"/>
              <w:jc w:val="both"/>
              <w:rPr>
                <w:rFonts w:ascii="Times New Roman" w:eastAsia="Times New Roman" w:hAnsi="Times New Roman" w:cs="Times New Roman"/>
                <w:sz w:val="24"/>
                <w:szCs w:val="24"/>
              </w:rPr>
            </w:pPr>
            <w:r w:rsidRPr="00586CC6">
              <w:rPr>
                <w:rFonts w:ascii="Times New Roman" w:eastAsia="Times New Roman" w:hAnsi="Times New Roman" w:cs="Times New Roman"/>
                <w:sz w:val="24"/>
                <w:szCs w:val="24"/>
              </w:rPr>
              <w:t xml:space="preserve">Приложение </w:t>
            </w:r>
            <w:r w:rsidR="00453039">
              <w:rPr>
                <w:rFonts w:ascii="Times New Roman" w:eastAsia="Times New Roman" w:hAnsi="Times New Roman" w:cs="Times New Roman"/>
                <w:sz w:val="24"/>
                <w:szCs w:val="24"/>
              </w:rPr>
              <w:t>6</w:t>
            </w:r>
            <w:r w:rsidRPr="00586CC6">
              <w:rPr>
                <w:rFonts w:ascii="Times New Roman" w:eastAsia="Times New Roman" w:hAnsi="Times New Roman" w:cs="Times New Roman"/>
                <w:sz w:val="24"/>
                <w:szCs w:val="24"/>
              </w:rPr>
              <w:t xml:space="preserve"> Контроль уровня знаний обучающихся</w:t>
            </w:r>
            <w:r w:rsidR="00911871" w:rsidRPr="00586CC6">
              <w:rPr>
                <w:rFonts w:ascii="Times New Roman" w:eastAsia="Times New Roman" w:hAnsi="Times New Roman" w:cs="Times New Roman"/>
                <w:sz w:val="24"/>
                <w:szCs w:val="24"/>
              </w:rPr>
              <w:t xml:space="preserve"> </w:t>
            </w:r>
          </w:p>
        </w:tc>
        <w:tc>
          <w:tcPr>
            <w:tcW w:w="562" w:type="dxa"/>
            <w:hideMark/>
          </w:tcPr>
          <w:p w14:paraId="0747C93C" w14:textId="348AB051" w:rsidR="00370912" w:rsidRPr="00CC6DE1" w:rsidRDefault="00905F05" w:rsidP="00A36265">
            <w:pPr>
              <w:spacing w:after="0" w:line="360" w:lineRule="auto"/>
              <w:ind w:firstLine="384"/>
              <w:jc w:val="center"/>
              <w:rPr>
                <w:rFonts w:ascii="Times New Roman" w:eastAsia="Times New Roman" w:hAnsi="Times New Roman" w:cs="Times New Roman"/>
                <w:sz w:val="24"/>
                <w:szCs w:val="24"/>
              </w:rPr>
            </w:pPr>
            <w:r w:rsidRPr="00CC6DE1">
              <w:rPr>
                <w:rFonts w:ascii="Times New Roman" w:eastAsia="Times New Roman" w:hAnsi="Times New Roman" w:cs="Times New Roman"/>
                <w:sz w:val="24"/>
                <w:szCs w:val="24"/>
              </w:rPr>
              <w:t>1</w:t>
            </w:r>
            <w:r w:rsidR="00453039">
              <w:rPr>
                <w:rFonts w:ascii="Times New Roman" w:eastAsia="Times New Roman" w:hAnsi="Times New Roman" w:cs="Times New Roman"/>
                <w:sz w:val="24"/>
                <w:szCs w:val="24"/>
              </w:rPr>
              <w:t>6</w:t>
            </w:r>
          </w:p>
        </w:tc>
      </w:tr>
      <w:tr w:rsidR="00911871" w:rsidRPr="00586CC6" w14:paraId="7F45100D" w14:textId="77777777" w:rsidTr="00A41D10">
        <w:tc>
          <w:tcPr>
            <w:tcW w:w="7295" w:type="dxa"/>
            <w:hideMark/>
          </w:tcPr>
          <w:p w14:paraId="592B5FA7" w14:textId="1B11D7F5" w:rsidR="00370912" w:rsidRPr="00586CC6" w:rsidRDefault="00C034C2" w:rsidP="00A41D10">
            <w:pPr>
              <w:spacing w:after="0" w:line="360" w:lineRule="auto"/>
              <w:ind w:hanging="46"/>
              <w:jc w:val="both"/>
              <w:rPr>
                <w:rFonts w:ascii="Times New Roman" w:eastAsia="Times New Roman" w:hAnsi="Times New Roman" w:cs="Times New Roman"/>
                <w:sz w:val="24"/>
                <w:szCs w:val="24"/>
              </w:rPr>
            </w:pPr>
            <w:r w:rsidRPr="00586CC6">
              <w:rPr>
                <w:rFonts w:ascii="Times New Roman" w:eastAsia="Times New Roman" w:hAnsi="Times New Roman" w:cs="Times New Roman"/>
                <w:sz w:val="24"/>
                <w:szCs w:val="24"/>
              </w:rPr>
              <w:t xml:space="preserve">Приложение </w:t>
            </w:r>
            <w:r w:rsidR="00453039">
              <w:rPr>
                <w:rFonts w:ascii="Times New Roman" w:eastAsia="Times New Roman" w:hAnsi="Times New Roman" w:cs="Times New Roman"/>
                <w:sz w:val="24"/>
                <w:szCs w:val="24"/>
              </w:rPr>
              <w:t>7</w:t>
            </w:r>
            <w:r w:rsidRPr="00586CC6">
              <w:rPr>
                <w:rFonts w:ascii="Times New Roman" w:eastAsia="Times New Roman" w:hAnsi="Times New Roman" w:cs="Times New Roman"/>
                <w:sz w:val="24"/>
                <w:szCs w:val="24"/>
              </w:rPr>
              <w:t>. Ситуационные задачи</w:t>
            </w:r>
            <w:r w:rsidR="00A41D10">
              <w:rPr>
                <w:rFonts w:ascii="Times New Roman" w:eastAsia="Times New Roman" w:hAnsi="Times New Roman" w:cs="Times New Roman"/>
                <w:sz w:val="24"/>
                <w:szCs w:val="24"/>
              </w:rPr>
              <w:t xml:space="preserve"> с эталонами ответов</w:t>
            </w:r>
          </w:p>
        </w:tc>
        <w:tc>
          <w:tcPr>
            <w:tcW w:w="562" w:type="dxa"/>
            <w:hideMark/>
          </w:tcPr>
          <w:p w14:paraId="70015C76" w14:textId="2BBBC11E" w:rsidR="00370912" w:rsidRPr="00CC6DE1" w:rsidRDefault="00905F05" w:rsidP="00A36265">
            <w:pPr>
              <w:spacing w:after="0" w:line="360" w:lineRule="auto"/>
              <w:ind w:firstLine="384"/>
              <w:jc w:val="center"/>
              <w:rPr>
                <w:rFonts w:ascii="Times New Roman" w:eastAsia="Times New Roman" w:hAnsi="Times New Roman" w:cs="Times New Roman"/>
                <w:sz w:val="24"/>
                <w:szCs w:val="24"/>
              </w:rPr>
            </w:pPr>
            <w:r w:rsidRPr="00CC6DE1">
              <w:rPr>
                <w:rFonts w:ascii="Times New Roman" w:eastAsia="Times New Roman" w:hAnsi="Times New Roman" w:cs="Times New Roman"/>
                <w:sz w:val="24"/>
                <w:szCs w:val="24"/>
              </w:rPr>
              <w:t>3</w:t>
            </w:r>
            <w:r w:rsidR="00453039">
              <w:rPr>
                <w:rFonts w:ascii="Times New Roman" w:eastAsia="Times New Roman" w:hAnsi="Times New Roman" w:cs="Times New Roman"/>
                <w:sz w:val="24"/>
                <w:szCs w:val="24"/>
              </w:rPr>
              <w:t>5</w:t>
            </w:r>
          </w:p>
        </w:tc>
      </w:tr>
      <w:tr w:rsidR="00911871" w:rsidRPr="00586CC6" w14:paraId="12B3A505" w14:textId="77777777" w:rsidTr="00A41D10">
        <w:tc>
          <w:tcPr>
            <w:tcW w:w="7295" w:type="dxa"/>
            <w:hideMark/>
          </w:tcPr>
          <w:p w14:paraId="1785C639" w14:textId="425557FA" w:rsidR="00370912" w:rsidRPr="00586CC6" w:rsidRDefault="00911871" w:rsidP="00A41D10">
            <w:pPr>
              <w:spacing w:after="0" w:line="360" w:lineRule="auto"/>
              <w:ind w:hanging="46"/>
              <w:jc w:val="both"/>
              <w:rPr>
                <w:rFonts w:ascii="Times New Roman" w:eastAsia="Times New Roman" w:hAnsi="Times New Roman" w:cs="Times New Roman"/>
                <w:sz w:val="24"/>
                <w:szCs w:val="24"/>
              </w:rPr>
            </w:pPr>
            <w:r w:rsidRPr="00586CC6">
              <w:rPr>
                <w:rFonts w:ascii="Times New Roman" w:eastAsia="Times New Roman" w:hAnsi="Times New Roman" w:cs="Times New Roman"/>
                <w:sz w:val="24"/>
                <w:szCs w:val="24"/>
              </w:rPr>
              <w:t xml:space="preserve">Приложение </w:t>
            </w:r>
            <w:r w:rsidR="00453039">
              <w:rPr>
                <w:rFonts w:ascii="Times New Roman" w:eastAsia="Times New Roman" w:hAnsi="Times New Roman" w:cs="Times New Roman"/>
                <w:sz w:val="24"/>
                <w:szCs w:val="24"/>
              </w:rPr>
              <w:t>8</w:t>
            </w:r>
            <w:r w:rsidRPr="00586CC6">
              <w:rPr>
                <w:rFonts w:ascii="Times New Roman" w:eastAsia="Times New Roman" w:hAnsi="Times New Roman" w:cs="Times New Roman"/>
                <w:sz w:val="24"/>
                <w:szCs w:val="24"/>
              </w:rPr>
              <w:t xml:space="preserve">. Тестовые задания </w:t>
            </w:r>
            <w:r w:rsidR="00A41D10">
              <w:rPr>
                <w:rFonts w:ascii="Times New Roman" w:eastAsia="Times New Roman" w:hAnsi="Times New Roman" w:cs="Times New Roman"/>
                <w:sz w:val="24"/>
                <w:szCs w:val="24"/>
              </w:rPr>
              <w:t>с эталонами ответов</w:t>
            </w:r>
          </w:p>
        </w:tc>
        <w:tc>
          <w:tcPr>
            <w:tcW w:w="562" w:type="dxa"/>
            <w:hideMark/>
          </w:tcPr>
          <w:p w14:paraId="02124A28" w14:textId="75F7CAA2" w:rsidR="00370912" w:rsidRPr="00CC6DE1" w:rsidRDefault="00905F05" w:rsidP="00A36265">
            <w:pPr>
              <w:spacing w:after="0" w:line="360" w:lineRule="auto"/>
              <w:ind w:firstLine="384"/>
              <w:jc w:val="center"/>
              <w:rPr>
                <w:rFonts w:ascii="Times New Roman" w:eastAsia="Times New Roman" w:hAnsi="Times New Roman" w:cs="Times New Roman"/>
                <w:sz w:val="24"/>
                <w:szCs w:val="24"/>
              </w:rPr>
            </w:pPr>
            <w:r w:rsidRPr="00CC6DE1">
              <w:rPr>
                <w:rFonts w:ascii="Times New Roman" w:eastAsia="Times New Roman" w:hAnsi="Times New Roman" w:cs="Times New Roman"/>
                <w:sz w:val="24"/>
                <w:szCs w:val="24"/>
              </w:rPr>
              <w:t>3</w:t>
            </w:r>
            <w:r w:rsidR="00453039">
              <w:rPr>
                <w:rFonts w:ascii="Times New Roman" w:eastAsia="Times New Roman" w:hAnsi="Times New Roman" w:cs="Times New Roman"/>
                <w:sz w:val="24"/>
                <w:szCs w:val="24"/>
              </w:rPr>
              <w:t>7</w:t>
            </w:r>
          </w:p>
        </w:tc>
      </w:tr>
      <w:tr w:rsidR="00911871" w:rsidRPr="00586CC6" w14:paraId="051445F8" w14:textId="77777777" w:rsidTr="00A41D10">
        <w:tc>
          <w:tcPr>
            <w:tcW w:w="7295" w:type="dxa"/>
            <w:hideMark/>
          </w:tcPr>
          <w:p w14:paraId="10CE650C" w14:textId="04446BC3" w:rsidR="00370912" w:rsidRPr="00586CC6" w:rsidRDefault="00911871" w:rsidP="00A41D10">
            <w:pPr>
              <w:spacing w:after="0" w:line="360" w:lineRule="auto"/>
              <w:ind w:hanging="46"/>
              <w:jc w:val="both"/>
              <w:rPr>
                <w:rFonts w:ascii="Times New Roman" w:eastAsia="Times New Roman" w:hAnsi="Times New Roman" w:cs="Times New Roman"/>
                <w:sz w:val="24"/>
                <w:szCs w:val="24"/>
              </w:rPr>
            </w:pPr>
            <w:r w:rsidRPr="00586CC6">
              <w:rPr>
                <w:rFonts w:ascii="Times New Roman" w:eastAsia="Times New Roman" w:hAnsi="Times New Roman" w:cs="Times New Roman"/>
                <w:sz w:val="24"/>
                <w:szCs w:val="24"/>
              </w:rPr>
              <w:t xml:space="preserve">Приложение </w:t>
            </w:r>
            <w:r w:rsidR="00813759">
              <w:rPr>
                <w:rFonts w:ascii="Times New Roman" w:eastAsia="Times New Roman" w:hAnsi="Times New Roman" w:cs="Times New Roman"/>
                <w:sz w:val="24"/>
                <w:szCs w:val="24"/>
              </w:rPr>
              <w:t>9</w:t>
            </w:r>
            <w:r w:rsidRPr="00586CC6">
              <w:rPr>
                <w:rFonts w:ascii="Times New Roman" w:eastAsia="Times New Roman" w:hAnsi="Times New Roman" w:cs="Times New Roman"/>
                <w:sz w:val="24"/>
                <w:szCs w:val="24"/>
              </w:rPr>
              <w:t xml:space="preserve">. </w:t>
            </w:r>
            <w:r w:rsidR="00453039" w:rsidRPr="00F940DF">
              <w:rPr>
                <w:rFonts w:ascii="Times New Roman" w:hAnsi="Times New Roman" w:cs="Times New Roman"/>
                <w:bCs/>
                <w:sz w:val="24"/>
                <w:szCs w:val="24"/>
              </w:rPr>
              <w:t xml:space="preserve">Пример оформления </w:t>
            </w:r>
            <w:proofErr w:type="spellStart"/>
            <w:r w:rsidR="00453039" w:rsidRPr="00F940DF">
              <w:rPr>
                <w:rFonts w:ascii="Times New Roman" w:hAnsi="Times New Roman" w:cs="Times New Roman"/>
                <w:bCs/>
                <w:sz w:val="24"/>
                <w:szCs w:val="24"/>
              </w:rPr>
              <w:t>Аnamnesis</w:t>
            </w:r>
            <w:proofErr w:type="spellEnd"/>
            <w:r w:rsidR="00453039" w:rsidRPr="00F940DF">
              <w:rPr>
                <w:rFonts w:ascii="Times New Roman" w:hAnsi="Times New Roman" w:cs="Times New Roman"/>
                <w:bCs/>
                <w:sz w:val="24"/>
                <w:szCs w:val="24"/>
              </w:rPr>
              <w:t xml:space="preserve"> </w:t>
            </w:r>
            <w:proofErr w:type="spellStart"/>
            <w:r w:rsidR="00453039" w:rsidRPr="00F940DF">
              <w:rPr>
                <w:rFonts w:ascii="Times New Roman" w:hAnsi="Times New Roman" w:cs="Times New Roman"/>
                <w:bCs/>
                <w:sz w:val="24"/>
                <w:szCs w:val="24"/>
              </w:rPr>
              <w:t>morbi</w:t>
            </w:r>
            <w:proofErr w:type="spellEnd"/>
            <w:r w:rsidR="00453039" w:rsidRPr="00F940DF">
              <w:rPr>
                <w:rFonts w:ascii="Times New Roman" w:hAnsi="Times New Roman" w:cs="Times New Roman"/>
                <w:bCs/>
                <w:sz w:val="24"/>
                <w:szCs w:val="24"/>
              </w:rPr>
              <w:t xml:space="preserve"> при хроническом заболевании.</w:t>
            </w:r>
            <w:r w:rsidR="00453039">
              <w:rPr>
                <w:rFonts w:ascii="Times New Roman" w:hAnsi="Times New Roman" w:cs="Times New Roman"/>
                <w:bCs/>
                <w:sz w:val="24"/>
                <w:szCs w:val="24"/>
              </w:rPr>
              <w:t xml:space="preserve"> </w:t>
            </w:r>
          </w:p>
        </w:tc>
        <w:tc>
          <w:tcPr>
            <w:tcW w:w="562" w:type="dxa"/>
            <w:hideMark/>
          </w:tcPr>
          <w:p w14:paraId="590738A0" w14:textId="53D9D20C" w:rsidR="00370912" w:rsidRPr="00CC6DE1" w:rsidRDefault="00905F05" w:rsidP="00647CC2">
            <w:pPr>
              <w:spacing w:after="0" w:line="360" w:lineRule="auto"/>
              <w:ind w:firstLine="384"/>
              <w:jc w:val="center"/>
              <w:rPr>
                <w:rFonts w:ascii="Times New Roman" w:eastAsia="Times New Roman" w:hAnsi="Times New Roman" w:cs="Times New Roman"/>
                <w:sz w:val="24"/>
                <w:szCs w:val="24"/>
              </w:rPr>
            </w:pPr>
            <w:r w:rsidRPr="00CC6DE1">
              <w:rPr>
                <w:rFonts w:ascii="Times New Roman" w:eastAsia="Times New Roman" w:hAnsi="Times New Roman" w:cs="Times New Roman"/>
                <w:sz w:val="24"/>
                <w:szCs w:val="24"/>
              </w:rPr>
              <w:t>4</w:t>
            </w:r>
            <w:r w:rsidR="00813759">
              <w:rPr>
                <w:rFonts w:ascii="Times New Roman" w:eastAsia="Times New Roman" w:hAnsi="Times New Roman" w:cs="Times New Roman"/>
                <w:sz w:val="24"/>
                <w:szCs w:val="24"/>
              </w:rPr>
              <w:t>1</w:t>
            </w:r>
          </w:p>
        </w:tc>
      </w:tr>
      <w:tr w:rsidR="00911871" w:rsidRPr="00586CC6" w14:paraId="7AF0C5C8" w14:textId="77777777" w:rsidTr="00A41D10">
        <w:tc>
          <w:tcPr>
            <w:tcW w:w="7295" w:type="dxa"/>
            <w:hideMark/>
          </w:tcPr>
          <w:p w14:paraId="75CCE786" w14:textId="6396B69A" w:rsidR="00370912" w:rsidRPr="00586CC6" w:rsidRDefault="00911871" w:rsidP="00A41D10">
            <w:pPr>
              <w:spacing w:after="0" w:line="360" w:lineRule="auto"/>
              <w:ind w:hanging="46"/>
              <w:jc w:val="both"/>
              <w:rPr>
                <w:rFonts w:ascii="Times New Roman" w:eastAsia="Times New Roman" w:hAnsi="Times New Roman" w:cs="Times New Roman"/>
                <w:sz w:val="24"/>
                <w:szCs w:val="24"/>
              </w:rPr>
            </w:pPr>
            <w:r w:rsidRPr="00586CC6">
              <w:rPr>
                <w:rFonts w:ascii="Times New Roman" w:eastAsia="Times New Roman" w:hAnsi="Times New Roman" w:cs="Times New Roman"/>
                <w:sz w:val="24"/>
                <w:szCs w:val="24"/>
              </w:rPr>
              <w:t xml:space="preserve">Приложение </w:t>
            </w:r>
            <w:r w:rsidR="00813759">
              <w:rPr>
                <w:rFonts w:ascii="Times New Roman" w:eastAsia="Times New Roman" w:hAnsi="Times New Roman" w:cs="Times New Roman"/>
                <w:sz w:val="24"/>
                <w:szCs w:val="24"/>
              </w:rPr>
              <w:t>10</w:t>
            </w:r>
            <w:r w:rsidRPr="00586CC6">
              <w:rPr>
                <w:rFonts w:ascii="Times New Roman" w:eastAsia="Times New Roman" w:hAnsi="Times New Roman" w:cs="Times New Roman"/>
                <w:sz w:val="24"/>
                <w:szCs w:val="24"/>
              </w:rPr>
              <w:t>.  Оценочный лист</w:t>
            </w:r>
            <w:r w:rsidR="00370912" w:rsidRPr="00586CC6">
              <w:rPr>
                <w:rFonts w:ascii="Times New Roman" w:eastAsia="Times New Roman" w:hAnsi="Times New Roman" w:cs="Times New Roman"/>
                <w:sz w:val="24"/>
                <w:szCs w:val="24"/>
              </w:rPr>
              <w:t>.</w:t>
            </w:r>
          </w:p>
        </w:tc>
        <w:tc>
          <w:tcPr>
            <w:tcW w:w="562" w:type="dxa"/>
            <w:hideMark/>
          </w:tcPr>
          <w:p w14:paraId="50DAF4DE" w14:textId="707981EE" w:rsidR="00370912" w:rsidRPr="00CC6DE1" w:rsidRDefault="00CC6DE1" w:rsidP="00A36265">
            <w:pPr>
              <w:spacing w:after="0" w:line="360" w:lineRule="auto"/>
              <w:ind w:firstLine="384"/>
              <w:jc w:val="center"/>
              <w:rPr>
                <w:rFonts w:ascii="Times New Roman" w:eastAsia="Times New Roman" w:hAnsi="Times New Roman" w:cs="Times New Roman"/>
                <w:sz w:val="24"/>
                <w:szCs w:val="24"/>
              </w:rPr>
            </w:pPr>
            <w:r w:rsidRPr="00CC6DE1">
              <w:rPr>
                <w:rFonts w:ascii="Times New Roman" w:eastAsia="Times New Roman" w:hAnsi="Times New Roman" w:cs="Times New Roman"/>
                <w:sz w:val="24"/>
                <w:szCs w:val="24"/>
              </w:rPr>
              <w:t>4</w:t>
            </w:r>
            <w:r w:rsidR="00813759">
              <w:rPr>
                <w:rFonts w:ascii="Times New Roman" w:eastAsia="Times New Roman" w:hAnsi="Times New Roman" w:cs="Times New Roman"/>
                <w:sz w:val="24"/>
                <w:szCs w:val="24"/>
              </w:rPr>
              <w:t>2</w:t>
            </w:r>
          </w:p>
        </w:tc>
      </w:tr>
      <w:tr w:rsidR="00C62AEC" w:rsidRPr="00586CC6" w14:paraId="20061038" w14:textId="77777777" w:rsidTr="00A41D10">
        <w:tc>
          <w:tcPr>
            <w:tcW w:w="7295" w:type="dxa"/>
          </w:tcPr>
          <w:p w14:paraId="4DED4D2A" w14:textId="713DD22A" w:rsidR="00C62AEC" w:rsidRPr="00586CC6" w:rsidRDefault="00C62AEC" w:rsidP="00A41D10">
            <w:pPr>
              <w:spacing w:after="0" w:line="360" w:lineRule="auto"/>
              <w:ind w:hanging="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11. Рефлексия</w:t>
            </w:r>
          </w:p>
        </w:tc>
        <w:tc>
          <w:tcPr>
            <w:tcW w:w="562" w:type="dxa"/>
          </w:tcPr>
          <w:p w14:paraId="23B6346D" w14:textId="55030B94" w:rsidR="00C62AEC" w:rsidRPr="00CC6DE1" w:rsidRDefault="00C62AEC" w:rsidP="00A36265">
            <w:pPr>
              <w:spacing w:after="0" w:line="360" w:lineRule="auto"/>
              <w:ind w:firstLine="3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r>
    </w:tbl>
    <w:p w14:paraId="07374BF9" w14:textId="2D2914DA" w:rsidR="009653D7" w:rsidRDefault="009653D7" w:rsidP="00B5091D">
      <w:pPr>
        <w:spacing w:after="0" w:line="240" w:lineRule="auto"/>
        <w:ind w:firstLine="1701"/>
        <w:jc w:val="both"/>
        <w:rPr>
          <w:rFonts w:ascii="Times New Roman" w:hAnsi="Times New Roman" w:cs="Times New Roman"/>
          <w:sz w:val="28"/>
          <w:szCs w:val="28"/>
        </w:rPr>
      </w:pPr>
    </w:p>
    <w:p w14:paraId="1C11BDCC" w14:textId="6FAB0356" w:rsidR="00911871" w:rsidRDefault="00911871" w:rsidP="00B5091D">
      <w:pPr>
        <w:spacing w:after="0" w:line="240" w:lineRule="auto"/>
        <w:ind w:firstLine="1701"/>
        <w:jc w:val="both"/>
        <w:rPr>
          <w:rFonts w:ascii="Times New Roman" w:hAnsi="Times New Roman" w:cs="Times New Roman"/>
          <w:sz w:val="28"/>
          <w:szCs w:val="28"/>
        </w:rPr>
      </w:pPr>
    </w:p>
    <w:p w14:paraId="0EABFE58" w14:textId="7749326F" w:rsidR="00911871" w:rsidRDefault="00911871" w:rsidP="00B5091D">
      <w:pPr>
        <w:spacing w:after="0" w:line="240" w:lineRule="auto"/>
        <w:ind w:firstLine="1701"/>
        <w:jc w:val="both"/>
        <w:rPr>
          <w:rFonts w:ascii="Times New Roman" w:hAnsi="Times New Roman" w:cs="Times New Roman"/>
          <w:sz w:val="28"/>
          <w:szCs w:val="28"/>
        </w:rPr>
      </w:pPr>
    </w:p>
    <w:p w14:paraId="4E20BC91" w14:textId="58EEE469" w:rsidR="00911871" w:rsidRDefault="00911871" w:rsidP="00B5091D">
      <w:pPr>
        <w:spacing w:after="0" w:line="240" w:lineRule="auto"/>
        <w:ind w:firstLine="1701"/>
        <w:jc w:val="both"/>
        <w:rPr>
          <w:rFonts w:ascii="Times New Roman" w:hAnsi="Times New Roman" w:cs="Times New Roman"/>
          <w:sz w:val="28"/>
          <w:szCs w:val="28"/>
        </w:rPr>
      </w:pPr>
    </w:p>
    <w:p w14:paraId="5FBD72E6" w14:textId="01EDCAD5" w:rsidR="00911871" w:rsidRDefault="00911871" w:rsidP="00B5091D">
      <w:pPr>
        <w:spacing w:after="0" w:line="240" w:lineRule="auto"/>
        <w:ind w:firstLine="1701"/>
        <w:jc w:val="both"/>
        <w:rPr>
          <w:rFonts w:ascii="Times New Roman" w:hAnsi="Times New Roman" w:cs="Times New Roman"/>
          <w:sz w:val="28"/>
          <w:szCs w:val="28"/>
        </w:rPr>
      </w:pPr>
    </w:p>
    <w:p w14:paraId="1A8B08BA" w14:textId="62DA75A7" w:rsidR="00911871" w:rsidRDefault="00911871" w:rsidP="00B5091D">
      <w:pPr>
        <w:spacing w:after="0" w:line="240" w:lineRule="auto"/>
        <w:ind w:firstLine="1701"/>
        <w:jc w:val="both"/>
        <w:rPr>
          <w:rFonts w:ascii="Times New Roman" w:hAnsi="Times New Roman" w:cs="Times New Roman"/>
          <w:sz w:val="28"/>
          <w:szCs w:val="28"/>
        </w:rPr>
      </w:pPr>
    </w:p>
    <w:p w14:paraId="71E06D58" w14:textId="49CFB577" w:rsidR="00911871" w:rsidRDefault="00911871" w:rsidP="00B5091D">
      <w:pPr>
        <w:spacing w:after="0" w:line="240" w:lineRule="auto"/>
        <w:ind w:firstLine="1701"/>
        <w:jc w:val="both"/>
        <w:rPr>
          <w:rFonts w:ascii="Times New Roman" w:hAnsi="Times New Roman" w:cs="Times New Roman"/>
          <w:sz w:val="28"/>
          <w:szCs w:val="28"/>
        </w:rPr>
      </w:pPr>
    </w:p>
    <w:p w14:paraId="407170AB" w14:textId="5AFC332D" w:rsidR="00911871" w:rsidRDefault="00911871" w:rsidP="00B5091D">
      <w:pPr>
        <w:spacing w:after="0" w:line="240" w:lineRule="auto"/>
        <w:ind w:firstLine="1701"/>
        <w:jc w:val="both"/>
        <w:rPr>
          <w:rFonts w:ascii="Times New Roman" w:hAnsi="Times New Roman" w:cs="Times New Roman"/>
          <w:sz w:val="28"/>
          <w:szCs w:val="28"/>
        </w:rPr>
      </w:pPr>
    </w:p>
    <w:p w14:paraId="18442422" w14:textId="092AFD94" w:rsidR="00911871" w:rsidRDefault="00911871" w:rsidP="00B5091D">
      <w:pPr>
        <w:spacing w:after="0" w:line="240" w:lineRule="auto"/>
        <w:ind w:firstLine="1701"/>
        <w:jc w:val="both"/>
        <w:rPr>
          <w:rFonts w:ascii="Times New Roman" w:hAnsi="Times New Roman" w:cs="Times New Roman"/>
          <w:sz w:val="28"/>
          <w:szCs w:val="28"/>
        </w:rPr>
      </w:pPr>
    </w:p>
    <w:p w14:paraId="514EC658" w14:textId="561C04EB" w:rsidR="00911871" w:rsidRDefault="00911871" w:rsidP="00B5091D">
      <w:pPr>
        <w:spacing w:after="0" w:line="240" w:lineRule="auto"/>
        <w:ind w:firstLine="1701"/>
        <w:jc w:val="both"/>
        <w:rPr>
          <w:rFonts w:ascii="Times New Roman" w:hAnsi="Times New Roman" w:cs="Times New Roman"/>
          <w:sz w:val="28"/>
          <w:szCs w:val="28"/>
        </w:rPr>
      </w:pPr>
    </w:p>
    <w:p w14:paraId="0BF59B3E" w14:textId="68515444" w:rsidR="00911871" w:rsidRDefault="00911871" w:rsidP="00B5091D">
      <w:pPr>
        <w:spacing w:after="0" w:line="240" w:lineRule="auto"/>
        <w:ind w:firstLine="1701"/>
        <w:jc w:val="both"/>
        <w:rPr>
          <w:rFonts w:ascii="Times New Roman" w:hAnsi="Times New Roman" w:cs="Times New Roman"/>
          <w:sz w:val="28"/>
          <w:szCs w:val="28"/>
        </w:rPr>
      </w:pPr>
    </w:p>
    <w:p w14:paraId="131A9E21" w14:textId="7F312144" w:rsidR="00911871" w:rsidRDefault="00911871" w:rsidP="00B5091D">
      <w:pPr>
        <w:spacing w:after="0" w:line="240" w:lineRule="auto"/>
        <w:ind w:firstLine="1701"/>
        <w:jc w:val="both"/>
        <w:rPr>
          <w:rFonts w:ascii="Times New Roman" w:hAnsi="Times New Roman" w:cs="Times New Roman"/>
          <w:sz w:val="28"/>
          <w:szCs w:val="28"/>
        </w:rPr>
      </w:pPr>
    </w:p>
    <w:p w14:paraId="1AD62045" w14:textId="23A0C691" w:rsidR="00911871" w:rsidRDefault="00911871" w:rsidP="00B5091D">
      <w:pPr>
        <w:spacing w:after="0" w:line="240" w:lineRule="auto"/>
        <w:ind w:firstLine="1701"/>
        <w:jc w:val="both"/>
        <w:rPr>
          <w:rFonts w:ascii="Times New Roman" w:hAnsi="Times New Roman" w:cs="Times New Roman"/>
          <w:sz w:val="28"/>
          <w:szCs w:val="28"/>
        </w:rPr>
      </w:pPr>
    </w:p>
    <w:p w14:paraId="69EE77CC" w14:textId="7C76C61D" w:rsidR="00911871" w:rsidRDefault="00911871" w:rsidP="00B5091D">
      <w:pPr>
        <w:spacing w:after="0" w:line="240" w:lineRule="auto"/>
        <w:ind w:firstLine="1701"/>
        <w:jc w:val="both"/>
        <w:rPr>
          <w:rFonts w:ascii="Times New Roman" w:hAnsi="Times New Roman" w:cs="Times New Roman"/>
          <w:sz w:val="28"/>
          <w:szCs w:val="28"/>
        </w:rPr>
      </w:pPr>
    </w:p>
    <w:p w14:paraId="739B5426" w14:textId="28F81B56" w:rsidR="00911871" w:rsidRDefault="00911871" w:rsidP="00B5091D">
      <w:pPr>
        <w:spacing w:after="0" w:line="240" w:lineRule="auto"/>
        <w:ind w:firstLine="1701"/>
        <w:jc w:val="both"/>
        <w:rPr>
          <w:rFonts w:ascii="Times New Roman" w:hAnsi="Times New Roman" w:cs="Times New Roman"/>
          <w:sz w:val="28"/>
          <w:szCs w:val="28"/>
        </w:rPr>
      </w:pPr>
    </w:p>
    <w:p w14:paraId="513D6A83" w14:textId="3C2C0D3D" w:rsidR="00911871" w:rsidRDefault="00911871" w:rsidP="00B5091D">
      <w:pPr>
        <w:spacing w:after="0" w:line="240" w:lineRule="auto"/>
        <w:ind w:firstLine="1701"/>
        <w:jc w:val="both"/>
        <w:rPr>
          <w:rFonts w:ascii="Times New Roman" w:hAnsi="Times New Roman" w:cs="Times New Roman"/>
          <w:sz w:val="28"/>
          <w:szCs w:val="28"/>
        </w:rPr>
      </w:pPr>
    </w:p>
    <w:p w14:paraId="0104BB59" w14:textId="2D94052C" w:rsidR="00911871" w:rsidRDefault="00911871" w:rsidP="00B5091D">
      <w:pPr>
        <w:spacing w:after="0" w:line="240" w:lineRule="auto"/>
        <w:ind w:firstLine="1701"/>
        <w:jc w:val="both"/>
        <w:rPr>
          <w:rFonts w:ascii="Times New Roman" w:hAnsi="Times New Roman" w:cs="Times New Roman"/>
          <w:sz w:val="28"/>
          <w:szCs w:val="28"/>
        </w:rPr>
      </w:pPr>
    </w:p>
    <w:p w14:paraId="22973989" w14:textId="1E8705DD" w:rsidR="00911871" w:rsidRDefault="00911871" w:rsidP="00B5091D">
      <w:pPr>
        <w:spacing w:after="0" w:line="240" w:lineRule="auto"/>
        <w:ind w:firstLine="1701"/>
        <w:jc w:val="both"/>
        <w:rPr>
          <w:rFonts w:ascii="Times New Roman" w:hAnsi="Times New Roman" w:cs="Times New Roman"/>
          <w:sz w:val="28"/>
          <w:szCs w:val="28"/>
        </w:rPr>
      </w:pPr>
    </w:p>
    <w:p w14:paraId="3CF8BD40" w14:textId="66D10728" w:rsidR="00911871" w:rsidRDefault="00911871" w:rsidP="00B5091D">
      <w:pPr>
        <w:spacing w:after="0" w:line="240" w:lineRule="auto"/>
        <w:ind w:firstLine="1701"/>
        <w:jc w:val="both"/>
        <w:rPr>
          <w:rFonts w:ascii="Times New Roman" w:hAnsi="Times New Roman" w:cs="Times New Roman"/>
          <w:sz w:val="28"/>
          <w:szCs w:val="28"/>
        </w:rPr>
      </w:pPr>
    </w:p>
    <w:p w14:paraId="7C0C7726" w14:textId="77777777" w:rsidR="00905F05" w:rsidRDefault="00905F05" w:rsidP="00B5091D">
      <w:pPr>
        <w:spacing w:after="0" w:line="240" w:lineRule="auto"/>
        <w:ind w:firstLine="1701"/>
        <w:jc w:val="both"/>
        <w:rPr>
          <w:rFonts w:ascii="Times New Roman" w:hAnsi="Times New Roman" w:cs="Times New Roman"/>
          <w:sz w:val="28"/>
          <w:szCs w:val="28"/>
        </w:rPr>
      </w:pPr>
    </w:p>
    <w:p w14:paraId="49EE874A" w14:textId="5EC91126" w:rsidR="00911871" w:rsidRDefault="00911871" w:rsidP="00B5091D">
      <w:pPr>
        <w:spacing w:after="0" w:line="240" w:lineRule="auto"/>
        <w:ind w:firstLine="1701"/>
        <w:jc w:val="both"/>
        <w:rPr>
          <w:rFonts w:ascii="Times New Roman" w:hAnsi="Times New Roman" w:cs="Times New Roman"/>
          <w:sz w:val="28"/>
          <w:szCs w:val="28"/>
        </w:rPr>
      </w:pPr>
    </w:p>
    <w:p w14:paraId="62A3D4E4" w14:textId="422B12DC" w:rsidR="00911871" w:rsidRDefault="00911871" w:rsidP="00B5091D">
      <w:pPr>
        <w:spacing w:after="0" w:line="240" w:lineRule="auto"/>
        <w:ind w:firstLine="1701"/>
        <w:jc w:val="both"/>
        <w:rPr>
          <w:rFonts w:ascii="Times New Roman" w:hAnsi="Times New Roman" w:cs="Times New Roman"/>
          <w:sz w:val="28"/>
          <w:szCs w:val="28"/>
        </w:rPr>
      </w:pPr>
    </w:p>
    <w:p w14:paraId="097F4835" w14:textId="7301DB43" w:rsidR="00911871" w:rsidRDefault="00911871" w:rsidP="00B5091D">
      <w:pPr>
        <w:spacing w:after="0" w:line="240" w:lineRule="auto"/>
        <w:ind w:firstLine="1701"/>
        <w:jc w:val="both"/>
        <w:rPr>
          <w:rFonts w:ascii="Times New Roman" w:hAnsi="Times New Roman" w:cs="Times New Roman"/>
          <w:sz w:val="28"/>
          <w:szCs w:val="28"/>
        </w:rPr>
      </w:pPr>
    </w:p>
    <w:p w14:paraId="29459A85" w14:textId="6E45997C" w:rsidR="00911871" w:rsidRDefault="00911871" w:rsidP="00B5091D">
      <w:pPr>
        <w:spacing w:after="0" w:line="240" w:lineRule="auto"/>
        <w:ind w:firstLine="1701"/>
        <w:jc w:val="both"/>
        <w:rPr>
          <w:rFonts w:ascii="Times New Roman" w:hAnsi="Times New Roman" w:cs="Times New Roman"/>
          <w:sz w:val="28"/>
          <w:szCs w:val="28"/>
        </w:rPr>
      </w:pPr>
    </w:p>
    <w:p w14:paraId="7F1E1A96" w14:textId="6C09FDD9" w:rsidR="00911871" w:rsidRDefault="00911871" w:rsidP="00B5091D">
      <w:pPr>
        <w:spacing w:after="0" w:line="240" w:lineRule="auto"/>
        <w:ind w:firstLine="1701"/>
        <w:jc w:val="both"/>
        <w:rPr>
          <w:rFonts w:ascii="Times New Roman" w:hAnsi="Times New Roman" w:cs="Times New Roman"/>
          <w:sz w:val="28"/>
          <w:szCs w:val="28"/>
        </w:rPr>
      </w:pPr>
    </w:p>
    <w:p w14:paraId="565C5D53" w14:textId="0135EC9F" w:rsidR="00586CC6" w:rsidRDefault="00586CC6" w:rsidP="00B5091D">
      <w:pPr>
        <w:spacing w:after="0" w:line="240" w:lineRule="auto"/>
        <w:ind w:firstLine="1701"/>
        <w:jc w:val="both"/>
        <w:rPr>
          <w:rFonts w:ascii="Times New Roman" w:hAnsi="Times New Roman" w:cs="Times New Roman"/>
          <w:sz w:val="28"/>
          <w:szCs w:val="28"/>
        </w:rPr>
      </w:pPr>
    </w:p>
    <w:p w14:paraId="0CC34723" w14:textId="77777777" w:rsidR="00A41D10" w:rsidRDefault="00A41D10" w:rsidP="00B5091D">
      <w:pPr>
        <w:spacing w:after="0" w:line="240" w:lineRule="auto"/>
        <w:ind w:firstLine="1701"/>
        <w:jc w:val="both"/>
        <w:rPr>
          <w:rFonts w:ascii="Times New Roman" w:hAnsi="Times New Roman" w:cs="Times New Roman"/>
          <w:sz w:val="28"/>
          <w:szCs w:val="28"/>
        </w:rPr>
      </w:pPr>
    </w:p>
    <w:p w14:paraId="5DCC49BE" w14:textId="77777777" w:rsidR="00A41D10" w:rsidRDefault="00A41D10" w:rsidP="00B5091D">
      <w:pPr>
        <w:spacing w:after="0" w:line="240" w:lineRule="auto"/>
        <w:ind w:firstLine="1701"/>
        <w:jc w:val="both"/>
        <w:rPr>
          <w:rFonts w:ascii="Times New Roman" w:hAnsi="Times New Roman" w:cs="Times New Roman"/>
          <w:sz w:val="28"/>
          <w:szCs w:val="28"/>
        </w:rPr>
      </w:pPr>
    </w:p>
    <w:p w14:paraId="26D5A566" w14:textId="06DC397B" w:rsidR="00911871" w:rsidRPr="00EC072B" w:rsidRDefault="00911871" w:rsidP="00B5091D">
      <w:pPr>
        <w:spacing w:after="0" w:line="240" w:lineRule="auto"/>
        <w:ind w:firstLine="1701"/>
        <w:jc w:val="right"/>
        <w:rPr>
          <w:rFonts w:ascii="Times New Roman" w:hAnsi="Times New Roman" w:cs="Times New Roman"/>
          <w:i/>
          <w:sz w:val="24"/>
          <w:szCs w:val="24"/>
        </w:rPr>
      </w:pPr>
      <w:r w:rsidRPr="00EC072B">
        <w:rPr>
          <w:rFonts w:ascii="Times New Roman" w:hAnsi="Times New Roman" w:cs="Times New Roman"/>
          <w:i/>
          <w:sz w:val="24"/>
          <w:szCs w:val="24"/>
        </w:rPr>
        <w:t xml:space="preserve">Приложение 3. </w:t>
      </w:r>
    </w:p>
    <w:p w14:paraId="1E0FFCAD" w14:textId="6304248F" w:rsidR="00911871" w:rsidRPr="00586CC6" w:rsidRDefault="00911871" w:rsidP="00B5091D">
      <w:pPr>
        <w:spacing w:after="0" w:line="240" w:lineRule="auto"/>
        <w:ind w:firstLine="1701"/>
        <w:jc w:val="right"/>
        <w:rPr>
          <w:rFonts w:ascii="Times New Roman" w:hAnsi="Times New Roman" w:cs="Times New Roman"/>
          <w:sz w:val="24"/>
          <w:szCs w:val="24"/>
        </w:rPr>
      </w:pPr>
      <w:r w:rsidRPr="00586CC6">
        <w:rPr>
          <w:rFonts w:ascii="Times New Roman" w:hAnsi="Times New Roman" w:cs="Times New Roman"/>
          <w:sz w:val="24"/>
          <w:szCs w:val="24"/>
        </w:rPr>
        <w:t xml:space="preserve">Образец </w:t>
      </w:r>
    </w:p>
    <w:p w14:paraId="055ECEDA" w14:textId="77777777" w:rsidR="00911871" w:rsidRPr="00586CC6" w:rsidRDefault="00911871" w:rsidP="00A41D10">
      <w:pPr>
        <w:spacing w:after="0" w:line="240" w:lineRule="auto"/>
        <w:jc w:val="center"/>
        <w:rPr>
          <w:rFonts w:ascii="Times New Roman" w:hAnsi="Times New Roman" w:cs="Times New Roman"/>
          <w:sz w:val="24"/>
          <w:szCs w:val="24"/>
        </w:rPr>
      </w:pPr>
      <w:r w:rsidRPr="00586CC6">
        <w:rPr>
          <w:rFonts w:ascii="Times New Roman" w:hAnsi="Times New Roman" w:cs="Times New Roman"/>
          <w:sz w:val="24"/>
          <w:szCs w:val="24"/>
        </w:rPr>
        <w:t xml:space="preserve">Пояснительная записка </w:t>
      </w:r>
    </w:p>
    <w:p w14:paraId="28B3E8F8" w14:textId="69E806EE" w:rsidR="00911871" w:rsidRPr="00CC6DE1" w:rsidRDefault="00911871" w:rsidP="00B5091D">
      <w:pPr>
        <w:spacing w:after="0" w:line="240" w:lineRule="auto"/>
        <w:ind w:firstLine="1701"/>
        <w:jc w:val="center"/>
        <w:rPr>
          <w:rFonts w:ascii="Times New Roman" w:hAnsi="Times New Roman" w:cs="Times New Roman"/>
          <w:sz w:val="24"/>
          <w:szCs w:val="24"/>
        </w:rPr>
      </w:pPr>
      <w:r w:rsidRPr="00CC6DE1">
        <w:rPr>
          <w:rFonts w:ascii="Times New Roman" w:hAnsi="Times New Roman" w:cs="Times New Roman"/>
          <w:sz w:val="24"/>
          <w:szCs w:val="24"/>
        </w:rPr>
        <w:t xml:space="preserve"> </w:t>
      </w:r>
    </w:p>
    <w:p w14:paraId="18FD2C9E" w14:textId="4B1E75FF"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Методическая разработка практического занятия по теме: </w:t>
      </w:r>
      <w:r w:rsidR="001234DD" w:rsidRPr="00CC6DE1">
        <w:rPr>
          <w:rFonts w:ascii="Times New Roman" w:hAnsi="Times New Roman" w:cs="Times New Roman"/>
          <w:sz w:val="24"/>
          <w:szCs w:val="24"/>
        </w:rPr>
        <w:t>«</w:t>
      </w:r>
      <w:r w:rsidR="001234DD" w:rsidRPr="00CC6DE1">
        <w:rPr>
          <w:rFonts w:ascii="Times New Roman" w:eastAsia="Times New Roman" w:hAnsi="Times New Roman" w:cs="Times New Roman"/>
          <w:sz w:val="24"/>
          <w:szCs w:val="24"/>
          <w:lang w:eastAsia="ru-RU"/>
        </w:rPr>
        <w:t>Субъективные, объективные и дополнительные методы исследования»</w:t>
      </w:r>
      <w:r w:rsidR="001234DD" w:rsidRPr="00CC6DE1">
        <w:rPr>
          <w:rFonts w:ascii="Times New Roman" w:hAnsi="Times New Roman" w:cs="Times New Roman"/>
          <w:sz w:val="24"/>
          <w:szCs w:val="24"/>
        </w:rPr>
        <w:t xml:space="preserve"> </w:t>
      </w:r>
      <w:r w:rsidRPr="00CC6DE1">
        <w:rPr>
          <w:rFonts w:ascii="Times New Roman" w:hAnsi="Times New Roman" w:cs="Times New Roman"/>
          <w:sz w:val="24"/>
          <w:szCs w:val="24"/>
        </w:rPr>
        <w:t>разработана в соответствии с ФГОС СПО специальности 3</w:t>
      </w:r>
      <w:r w:rsidR="001234DD" w:rsidRPr="00CC6DE1">
        <w:rPr>
          <w:rFonts w:ascii="Times New Roman" w:hAnsi="Times New Roman" w:cs="Times New Roman"/>
          <w:sz w:val="24"/>
          <w:szCs w:val="24"/>
        </w:rPr>
        <w:t>1</w:t>
      </w:r>
      <w:r w:rsidRPr="00CC6DE1">
        <w:rPr>
          <w:rFonts w:ascii="Times New Roman" w:hAnsi="Times New Roman" w:cs="Times New Roman"/>
          <w:sz w:val="24"/>
          <w:szCs w:val="24"/>
        </w:rPr>
        <w:t>.02.01 «</w:t>
      </w:r>
      <w:r w:rsidR="001234DD" w:rsidRPr="00CC6DE1">
        <w:rPr>
          <w:rFonts w:ascii="Times New Roman" w:hAnsi="Times New Roman" w:cs="Times New Roman"/>
          <w:sz w:val="24"/>
          <w:szCs w:val="24"/>
        </w:rPr>
        <w:t>Лечебно</w:t>
      </w:r>
      <w:r w:rsidRPr="00CC6DE1">
        <w:rPr>
          <w:rFonts w:ascii="Times New Roman" w:hAnsi="Times New Roman" w:cs="Times New Roman"/>
          <w:sz w:val="24"/>
          <w:szCs w:val="24"/>
        </w:rPr>
        <w:t xml:space="preserve">е дело» и рассчитано на одно практическое занятие. </w:t>
      </w:r>
    </w:p>
    <w:p w14:paraId="4ADDCA73" w14:textId="77777777" w:rsidR="001234DD" w:rsidRPr="00CC6DE1" w:rsidRDefault="00911871" w:rsidP="00647CC2">
      <w:pPr>
        <w:spacing w:after="0" w:line="240" w:lineRule="auto"/>
        <w:ind w:firstLine="709"/>
        <w:jc w:val="both"/>
        <w:rPr>
          <w:rFonts w:ascii="Times New Roman" w:eastAsia="Times New Roman" w:hAnsi="Times New Roman" w:cs="Times New Roman"/>
          <w:sz w:val="24"/>
          <w:szCs w:val="24"/>
          <w:lang w:eastAsia="ru-RU"/>
        </w:rPr>
      </w:pPr>
      <w:r w:rsidRPr="00CC6DE1">
        <w:rPr>
          <w:rFonts w:ascii="Times New Roman" w:hAnsi="Times New Roman" w:cs="Times New Roman"/>
          <w:sz w:val="24"/>
          <w:szCs w:val="24"/>
        </w:rPr>
        <w:t xml:space="preserve">Данная тема входит в изучение </w:t>
      </w:r>
      <w:r w:rsidR="001234DD" w:rsidRPr="00CC6DE1">
        <w:rPr>
          <w:rFonts w:ascii="Times New Roman" w:eastAsia="Times New Roman" w:hAnsi="Times New Roman" w:cs="Times New Roman"/>
          <w:bCs/>
          <w:sz w:val="24"/>
          <w:szCs w:val="24"/>
          <w:lang w:eastAsia="ru-RU"/>
        </w:rPr>
        <w:t xml:space="preserve">ПМ.02 Осуществление лечебно-диагностической деятельности МДК 02.01. </w:t>
      </w:r>
      <w:r w:rsidR="001234DD" w:rsidRPr="00CC6DE1">
        <w:rPr>
          <w:rFonts w:ascii="Times New Roman" w:eastAsia="Times New Roman" w:hAnsi="Times New Roman" w:cs="Times New Roman"/>
          <w:sz w:val="24"/>
          <w:szCs w:val="24"/>
          <w:lang w:eastAsia="ru-RU"/>
        </w:rPr>
        <w:t>Проведение медицинского обследования с целью диагностики, назначения и проведения лечения заболеваний терапевтического профиля.</w:t>
      </w:r>
    </w:p>
    <w:p w14:paraId="391CB83B" w14:textId="22C702CA"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Методическая разработка практического занятия рассчитана на 4 академических час</w:t>
      </w:r>
      <w:r w:rsidR="001234DD" w:rsidRPr="00CC6DE1">
        <w:rPr>
          <w:rFonts w:ascii="Times New Roman" w:hAnsi="Times New Roman" w:cs="Times New Roman"/>
          <w:sz w:val="24"/>
          <w:szCs w:val="24"/>
        </w:rPr>
        <w:t>а</w:t>
      </w:r>
      <w:r w:rsidRPr="00CC6DE1">
        <w:rPr>
          <w:rFonts w:ascii="Times New Roman" w:hAnsi="Times New Roman" w:cs="Times New Roman"/>
          <w:sz w:val="24"/>
          <w:szCs w:val="24"/>
        </w:rPr>
        <w:t xml:space="preserve"> в соответствии с календарно-тематическим планом </w:t>
      </w:r>
      <w:r w:rsidR="001234DD" w:rsidRPr="00CC6DE1">
        <w:rPr>
          <w:rFonts w:ascii="Times New Roman" w:hAnsi="Times New Roman" w:cs="Times New Roman"/>
          <w:sz w:val="24"/>
          <w:szCs w:val="24"/>
        </w:rPr>
        <w:t xml:space="preserve">рабочей </w:t>
      </w:r>
      <w:r w:rsidRPr="00CC6DE1">
        <w:rPr>
          <w:rFonts w:ascii="Times New Roman" w:hAnsi="Times New Roman" w:cs="Times New Roman"/>
          <w:sz w:val="24"/>
          <w:szCs w:val="24"/>
        </w:rPr>
        <w:t xml:space="preserve">программы </w:t>
      </w:r>
      <w:r w:rsidR="001234DD" w:rsidRPr="00CC6DE1">
        <w:rPr>
          <w:rFonts w:ascii="Times New Roman" w:hAnsi="Times New Roman" w:cs="Times New Roman"/>
          <w:sz w:val="24"/>
          <w:szCs w:val="24"/>
        </w:rPr>
        <w:t>модуля</w:t>
      </w:r>
      <w:r w:rsidRPr="00CC6DE1">
        <w:rPr>
          <w:rFonts w:ascii="Times New Roman" w:hAnsi="Times New Roman" w:cs="Times New Roman"/>
          <w:sz w:val="24"/>
          <w:szCs w:val="24"/>
        </w:rPr>
        <w:t xml:space="preserve">. </w:t>
      </w:r>
    </w:p>
    <w:p w14:paraId="1DD47A84" w14:textId="77777777"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i/>
          <w:iCs/>
          <w:sz w:val="24"/>
          <w:szCs w:val="24"/>
        </w:rPr>
        <w:t xml:space="preserve">Актуальность темы: </w:t>
      </w:r>
    </w:p>
    <w:p w14:paraId="3E643889" w14:textId="72F5FCE5" w:rsidR="001234DD" w:rsidRPr="00CC6DE1" w:rsidRDefault="001234DD" w:rsidP="00647CC2">
      <w:pPr>
        <w:spacing w:after="0" w:line="240" w:lineRule="auto"/>
        <w:ind w:firstLine="709"/>
        <w:jc w:val="both"/>
        <w:rPr>
          <w:rFonts w:ascii="Times New Roman" w:eastAsia="Times New Roman" w:hAnsi="Times New Roman" w:cs="Times New Roman"/>
          <w:bCs/>
          <w:sz w:val="24"/>
          <w:szCs w:val="24"/>
          <w:lang w:eastAsia="ru-RU"/>
        </w:rPr>
      </w:pPr>
      <w:r w:rsidRPr="00CC6DE1">
        <w:rPr>
          <w:rFonts w:ascii="Times New Roman" w:eastAsia="Times New Roman" w:hAnsi="Times New Roman" w:cs="Times New Roman"/>
          <w:bCs/>
          <w:sz w:val="24"/>
          <w:szCs w:val="24"/>
          <w:lang w:eastAsia="ru-RU"/>
        </w:rPr>
        <w:t xml:space="preserve">Пропедевтика внутренних болезней – это основы клинической диагностики внутренних болезней, первый предмет, вводящий студента в клинику. Термин «пропедевтика» происходит от греч. </w:t>
      </w:r>
      <w:proofErr w:type="spellStart"/>
      <w:r w:rsidRPr="00CC6DE1">
        <w:rPr>
          <w:rFonts w:ascii="Times New Roman" w:eastAsia="Times New Roman" w:hAnsi="Times New Roman" w:cs="Times New Roman"/>
          <w:bCs/>
          <w:sz w:val="24"/>
          <w:szCs w:val="24"/>
          <w:lang w:val="en-US" w:eastAsia="ru-RU"/>
        </w:rPr>
        <w:t>propaidey</w:t>
      </w:r>
      <w:proofErr w:type="spellEnd"/>
      <w:r w:rsidRPr="00CC6DE1">
        <w:rPr>
          <w:rFonts w:ascii="Times New Roman" w:eastAsia="Times New Roman" w:hAnsi="Times New Roman" w:cs="Times New Roman"/>
          <w:bCs/>
          <w:sz w:val="24"/>
          <w:szCs w:val="24"/>
          <w:lang w:eastAsia="ru-RU"/>
        </w:rPr>
        <w:t>ō (обучаю предварительно). Целью пропедевтики является формирование основы знаний по диагностике внутренних болезней. В рамках этой цели решаются следующие задачи:</w:t>
      </w:r>
    </w:p>
    <w:p w14:paraId="25D9AED2" w14:textId="77777777" w:rsidR="001234DD" w:rsidRPr="00CC6DE1" w:rsidRDefault="001234DD" w:rsidP="00647CC2">
      <w:pPr>
        <w:numPr>
          <w:ilvl w:val="0"/>
          <w:numId w:val="2"/>
        </w:numPr>
        <w:spacing w:after="0" w:line="240" w:lineRule="auto"/>
        <w:ind w:left="0" w:firstLine="709"/>
        <w:jc w:val="both"/>
        <w:rPr>
          <w:rFonts w:ascii="Times New Roman" w:eastAsia="Times New Roman" w:hAnsi="Times New Roman" w:cs="Times New Roman"/>
          <w:bCs/>
          <w:sz w:val="24"/>
          <w:szCs w:val="24"/>
          <w:lang w:eastAsia="ru-RU"/>
        </w:rPr>
      </w:pPr>
      <w:r w:rsidRPr="00CC6DE1">
        <w:rPr>
          <w:rFonts w:ascii="Times New Roman" w:eastAsia="Times New Roman" w:hAnsi="Times New Roman" w:cs="Times New Roman"/>
          <w:bCs/>
          <w:sz w:val="24"/>
          <w:szCs w:val="24"/>
          <w:lang w:eastAsia="ru-RU"/>
        </w:rPr>
        <w:t>овладение основными физическими методами исследования больного;</w:t>
      </w:r>
    </w:p>
    <w:p w14:paraId="2B1479F8" w14:textId="77777777" w:rsidR="001234DD" w:rsidRPr="00CC6DE1" w:rsidRDefault="001234DD" w:rsidP="00647CC2">
      <w:pPr>
        <w:numPr>
          <w:ilvl w:val="0"/>
          <w:numId w:val="2"/>
        </w:numPr>
        <w:spacing w:after="0" w:line="240" w:lineRule="auto"/>
        <w:ind w:left="0" w:firstLine="709"/>
        <w:jc w:val="both"/>
        <w:rPr>
          <w:rFonts w:ascii="Times New Roman" w:eastAsia="Times New Roman" w:hAnsi="Times New Roman" w:cs="Times New Roman"/>
          <w:bCs/>
          <w:sz w:val="24"/>
          <w:szCs w:val="24"/>
          <w:lang w:eastAsia="ru-RU"/>
        </w:rPr>
      </w:pPr>
      <w:r w:rsidRPr="00CC6DE1">
        <w:rPr>
          <w:rFonts w:ascii="Times New Roman" w:eastAsia="Times New Roman" w:hAnsi="Times New Roman" w:cs="Times New Roman"/>
          <w:bCs/>
          <w:sz w:val="24"/>
          <w:szCs w:val="24"/>
          <w:lang w:eastAsia="ru-RU"/>
        </w:rPr>
        <w:t>изучение основных симптомов и синдромов, встречающихся в клинике внутренних болезней;</w:t>
      </w:r>
    </w:p>
    <w:p w14:paraId="4B97E41A" w14:textId="77777777" w:rsidR="001234DD" w:rsidRPr="00CC6DE1" w:rsidRDefault="001234DD" w:rsidP="00647CC2">
      <w:pPr>
        <w:numPr>
          <w:ilvl w:val="0"/>
          <w:numId w:val="2"/>
        </w:numPr>
        <w:spacing w:after="0" w:line="240" w:lineRule="auto"/>
        <w:ind w:left="0" w:firstLine="709"/>
        <w:jc w:val="both"/>
        <w:rPr>
          <w:rFonts w:ascii="Times New Roman" w:eastAsia="Times New Roman" w:hAnsi="Times New Roman" w:cs="Times New Roman"/>
          <w:bCs/>
          <w:sz w:val="24"/>
          <w:szCs w:val="24"/>
          <w:lang w:eastAsia="ru-RU"/>
        </w:rPr>
      </w:pPr>
      <w:r w:rsidRPr="00CC6DE1">
        <w:rPr>
          <w:rFonts w:ascii="Times New Roman" w:eastAsia="Times New Roman" w:hAnsi="Times New Roman" w:cs="Times New Roman"/>
          <w:bCs/>
          <w:sz w:val="24"/>
          <w:szCs w:val="24"/>
          <w:lang w:eastAsia="ru-RU"/>
        </w:rPr>
        <w:t>изучение наиболее часто встречающихся болезней внутренних органов (классическое течение).</w:t>
      </w:r>
    </w:p>
    <w:p w14:paraId="18178660" w14:textId="2D0E7E0C" w:rsidR="00911871" w:rsidRPr="00CC6DE1" w:rsidRDefault="004F379D" w:rsidP="00647CC2">
      <w:pPr>
        <w:spacing w:after="0" w:line="240" w:lineRule="auto"/>
        <w:ind w:firstLine="709"/>
        <w:jc w:val="both"/>
        <w:rPr>
          <w:rFonts w:ascii="Times New Roman" w:eastAsia="Times New Roman" w:hAnsi="Times New Roman" w:cs="Times New Roman"/>
          <w:bCs/>
          <w:sz w:val="24"/>
          <w:szCs w:val="24"/>
          <w:lang w:eastAsia="ru-RU"/>
        </w:rPr>
      </w:pPr>
      <w:r w:rsidRPr="00CC6DE1">
        <w:rPr>
          <w:rFonts w:ascii="Times New Roman" w:eastAsia="Times New Roman" w:hAnsi="Times New Roman" w:cs="Times New Roman"/>
          <w:bCs/>
          <w:sz w:val="24"/>
          <w:szCs w:val="24"/>
          <w:lang w:eastAsia="ru-RU"/>
        </w:rPr>
        <w:t>Распознать болезнь можно только по ее признакам (симптомам). Умение выделить, проанализировать и правильно оценить симптом дает возможность распознать синдром или симптомокомплекс, целенаправленно продвигаясь к нозологическому диагнозу.</w:t>
      </w:r>
    </w:p>
    <w:p w14:paraId="64353702" w14:textId="30DEED97" w:rsidR="004F379D" w:rsidRPr="00CC6DE1" w:rsidRDefault="004F379D" w:rsidP="00647CC2">
      <w:pPr>
        <w:spacing w:after="0" w:line="240" w:lineRule="auto"/>
        <w:ind w:firstLine="709"/>
        <w:jc w:val="both"/>
        <w:rPr>
          <w:rFonts w:ascii="Times New Roman" w:eastAsia="Times New Roman" w:hAnsi="Times New Roman" w:cs="Times New Roman"/>
          <w:sz w:val="24"/>
          <w:szCs w:val="24"/>
          <w:lang w:eastAsia="ru-RU"/>
        </w:rPr>
      </w:pPr>
      <w:r w:rsidRPr="00CC6DE1">
        <w:rPr>
          <w:rFonts w:ascii="Times New Roman" w:eastAsia="Times New Roman" w:hAnsi="Times New Roman" w:cs="Times New Roman"/>
          <w:sz w:val="24"/>
          <w:szCs w:val="24"/>
          <w:shd w:val="clear" w:color="auto" w:fill="FFFFFF"/>
          <w:lang w:eastAsia="ru-RU"/>
        </w:rPr>
        <w:t xml:space="preserve">Лабораторные и инструментальные исследования больных крайне разнообразны и их число в последние годы непрерывно увеличивается. Они базируются на достижениях современной физики, химии, биологии и смежных наук, требуют для проведения исследования специального оборудования (тонометры, электрокардиографы и т.д.) и подготовленного медицинского персонала. Широкое применение в клинической практике лабораторно-инструментальных методов исследования позволяет глубже изучать заболевания, осуществлять более раннюю диагностику. </w:t>
      </w:r>
    </w:p>
    <w:p w14:paraId="400DCF28" w14:textId="02EA17C3"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i/>
          <w:sz w:val="24"/>
          <w:szCs w:val="24"/>
        </w:rPr>
        <w:t>Тип учебного занятия:</w:t>
      </w:r>
      <w:r w:rsidRPr="00CC6DE1">
        <w:rPr>
          <w:rFonts w:ascii="Times New Roman" w:hAnsi="Times New Roman" w:cs="Times New Roman"/>
          <w:sz w:val="24"/>
          <w:szCs w:val="24"/>
        </w:rPr>
        <w:t xml:space="preserve"> практическое занятие </w:t>
      </w:r>
    </w:p>
    <w:p w14:paraId="6CD0F63D" w14:textId="77777777" w:rsidR="00911871" w:rsidRPr="00CC6DE1" w:rsidRDefault="00911871" w:rsidP="00647CC2">
      <w:pPr>
        <w:spacing w:after="0" w:line="240" w:lineRule="auto"/>
        <w:ind w:firstLine="709"/>
        <w:jc w:val="both"/>
        <w:rPr>
          <w:rFonts w:ascii="Times New Roman" w:hAnsi="Times New Roman" w:cs="Times New Roman"/>
          <w:i/>
          <w:sz w:val="24"/>
          <w:szCs w:val="24"/>
        </w:rPr>
      </w:pPr>
      <w:r w:rsidRPr="00CC6DE1">
        <w:rPr>
          <w:rFonts w:ascii="Times New Roman" w:hAnsi="Times New Roman" w:cs="Times New Roman"/>
          <w:i/>
          <w:sz w:val="24"/>
          <w:szCs w:val="24"/>
        </w:rPr>
        <w:t xml:space="preserve">Цели занятия: </w:t>
      </w:r>
    </w:p>
    <w:p w14:paraId="278371A8" w14:textId="0E0873E8"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i/>
          <w:iCs/>
          <w:sz w:val="24"/>
          <w:szCs w:val="24"/>
        </w:rPr>
        <w:t>1. Учебн</w:t>
      </w:r>
      <w:r w:rsidR="001B7CC7" w:rsidRPr="00CC6DE1">
        <w:rPr>
          <w:rFonts w:ascii="Times New Roman" w:hAnsi="Times New Roman" w:cs="Times New Roman"/>
          <w:i/>
          <w:iCs/>
          <w:sz w:val="24"/>
          <w:szCs w:val="24"/>
        </w:rPr>
        <w:t>ые</w:t>
      </w:r>
      <w:r w:rsidRPr="00CC6DE1">
        <w:rPr>
          <w:rFonts w:ascii="Times New Roman" w:hAnsi="Times New Roman" w:cs="Times New Roman"/>
          <w:i/>
          <w:iCs/>
          <w:sz w:val="24"/>
          <w:szCs w:val="24"/>
        </w:rPr>
        <w:t xml:space="preserve">: </w:t>
      </w:r>
    </w:p>
    <w:p w14:paraId="5910C97E" w14:textId="64CAE410" w:rsidR="00692F90"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w:t>
      </w:r>
      <w:bookmarkStart w:id="3" w:name="_Hlk161301753"/>
      <w:r w:rsidR="00B94FF5" w:rsidRPr="00CC6DE1">
        <w:rPr>
          <w:rFonts w:ascii="Times New Roman" w:hAnsi="Times New Roman" w:cs="Times New Roman"/>
          <w:sz w:val="24"/>
          <w:szCs w:val="24"/>
        </w:rPr>
        <w:t>изучить этапы</w:t>
      </w:r>
      <w:r w:rsidR="009C1641" w:rsidRPr="00CC6DE1">
        <w:rPr>
          <w:rFonts w:ascii="Times New Roman" w:hAnsi="Times New Roman" w:cs="Times New Roman"/>
          <w:sz w:val="24"/>
          <w:szCs w:val="24"/>
        </w:rPr>
        <w:t xml:space="preserve"> расспроса пациента, правила и методику проведения осмотра пациента по областям</w:t>
      </w:r>
      <w:r w:rsidR="00692F90" w:rsidRPr="00CC6DE1">
        <w:rPr>
          <w:rFonts w:ascii="Times New Roman" w:eastAsia="Times New Roman" w:hAnsi="Times New Roman" w:cs="Times New Roman"/>
          <w:sz w:val="24"/>
          <w:szCs w:val="24"/>
          <w:lang w:eastAsia="ru-RU"/>
        </w:rPr>
        <w:t>;</w:t>
      </w:r>
    </w:p>
    <w:bookmarkEnd w:id="3"/>
    <w:p w14:paraId="6B36516A" w14:textId="5A07232A" w:rsidR="009C1641" w:rsidRPr="00CC6DE1" w:rsidRDefault="00692F90"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w:t>
      </w:r>
      <w:r w:rsidR="009C1641" w:rsidRPr="00CC6DE1">
        <w:rPr>
          <w:rFonts w:ascii="Times New Roman" w:hAnsi="Times New Roman" w:cs="Times New Roman"/>
          <w:sz w:val="24"/>
          <w:szCs w:val="24"/>
        </w:rPr>
        <w:t>схему истории болезни;</w:t>
      </w:r>
    </w:p>
    <w:p w14:paraId="48C49259" w14:textId="312E351F" w:rsidR="00911871" w:rsidRPr="00CC6DE1" w:rsidRDefault="009C164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основные виды лабораторных и инструментальных методов исследования, их клиническое </w:t>
      </w:r>
      <w:r w:rsidR="00627C2D" w:rsidRPr="00CC6DE1">
        <w:rPr>
          <w:rFonts w:ascii="Times New Roman" w:hAnsi="Times New Roman" w:cs="Times New Roman"/>
          <w:sz w:val="24"/>
          <w:szCs w:val="24"/>
        </w:rPr>
        <w:t>значение.</w:t>
      </w:r>
    </w:p>
    <w:p w14:paraId="382F4C28" w14:textId="4904C267"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i/>
          <w:iCs/>
          <w:sz w:val="24"/>
          <w:szCs w:val="24"/>
        </w:rPr>
        <w:t>2. Воспитатель</w:t>
      </w:r>
      <w:r w:rsidR="001B7CC7" w:rsidRPr="00CC6DE1">
        <w:rPr>
          <w:rFonts w:ascii="Times New Roman" w:hAnsi="Times New Roman" w:cs="Times New Roman"/>
          <w:i/>
          <w:iCs/>
          <w:sz w:val="24"/>
          <w:szCs w:val="24"/>
        </w:rPr>
        <w:t>ные</w:t>
      </w:r>
      <w:r w:rsidRPr="00CC6DE1">
        <w:rPr>
          <w:rFonts w:ascii="Times New Roman" w:hAnsi="Times New Roman" w:cs="Times New Roman"/>
          <w:i/>
          <w:iCs/>
          <w:sz w:val="24"/>
          <w:szCs w:val="24"/>
        </w:rPr>
        <w:t xml:space="preserve">: </w:t>
      </w:r>
    </w:p>
    <w:p w14:paraId="09895C9F" w14:textId="61B64E5E"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способствовать воспитанию таких профессионально значимых качеств </w:t>
      </w:r>
      <w:r w:rsidR="001B7CC7" w:rsidRPr="00CC6DE1">
        <w:rPr>
          <w:rFonts w:ascii="Times New Roman" w:hAnsi="Times New Roman" w:cs="Times New Roman"/>
          <w:sz w:val="24"/>
          <w:szCs w:val="24"/>
        </w:rPr>
        <w:t>фельдшера</w:t>
      </w:r>
      <w:r w:rsidRPr="00CC6DE1">
        <w:rPr>
          <w:rFonts w:ascii="Times New Roman" w:hAnsi="Times New Roman" w:cs="Times New Roman"/>
          <w:sz w:val="24"/>
          <w:szCs w:val="24"/>
        </w:rPr>
        <w:t xml:space="preserve"> как ответственность за здоровье пациента, </w:t>
      </w:r>
      <w:r w:rsidR="001B7CC7" w:rsidRPr="00CC6DE1">
        <w:rPr>
          <w:rFonts w:ascii="Times New Roman" w:hAnsi="Times New Roman" w:cs="Times New Roman"/>
          <w:sz w:val="24"/>
          <w:szCs w:val="24"/>
        </w:rPr>
        <w:t>за правильность своих действий</w:t>
      </w:r>
      <w:r w:rsidRPr="00CC6DE1">
        <w:rPr>
          <w:rFonts w:ascii="Times New Roman" w:hAnsi="Times New Roman" w:cs="Times New Roman"/>
          <w:sz w:val="24"/>
          <w:szCs w:val="24"/>
        </w:rPr>
        <w:t xml:space="preserve">; </w:t>
      </w:r>
    </w:p>
    <w:p w14:paraId="75B2FB2D" w14:textId="279AA9EA"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w:t>
      </w:r>
      <w:r w:rsidR="002B127A" w:rsidRPr="00CC6DE1">
        <w:rPr>
          <w:rFonts w:ascii="Times New Roman" w:hAnsi="Times New Roman" w:cs="Times New Roman"/>
          <w:sz w:val="24"/>
          <w:szCs w:val="24"/>
        </w:rPr>
        <w:t xml:space="preserve">развитие интереса к теме, </w:t>
      </w:r>
      <w:r w:rsidRPr="00CC6DE1">
        <w:rPr>
          <w:rFonts w:ascii="Times New Roman" w:hAnsi="Times New Roman" w:cs="Times New Roman"/>
          <w:sz w:val="24"/>
          <w:szCs w:val="24"/>
        </w:rPr>
        <w:t>стрем</w:t>
      </w:r>
      <w:r w:rsidR="002B127A" w:rsidRPr="00CC6DE1">
        <w:rPr>
          <w:rFonts w:ascii="Times New Roman" w:hAnsi="Times New Roman" w:cs="Times New Roman"/>
          <w:sz w:val="24"/>
          <w:szCs w:val="24"/>
        </w:rPr>
        <w:t>ления</w:t>
      </w:r>
      <w:r w:rsidRPr="00CC6DE1">
        <w:rPr>
          <w:rFonts w:ascii="Times New Roman" w:hAnsi="Times New Roman" w:cs="Times New Roman"/>
          <w:sz w:val="24"/>
          <w:szCs w:val="24"/>
        </w:rPr>
        <w:t xml:space="preserve"> </w:t>
      </w:r>
      <w:r w:rsidR="001B7CC7" w:rsidRPr="00CC6DE1">
        <w:rPr>
          <w:rFonts w:ascii="Times New Roman" w:hAnsi="Times New Roman" w:cs="Times New Roman"/>
          <w:sz w:val="24"/>
          <w:szCs w:val="24"/>
        </w:rPr>
        <w:t>к самообразованию</w:t>
      </w:r>
      <w:r w:rsidRPr="00CC6DE1">
        <w:rPr>
          <w:rFonts w:ascii="Times New Roman" w:hAnsi="Times New Roman" w:cs="Times New Roman"/>
          <w:sz w:val="24"/>
          <w:szCs w:val="24"/>
        </w:rPr>
        <w:t xml:space="preserve">; </w:t>
      </w:r>
    </w:p>
    <w:p w14:paraId="6E5AEF1F" w14:textId="1C79E301"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формирование положительного отношения и осознанн</w:t>
      </w:r>
      <w:r w:rsidR="001B7CC7" w:rsidRPr="00CC6DE1">
        <w:rPr>
          <w:rFonts w:ascii="Times New Roman" w:hAnsi="Times New Roman" w:cs="Times New Roman"/>
          <w:sz w:val="24"/>
          <w:szCs w:val="24"/>
        </w:rPr>
        <w:t>ый</w:t>
      </w:r>
      <w:r w:rsidRPr="00CC6DE1">
        <w:rPr>
          <w:rFonts w:ascii="Times New Roman" w:hAnsi="Times New Roman" w:cs="Times New Roman"/>
          <w:sz w:val="24"/>
          <w:szCs w:val="24"/>
        </w:rPr>
        <w:t xml:space="preserve"> выбор здорового образа жизни; </w:t>
      </w:r>
    </w:p>
    <w:p w14:paraId="3194692E" w14:textId="56A18CA4"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воспитание аккуратности, дисциплинированности</w:t>
      </w:r>
      <w:r w:rsidR="001B7CC7" w:rsidRPr="00CC6DE1">
        <w:rPr>
          <w:rFonts w:ascii="Times New Roman" w:hAnsi="Times New Roman" w:cs="Times New Roman"/>
          <w:sz w:val="24"/>
          <w:szCs w:val="24"/>
        </w:rPr>
        <w:t xml:space="preserve"> в </w:t>
      </w:r>
      <w:r w:rsidRPr="00CC6DE1">
        <w:rPr>
          <w:rFonts w:ascii="Times New Roman" w:hAnsi="Times New Roman" w:cs="Times New Roman"/>
          <w:sz w:val="24"/>
          <w:szCs w:val="24"/>
        </w:rPr>
        <w:t xml:space="preserve">своей работе; </w:t>
      </w:r>
    </w:p>
    <w:p w14:paraId="2593D95D" w14:textId="4064E169"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формиров</w:t>
      </w:r>
      <w:r w:rsidR="001B7CC7" w:rsidRPr="00CC6DE1">
        <w:rPr>
          <w:rFonts w:ascii="Times New Roman" w:hAnsi="Times New Roman" w:cs="Times New Roman"/>
          <w:sz w:val="24"/>
          <w:szCs w:val="24"/>
        </w:rPr>
        <w:t>ание</w:t>
      </w:r>
      <w:r w:rsidRPr="00CC6DE1">
        <w:rPr>
          <w:rFonts w:ascii="Times New Roman" w:hAnsi="Times New Roman" w:cs="Times New Roman"/>
          <w:sz w:val="24"/>
          <w:szCs w:val="24"/>
        </w:rPr>
        <w:t xml:space="preserve"> </w:t>
      </w:r>
      <w:r w:rsidR="001B7CC7" w:rsidRPr="00CC6DE1">
        <w:rPr>
          <w:rFonts w:ascii="Times New Roman" w:hAnsi="Times New Roman" w:cs="Times New Roman"/>
          <w:sz w:val="24"/>
          <w:szCs w:val="24"/>
        </w:rPr>
        <w:t xml:space="preserve">ответственности и </w:t>
      </w:r>
      <w:r w:rsidRPr="00CC6DE1">
        <w:rPr>
          <w:rFonts w:ascii="Times New Roman" w:hAnsi="Times New Roman" w:cs="Times New Roman"/>
          <w:sz w:val="24"/>
          <w:szCs w:val="24"/>
        </w:rPr>
        <w:t>добросовестно</w:t>
      </w:r>
      <w:r w:rsidR="001B7CC7" w:rsidRPr="00CC6DE1">
        <w:rPr>
          <w:rFonts w:ascii="Times New Roman" w:hAnsi="Times New Roman" w:cs="Times New Roman"/>
          <w:sz w:val="24"/>
          <w:szCs w:val="24"/>
        </w:rPr>
        <w:t>го</w:t>
      </w:r>
      <w:r w:rsidRPr="00CC6DE1">
        <w:rPr>
          <w:rFonts w:ascii="Times New Roman" w:hAnsi="Times New Roman" w:cs="Times New Roman"/>
          <w:sz w:val="24"/>
          <w:szCs w:val="24"/>
        </w:rPr>
        <w:t xml:space="preserve"> отношени</w:t>
      </w:r>
      <w:r w:rsidR="001B7CC7" w:rsidRPr="00CC6DE1">
        <w:rPr>
          <w:rFonts w:ascii="Times New Roman" w:hAnsi="Times New Roman" w:cs="Times New Roman"/>
          <w:sz w:val="24"/>
          <w:szCs w:val="24"/>
        </w:rPr>
        <w:t>я</w:t>
      </w:r>
      <w:r w:rsidRPr="00CC6DE1">
        <w:rPr>
          <w:rFonts w:ascii="Times New Roman" w:hAnsi="Times New Roman" w:cs="Times New Roman"/>
          <w:sz w:val="24"/>
          <w:szCs w:val="24"/>
        </w:rPr>
        <w:t xml:space="preserve"> к </w:t>
      </w:r>
      <w:r w:rsidR="001B7CC7" w:rsidRPr="00CC6DE1">
        <w:rPr>
          <w:rFonts w:ascii="Times New Roman" w:hAnsi="Times New Roman" w:cs="Times New Roman"/>
          <w:sz w:val="24"/>
          <w:szCs w:val="24"/>
        </w:rPr>
        <w:t>функциональным обязанностям, умения работать в команде</w:t>
      </w:r>
      <w:r w:rsidRPr="00CC6DE1">
        <w:rPr>
          <w:rFonts w:ascii="Times New Roman" w:hAnsi="Times New Roman" w:cs="Times New Roman"/>
          <w:sz w:val="24"/>
          <w:szCs w:val="24"/>
        </w:rPr>
        <w:t xml:space="preserve">. </w:t>
      </w:r>
    </w:p>
    <w:p w14:paraId="34067B7C" w14:textId="77777777"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i/>
          <w:iCs/>
          <w:sz w:val="24"/>
          <w:szCs w:val="24"/>
        </w:rPr>
        <w:t xml:space="preserve">3. Развивающие: </w:t>
      </w:r>
    </w:p>
    <w:p w14:paraId="77BC0E73" w14:textId="39F57F80"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lastRenderedPageBreak/>
        <w:t>- развити</w:t>
      </w:r>
      <w:r w:rsidR="00350E1A" w:rsidRPr="00CC6DE1">
        <w:rPr>
          <w:rFonts w:ascii="Times New Roman" w:hAnsi="Times New Roman" w:cs="Times New Roman"/>
          <w:sz w:val="24"/>
          <w:szCs w:val="24"/>
        </w:rPr>
        <w:t>е</w:t>
      </w:r>
      <w:r w:rsidRPr="00CC6DE1">
        <w:rPr>
          <w:rFonts w:ascii="Times New Roman" w:hAnsi="Times New Roman" w:cs="Times New Roman"/>
          <w:sz w:val="24"/>
          <w:szCs w:val="24"/>
        </w:rPr>
        <w:t xml:space="preserve"> клинического и логического мышления, медицинской наблюдательности; </w:t>
      </w:r>
    </w:p>
    <w:p w14:paraId="048339C8" w14:textId="31A57F09"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способствовать развитию умения сравнивать и выделять </w:t>
      </w:r>
      <w:r w:rsidR="001B7CC7" w:rsidRPr="00CC6DE1">
        <w:rPr>
          <w:rFonts w:ascii="Times New Roman" w:hAnsi="Times New Roman" w:cs="Times New Roman"/>
          <w:sz w:val="24"/>
          <w:szCs w:val="24"/>
        </w:rPr>
        <w:t xml:space="preserve">сходства и </w:t>
      </w:r>
      <w:r w:rsidRPr="00CC6DE1">
        <w:rPr>
          <w:rFonts w:ascii="Times New Roman" w:hAnsi="Times New Roman" w:cs="Times New Roman"/>
          <w:sz w:val="24"/>
          <w:szCs w:val="24"/>
        </w:rPr>
        <w:t xml:space="preserve">различия. </w:t>
      </w:r>
    </w:p>
    <w:p w14:paraId="42E39F44" w14:textId="5BF1D012"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i/>
          <w:iCs/>
          <w:sz w:val="24"/>
          <w:szCs w:val="24"/>
        </w:rPr>
        <w:t xml:space="preserve">Мотивация темы </w:t>
      </w:r>
    </w:p>
    <w:p w14:paraId="62E22816" w14:textId="3C9F83E7" w:rsidR="00E9037B" w:rsidRPr="00CC6DE1" w:rsidRDefault="00E9037B" w:rsidP="00647CC2">
      <w:pPr>
        <w:spacing w:after="0" w:line="240" w:lineRule="auto"/>
        <w:ind w:firstLine="709"/>
        <w:jc w:val="both"/>
        <w:rPr>
          <w:rFonts w:ascii="Times New Roman" w:hAnsi="Times New Roman" w:cs="Times New Roman"/>
          <w:bCs/>
          <w:sz w:val="24"/>
          <w:szCs w:val="24"/>
        </w:rPr>
      </w:pPr>
      <w:r w:rsidRPr="00CC6DE1">
        <w:rPr>
          <w:rFonts w:ascii="Times New Roman" w:hAnsi="Times New Roman" w:cs="Times New Roman"/>
          <w:bCs/>
          <w:sz w:val="24"/>
          <w:szCs w:val="24"/>
        </w:rPr>
        <w:t xml:space="preserve">Нередко в практической деятельности на догоспитальном этапе </w:t>
      </w:r>
      <w:r w:rsidR="00F1078F" w:rsidRPr="00CC6DE1">
        <w:rPr>
          <w:rFonts w:ascii="Times New Roman" w:hAnsi="Times New Roman" w:cs="Times New Roman"/>
          <w:bCs/>
          <w:sz w:val="24"/>
          <w:szCs w:val="24"/>
        </w:rPr>
        <w:t xml:space="preserve">фельдшеру </w:t>
      </w:r>
      <w:r w:rsidRPr="00CC6DE1">
        <w:rPr>
          <w:rFonts w:ascii="Times New Roman" w:hAnsi="Times New Roman" w:cs="Times New Roman"/>
          <w:bCs/>
          <w:sz w:val="24"/>
          <w:szCs w:val="24"/>
        </w:rPr>
        <w:t xml:space="preserve">приходится основываться на </w:t>
      </w:r>
      <w:proofErr w:type="spellStart"/>
      <w:r w:rsidRPr="00CC6DE1">
        <w:rPr>
          <w:rFonts w:ascii="Times New Roman" w:hAnsi="Times New Roman" w:cs="Times New Roman"/>
          <w:bCs/>
          <w:sz w:val="24"/>
          <w:szCs w:val="24"/>
        </w:rPr>
        <w:t>синдромологическом</w:t>
      </w:r>
      <w:proofErr w:type="spellEnd"/>
      <w:r w:rsidRPr="00CC6DE1">
        <w:rPr>
          <w:rFonts w:ascii="Times New Roman" w:hAnsi="Times New Roman" w:cs="Times New Roman"/>
          <w:bCs/>
          <w:sz w:val="24"/>
          <w:szCs w:val="24"/>
        </w:rPr>
        <w:t xml:space="preserve"> диагнозе, который служит обоснованием выбора тактики ведения больного. Поэтому важно </w:t>
      </w:r>
      <w:r w:rsidR="00350E1A" w:rsidRPr="00CC6DE1">
        <w:rPr>
          <w:rFonts w:ascii="Times New Roman" w:hAnsi="Times New Roman" w:cs="Times New Roman"/>
          <w:bCs/>
          <w:sz w:val="24"/>
          <w:szCs w:val="24"/>
        </w:rPr>
        <w:t>владеть</w:t>
      </w:r>
      <w:r w:rsidRPr="00CC6DE1">
        <w:rPr>
          <w:rFonts w:ascii="Times New Roman" w:hAnsi="Times New Roman" w:cs="Times New Roman"/>
          <w:bCs/>
          <w:sz w:val="24"/>
          <w:szCs w:val="24"/>
        </w:rPr>
        <w:t xml:space="preserve"> принцип</w:t>
      </w:r>
      <w:r w:rsidR="00350E1A" w:rsidRPr="00CC6DE1">
        <w:rPr>
          <w:rFonts w:ascii="Times New Roman" w:hAnsi="Times New Roman" w:cs="Times New Roman"/>
          <w:bCs/>
          <w:sz w:val="24"/>
          <w:szCs w:val="24"/>
        </w:rPr>
        <w:t>ами</w:t>
      </w:r>
      <w:r w:rsidRPr="00CC6DE1">
        <w:rPr>
          <w:rFonts w:ascii="Times New Roman" w:hAnsi="Times New Roman" w:cs="Times New Roman"/>
          <w:bCs/>
          <w:sz w:val="24"/>
          <w:szCs w:val="24"/>
        </w:rPr>
        <w:t xml:space="preserve"> клинического мышления.</w:t>
      </w:r>
    </w:p>
    <w:p w14:paraId="1928BDA5" w14:textId="1026EFBB" w:rsidR="00E9037B" w:rsidRPr="00CC6DE1" w:rsidRDefault="00E9037B"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Методы клинического исследования основаны на восприятии различных органов чувств. Они всегда должн</w:t>
      </w:r>
      <w:r w:rsidR="00C85032" w:rsidRPr="00CC6DE1">
        <w:rPr>
          <w:rFonts w:ascii="Times New Roman" w:hAnsi="Times New Roman" w:cs="Times New Roman"/>
          <w:sz w:val="24"/>
          <w:szCs w:val="24"/>
        </w:rPr>
        <w:t>ы</w:t>
      </w:r>
      <w:r w:rsidRPr="00CC6DE1">
        <w:rPr>
          <w:rFonts w:ascii="Times New Roman" w:hAnsi="Times New Roman" w:cs="Times New Roman"/>
          <w:sz w:val="24"/>
          <w:szCs w:val="24"/>
        </w:rPr>
        <w:t xml:space="preserve"> проводиться по определенному плану с использованием специальных методов и приемов. Очевидно, что исследовать больных и получать достоверную информацию о состоянии органов и систем можно только путем повторных, длительных, самостоятельных упражнений. Поэтому </w:t>
      </w:r>
      <w:r w:rsidR="009948C6" w:rsidRPr="00CC6DE1">
        <w:rPr>
          <w:rFonts w:ascii="Times New Roman" w:hAnsi="Times New Roman" w:cs="Times New Roman"/>
          <w:sz w:val="24"/>
          <w:szCs w:val="24"/>
        </w:rPr>
        <w:t xml:space="preserve">будущему медицинскому работнику </w:t>
      </w:r>
      <w:r w:rsidRPr="00CC6DE1">
        <w:rPr>
          <w:rFonts w:ascii="Times New Roman" w:hAnsi="Times New Roman" w:cs="Times New Roman"/>
          <w:sz w:val="24"/>
          <w:szCs w:val="24"/>
        </w:rPr>
        <w:t xml:space="preserve">важно в полной мере владеть </w:t>
      </w:r>
      <w:r w:rsidR="00C85032" w:rsidRPr="00CC6DE1">
        <w:rPr>
          <w:rFonts w:ascii="Times New Roman" w:hAnsi="Times New Roman" w:cs="Times New Roman"/>
          <w:sz w:val="24"/>
          <w:szCs w:val="24"/>
        </w:rPr>
        <w:t>навыками проведения субъективного и объективного обследования пациента</w:t>
      </w:r>
      <w:r w:rsidR="009948C6" w:rsidRPr="00CC6DE1">
        <w:rPr>
          <w:rFonts w:ascii="Times New Roman" w:hAnsi="Times New Roman" w:cs="Times New Roman"/>
          <w:sz w:val="24"/>
          <w:szCs w:val="24"/>
        </w:rPr>
        <w:t>.</w:t>
      </w:r>
    </w:p>
    <w:p w14:paraId="3ABB2DD5" w14:textId="771AA2BB" w:rsidR="00911871" w:rsidRPr="00CC6DE1" w:rsidRDefault="00911871" w:rsidP="00647CC2">
      <w:pPr>
        <w:spacing w:after="0" w:line="240" w:lineRule="auto"/>
        <w:ind w:firstLine="709"/>
        <w:jc w:val="both"/>
        <w:rPr>
          <w:rFonts w:ascii="Times New Roman" w:hAnsi="Times New Roman" w:cs="Times New Roman"/>
          <w:i/>
          <w:sz w:val="24"/>
          <w:szCs w:val="24"/>
        </w:rPr>
      </w:pPr>
      <w:r w:rsidRPr="00CC6DE1">
        <w:rPr>
          <w:rFonts w:ascii="Times New Roman" w:hAnsi="Times New Roman" w:cs="Times New Roman"/>
          <w:i/>
          <w:sz w:val="24"/>
          <w:szCs w:val="24"/>
        </w:rPr>
        <w:t xml:space="preserve">Обучающийся должен обладать общими компетенциями, включающими в себя способность: </w:t>
      </w:r>
    </w:p>
    <w:p w14:paraId="3E2C46C5" w14:textId="77777777" w:rsidR="003458B3"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14:paraId="43A3D81F" w14:textId="77777777" w:rsidR="003458B3"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FA6EDF5" w14:textId="77777777" w:rsidR="003458B3"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4203C1E5" w14:textId="77777777" w:rsidR="003458B3"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ОК 04. Эффективно взаимодействовать и работать в коллективе и команде</w:t>
      </w:r>
    </w:p>
    <w:p w14:paraId="25324BA1" w14:textId="77777777" w:rsidR="003458B3"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158C2660" w14:textId="77777777" w:rsidR="003458B3"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3CA8DDE8" w14:textId="77777777" w:rsidR="003458B3"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3555ED7D" w14:textId="77777777" w:rsidR="003458B3"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ОК 08.</w:t>
      </w:r>
      <w:r w:rsidRPr="00CC6DE1">
        <w:rPr>
          <w:rFonts w:ascii="Times New Roman" w:hAnsi="Times New Roman" w:cs="Times New Roman"/>
          <w:sz w:val="24"/>
          <w:szCs w:val="24"/>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4A3AFA5F" w14:textId="77777777" w:rsidR="003458B3"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ОК 09</w:t>
      </w:r>
      <w:r w:rsidRPr="00CC6DE1">
        <w:rPr>
          <w:rFonts w:ascii="Times New Roman" w:hAnsi="Times New Roman" w:cs="Times New Roman"/>
          <w:sz w:val="24"/>
          <w:szCs w:val="24"/>
        </w:rPr>
        <w:tab/>
        <w:t>Пользоваться профессиональной документацией на государственном и иностранном языках.</w:t>
      </w:r>
    </w:p>
    <w:p w14:paraId="07634428" w14:textId="61923AA7" w:rsidR="00911871"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Обучающийся</w:t>
      </w:r>
      <w:r w:rsidR="00911871" w:rsidRPr="00CC6DE1">
        <w:rPr>
          <w:rFonts w:ascii="Times New Roman" w:hAnsi="Times New Roman" w:cs="Times New Roman"/>
          <w:sz w:val="24"/>
          <w:szCs w:val="24"/>
        </w:rPr>
        <w:t xml:space="preserve"> должен обладать</w:t>
      </w:r>
      <w:r w:rsidRPr="00CC6DE1">
        <w:rPr>
          <w:rFonts w:ascii="Times New Roman" w:hAnsi="Times New Roman" w:cs="Times New Roman"/>
          <w:sz w:val="24"/>
          <w:szCs w:val="24"/>
        </w:rPr>
        <w:t xml:space="preserve"> следующими</w:t>
      </w:r>
      <w:r w:rsidR="00911871" w:rsidRPr="00CC6DE1">
        <w:rPr>
          <w:rFonts w:ascii="Times New Roman" w:hAnsi="Times New Roman" w:cs="Times New Roman"/>
          <w:sz w:val="24"/>
          <w:szCs w:val="24"/>
        </w:rPr>
        <w:t xml:space="preserve"> профессиональными компетенциями, соответствующими видам деятельности: </w:t>
      </w:r>
    </w:p>
    <w:p w14:paraId="05160EB5" w14:textId="77777777" w:rsidR="003458B3"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ПК 2.1. 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p w14:paraId="3A3EE196" w14:textId="77777777" w:rsidR="003458B3"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ПК 2.2. Назначать и проводить лечение неосложненных острых заболеваний и (или) состояний, хронических заболеваний и их обострений, травм, отравлений</w:t>
      </w:r>
    </w:p>
    <w:p w14:paraId="66DC4C3D" w14:textId="19611B4D" w:rsidR="00911871"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ПК 2.3. Осуществлять динамическое наблюдение за пациентом при хронических заболеваниях и (или) состояниях, не сопровождающихся угрозой жизни пациента</w:t>
      </w:r>
      <w:r w:rsidR="00911871" w:rsidRPr="00CC6DE1">
        <w:rPr>
          <w:rFonts w:ascii="Times New Roman" w:hAnsi="Times New Roman" w:cs="Times New Roman"/>
          <w:sz w:val="24"/>
          <w:szCs w:val="24"/>
        </w:rPr>
        <w:t xml:space="preserve"> </w:t>
      </w:r>
    </w:p>
    <w:p w14:paraId="2C65A132" w14:textId="22A207A8"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После изучения данной темы обучающийся должен: </w:t>
      </w:r>
    </w:p>
    <w:p w14:paraId="51E5B741" w14:textId="3B9FC1C3" w:rsidR="00911871"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i/>
          <w:iCs/>
          <w:sz w:val="24"/>
          <w:szCs w:val="24"/>
        </w:rPr>
        <w:t>зна</w:t>
      </w:r>
      <w:r w:rsidR="00911871" w:rsidRPr="00CC6DE1">
        <w:rPr>
          <w:rFonts w:ascii="Times New Roman" w:hAnsi="Times New Roman" w:cs="Times New Roman"/>
          <w:i/>
          <w:iCs/>
          <w:sz w:val="24"/>
          <w:szCs w:val="24"/>
        </w:rPr>
        <w:t xml:space="preserve">ть: </w:t>
      </w:r>
    </w:p>
    <w:p w14:paraId="1FE8DC24" w14:textId="761B9981" w:rsidR="003458B3"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w:t>
      </w:r>
      <w:r w:rsidRPr="00CC6DE1">
        <w:rPr>
          <w:rFonts w:ascii="Times New Roman" w:hAnsi="Times New Roman" w:cs="Times New Roman"/>
          <w:sz w:val="24"/>
          <w:szCs w:val="24"/>
        </w:rPr>
        <w:tab/>
        <w:t>клиническое значение и методику сбора жалоб и анамнеза у пациентов или их законных представителей;</w:t>
      </w:r>
    </w:p>
    <w:p w14:paraId="43521FD4" w14:textId="77777777" w:rsidR="003458B3"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lastRenderedPageBreak/>
        <w:t></w:t>
      </w:r>
      <w:r w:rsidRPr="00CC6DE1">
        <w:rPr>
          <w:rFonts w:ascii="Times New Roman" w:hAnsi="Times New Roman" w:cs="Times New Roman"/>
          <w:sz w:val="24"/>
          <w:szCs w:val="24"/>
        </w:rPr>
        <w:tab/>
        <w:t>клиническое значение методики проведения медицинских осмотров и обследования пациента;</w:t>
      </w:r>
    </w:p>
    <w:p w14:paraId="409BDE2F" w14:textId="763CB6D8" w:rsidR="003458B3"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w:t>
      </w:r>
      <w:r w:rsidRPr="00CC6DE1">
        <w:rPr>
          <w:rFonts w:ascii="Times New Roman" w:hAnsi="Times New Roman" w:cs="Times New Roman"/>
          <w:sz w:val="24"/>
          <w:szCs w:val="24"/>
        </w:rPr>
        <w:tab/>
        <w:t>методик</w:t>
      </w:r>
      <w:r w:rsidR="00350E1A" w:rsidRPr="00CC6DE1">
        <w:rPr>
          <w:rFonts w:ascii="Times New Roman" w:hAnsi="Times New Roman" w:cs="Times New Roman"/>
          <w:sz w:val="24"/>
          <w:szCs w:val="24"/>
        </w:rPr>
        <w:t>у</w:t>
      </w:r>
      <w:r w:rsidRPr="00CC6DE1">
        <w:rPr>
          <w:rFonts w:ascii="Times New Roman" w:hAnsi="Times New Roman" w:cs="Times New Roman"/>
          <w:sz w:val="24"/>
          <w:szCs w:val="24"/>
        </w:rPr>
        <w:t xml:space="preserve"> расспроса, осмотра пациента с учетом возрастных особенностей и заболевания;</w:t>
      </w:r>
    </w:p>
    <w:p w14:paraId="36A78691" w14:textId="77777777" w:rsidR="003458B3"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w:t>
      </w:r>
      <w:r w:rsidRPr="00CC6DE1">
        <w:rPr>
          <w:rFonts w:ascii="Times New Roman" w:hAnsi="Times New Roman" w:cs="Times New Roman"/>
          <w:sz w:val="24"/>
          <w:szCs w:val="24"/>
        </w:rPr>
        <w:tab/>
        <w:t>клиническое значение основных методов лабораторных и инструментальных исследований для оценки состояния здоровья, медицинские показания к проведению исследований, правила интерпретации их результатов;</w:t>
      </w:r>
    </w:p>
    <w:p w14:paraId="53E24C2E" w14:textId="77777777" w:rsidR="003458B3"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w:t>
      </w:r>
      <w:r w:rsidRPr="00CC6DE1">
        <w:rPr>
          <w:rFonts w:ascii="Times New Roman" w:hAnsi="Times New Roman" w:cs="Times New Roman"/>
          <w:sz w:val="24"/>
          <w:szCs w:val="24"/>
        </w:rPr>
        <w:tab/>
        <w:t>варианты и способы субъективного метода исследования;</w:t>
      </w:r>
    </w:p>
    <w:p w14:paraId="2B9162F2" w14:textId="77777777" w:rsidR="003458B3"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w:t>
      </w:r>
      <w:r w:rsidRPr="00CC6DE1">
        <w:rPr>
          <w:rFonts w:ascii="Times New Roman" w:hAnsi="Times New Roman" w:cs="Times New Roman"/>
          <w:sz w:val="24"/>
          <w:szCs w:val="24"/>
        </w:rPr>
        <w:tab/>
        <w:t>варианты и способы объективных методов исследования;</w:t>
      </w:r>
    </w:p>
    <w:p w14:paraId="038D966A" w14:textId="77777777" w:rsidR="003458B3"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w:t>
      </w:r>
      <w:r w:rsidRPr="00CC6DE1">
        <w:rPr>
          <w:rFonts w:ascii="Times New Roman" w:hAnsi="Times New Roman" w:cs="Times New Roman"/>
          <w:sz w:val="24"/>
          <w:szCs w:val="24"/>
        </w:rPr>
        <w:tab/>
        <w:t>варианты и способы дополнительных методов исследования;</w:t>
      </w:r>
    </w:p>
    <w:p w14:paraId="7C8DCC1E" w14:textId="69D01255" w:rsidR="00911871"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w:t>
      </w:r>
      <w:r w:rsidRPr="00CC6DE1">
        <w:rPr>
          <w:rFonts w:ascii="Times New Roman" w:hAnsi="Times New Roman" w:cs="Times New Roman"/>
          <w:sz w:val="24"/>
          <w:szCs w:val="24"/>
        </w:rPr>
        <w:tab/>
        <w:t>схему истории болезни.</w:t>
      </w:r>
    </w:p>
    <w:p w14:paraId="66DC9E05" w14:textId="516C5B08" w:rsidR="00911871"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i/>
          <w:iCs/>
          <w:sz w:val="24"/>
          <w:szCs w:val="24"/>
        </w:rPr>
        <w:t>уметь</w:t>
      </w:r>
      <w:r w:rsidR="00911871" w:rsidRPr="00CC6DE1">
        <w:rPr>
          <w:rFonts w:ascii="Times New Roman" w:hAnsi="Times New Roman" w:cs="Times New Roman"/>
          <w:i/>
          <w:iCs/>
          <w:sz w:val="24"/>
          <w:szCs w:val="24"/>
        </w:rPr>
        <w:t xml:space="preserve">: </w:t>
      </w:r>
    </w:p>
    <w:p w14:paraId="1A4948B5" w14:textId="75E9F4BA" w:rsidR="00DF72B6" w:rsidRPr="00CC6DE1" w:rsidRDefault="00DF72B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w:t>
      </w:r>
      <w:r w:rsidRPr="00CC6DE1">
        <w:rPr>
          <w:rFonts w:ascii="Times New Roman" w:hAnsi="Times New Roman" w:cs="Times New Roman"/>
          <w:sz w:val="24"/>
          <w:szCs w:val="24"/>
        </w:rPr>
        <w:tab/>
        <w:t>осуществлять сбор жалоб, анамнеза жизни и заболевания у пациентов (их законных представителей);</w:t>
      </w:r>
    </w:p>
    <w:p w14:paraId="0876F77D" w14:textId="77777777" w:rsidR="00DF72B6" w:rsidRPr="00CC6DE1" w:rsidRDefault="00DF72B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w:t>
      </w:r>
      <w:r w:rsidRPr="00CC6DE1">
        <w:rPr>
          <w:rFonts w:ascii="Times New Roman" w:hAnsi="Times New Roman" w:cs="Times New Roman"/>
          <w:sz w:val="24"/>
          <w:szCs w:val="24"/>
        </w:rPr>
        <w:tab/>
        <w:t>интерпретировать и анализировать информацию, полученную от пациентов (их законных представителей);</w:t>
      </w:r>
    </w:p>
    <w:p w14:paraId="57011E92" w14:textId="77777777" w:rsidR="00DF72B6" w:rsidRPr="00CC6DE1" w:rsidRDefault="00DF72B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w:t>
      </w:r>
      <w:r w:rsidRPr="00CC6DE1">
        <w:rPr>
          <w:rFonts w:ascii="Times New Roman" w:hAnsi="Times New Roman" w:cs="Times New Roman"/>
          <w:sz w:val="24"/>
          <w:szCs w:val="24"/>
        </w:rPr>
        <w:tab/>
        <w:t>оценивать анатомо-функциональное состояние органов и систем организма пациента с учетом возрастных особенностей;</w:t>
      </w:r>
    </w:p>
    <w:p w14:paraId="60FEAEAA" w14:textId="77777777" w:rsidR="00DF72B6" w:rsidRPr="00CC6DE1" w:rsidRDefault="00DF72B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w:t>
      </w:r>
      <w:r w:rsidRPr="00CC6DE1">
        <w:rPr>
          <w:rFonts w:ascii="Times New Roman" w:hAnsi="Times New Roman" w:cs="Times New Roman"/>
          <w:sz w:val="24"/>
          <w:szCs w:val="24"/>
        </w:rPr>
        <w:tab/>
        <w:t xml:space="preserve">проводить </w:t>
      </w:r>
      <w:proofErr w:type="spellStart"/>
      <w:r w:rsidRPr="00CC6DE1">
        <w:rPr>
          <w:rFonts w:ascii="Times New Roman" w:hAnsi="Times New Roman" w:cs="Times New Roman"/>
          <w:sz w:val="24"/>
          <w:szCs w:val="24"/>
        </w:rPr>
        <w:t>физикальное</w:t>
      </w:r>
      <w:proofErr w:type="spellEnd"/>
      <w:r w:rsidRPr="00CC6DE1">
        <w:rPr>
          <w:rFonts w:ascii="Times New Roman" w:hAnsi="Times New Roman" w:cs="Times New Roman"/>
          <w:sz w:val="24"/>
          <w:szCs w:val="24"/>
        </w:rPr>
        <w:t xml:space="preserve"> обследование пациента, включая:</w:t>
      </w:r>
    </w:p>
    <w:p w14:paraId="257F919E" w14:textId="123F763B" w:rsidR="00DF72B6" w:rsidRPr="00CC6DE1" w:rsidRDefault="00DF72B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ab/>
        <w:t>осмотр,</w:t>
      </w:r>
    </w:p>
    <w:p w14:paraId="2A02166B" w14:textId="27A76F5B" w:rsidR="00DF72B6" w:rsidRPr="00CC6DE1" w:rsidRDefault="00DF72B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ab/>
        <w:t>пальпацию,</w:t>
      </w:r>
    </w:p>
    <w:p w14:paraId="2D22CD4E" w14:textId="5D67B931" w:rsidR="00DF72B6" w:rsidRPr="00CC6DE1" w:rsidRDefault="00DF72B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ab/>
        <w:t>перкуссию,</w:t>
      </w:r>
    </w:p>
    <w:p w14:paraId="2B2AF949" w14:textId="6F388369" w:rsidR="00DF72B6" w:rsidRPr="00CC6DE1" w:rsidRDefault="00DF72B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ab/>
        <w:t>аускультацию</w:t>
      </w:r>
    </w:p>
    <w:p w14:paraId="2AAA3818" w14:textId="66164196" w:rsidR="00DF72B6" w:rsidRPr="00CC6DE1" w:rsidRDefault="00DF72B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ab/>
        <w:t>измерение роста,</w:t>
      </w:r>
    </w:p>
    <w:p w14:paraId="1D439ECD" w14:textId="7EDF0DCD" w:rsidR="00911871" w:rsidRPr="00CC6DE1" w:rsidRDefault="00DF72B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ab/>
        <w:t>измерение массы тела.</w:t>
      </w:r>
    </w:p>
    <w:p w14:paraId="462FD4CC" w14:textId="77777777"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i/>
          <w:iCs/>
          <w:sz w:val="24"/>
          <w:szCs w:val="24"/>
        </w:rPr>
        <w:t xml:space="preserve">иметь практический опыт: </w:t>
      </w:r>
    </w:p>
    <w:p w14:paraId="4BD019E7" w14:textId="4E216A68" w:rsidR="00DF72B6"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w:t>
      </w:r>
      <w:r w:rsidR="00DF72B6" w:rsidRPr="00CC6DE1">
        <w:rPr>
          <w:rFonts w:ascii="Times New Roman" w:hAnsi="Times New Roman" w:cs="Times New Roman"/>
          <w:sz w:val="24"/>
          <w:szCs w:val="24"/>
        </w:rPr>
        <w:tab/>
        <w:t>сбор</w:t>
      </w:r>
      <w:r w:rsidR="00350E1A" w:rsidRPr="00CC6DE1">
        <w:rPr>
          <w:rFonts w:ascii="Times New Roman" w:hAnsi="Times New Roman" w:cs="Times New Roman"/>
          <w:sz w:val="24"/>
          <w:szCs w:val="24"/>
        </w:rPr>
        <w:t>а</w:t>
      </w:r>
      <w:r w:rsidR="00DF72B6" w:rsidRPr="00CC6DE1">
        <w:rPr>
          <w:rFonts w:ascii="Times New Roman" w:hAnsi="Times New Roman" w:cs="Times New Roman"/>
          <w:sz w:val="24"/>
          <w:szCs w:val="24"/>
        </w:rPr>
        <w:t xml:space="preserve"> жалоб, анамнеза заболевания и анамнеза жизни у пациентов (их законных представителей);</w:t>
      </w:r>
    </w:p>
    <w:p w14:paraId="097E984D" w14:textId="476E270E" w:rsidR="00DF72B6" w:rsidRPr="00CC6DE1" w:rsidRDefault="00DF72B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w:t>
      </w:r>
      <w:r w:rsidRPr="00CC6DE1">
        <w:rPr>
          <w:rFonts w:ascii="Times New Roman" w:hAnsi="Times New Roman" w:cs="Times New Roman"/>
          <w:sz w:val="24"/>
          <w:szCs w:val="24"/>
        </w:rPr>
        <w:tab/>
        <w:t>проведени</w:t>
      </w:r>
      <w:r w:rsidR="00350E1A" w:rsidRPr="00CC6DE1">
        <w:rPr>
          <w:rFonts w:ascii="Times New Roman" w:hAnsi="Times New Roman" w:cs="Times New Roman"/>
          <w:sz w:val="24"/>
          <w:szCs w:val="24"/>
        </w:rPr>
        <w:t>я</w:t>
      </w:r>
      <w:r w:rsidRPr="00CC6DE1">
        <w:rPr>
          <w:rFonts w:ascii="Times New Roman" w:hAnsi="Times New Roman" w:cs="Times New Roman"/>
          <w:sz w:val="24"/>
          <w:szCs w:val="24"/>
        </w:rPr>
        <w:t xml:space="preserve"> осмотра, </w:t>
      </w:r>
      <w:proofErr w:type="spellStart"/>
      <w:r w:rsidRPr="00CC6DE1">
        <w:rPr>
          <w:rFonts w:ascii="Times New Roman" w:hAnsi="Times New Roman" w:cs="Times New Roman"/>
          <w:sz w:val="24"/>
          <w:szCs w:val="24"/>
        </w:rPr>
        <w:t>физикального</w:t>
      </w:r>
      <w:proofErr w:type="spellEnd"/>
      <w:r w:rsidRPr="00CC6DE1">
        <w:rPr>
          <w:rFonts w:ascii="Times New Roman" w:hAnsi="Times New Roman" w:cs="Times New Roman"/>
          <w:sz w:val="24"/>
          <w:szCs w:val="24"/>
        </w:rPr>
        <w:t xml:space="preserve"> и функционального обследования пациента, оценка состояния здоровья пациента;</w:t>
      </w:r>
    </w:p>
    <w:p w14:paraId="58A56C3B" w14:textId="77777777" w:rsidR="00DF72B6" w:rsidRPr="00CC6DE1" w:rsidRDefault="00DF72B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w:t>
      </w:r>
      <w:r w:rsidRPr="00CC6DE1">
        <w:rPr>
          <w:rFonts w:ascii="Times New Roman" w:hAnsi="Times New Roman" w:cs="Times New Roman"/>
          <w:sz w:val="24"/>
          <w:szCs w:val="24"/>
        </w:rPr>
        <w:tab/>
        <w:t xml:space="preserve">интерпретации информации, полученной от пациента, результатов </w:t>
      </w:r>
      <w:proofErr w:type="spellStart"/>
      <w:r w:rsidRPr="00CC6DE1">
        <w:rPr>
          <w:rFonts w:ascii="Times New Roman" w:hAnsi="Times New Roman" w:cs="Times New Roman"/>
          <w:sz w:val="24"/>
          <w:szCs w:val="24"/>
        </w:rPr>
        <w:t>физикального</w:t>
      </w:r>
      <w:proofErr w:type="spellEnd"/>
      <w:r w:rsidRPr="00CC6DE1">
        <w:rPr>
          <w:rFonts w:ascii="Times New Roman" w:hAnsi="Times New Roman" w:cs="Times New Roman"/>
          <w:sz w:val="24"/>
          <w:szCs w:val="24"/>
        </w:rPr>
        <w:t xml:space="preserve"> обследования, результатов инструментальных и лабораторных обследований, с учетом возрастных особенностей и наличия заболеваний;</w:t>
      </w:r>
    </w:p>
    <w:p w14:paraId="5D35FE5B" w14:textId="262B7D4B" w:rsidR="00DF72B6" w:rsidRPr="00CC6DE1" w:rsidRDefault="00DF72B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w:t>
      </w:r>
      <w:r w:rsidRPr="00CC6DE1">
        <w:rPr>
          <w:rFonts w:ascii="Times New Roman" w:hAnsi="Times New Roman" w:cs="Times New Roman"/>
          <w:sz w:val="24"/>
          <w:szCs w:val="24"/>
        </w:rPr>
        <w:tab/>
        <w:t>техник</w:t>
      </w:r>
      <w:r w:rsidR="00350E1A" w:rsidRPr="00CC6DE1">
        <w:rPr>
          <w:rFonts w:ascii="Times New Roman" w:hAnsi="Times New Roman" w:cs="Times New Roman"/>
          <w:sz w:val="24"/>
          <w:szCs w:val="24"/>
        </w:rPr>
        <w:t>и</w:t>
      </w:r>
      <w:r w:rsidRPr="00CC6DE1">
        <w:rPr>
          <w:rFonts w:ascii="Times New Roman" w:hAnsi="Times New Roman" w:cs="Times New Roman"/>
          <w:sz w:val="24"/>
          <w:szCs w:val="24"/>
        </w:rPr>
        <w:t xml:space="preserve"> пальпации;</w:t>
      </w:r>
    </w:p>
    <w:p w14:paraId="7B6BCA9D" w14:textId="58DD0960" w:rsidR="00DF72B6" w:rsidRPr="00CC6DE1" w:rsidRDefault="00DF72B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w:t>
      </w:r>
      <w:r w:rsidRPr="00CC6DE1">
        <w:rPr>
          <w:rFonts w:ascii="Times New Roman" w:hAnsi="Times New Roman" w:cs="Times New Roman"/>
          <w:sz w:val="24"/>
          <w:szCs w:val="24"/>
        </w:rPr>
        <w:tab/>
        <w:t>техник</w:t>
      </w:r>
      <w:r w:rsidR="00350E1A" w:rsidRPr="00CC6DE1">
        <w:rPr>
          <w:rFonts w:ascii="Times New Roman" w:hAnsi="Times New Roman" w:cs="Times New Roman"/>
          <w:sz w:val="24"/>
          <w:szCs w:val="24"/>
        </w:rPr>
        <w:t>и</w:t>
      </w:r>
      <w:r w:rsidRPr="00CC6DE1">
        <w:rPr>
          <w:rFonts w:ascii="Times New Roman" w:hAnsi="Times New Roman" w:cs="Times New Roman"/>
          <w:sz w:val="24"/>
          <w:szCs w:val="24"/>
        </w:rPr>
        <w:t xml:space="preserve"> перкуссии;</w:t>
      </w:r>
    </w:p>
    <w:p w14:paraId="7148D5E7" w14:textId="77777777" w:rsidR="00DF72B6" w:rsidRPr="00CC6DE1" w:rsidRDefault="00DF72B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w:t>
      </w:r>
      <w:r w:rsidRPr="00CC6DE1">
        <w:rPr>
          <w:rFonts w:ascii="Times New Roman" w:hAnsi="Times New Roman" w:cs="Times New Roman"/>
          <w:sz w:val="24"/>
          <w:szCs w:val="24"/>
        </w:rPr>
        <w:tab/>
        <w:t>техники аускультации;</w:t>
      </w:r>
    </w:p>
    <w:p w14:paraId="1242FC47" w14:textId="2CDB077F" w:rsidR="00DF72B6" w:rsidRPr="00CC6DE1" w:rsidRDefault="00DF72B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w:t>
      </w:r>
      <w:r w:rsidRPr="00CC6DE1">
        <w:rPr>
          <w:rFonts w:ascii="Times New Roman" w:hAnsi="Times New Roman" w:cs="Times New Roman"/>
          <w:sz w:val="24"/>
          <w:szCs w:val="24"/>
        </w:rPr>
        <w:tab/>
        <w:t>измерени</w:t>
      </w:r>
      <w:r w:rsidR="00350E1A" w:rsidRPr="00CC6DE1">
        <w:rPr>
          <w:rFonts w:ascii="Times New Roman" w:hAnsi="Times New Roman" w:cs="Times New Roman"/>
          <w:sz w:val="24"/>
          <w:szCs w:val="24"/>
        </w:rPr>
        <w:t>я</w:t>
      </w:r>
      <w:r w:rsidRPr="00CC6DE1">
        <w:rPr>
          <w:rFonts w:ascii="Times New Roman" w:hAnsi="Times New Roman" w:cs="Times New Roman"/>
          <w:sz w:val="24"/>
          <w:szCs w:val="24"/>
        </w:rPr>
        <w:t xml:space="preserve"> роста и веса пациента;</w:t>
      </w:r>
    </w:p>
    <w:p w14:paraId="01218384" w14:textId="545C5AFE" w:rsidR="00911871" w:rsidRPr="00CC6DE1" w:rsidRDefault="00DF72B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w:t>
      </w:r>
      <w:r w:rsidRPr="00CC6DE1">
        <w:rPr>
          <w:rFonts w:ascii="Times New Roman" w:hAnsi="Times New Roman" w:cs="Times New Roman"/>
          <w:sz w:val="24"/>
          <w:szCs w:val="24"/>
        </w:rPr>
        <w:tab/>
        <w:t>проведени</w:t>
      </w:r>
      <w:r w:rsidR="00350E1A" w:rsidRPr="00CC6DE1">
        <w:rPr>
          <w:rFonts w:ascii="Times New Roman" w:hAnsi="Times New Roman" w:cs="Times New Roman"/>
          <w:sz w:val="24"/>
          <w:szCs w:val="24"/>
        </w:rPr>
        <w:t>я</w:t>
      </w:r>
      <w:r w:rsidRPr="00CC6DE1">
        <w:rPr>
          <w:rFonts w:ascii="Times New Roman" w:hAnsi="Times New Roman" w:cs="Times New Roman"/>
          <w:sz w:val="24"/>
          <w:szCs w:val="24"/>
        </w:rPr>
        <w:t xml:space="preserve"> термометрии.</w:t>
      </w:r>
    </w:p>
    <w:p w14:paraId="7DBF150C" w14:textId="42F6BF50"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Обучающийся должен отработать практические навыки (манипуляции): </w:t>
      </w:r>
    </w:p>
    <w:p w14:paraId="2697731C" w14:textId="0ADAB7F4" w:rsidR="00911871" w:rsidRPr="00CC6DE1" w:rsidRDefault="00911871" w:rsidP="00647CC2">
      <w:pPr>
        <w:spacing w:after="0" w:line="240" w:lineRule="auto"/>
        <w:ind w:firstLine="709"/>
        <w:jc w:val="both"/>
        <w:rPr>
          <w:rFonts w:ascii="Times New Roman" w:eastAsia="Times New Roman" w:hAnsi="Times New Roman" w:cs="Times New Roman"/>
          <w:sz w:val="24"/>
          <w:szCs w:val="24"/>
          <w:lang w:eastAsia="ru-RU"/>
        </w:rPr>
      </w:pPr>
      <w:r w:rsidRPr="00CC6DE1">
        <w:rPr>
          <w:rFonts w:ascii="Times New Roman" w:hAnsi="Times New Roman" w:cs="Times New Roman"/>
          <w:sz w:val="24"/>
          <w:szCs w:val="24"/>
        </w:rPr>
        <w:t xml:space="preserve"> </w:t>
      </w:r>
      <w:r w:rsidR="00CC6DE1" w:rsidRPr="00CC6DE1">
        <w:rPr>
          <w:rFonts w:ascii="Times New Roman" w:eastAsia="Times New Roman" w:hAnsi="Times New Roman" w:cs="Times New Roman"/>
          <w:sz w:val="24"/>
          <w:szCs w:val="24"/>
          <w:lang w:eastAsia="ru-RU"/>
        </w:rPr>
        <w:t>сбор жалоб, анамнеза заболевания и анамнеза жизни у пациентов (их</w:t>
      </w:r>
      <w:r w:rsidR="001F6152">
        <w:rPr>
          <w:rFonts w:ascii="Times New Roman" w:eastAsia="Times New Roman" w:hAnsi="Times New Roman" w:cs="Times New Roman"/>
          <w:sz w:val="24"/>
          <w:szCs w:val="24"/>
          <w:lang w:eastAsia="ru-RU"/>
        </w:rPr>
        <w:t xml:space="preserve"> </w:t>
      </w:r>
      <w:r w:rsidR="00CC6DE1" w:rsidRPr="00CC6DE1">
        <w:rPr>
          <w:rFonts w:ascii="Times New Roman" w:eastAsia="Times New Roman" w:hAnsi="Times New Roman" w:cs="Times New Roman"/>
          <w:sz w:val="24"/>
          <w:szCs w:val="24"/>
          <w:lang w:eastAsia="ru-RU"/>
        </w:rPr>
        <w:t>законных представителей);</w:t>
      </w:r>
      <w:r w:rsidRPr="00CC6DE1">
        <w:rPr>
          <w:rFonts w:ascii="Times New Roman" w:hAnsi="Times New Roman" w:cs="Times New Roman"/>
          <w:sz w:val="24"/>
          <w:szCs w:val="24"/>
        </w:rPr>
        <w:t xml:space="preserve"> </w:t>
      </w:r>
    </w:p>
    <w:p w14:paraId="1B27C108" w14:textId="19BB3976"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w:t>
      </w:r>
      <w:r w:rsidR="00DF72B6" w:rsidRPr="00CC6DE1">
        <w:rPr>
          <w:rFonts w:ascii="Times New Roman" w:hAnsi="Times New Roman" w:cs="Times New Roman"/>
          <w:sz w:val="24"/>
          <w:szCs w:val="24"/>
        </w:rPr>
        <w:t xml:space="preserve">измерение </w:t>
      </w:r>
      <w:r w:rsidR="00CC6DE1" w:rsidRPr="00CC6DE1">
        <w:rPr>
          <w:rFonts w:ascii="Times New Roman" w:hAnsi="Times New Roman" w:cs="Times New Roman"/>
          <w:sz w:val="24"/>
          <w:szCs w:val="24"/>
        </w:rPr>
        <w:t xml:space="preserve">роста, </w:t>
      </w:r>
      <w:r w:rsidR="00DF72B6" w:rsidRPr="00CC6DE1">
        <w:rPr>
          <w:rFonts w:ascii="Times New Roman" w:hAnsi="Times New Roman" w:cs="Times New Roman"/>
          <w:sz w:val="24"/>
          <w:szCs w:val="24"/>
        </w:rPr>
        <w:t>веса;</w:t>
      </w:r>
      <w:r w:rsidRPr="00CC6DE1">
        <w:rPr>
          <w:rFonts w:ascii="Times New Roman" w:hAnsi="Times New Roman" w:cs="Times New Roman"/>
          <w:sz w:val="24"/>
          <w:szCs w:val="24"/>
        </w:rPr>
        <w:t xml:space="preserve"> </w:t>
      </w:r>
    </w:p>
    <w:p w14:paraId="7918FF4E" w14:textId="4F65CDA5" w:rsidR="00745516"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w:t>
      </w:r>
      <w:r w:rsidR="00DF72B6" w:rsidRPr="00CC6DE1">
        <w:rPr>
          <w:rFonts w:ascii="Times New Roman" w:hAnsi="Times New Roman" w:cs="Times New Roman"/>
          <w:sz w:val="24"/>
          <w:szCs w:val="24"/>
        </w:rPr>
        <w:t>проведение термометрии</w:t>
      </w:r>
      <w:r w:rsidRPr="00CC6DE1">
        <w:rPr>
          <w:rFonts w:ascii="Times New Roman" w:hAnsi="Times New Roman" w:cs="Times New Roman"/>
          <w:sz w:val="24"/>
          <w:szCs w:val="24"/>
        </w:rPr>
        <w:t xml:space="preserve">; </w:t>
      </w:r>
    </w:p>
    <w:p w14:paraId="1ED7D024" w14:textId="402EDAAD" w:rsidR="00DF72B6" w:rsidRPr="00CC6DE1" w:rsidRDefault="00DF72B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w:t>
      </w:r>
      <w:r w:rsidR="00CC6DE1" w:rsidRPr="00CC6DE1">
        <w:rPr>
          <w:rFonts w:ascii="Times New Roman" w:hAnsi="Times New Roman" w:cs="Times New Roman"/>
          <w:sz w:val="24"/>
          <w:szCs w:val="24"/>
        </w:rPr>
        <w:t>определение тургора и влажности кожных покровов</w:t>
      </w:r>
      <w:r w:rsidRPr="00CC6DE1">
        <w:rPr>
          <w:rFonts w:ascii="Times New Roman" w:hAnsi="Times New Roman" w:cs="Times New Roman"/>
          <w:sz w:val="24"/>
          <w:szCs w:val="24"/>
        </w:rPr>
        <w:t xml:space="preserve">; </w:t>
      </w:r>
    </w:p>
    <w:p w14:paraId="43521252" w14:textId="0B706DF6" w:rsidR="003D41E0" w:rsidRPr="00CC6DE1" w:rsidRDefault="003D41E0"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w:t>
      </w:r>
      <w:r w:rsidR="00CC6DE1" w:rsidRPr="00CC6DE1">
        <w:rPr>
          <w:rFonts w:ascii="Times New Roman" w:hAnsi="Times New Roman" w:cs="Times New Roman"/>
          <w:sz w:val="24"/>
          <w:szCs w:val="24"/>
        </w:rPr>
        <w:t>определение отеков</w:t>
      </w:r>
      <w:r w:rsidR="004303F8" w:rsidRPr="00CC6DE1">
        <w:rPr>
          <w:rFonts w:ascii="Times New Roman" w:hAnsi="Times New Roman" w:cs="Times New Roman"/>
          <w:sz w:val="24"/>
          <w:szCs w:val="24"/>
        </w:rPr>
        <w:t>.</w:t>
      </w:r>
      <w:r w:rsidRPr="00CC6DE1">
        <w:rPr>
          <w:rFonts w:ascii="Times New Roman" w:hAnsi="Times New Roman" w:cs="Times New Roman"/>
          <w:sz w:val="24"/>
          <w:szCs w:val="24"/>
        </w:rPr>
        <w:t xml:space="preserve"> </w:t>
      </w:r>
    </w:p>
    <w:p w14:paraId="44D3E097" w14:textId="77777777"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i/>
          <w:iCs/>
          <w:sz w:val="24"/>
          <w:szCs w:val="24"/>
        </w:rPr>
        <w:t xml:space="preserve">Междисциплинарные связи: </w:t>
      </w:r>
    </w:p>
    <w:p w14:paraId="0F5BC950" w14:textId="10DD4317"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ОП.01. </w:t>
      </w:r>
      <w:r w:rsidR="007D282E" w:rsidRPr="00CC6DE1">
        <w:rPr>
          <w:rFonts w:ascii="Times New Roman" w:hAnsi="Times New Roman" w:cs="Times New Roman"/>
          <w:sz w:val="24"/>
          <w:szCs w:val="24"/>
        </w:rPr>
        <w:t>Анатомия и физиология человека</w:t>
      </w:r>
      <w:r w:rsidR="007618AE" w:rsidRPr="00CC6DE1">
        <w:rPr>
          <w:rFonts w:ascii="Times New Roman" w:hAnsi="Times New Roman" w:cs="Times New Roman"/>
          <w:sz w:val="24"/>
          <w:szCs w:val="24"/>
        </w:rPr>
        <w:t>.</w:t>
      </w:r>
    </w:p>
    <w:p w14:paraId="4F46CE57" w14:textId="403687D2"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ОП.02. </w:t>
      </w:r>
      <w:r w:rsidR="007D282E" w:rsidRPr="00CC6DE1">
        <w:rPr>
          <w:rFonts w:ascii="Times New Roman" w:hAnsi="Times New Roman" w:cs="Times New Roman"/>
          <w:sz w:val="24"/>
          <w:szCs w:val="24"/>
        </w:rPr>
        <w:t>Основы патологии.</w:t>
      </w:r>
    </w:p>
    <w:p w14:paraId="0705539E" w14:textId="5C5AC629" w:rsidR="007D282E" w:rsidRPr="00CC6DE1" w:rsidRDefault="007D282E"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ОП.07. Здоровый человек и его окружение.</w:t>
      </w:r>
    </w:p>
    <w:p w14:paraId="0160E20A" w14:textId="611E2D50"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ПМ.0</w:t>
      </w:r>
      <w:r w:rsidR="000B4B89" w:rsidRPr="00CC6DE1">
        <w:rPr>
          <w:rFonts w:ascii="Times New Roman" w:hAnsi="Times New Roman" w:cs="Times New Roman"/>
          <w:sz w:val="24"/>
          <w:szCs w:val="24"/>
        </w:rPr>
        <w:t>3</w:t>
      </w:r>
      <w:r w:rsidRPr="00CC6DE1">
        <w:rPr>
          <w:rFonts w:ascii="Times New Roman" w:hAnsi="Times New Roman" w:cs="Times New Roman"/>
          <w:sz w:val="24"/>
          <w:szCs w:val="24"/>
        </w:rPr>
        <w:t xml:space="preserve"> </w:t>
      </w:r>
      <w:r w:rsidR="007D282E" w:rsidRPr="00CC6DE1">
        <w:rPr>
          <w:rFonts w:ascii="Times New Roman" w:hAnsi="Times New Roman" w:cs="Times New Roman"/>
          <w:sz w:val="24"/>
          <w:szCs w:val="24"/>
        </w:rPr>
        <w:t xml:space="preserve">Осуществление медицинской реабилитации и </w:t>
      </w:r>
      <w:proofErr w:type="spellStart"/>
      <w:r w:rsidR="007D282E" w:rsidRPr="00CC6DE1">
        <w:rPr>
          <w:rFonts w:ascii="Times New Roman" w:hAnsi="Times New Roman" w:cs="Times New Roman"/>
          <w:sz w:val="24"/>
          <w:szCs w:val="24"/>
        </w:rPr>
        <w:t>абилитации</w:t>
      </w:r>
      <w:proofErr w:type="spellEnd"/>
      <w:r w:rsidR="007D282E" w:rsidRPr="00CC6DE1">
        <w:rPr>
          <w:rFonts w:ascii="Times New Roman" w:hAnsi="Times New Roman" w:cs="Times New Roman"/>
          <w:sz w:val="24"/>
          <w:szCs w:val="24"/>
        </w:rPr>
        <w:t>.</w:t>
      </w:r>
    </w:p>
    <w:p w14:paraId="7CCC4A68" w14:textId="74BF1687"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ПМ.0</w:t>
      </w:r>
      <w:r w:rsidR="007D282E" w:rsidRPr="00CC6DE1">
        <w:rPr>
          <w:rFonts w:ascii="Times New Roman" w:hAnsi="Times New Roman" w:cs="Times New Roman"/>
          <w:sz w:val="24"/>
          <w:szCs w:val="24"/>
        </w:rPr>
        <w:t>4</w:t>
      </w:r>
      <w:r w:rsidRPr="00CC6DE1">
        <w:rPr>
          <w:rFonts w:ascii="Times New Roman" w:hAnsi="Times New Roman" w:cs="Times New Roman"/>
          <w:sz w:val="24"/>
          <w:szCs w:val="24"/>
        </w:rPr>
        <w:t xml:space="preserve"> </w:t>
      </w:r>
      <w:r w:rsidR="007D282E" w:rsidRPr="00CC6DE1">
        <w:rPr>
          <w:rFonts w:ascii="Times New Roman" w:hAnsi="Times New Roman" w:cs="Times New Roman"/>
          <w:sz w:val="24"/>
          <w:szCs w:val="24"/>
        </w:rPr>
        <w:t>Осуществление профилактической деятельности.</w:t>
      </w:r>
    </w:p>
    <w:p w14:paraId="61D03EDD" w14:textId="4F383154" w:rsidR="007D282E" w:rsidRPr="00CC6DE1" w:rsidRDefault="007D282E"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ПМ.05 Оказание СМП в экстренной и неотложной форме.</w:t>
      </w:r>
    </w:p>
    <w:p w14:paraId="3927EB56" w14:textId="77777777"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i/>
          <w:iCs/>
          <w:sz w:val="24"/>
          <w:szCs w:val="24"/>
        </w:rPr>
        <w:lastRenderedPageBreak/>
        <w:t xml:space="preserve">Методы организации и осуществления учебно-познавательной деятельности: </w:t>
      </w:r>
    </w:p>
    <w:p w14:paraId="4B7C01EE" w14:textId="77777777"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словесные </w:t>
      </w:r>
    </w:p>
    <w:p w14:paraId="6F62F06F" w14:textId="77777777"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наглядные </w:t>
      </w:r>
    </w:p>
    <w:p w14:paraId="41AEBE85" w14:textId="77777777"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практические </w:t>
      </w:r>
    </w:p>
    <w:p w14:paraId="67CFD93E" w14:textId="77777777"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дедуктивные </w:t>
      </w:r>
    </w:p>
    <w:p w14:paraId="2BCE1310" w14:textId="77777777"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аналитико-синтетические </w:t>
      </w:r>
    </w:p>
    <w:p w14:paraId="1BBE2A1A" w14:textId="77777777"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проблемно-поисковые </w:t>
      </w:r>
    </w:p>
    <w:p w14:paraId="6AEA37F7" w14:textId="7208728D"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i/>
          <w:iCs/>
          <w:sz w:val="24"/>
          <w:szCs w:val="24"/>
        </w:rPr>
        <w:t xml:space="preserve">Место проведения занятия: </w:t>
      </w:r>
      <w:r w:rsidRPr="00CC6DE1">
        <w:rPr>
          <w:rFonts w:ascii="Times New Roman" w:hAnsi="Times New Roman" w:cs="Times New Roman"/>
          <w:sz w:val="24"/>
          <w:szCs w:val="24"/>
        </w:rPr>
        <w:t>учебная аудитория ГБПОУ КК «</w:t>
      </w:r>
      <w:r w:rsidR="0052037F" w:rsidRPr="00CC6DE1">
        <w:rPr>
          <w:rFonts w:ascii="Times New Roman" w:hAnsi="Times New Roman" w:cs="Times New Roman"/>
          <w:sz w:val="24"/>
          <w:szCs w:val="24"/>
        </w:rPr>
        <w:t>Ставропольский базовый</w:t>
      </w:r>
      <w:r w:rsidRPr="00CC6DE1">
        <w:rPr>
          <w:rFonts w:ascii="Times New Roman" w:hAnsi="Times New Roman" w:cs="Times New Roman"/>
          <w:sz w:val="24"/>
          <w:szCs w:val="24"/>
        </w:rPr>
        <w:t xml:space="preserve"> медицинский колледж». </w:t>
      </w:r>
    </w:p>
    <w:p w14:paraId="3671DE31" w14:textId="77777777"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i/>
          <w:iCs/>
          <w:sz w:val="24"/>
          <w:szCs w:val="24"/>
        </w:rPr>
        <w:t xml:space="preserve">Материально-техническое оснащение занятия: </w:t>
      </w:r>
    </w:p>
    <w:p w14:paraId="7DA1B8D2" w14:textId="77777777" w:rsidR="00EB47D6" w:rsidRPr="00CC6DE1" w:rsidRDefault="00EB47D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Компьютер; </w:t>
      </w:r>
    </w:p>
    <w:p w14:paraId="403C5E47" w14:textId="77777777" w:rsidR="00EB47D6" w:rsidRPr="00CC6DE1" w:rsidRDefault="00EB47D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Проектор; </w:t>
      </w:r>
    </w:p>
    <w:p w14:paraId="66F9ABB9" w14:textId="4304ED8B" w:rsidR="00EB47D6" w:rsidRPr="00CC6DE1" w:rsidRDefault="00EB47D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Мультимедийное сопровождение</w:t>
      </w:r>
      <w:r w:rsidR="00A11955" w:rsidRPr="00CC6DE1">
        <w:rPr>
          <w:rFonts w:ascii="Times New Roman" w:hAnsi="Times New Roman" w:cs="Times New Roman"/>
          <w:sz w:val="24"/>
          <w:szCs w:val="24"/>
        </w:rPr>
        <w:t xml:space="preserve"> (Презентация по теме).</w:t>
      </w:r>
      <w:r w:rsidRPr="00CC6DE1">
        <w:rPr>
          <w:rFonts w:ascii="Times New Roman" w:hAnsi="Times New Roman" w:cs="Times New Roman"/>
          <w:sz w:val="24"/>
          <w:szCs w:val="24"/>
        </w:rPr>
        <w:t xml:space="preserve"> </w:t>
      </w:r>
    </w:p>
    <w:p w14:paraId="671B2284" w14:textId="2F19CED4" w:rsidR="00EB47D6" w:rsidRPr="00CC6DE1" w:rsidRDefault="00EB47D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Конспект лекций; </w:t>
      </w:r>
    </w:p>
    <w:p w14:paraId="0C2072FC" w14:textId="1FF728CA" w:rsidR="00A11955" w:rsidRPr="00CC6DE1" w:rsidRDefault="00A11955"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Методическая разработка занятия (План занятия).</w:t>
      </w:r>
    </w:p>
    <w:p w14:paraId="67E4995C" w14:textId="62209819" w:rsidR="00A11955" w:rsidRPr="00CC6DE1" w:rsidRDefault="00A11955"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Алгоритмы выполнения манипуляций;</w:t>
      </w:r>
    </w:p>
    <w:p w14:paraId="41DBDE02" w14:textId="2AE0D3E9" w:rsidR="0052037F" w:rsidRPr="00CC6DE1" w:rsidRDefault="0052037F"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Истории болезни пациентов (клинические примеры); </w:t>
      </w:r>
    </w:p>
    <w:p w14:paraId="03D6D972" w14:textId="40E97323"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w:t>
      </w:r>
      <w:r w:rsidR="00BC35F4" w:rsidRPr="00CC6DE1">
        <w:rPr>
          <w:rFonts w:ascii="Times New Roman" w:hAnsi="Times New Roman" w:cs="Times New Roman"/>
          <w:sz w:val="24"/>
          <w:szCs w:val="24"/>
        </w:rPr>
        <w:t>Данные и</w:t>
      </w:r>
      <w:r w:rsidR="007618AE" w:rsidRPr="00CC6DE1">
        <w:rPr>
          <w:rFonts w:ascii="Times New Roman" w:hAnsi="Times New Roman" w:cs="Times New Roman"/>
          <w:sz w:val="24"/>
          <w:szCs w:val="24"/>
        </w:rPr>
        <w:t>нструментальны</w:t>
      </w:r>
      <w:r w:rsidR="00BC35F4" w:rsidRPr="00CC6DE1">
        <w:rPr>
          <w:rFonts w:ascii="Times New Roman" w:hAnsi="Times New Roman" w:cs="Times New Roman"/>
          <w:sz w:val="24"/>
          <w:szCs w:val="24"/>
        </w:rPr>
        <w:t>х</w:t>
      </w:r>
      <w:r w:rsidR="007618AE" w:rsidRPr="00CC6DE1">
        <w:rPr>
          <w:rFonts w:ascii="Times New Roman" w:hAnsi="Times New Roman" w:cs="Times New Roman"/>
          <w:sz w:val="24"/>
          <w:szCs w:val="24"/>
        </w:rPr>
        <w:t xml:space="preserve"> и лабораторны</w:t>
      </w:r>
      <w:r w:rsidR="00BC35F4" w:rsidRPr="00CC6DE1">
        <w:rPr>
          <w:rFonts w:ascii="Times New Roman" w:hAnsi="Times New Roman" w:cs="Times New Roman"/>
          <w:sz w:val="24"/>
          <w:szCs w:val="24"/>
        </w:rPr>
        <w:t>х</w:t>
      </w:r>
      <w:r w:rsidR="007618AE" w:rsidRPr="00CC6DE1">
        <w:rPr>
          <w:rFonts w:ascii="Times New Roman" w:hAnsi="Times New Roman" w:cs="Times New Roman"/>
          <w:sz w:val="24"/>
          <w:szCs w:val="24"/>
        </w:rPr>
        <w:t xml:space="preserve"> </w:t>
      </w:r>
      <w:r w:rsidR="00BC35F4" w:rsidRPr="00CC6DE1">
        <w:rPr>
          <w:rFonts w:ascii="Times New Roman" w:hAnsi="Times New Roman" w:cs="Times New Roman"/>
          <w:sz w:val="24"/>
          <w:szCs w:val="24"/>
        </w:rPr>
        <w:t xml:space="preserve">методов </w:t>
      </w:r>
      <w:r w:rsidRPr="00CC6DE1">
        <w:rPr>
          <w:rFonts w:ascii="Times New Roman" w:hAnsi="Times New Roman" w:cs="Times New Roman"/>
          <w:sz w:val="24"/>
          <w:szCs w:val="24"/>
        </w:rPr>
        <w:t xml:space="preserve">обследования пациентов; </w:t>
      </w:r>
    </w:p>
    <w:p w14:paraId="3E435E96" w14:textId="77777777" w:rsidR="00BC35F4"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w:t>
      </w:r>
      <w:r w:rsidR="0052037F" w:rsidRPr="00CC6DE1">
        <w:rPr>
          <w:rFonts w:ascii="Times New Roman" w:hAnsi="Times New Roman" w:cs="Times New Roman"/>
          <w:sz w:val="24"/>
          <w:szCs w:val="24"/>
        </w:rPr>
        <w:t>Медицинское оборудование</w:t>
      </w:r>
      <w:r w:rsidR="007618AE" w:rsidRPr="00CC6DE1">
        <w:rPr>
          <w:rFonts w:ascii="Times New Roman" w:hAnsi="Times New Roman" w:cs="Times New Roman"/>
          <w:sz w:val="24"/>
          <w:szCs w:val="24"/>
        </w:rPr>
        <w:t>:</w:t>
      </w:r>
    </w:p>
    <w:p w14:paraId="572EB845" w14:textId="629483AD" w:rsidR="00911871" w:rsidRPr="00CC6DE1" w:rsidRDefault="00A11955"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Фантомы, ф</w:t>
      </w:r>
      <w:r w:rsidR="00911871" w:rsidRPr="00CC6DE1">
        <w:rPr>
          <w:rFonts w:ascii="Times New Roman" w:hAnsi="Times New Roman" w:cs="Times New Roman"/>
          <w:sz w:val="24"/>
          <w:szCs w:val="24"/>
        </w:rPr>
        <w:t xml:space="preserve">онендоскопы, </w:t>
      </w:r>
      <w:r w:rsidR="00CC6DE1">
        <w:rPr>
          <w:rFonts w:ascii="Times New Roman" w:hAnsi="Times New Roman" w:cs="Times New Roman"/>
          <w:sz w:val="24"/>
          <w:szCs w:val="24"/>
        </w:rPr>
        <w:t xml:space="preserve">ростомер, весы, </w:t>
      </w:r>
      <w:r w:rsidR="007618AE" w:rsidRPr="00CC6DE1">
        <w:rPr>
          <w:rFonts w:ascii="Times New Roman" w:hAnsi="Times New Roman" w:cs="Times New Roman"/>
          <w:sz w:val="24"/>
          <w:szCs w:val="24"/>
        </w:rPr>
        <w:t>термометр, часы</w:t>
      </w:r>
      <w:r w:rsidR="00911871" w:rsidRPr="00CC6DE1">
        <w:rPr>
          <w:rFonts w:ascii="Times New Roman" w:hAnsi="Times New Roman" w:cs="Times New Roman"/>
          <w:sz w:val="24"/>
          <w:szCs w:val="24"/>
        </w:rPr>
        <w:t xml:space="preserve">. </w:t>
      </w:r>
    </w:p>
    <w:p w14:paraId="7145D4ED" w14:textId="346AAC4C" w:rsidR="00911871" w:rsidRPr="00CC6DE1" w:rsidRDefault="00911871" w:rsidP="00647CC2">
      <w:pPr>
        <w:spacing w:after="0" w:line="240" w:lineRule="auto"/>
        <w:ind w:firstLine="709"/>
        <w:jc w:val="both"/>
        <w:rPr>
          <w:rFonts w:ascii="Times New Roman" w:hAnsi="Times New Roman" w:cs="Times New Roman"/>
          <w:sz w:val="28"/>
          <w:szCs w:val="28"/>
        </w:rPr>
      </w:pPr>
    </w:p>
    <w:p w14:paraId="7B60B94C" w14:textId="48B182B5" w:rsidR="001E7F22" w:rsidRPr="00CC6DE1" w:rsidRDefault="001E7F22" w:rsidP="00647CC2">
      <w:pPr>
        <w:spacing w:after="0" w:line="240" w:lineRule="auto"/>
        <w:ind w:firstLine="709"/>
        <w:jc w:val="both"/>
        <w:rPr>
          <w:rFonts w:ascii="Times New Roman" w:hAnsi="Times New Roman" w:cs="Times New Roman"/>
          <w:sz w:val="28"/>
          <w:szCs w:val="28"/>
        </w:rPr>
      </w:pPr>
    </w:p>
    <w:p w14:paraId="5CF03B62" w14:textId="54B8C14C" w:rsidR="001E7F22" w:rsidRDefault="001E7F22" w:rsidP="00647CC2">
      <w:pPr>
        <w:spacing w:after="0" w:line="240" w:lineRule="auto"/>
        <w:ind w:firstLine="709"/>
        <w:jc w:val="both"/>
        <w:rPr>
          <w:rFonts w:ascii="Times New Roman" w:hAnsi="Times New Roman" w:cs="Times New Roman"/>
          <w:sz w:val="28"/>
          <w:szCs w:val="28"/>
        </w:rPr>
      </w:pPr>
    </w:p>
    <w:p w14:paraId="4EDC750C" w14:textId="7A833189" w:rsidR="00627C2D" w:rsidRDefault="00627C2D" w:rsidP="00647CC2">
      <w:pPr>
        <w:spacing w:after="0" w:line="240" w:lineRule="auto"/>
        <w:ind w:firstLine="709"/>
        <w:jc w:val="both"/>
        <w:rPr>
          <w:rFonts w:ascii="Times New Roman" w:hAnsi="Times New Roman" w:cs="Times New Roman"/>
          <w:sz w:val="28"/>
          <w:szCs w:val="28"/>
        </w:rPr>
      </w:pPr>
    </w:p>
    <w:p w14:paraId="16104F5B" w14:textId="0AC10FD5" w:rsidR="00627C2D" w:rsidRDefault="00627C2D" w:rsidP="00647CC2">
      <w:pPr>
        <w:spacing w:after="0" w:line="240" w:lineRule="auto"/>
        <w:ind w:firstLine="709"/>
        <w:jc w:val="both"/>
        <w:rPr>
          <w:rFonts w:ascii="Times New Roman" w:hAnsi="Times New Roman" w:cs="Times New Roman"/>
          <w:sz w:val="28"/>
          <w:szCs w:val="28"/>
        </w:rPr>
      </w:pPr>
    </w:p>
    <w:p w14:paraId="2B891394" w14:textId="44C0ED42" w:rsidR="00627C2D" w:rsidRDefault="00627C2D" w:rsidP="00647CC2">
      <w:pPr>
        <w:spacing w:after="0" w:line="240" w:lineRule="auto"/>
        <w:ind w:firstLine="709"/>
        <w:jc w:val="both"/>
        <w:rPr>
          <w:rFonts w:ascii="Times New Roman" w:hAnsi="Times New Roman" w:cs="Times New Roman"/>
          <w:sz w:val="28"/>
          <w:szCs w:val="28"/>
        </w:rPr>
      </w:pPr>
    </w:p>
    <w:p w14:paraId="385AC44F" w14:textId="0D29E18B" w:rsidR="00627C2D" w:rsidRDefault="00627C2D" w:rsidP="00647CC2">
      <w:pPr>
        <w:spacing w:after="0" w:line="240" w:lineRule="auto"/>
        <w:ind w:firstLine="709"/>
        <w:jc w:val="both"/>
        <w:rPr>
          <w:rFonts w:ascii="Times New Roman" w:hAnsi="Times New Roman" w:cs="Times New Roman"/>
          <w:sz w:val="28"/>
          <w:szCs w:val="28"/>
        </w:rPr>
      </w:pPr>
    </w:p>
    <w:p w14:paraId="1ABE58FB" w14:textId="1368539A" w:rsidR="00627C2D" w:rsidRDefault="00627C2D" w:rsidP="00647CC2">
      <w:pPr>
        <w:spacing w:after="0" w:line="240" w:lineRule="auto"/>
        <w:ind w:firstLine="709"/>
        <w:jc w:val="both"/>
        <w:rPr>
          <w:rFonts w:ascii="Times New Roman" w:hAnsi="Times New Roman" w:cs="Times New Roman"/>
          <w:sz w:val="28"/>
          <w:szCs w:val="28"/>
        </w:rPr>
      </w:pPr>
    </w:p>
    <w:p w14:paraId="245BFA30" w14:textId="7799C299" w:rsidR="00627C2D" w:rsidRDefault="00627C2D" w:rsidP="00647CC2">
      <w:pPr>
        <w:spacing w:after="0" w:line="240" w:lineRule="auto"/>
        <w:ind w:firstLine="709"/>
        <w:jc w:val="both"/>
        <w:rPr>
          <w:rFonts w:ascii="Times New Roman" w:hAnsi="Times New Roman" w:cs="Times New Roman"/>
          <w:sz w:val="28"/>
          <w:szCs w:val="28"/>
        </w:rPr>
      </w:pPr>
    </w:p>
    <w:p w14:paraId="60CB6C81" w14:textId="770E73B1" w:rsidR="00627C2D" w:rsidRDefault="00627C2D" w:rsidP="00647CC2">
      <w:pPr>
        <w:spacing w:after="0" w:line="240" w:lineRule="auto"/>
        <w:ind w:firstLine="709"/>
        <w:jc w:val="both"/>
        <w:rPr>
          <w:rFonts w:ascii="Times New Roman" w:hAnsi="Times New Roman" w:cs="Times New Roman"/>
          <w:sz w:val="28"/>
          <w:szCs w:val="28"/>
        </w:rPr>
      </w:pPr>
    </w:p>
    <w:p w14:paraId="00793D8C" w14:textId="463ADB3B" w:rsidR="00627C2D" w:rsidRDefault="00627C2D" w:rsidP="00647CC2">
      <w:pPr>
        <w:spacing w:after="0" w:line="240" w:lineRule="auto"/>
        <w:ind w:firstLine="709"/>
        <w:jc w:val="both"/>
        <w:rPr>
          <w:rFonts w:ascii="Times New Roman" w:hAnsi="Times New Roman" w:cs="Times New Roman"/>
          <w:sz w:val="28"/>
          <w:szCs w:val="28"/>
        </w:rPr>
      </w:pPr>
    </w:p>
    <w:p w14:paraId="5AF94930" w14:textId="2879AB2D" w:rsidR="00627C2D" w:rsidRDefault="00627C2D" w:rsidP="00647CC2">
      <w:pPr>
        <w:spacing w:after="0" w:line="240" w:lineRule="auto"/>
        <w:ind w:firstLine="709"/>
        <w:jc w:val="both"/>
        <w:rPr>
          <w:rFonts w:ascii="Times New Roman" w:hAnsi="Times New Roman" w:cs="Times New Roman"/>
          <w:sz w:val="28"/>
          <w:szCs w:val="28"/>
        </w:rPr>
      </w:pPr>
    </w:p>
    <w:p w14:paraId="5EA8B709" w14:textId="0982BE5F" w:rsidR="00627C2D" w:rsidRDefault="00627C2D" w:rsidP="00647CC2">
      <w:pPr>
        <w:spacing w:after="0" w:line="240" w:lineRule="auto"/>
        <w:ind w:firstLine="709"/>
        <w:jc w:val="both"/>
        <w:rPr>
          <w:rFonts w:ascii="Times New Roman" w:hAnsi="Times New Roman" w:cs="Times New Roman"/>
          <w:sz w:val="28"/>
          <w:szCs w:val="28"/>
        </w:rPr>
      </w:pPr>
    </w:p>
    <w:p w14:paraId="77CDFDC7" w14:textId="348DAF22" w:rsidR="00627C2D" w:rsidRDefault="00627C2D" w:rsidP="00647CC2">
      <w:pPr>
        <w:spacing w:after="0" w:line="240" w:lineRule="auto"/>
        <w:ind w:firstLine="709"/>
        <w:jc w:val="both"/>
        <w:rPr>
          <w:rFonts w:ascii="Times New Roman" w:hAnsi="Times New Roman" w:cs="Times New Roman"/>
          <w:sz w:val="28"/>
          <w:szCs w:val="28"/>
        </w:rPr>
      </w:pPr>
    </w:p>
    <w:p w14:paraId="3A847E4C" w14:textId="07EE0660" w:rsidR="00627C2D" w:rsidRDefault="00627C2D" w:rsidP="00647CC2">
      <w:pPr>
        <w:spacing w:after="0" w:line="240" w:lineRule="auto"/>
        <w:ind w:firstLine="709"/>
        <w:jc w:val="both"/>
        <w:rPr>
          <w:rFonts w:ascii="Times New Roman" w:hAnsi="Times New Roman" w:cs="Times New Roman"/>
          <w:sz w:val="28"/>
          <w:szCs w:val="28"/>
        </w:rPr>
      </w:pPr>
    </w:p>
    <w:p w14:paraId="51773F68" w14:textId="66C84AE7" w:rsidR="00627C2D" w:rsidRDefault="00627C2D" w:rsidP="00647CC2">
      <w:pPr>
        <w:spacing w:after="0" w:line="240" w:lineRule="auto"/>
        <w:ind w:firstLine="709"/>
        <w:jc w:val="both"/>
        <w:rPr>
          <w:rFonts w:ascii="Times New Roman" w:hAnsi="Times New Roman" w:cs="Times New Roman"/>
          <w:sz w:val="28"/>
          <w:szCs w:val="28"/>
        </w:rPr>
      </w:pPr>
    </w:p>
    <w:p w14:paraId="2CEE5CC1" w14:textId="4F6933FA" w:rsidR="00627C2D" w:rsidRDefault="00627C2D" w:rsidP="00647CC2">
      <w:pPr>
        <w:spacing w:after="0" w:line="240" w:lineRule="auto"/>
        <w:ind w:firstLine="709"/>
        <w:jc w:val="both"/>
        <w:rPr>
          <w:rFonts w:ascii="Times New Roman" w:hAnsi="Times New Roman" w:cs="Times New Roman"/>
          <w:sz w:val="28"/>
          <w:szCs w:val="28"/>
        </w:rPr>
      </w:pPr>
    </w:p>
    <w:p w14:paraId="11FBCBD3" w14:textId="03C71481" w:rsidR="00627C2D" w:rsidRDefault="00627C2D" w:rsidP="00647CC2">
      <w:pPr>
        <w:spacing w:after="0" w:line="240" w:lineRule="auto"/>
        <w:ind w:firstLine="709"/>
        <w:jc w:val="both"/>
        <w:rPr>
          <w:rFonts w:ascii="Times New Roman" w:hAnsi="Times New Roman" w:cs="Times New Roman"/>
          <w:sz w:val="28"/>
          <w:szCs w:val="28"/>
        </w:rPr>
      </w:pPr>
    </w:p>
    <w:p w14:paraId="076A4AD8" w14:textId="13C5F9DE" w:rsidR="00627C2D" w:rsidRDefault="00627C2D" w:rsidP="00647CC2">
      <w:pPr>
        <w:spacing w:after="0" w:line="240" w:lineRule="auto"/>
        <w:ind w:firstLine="709"/>
        <w:jc w:val="both"/>
        <w:rPr>
          <w:rFonts w:ascii="Times New Roman" w:hAnsi="Times New Roman" w:cs="Times New Roman"/>
          <w:sz w:val="28"/>
          <w:szCs w:val="28"/>
        </w:rPr>
      </w:pPr>
    </w:p>
    <w:p w14:paraId="2D0F725F" w14:textId="25216602" w:rsidR="00627C2D" w:rsidRDefault="00627C2D" w:rsidP="00B5091D">
      <w:pPr>
        <w:spacing w:after="0" w:line="240" w:lineRule="auto"/>
        <w:ind w:firstLine="1701"/>
        <w:jc w:val="both"/>
        <w:rPr>
          <w:rFonts w:ascii="Times New Roman" w:hAnsi="Times New Roman" w:cs="Times New Roman"/>
          <w:sz w:val="28"/>
          <w:szCs w:val="28"/>
        </w:rPr>
      </w:pPr>
    </w:p>
    <w:p w14:paraId="0D533432" w14:textId="4C0610FE" w:rsidR="00A41D10" w:rsidRDefault="00A41D10" w:rsidP="00B5091D">
      <w:pPr>
        <w:spacing w:after="0" w:line="240" w:lineRule="auto"/>
        <w:ind w:firstLine="1701"/>
        <w:jc w:val="both"/>
        <w:rPr>
          <w:rFonts w:ascii="Times New Roman" w:hAnsi="Times New Roman" w:cs="Times New Roman"/>
          <w:sz w:val="28"/>
          <w:szCs w:val="28"/>
        </w:rPr>
      </w:pPr>
    </w:p>
    <w:p w14:paraId="1FC6CE45" w14:textId="28E3F96C" w:rsidR="00A41D10" w:rsidRDefault="00A41D10" w:rsidP="00B5091D">
      <w:pPr>
        <w:spacing w:after="0" w:line="240" w:lineRule="auto"/>
        <w:ind w:firstLine="1701"/>
        <w:jc w:val="both"/>
        <w:rPr>
          <w:rFonts w:ascii="Times New Roman" w:hAnsi="Times New Roman" w:cs="Times New Roman"/>
          <w:sz w:val="28"/>
          <w:szCs w:val="28"/>
        </w:rPr>
      </w:pPr>
    </w:p>
    <w:p w14:paraId="4CE45B3B" w14:textId="77777777" w:rsidR="00A41D10" w:rsidRDefault="00A41D10" w:rsidP="00B5091D">
      <w:pPr>
        <w:spacing w:after="0" w:line="240" w:lineRule="auto"/>
        <w:ind w:firstLine="1701"/>
        <w:jc w:val="both"/>
        <w:rPr>
          <w:rFonts w:ascii="Times New Roman" w:hAnsi="Times New Roman" w:cs="Times New Roman"/>
          <w:sz w:val="28"/>
          <w:szCs w:val="28"/>
        </w:rPr>
      </w:pPr>
    </w:p>
    <w:p w14:paraId="4CA2CF58" w14:textId="1CF94B6C" w:rsidR="00627C2D" w:rsidRDefault="00627C2D" w:rsidP="00B5091D">
      <w:pPr>
        <w:spacing w:after="0" w:line="240" w:lineRule="auto"/>
        <w:ind w:firstLine="1701"/>
        <w:jc w:val="both"/>
        <w:rPr>
          <w:rFonts w:ascii="Times New Roman" w:hAnsi="Times New Roman" w:cs="Times New Roman"/>
          <w:sz w:val="28"/>
          <w:szCs w:val="28"/>
        </w:rPr>
      </w:pPr>
    </w:p>
    <w:p w14:paraId="22CF29A8" w14:textId="1195C40D" w:rsidR="00627C2D" w:rsidRDefault="00627C2D" w:rsidP="00B5091D">
      <w:pPr>
        <w:spacing w:after="0" w:line="240" w:lineRule="auto"/>
        <w:ind w:firstLine="1701"/>
        <w:jc w:val="both"/>
        <w:rPr>
          <w:rFonts w:ascii="Times New Roman" w:hAnsi="Times New Roman" w:cs="Times New Roman"/>
          <w:sz w:val="28"/>
          <w:szCs w:val="28"/>
        </w:rPr>
      </w:pPr>
    </w:p>
    <w:p w14:paraId="398EDBEC" w14:textId="3897C53A" w:rsidR="00B54C6C" w:rsidRDefault="00B54C6C" w:rsidP="00B5091D">
      <w:pPr>
        <w:spacing w:after="0" w:line="240" w:lineRule="auto"/>
        <w:ind w:firstLine="1701"/>
        <w:jc w:val="both"/>
        <w:rPr>
          <w:rFonts w:ascii="Times New Roman" w:hAnsi="Times New Roman" w:cs="Times New Roman"/>
          <w:sz w:val="28"/>
          <w:szCs w:val="28"/>
        </w:rPr>
      </w:pPr>
    </w:p>
    <w:p w14:paraId="31760967" w14:textId="77777777" w:rsidR="00B54C6C" w:rsidRDefault="00B54C6C" w:rsidP="00B5091D">
      <w:pPr>
        <w:spacing w:after="0" w:line="240" w:lineRule="auto"/>
        <w:ind w:firstLine="1701"/>
        <w:jc w:val="both"/>
        <w:rPr>
          <w:rFonts w:ascii="Times New Roman" w:hAnsi="Times New Roman" w:cs="Times New Roman"/>
          <w:sz w:val="28"/>
          <w:szCs w:val="28"/>
        </w:rPr>
      </w:pPr>
    </w:p>
    <w:p w14:paraId="59AC1978" w14:textId="77777777" w:rsidR="001E7F22" w:rsidRPr="00620EFE" w:rsidRDefault="001E7F22" w:rsidP="00B5091D">
      <w:pPr>
        <w:autoSpaceDE w:val="0"/>
        <w:autoSpaceDN w:val="0"/>
        <w:adjustRightInd w:val="0"/>
        <w:spacing w:after="0" w:line="240" w:lineRule="auto"/>
        <w:ind w:firstLine="1701"/>
        <w:jc w:val="right"/>
        <w:rPr>
          <w:rFonts w:ascii="Times New Roman" w:hAnsi="Times New Roman" w:cs="Times New Roman"/>
          <w:i/>
          <w:color w:val="000000"/>
          <w:sz w:val="24"/>
          <w:szCs w:val="24"/>
        </w:rPr>
      </w:pPr>
      <w:r w:rsidRPr="00620EFE">
        <w:rPr>
          <w:rFonts w:ascii="Times New Roman" w:hAnsi="Times New Roman" w:cs="Times New Roman"/>
          <w:i/>
          <w:color w:val="000000"/>
          <w:sz w:val="24"/>
          <w:szCs w:val="24"/>
        </w:rPr>
        <w:lastRenderedPageBreak/>
        <w:t>Приложение 4</w:t>
      </w:r>
    </w:p>
    <w:p w14:paraId="479ABD43" w14:textId="2030026E" w:rsidR="001E7F22" w:rsidRPr="00D41942" w:rsidRDefault="001E7F22" w:rsidP="00B5091D">
      <w:pPr>
        <w:autoSpaceDE w:val="0"/>
        <w:autoSpaceDN w:val="0"/>
        <w:adjustRightInd w:val="0"/>
        <w:spacing w:after="0" w:line="240" w:lineRule="auto"/>
        <w:ind w:firstLine="1701"/>
        <w:jc w:val="right"/>
        <w:rPr>
          <w:rFonts w:ascii="Times New Roman" w:hAnsi="Times New Roman" w:cs="Times New Roman"/>
          <w:color w:val="000000"/>
          <w:sz w:val="24"/>
          <w:szCs w:val="24"/>
        </w:rPr>
      </w:pPr>
      <w:r w:rsidRPr="00D41942">
        <w:rPr>
          <w:rFonts w:ascii="Times New Roman" w:hAnsi="Times New Roman" w:cs="Times New Roman"/>
          <w:color w:val="000000"/>
          <w:sz w:val="24"/>
          <w:szCs w:val="24"/>
        </w:rPr>
        <w:t xml:space="preserve">Образец оформления </w:t>
      </w:r>
    </w:p>
    <w:p w14:paraId="53E4911F" w14:textId="77777777" w:rsidR="001E7F22" w:rsidRPr="00D41942" w:rsidRDefault="001E7F22" w:rsidP="00B5091D">
      <w:pPr>
        <w:autoSpaceDE w:val="0"/>
        <w:autoSpaceDN w:val="0"/>
        <w:adjustRightInd w:val="0"/>
        <w:spacing w:after="0" w:line="240" w:lineRule="auto"/>
        <w:ind w:firstLine="1701"/>
        <w:jc w:val="right"/>
        <w:rPr>
          <w:rFonts w:ascii="Times New Roman" w:hAnsi="Times New Roman" w:cs="Times New Roman"/>
          <w:color w:val="000000"/>
          <w:sz w:val="24"/>
          <w:szCs w:val="24"/>
        </w:rPr>
      </w:pPr>
    </w:p>
    <w:p w14:paraId="1A465B69" w14:textId="57B8D811" w:rsidR="001E7F22" w:rsidRPr="00D41942" w:rsidRDefault="001E7F22" w:rsidP="006C7527">
      <w:pPr>
        <w:autoSpaceDE w:val="0"/>
        <w:autoSpaceDN w:val="0"/>
        <w:adjustRightInd w:val="0"/>
        <w:spacing w:after="0" w:line="240" w:lineRule="auto"/>
        <w:jc w:val="center"/>
        <w:rPr>
          <w:rFonts w:ascii="Times New Roman" w:hAnsi="Times New Roman" w:cs="Times New Roman"/>
          <w:b/>
          <w:color w:val="000000"/>
          <w:sz w:val="24"/>
          <w:szCs w:val="24"/>
        </w:rPr>
      </w:pPr>
      <w:r w:rsidRPr="00D41942">
        <w:rPr>
          <w:rFonts w:ascii="Times New Roman" w:hAnsi="Times New Roman" w:cs="Times New Roman"/>
          <w:b/>
          <w:color w:val="000000"/>
          <w:sz w:val="24"/>
          <w:szCs w:val="24"/>
        </w:rPr>
        <w:t>Структурно-логическая схема практического занятия</w:t>
      </w:r>
    </w:p>
    <w:p w14:paraId="6945DC84" w14:textId="77777777" w:rsidR="001E7F22" w:rsidRPr="00D41942" w:rsidRDefault="001E7F22" w:rsidP="00B5091D">
      <w:pPr>
        <w:autoSpaceDE w:val="0"/>
        <w:autoSpaceDN w:val="0"/>
        <w:adjustRightInd w:val="0"/>
        <w:spacing w:after="0" w:line="240" w:lineRule="auto"/>
        <w:ind w:firstLine="1701"/>
        <w:jc w:val="center"/>
        <w:rPr>
          <w:rFonts w:ascii="Times New Roman" w:hAnsi="Times New Roman" w:cs="Times New Roman"/>
          <w:color w:val="000000"/>
          <w:sz w:val="24"/>
          <w:szCs w:val="24"/>
        </w:rPr>
      </w:pP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4"/>
        <w:gridCol w:w="1989"/>
        <w:gridCol w:w="2838"/>
        <w:gridCol w:w="1854"/>
      </w:tblGrid>
      <w:tr w:rsidR="00D854FF" w:rsidRPr="00D41942" w14:paraId="1B18DCD9" w14:textId="77777777" w:rsidTr="00476B19">
        <w:trPr>
          <w:trHeight w:val="245"/>
        </w:trPr>
        <w:tc>
          <w:tcPr>
            <w:tcW w:w="1433" w:type="pct"/>
          </w:tcPr>
          <w:p w14:paraId="182D8870" w14:textId="796A11C0" w:rsidR="001E7F22" w:rsidRPr="00D41942" w:rsidRDefault="001E7F22" w:rsidP="00D854FF">
            <w:pPr>
              <w:autoSpaceDE w:val="0"/>
              <w:autoSpaceDN w:val="0"/>
              <w:adjustRightInd w:val="0"/>
              <w:spacing w:after="0" w:line="240" w:lineRule="auto"/>
              <w:rPr>
                <w:rFonts w:ascii="Times New Roman" w:hAnsi="Times New Roman" w:cs="Times New Roman"/>
                <w:b/>
                <w:color w:val="000000"/>
                <w:sz w:val="24"/>
                <w:szCs w:val="24"/>
              </w:rPr>
            </w:pPr>
            <w:r w:rsidRPr="00D41942">
              <w:rPr>
                <w:rFonts w:ascii="Times New Roman" w:hAnsi="Times New Roman" w:cs="Times New Roman"/>
                <w:b/>
                <w:color w:val="000000"/>
                <w:sz w:val="24"/>
                <w:szCs w:val="24"/>
              </w:rPr>
              <w:t>Этап занятия</w:t>
            </w:r>
          </w:p>
        </w:tc>
        <w:tc>
          <w:tcPr>
            <w:tcW w:w="1062" w:type="pct"/>
          </w:tcPr>
          <w:p w14:paraId="25D7FA7E" w14:textId="2EBBDAAD" w:rsidR="001E7F22" w:rsidRPr="00D41942" w:rsidRDefault="001E7F22" w:rsidP="00D854FF">
            <w:pPr>
              <w:autoSpaceDE w:val="0"/>
              <w:autoSpaceDN w:val="0"/>
              <w:adjustRightInd w:val="0"/>
              <w:spacing w:after="0" w:line="240" w:lineRule="auto"/>
              <w:rPr>
                <w:rFonts w:ascii="Times New Roman" w:hAnsi="Times New Roman" w:cs="Times New Roman"/>
                <w:color w:val="000000"/>
                <w:sz w:val="24"/>
                <w:szCs w:val="24"/>
              </w:rPr>
            </w:pPr>
            <w:r w:rsidRPr="00D41942">
              <w:rPr>
                <w:rFonts w:ascii="Times New Roman" w:hAnsi="Times New Roman" w:cs="Times New Roman"/>
                <w:b/>
                <w:bCs/>
                <w:color w:val="000000"/>
                <w:sz w:val="24"/>
                <w:szCs w:val="24"/>
              </w:rPr>
              <w:t>Время</w:t>
            </w:r>
            <w:r w:rsidR="00227F55" w:rsidRPr="00D41942">
              <w:rPr>
                <w:rFonts w:ascii="Times New Roman" w:hAnsi="Times New Roman" w:cs="Times New Roman"/>
                <w:b/>
                <w:bCs/>
                <w:color w:val="000000"/>
                <w:sz w:val="24"/>
                <w:szCs w:val="24"/>
              </w:rPr>
              <w:t xml:space="preserve"> (мин.)</w:t>
            </w:r>
            <w:r w:rsidRPr="00D41942">
              <w:rPr>
                <w:rFonts w:ascii="Times New Roman" w:hAnsi="Times New Roman" w:cs="Times New Roman"/>
                <w:b/>
                <w:bCs/>
                <w:color w:val="000000"/>
                <w:sz w:val="24"/>
                <w:szCs w:val="24"/>
              </w:rPr>
              <w:t xml:space="preserve"> </w:t>
            </w:r>
          </w:p>
        </w:tc>
        <w:tc>
          <w:tcPr>
            <w:tcW w:w="1515" w:type="pct"/>
          </w:tcPr>
          <w:p w14:paraId="69B18A63" w14:textId="77777777" w:rsidR="001E7F22" w:rsidRPr="00D41942" w:rsidRDefault="001E7F22" w:rsidP="00D854FF">
            <w:pPr>
              <w:autoSpaceDE w:val="0"/>
              <w:autoSpaceDN w:val="0"/>
              <w:adjustRightInd w:val="0"/>
              <w:spacing w:after="0" w:line="240" w:lineRule="auto"/>
              <w:rPr>
                <w:rFonts w:ascii="Times New Roman" w:hAnsi="Times New Roman" w:cs="Times New Roman"/>
                <w:color w:val="000000"/>
                <w:sz w:val="24"/>
                <w:szCs w:val="24"/>
              </w:rPr>
            </w:pPr>
            <w:r w:rsidRPr="00D41942">
              <w:rPr>
                <w:rFonts w:ascii="Times New Roman" w:hAnsi="Times New Roman" w:cs="Times New Roman"/>
                <w:b/>
                <w:bCs/>
                <w:color w:val="000000"/>
                <w:sz w:val="24"/>
                <w:szCs w:val="24"/>
              </w:rPr>
              <w:t xml:space="preserve">Действия преподавателя </w:t>
            </w:r>
          </w:p>
        </w:tc>
        <w:tc>
          <w:tcPr>
            <w:tcW w:w="990" w:type="pct"/>
          </w:tcPr>
          <w:p w14:paraId="5B16F744" w14:textId="77777777" w:rsidR="001E7F22" w:rsidRPr="00D41942" w:rsidRDefault="001E7F22" w:rsidP="00D854FF">
            <w:pPr>
              <w:autoSpaceDE w:val="0"/>
              <w:autoSpaceDN w:val="0"/>
              <w:adjustRightInd w:val="0"/>
              <w:spacing w:after="0" w:line="240" w:lineRule="auto"/>
              <w:rPr>
                <w:rFonts w:ascii="Times New Roman" w:hAnsi="Times New Roman" w:cs="Times New Roman"/>
                <w:color w:val="000000"/>
                <w:sz w:val="24"/>
                <w:szCs w:val="24"/>
              </w:rPr>
            </w:pPr>
            <w:r w:rsidRPr="00D41942">
              <w:rPr>
                <w:rFonts w:ascii="Times New Roman" w:hAnsi="Times New Roman" w:cs="Times New Roman"/>
                <w:b/>
                <w:bCs/>
                <w:color w:val="000000"/>
                <w:sz w:val="24"/>
                <w:szCs w:val="24"/>
              </w:rPr>
              <w:t xml:space="preserve">Действия обучающегося </w:t>
            </w:r>
          </w:p>
        </w:tc>
      </w:tr>
      <w:tr w:rsidR="009808AF" w:rsidRPr="00D41942" w14:paraId="28151277" w14:textId="77777777" w:rsidTr="00476B19">
        <w:trPr>
          <w:trHeight w:val="130"/>
        </w:trPr>
        <w:tc>
          <w:tcPr>
            <w:tcW w:w="1433" w:type="pct"/>
          </w:tcPr>
          <w:p w14:paraId="4AE4E4EA" w14:textId="77777777" w:rsidR="009808AF" w:rsidRPr="00D41942" w:rsidRDefault="009808AF" w:rsidP="00D854FF">
            <w:pPr>
              <w:autoSpaceDE w:val="0"/>
              <w:autoSpaceDN w:val="0"/>
              <w:adjustRightInd w:val="0"/>
              <w:spacing w:after="0" w:line="240" w:lineRule="auto"/>
              <w:rPr>
                <w:rFonts w:ascii="Times New Roman" w:hAnsi="Times New Roman" w:cs="Times New Roman"/>
                <w:color w:val="000000"/>
                <w:sz w:val="24"/>
                <w:szCs w:val="24"/>
              </w:rPr>
            </w:pPr>
            <w:r w:rsidRPr="00D41942">
              <w:rPr>
                <w:rFonts w:ascii="Times New Roman" w:hAnsi="Times New Roman" w:cs="Times New Roman"/>
                <w:b/>
                <w:bCs/>
                <w:color w:val="000000"/>
                <w:sz w:val="24"/>
                <w:szCs w:val="24"/>
              </w:rPr>
              <w:t xml:space="preserve">I. Организационный момент </w:t>
            </w:r>
          </w:p>
        </w:tc>
        <w:tc>
          <w:tcPr>
            <w:tcW w:w="1062" w:type="pct"/>
          </w:tcPr>
          <w:p w14:paraId="0F441E61" w14:textId="47A2908A" w:rsidR="009808AF" w:rsidRPr="00D41942" w:rsidRDefault="00E77124" w:rsidP="00D854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10</w:t>
            </w:r>
          </w:p>
        </w:tc>
        <w:tc>
          <w:tcPr>
            <w:tcW w:w="2505" w:type="pct"/>
            <w:gridSpan w:val="2"/>
          </w:tcPr>
          <w:p w14:paraId="434E2603" w14:textId="0CD7D097" w:rsidR="009808AF" w:rsidRPr="00D41942" w:rsidRDefault="009808AF" w:rsidP="00D854FF">
            <w:pPr>
              <w:autoSpaceDE w:val="0"/>
              <w:autoSpaceDN w:val="0"/>
              <w:adjustRightInd w:val="0"/>
              <w:spacing w:after="0" w:line="240" w:lineRule="auto"/>
              <w:rPr>
                <w:rFonts w:ascii="Times New Roman" w:hAnsi="Times New Roman" w:cs="Times New Roman"/>
                <w:color w:val="000000"/>
                <w:sz w:val="24"/>
                <w:szCs w:val="24"/>
              </w:rPr>
            </w:pPr>
          </w:p>
        </w:tc>
      </w:tr>
      <w:tr w:rsidR="00D854FF" w:rsidRPr="00D41942" w14:paraId="3F5002C9" w14:textId="77777777" w:rsidTr="00476B19">
        <w:trPr>
          <w:trHeight w:val="1112"/>
        </w:trPr>
        <w:tc>
          <w:tcPr>
            <w:tcW w:w="1433" w:type="pct"/>
          </w:tcPr>
          <w:p w14:paraId="4B721CBF" w14:textId="5031DABD" w:rsidR="001E7F22" w:rsidRPr="00D41942" w:rsidRDefault="00227F55" w:rsidP="00D854FF">
            <w:pPr>
              <w:autoSpaceDE w:val="0"/>
              <w:autoSpaceDN w:val="0"/>
              <w:adjustRightInd w:val="0"/>
              <w:spacing w:after="0" w:line="240" w:lineRule="auto"/>
              <w:rPr>
                <w:rFonts w:ascii="Times New Roman" w:hAnsi="Times New Roman" w:cs="Times New Roman"/>
                <w:color w:val="000000"/>
                <w:sz w:val="24"/>
                <w:szCs w:val="24"/>
              </w:rPr>
            </w:pPr>
            <w:r w:rsidRPr="00D41942">
              <w:rPr>
                <w:rFonts w:ascii="Times New Roman" w:hAnsi="Times New Roman" w:cs="Times New Roman"/>
                <w:color w:val="000000"/>
                <w:sz w:val="24"/>
                <w:szCs w:val="24"/>
              </w:rPr>
              <w:t>Приветствие, соблюдение единых требований, готовности к занятию</w:t>
            </w:r>
            <w:r w:rsidR="001E7F22" w:rsidRPr="00D41942">
              <w:rPr>
                <w:rFonts w:ascii="Times New Roman" w:hAnsi="Times New Roman" w:cs="Times New Roman"/>
                <w:color w:val="000000"/>
                <w:sz w:val="24"/>
                <w:szCs w:val="24"/>
              </w:rPr>
              <w:t xml:space="preserve"> </w:t>
            </w:r>
          </w:p>
        </w:tc>
        <w:tc>
          <w:tcPr>
            <w:tcW w:w="1062" w:type="pct"/>
          </w:tcPr>
          <w:p w14:paraId="73C5AA18" w14:textId="23ECF6AA" w:rsidR="001E7F22" w:rsidRPr="00D41942" w:rsidRDefault="00E77124" w:rsidP="00D854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r w:rsidR="001E7F22" w:rsidRPr="00D41942">
              <w:rPr>
                <w:rFonts w:ascii="Times New Roman" w:hAnsi="Times New Roman" w:cs="Times New Roman"/>
                <w:color w:val="000000"/>
                <w:sz w:val="24"/>
                <w:szCs w:val="24"/>
              </w:rPr>
              <w:t xml:space="preserve"> </w:t>
            </w:r>
          </w:p>
        </w:tc>
        <w:tc>
          <w:tcPr>
            <w:tcW w:w="1515" w:type="pct"/>
          </w:tcPr>
          <w:p w14:paraId="011B4B57" w14:textId="77777777" w:rsidR="001E7F22" w:rsidRPr="00D41942" w:rsidRDefault="001E7F22" w:rsidP="00D854FF">
            <w:pPr>
              <w:autoSpaceDE w:val="0"/>
              <w:autoSpaceDN w:val="0"/>
              <w:adjustRightInd w:val="0"/>
              <w:spacing w:after="0" w:line="240" w:lineRule="auto"/>
              <w:rPr>
                <w:rFonts w:ascii="Times New Roman" w:hAnsi="Times New Roman" w:cs="Times New Roman"/>
                <w:color w:val="000000"/>
                <w:sz w:val="24"/>
                <w:szCs w:val="24"/>
              </w:rPr>
            </w:pPr>
            <w:r w:rsidRPr="00D41942">
              <w:rPr>
                <w:rFonts w:ascii="Times New Roman" w:hAnsi="Times New Roman" w:cs="Times New Roman"/>
                <w:color w:val="000000"/>
                <w:sz w:val="24"/>
                <w:szCs w:val="24"/>
              </w:rPr>
              <w:t xml:space="preserve">Приветствует обучающихся, осуществляет контроль присутствия на занятии, готовности к занятию учебного кабинета и обучающихся, оценивает внешний вид обучающихся. </w:t>
            </w:r>
          </w:p>
        </w:tc>
        <w:tc>
          <w:tcPr>
            <w:tcW w:w="990" w:type="pct"/>
          </w:tcPr>
          <w:p w14:paraId="0F25FC62" w14:textId="77777777" w:rsidR="001E7F22" w:rsidRPr="00D41942" w:rsidRDefault="001E7F22" w:rsidP="00D854FF">
            <w:pPr>
              <w:autoSpaceDE w:val="0"/>
              <w:autoSpaceDN w:val="0"/>
              <w:adjustRightInd w:val="0"/>
              <w:spacing w:after="0" w:line="240" w:lineRule="auto"/>
              <w:rPr>
                <w:rFonts w:ascii="Times New Roman" w:hAnsi="Times New Roman" w:cs="Times New Roman"/>
                <w:color w:val="000000"/>
                <w:sz w:val="24"/>
                <w:szCs w:val="24"/>
              </w:rPr>
            </w:pPr>
            <w:r w:rsidRPr="00D41942">
              <w:rPr>
                <w:rFonts w:ascii="Times New Roman" w:hAnsi="Times New Roman" w:cs="Times New Roman"/>
                <w:color w:val="000000"/>
                <w:sz w:val="24"/>
                <w:szCs w:val="24"/>
              </w:rPr>
              <w:t xml:space="preserve">Занимают рабочие места, приветствуют преподавателя, слушают, отвечают. </w:t>
            </w:r>
          </w:p>
        </w:tc>
      </w:tr>
      <w:tr w:rsidR="00D854FF" w:rsidRPr="001E7F22" w14:paraId="5DAD0228" w14:textId="77777777" w:rsidTr="00476B19">
        <w:trPr>
          <w:trHeight w:val="732"/>
        </w:trPr>
        <w:tc>
          <w:tcPr>
            <w:tcW w:w="1433" w:type="pct"/>
          </w:tcPr>
          <w:p w14:paraId="7B87AD6C" w14:textId="77777777" w:rsidR="001E7F22" w:rsidRPr="001E7F22" w:rsidRDefault="001E7F22" w:rsidP="00D854FF">
            <w:pPr>
              <w:autoSpaceDE w:val="0"/>
              <w:autoSpaceDN w:val="0"/>
              <w:adjustRightInd w:val="0"/>
              <w:spacing w:after="0" w:line="240" w:lineRule="auto"/>
              <w:rPr>
                <w:rFonts w:ascii="Times New Roman" w:hAnsi="Times New Roman" w:cs="Times New Roman"/>
                <w:color w:val="000000"/>
                <w:sz w:val="24"/>
                <w:szCs w:val="24"/>
              </w:rPr>
            </w:pPr>
            <w:r w:rsidRPr="001E7F22">
              <w:rPr>
                <w:rFonts w:ascii="Times New Roman" w:hAnsi="Times New Roman" w:cs="Times New Roman"/>
                <w:color w:val="000000"/>
                <w:sz w:val="24"/>
                <w:szCs w:val="24"/>
              </w:rPr>
              <w:t xml:space="preserve">Сообщение темы, ее обоснование </w:t>
            </w:r>
          </w:p>
        </w:tc>
        <w:tc>
          <w:tcPr>
            <w:tcW w:w="1062" w:type="pct"/>
          </w:tcPr>
          <w:p w14:paraId="1F150D02" w14:textId="56D9A59A" w:rsidR="001E7F22" w:rsidRPr="001E7F22" w:rsidRDefault="00E77124" w:rsidP="00D854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001E7F22" w:rsidRPr="001E7F22">
              <w:rPr>
                <w:rFonts w:ascii="Times New Roman" w:hAnsi="Times New Roman" w:cs="Times New Roman"/>
                <w:color w:val="000000"/>
                <w:sz w:val="24"/>
                <w:szCs w:val="24"/>
              </w:rPr>
              <w:t xml:space="preserve"> </w:t>
            </w:r>
          </w:p>
        </w:tc>
        <w:tc>
          <w:tcPr>
            <w:tcW w:w="1515" w:type="pct"/>
          </w:tcPr>
          <w:p w14:paraId="05A0DA79" w14:textId="77777777" w:rsidR="001E7F22" w:rsidRPr="001E7F22" w:rsidRDefault="001E7F22" w:rsidP="00D854FF">
            <w:pPr>
              <w:autoSpaceDE w:val="0"/>
              <w:autoSpaceDN w:val="0"/>
              <w:adjustRightInd w:val="0"/>
              <w:spacing w:after="0" w:line="240" w:lineRule="auto"/>
              <w:rPr>
                <w:rFonts w:ascii="Times New Roman" w:hAnsi="Times New Roman" w:cs="Times New Roman"/>
                <w:color w:val="000000"/>
                <w:sz w:val="24"/>
                <w:szCs w:val="24"/>
              </w:rPr>
            </w:pPr>
            <w:r w:rsidRPr="001E7F22">
              <w:rPr>
                <w:rFonts w:ascii="Times New Roman" w:hAnsi="Times New Roman" w:cs="Times New Roman"/>
                <w:color w:val="000000"/>
                <w:sz w:val="24"/>
                <w:szCs w:val="24"/>
              </w:rPr>
              <w:t xml:space="preserve">Сообщает тему, задает вопросы, побуждающие к обсуждению актуальности изучаемой темы. Организует обсуждение. </w:t>
            </w:r>
          </w:p>
        </w:tc>
        <w:tc>
          <w:tcPr>
            <w:tcW w:w="990" w:type="pct"/>
          </w:tcPr>
          <w:p w14:paraId="06EA1825" w14:textId="77777777" w:rsidR="001E7F22" w:rsidRPr="001E7F22" w:rsidRDefault="001E7F22" w:rsidP="00D854FF">
            <w:pPr>
              <w:autoSpaceDE w:val="0"/>
              <w:autoSpaceDN w:val="0"/>
              <w:adjustRightInd w:val="0"/>
              <w:spacing w:after="0" w:line="240" w:lineRule="auto"/>
              <w:rPr>
                <w:rFonts w:ascii="Times New Roman" w:hAnsi="Times New Roman" w:cs="Times New Roman"/>
                <w:color w:val="000000"/>
                <w:sz w:val="24"/>
                <w:szCs w:val="24"/>
              </w:rPr>
            </w:pPr>
            <w:r w:rsidRPr="001E7F22">
              <w:rPr>
                <w:rFonts w:ascii="Times New Roman" w:hAnsi="Times New Roman" w:cs="Times New Roman"/>
                <w:color w:val="000000"/>
                <w:sz w:val="24"/>
                <w:szCs w:val="24"/>
              </w:rPr>
              <w:t xml:space="preserve">Записывают тему, участвуют в обсуждении. </w:t>
            </w:r>
          </w:p>
        </w:tc>
      </w:tr>
      <w:tr w:rsidR="00D854FF" w:rsidRPr="001E7F22" w14:paraId="06766B89" w14:textId="77777777" w:rsidTr="00476B19">
        <w:trPr>
          <w:trHeight w:val="860"/>
        </w:trPr>
        <w:tc>
          <w:tcPr>
            <w:tcW w:w="1433" w:type="pct"/>
          </w:tcPr>
          <w:p w14:paraId="513893A5" w14:textId="77777777" w:rsidR="001E7F22" w:rsidRPr="001E7F22" w:rsidRDefault="001E7F22" w:rsidP="00D854FF">
            <w:pPr>
              <w:autoSpaceDE w:val="0"/>
              <w:autoSpaceDN w:val="0"/>
              <w:adjustRightInd w:val="0"/>
              <w:spacing w:after="0" w:line="240" w:lineRule="auto"/>
              <w:rPr>
                <w:rFonts w:ascii="Times New Roman" w:hAnsi="Times New Roman" w:cs="Times New Roman"/>
                <w:color w:val="000000"/>
                <w:sz w:val="24"/>
                <w:szCs w:val="24"/>
              </w:rPr>
            </w:pPr>
            <w:r w:rsidRPr="001E7F22">
              <w:rPr>
                <w:rFonts w:ascii="Times New Roman" w:hAnsi="Times New Roman" w:cs="Times New Roman"/>
                <w:color w:val="000000"/>
                <w:sz w:val="24"/>
                <w:szCs w:val="24"/>
              </w:rPr>
              <w:t xml:space="preserve">Определение целей занятия, плана его проведения </w:t>
            </w:r>
          </w:p>
        </w:tc>
        <w:tc>
          <w:tcPr>
            <w:tcW w:w="1062" w:type="pct"/>
          </w:tcPr>
          <w:p w14:paraId="0284F5FD" w14:textId="4758D3D9" w:rsidR="001E7F22" w:rsidRPr="001E7F22" w:rsidRDefault="00E77124" w:rsidP="00D854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001E7F22" w:rsidRPr="001E7F22">
              <w:rPr>
                <w:rFonts w:ascii="Times New Roman" w:hAnsi="Times New Roman" w:cs="Times New Roman"/>
                <w:color w:val="000000"/>
                <w:sz w:val="24"/>
                <w:szCs w:val="24"/>
              </w:rPr>
              <w:t xml:space="preserve"> </w:t>
            </w:r>
          </w:p>
        </w:tc>
        <w:tc>
          <w:tcPr>
            <w:tcW w:w="1515" w:type="pct"/>
          </w:tcPr>
          <w:p w14:paraId="41DDA49B" w14:textId="77777777" w:rsidR="001E7F22" w:rsidRPr="001E7F22" w:rsidRDefault="001E7F22" w:rsidP="00D854FF">
            <w:pPr>
              <w:autoSpaceDE w:val="0"/>
              <w:autoSpaceDN w:val="0"/>
              <w:adjustRightInd w:val="0"/>
              <w:spacing w:after="0" w:line="240" w:lineRule="auto"/>
              <w:rPr>
                <w:rFonts w:ascii="Times New Roman" w:hAnsi="Times New Roman" w:cs="Times New Roman"/>
                <w:color w:val="000000"/>
                <w:sz w:val="24"/>
                <w:szCs w:val="24"/>
              </w:rPr>
            </w:pPr>
            <w:r w:rsidRPr="001E7F22">
              <w:rPr>
                <w:rFonts w:ascii="Times New Roman" w:hAnsi="Times New Roman" w:cs="Times New Roman"/>
                <w:color w:val="000000"/>
                <w:sz w:val="24"/>
                <w:szCs w:val="24"/>
              </w:rPr>
              <w:t xml:space="preserve">Вовлекает обучающихся в постановку целей занятия: что должны знать, уметь; сообщает план работы на занятии. </w:t>
            </w:r>
          </w:p>
        </w:tc>
        <w:tc>
          <w:tcPr>
            <w:tcW w:w="990" w:type="pct"/>
          </w:tcPr>
          <w:p w14:paraId="6F00A2E7" w14:textId="2D77DB53" w:rsidR="001E7F22" w:rsidRPr="001E7F22" w:rsidRDefault="001E7F22" w:rsidP="00D854FF">
            <w:pPr>
              <w:autoSpaceDE w:val="0"/>
              <w:autoSpaceDN w:val="0"/>
              <w:adjustRightInd w:val="0"/>
              <w:spacing w:after="0" w:line="240" w:lineRule="auto"/>
              <w:rPr>
                <w:rFonts w:ascii="Times New Roman" w:hAnsi="Times New Roman" w:cs="Times New Roman"/>
                <w:color w:val="000000"/>
                <w:sz w:val="24"/>
                <w:szCs w:val="24"/>
              </w:rPr>
            </w:pPr>
            <w:r w:rsidRPr="001E7F22">
              <w:rPr>
                <w:rFonts w:ascii="Times New Roman" w:hAnsi="Times New Roman" w:cs="Times New Roman"/>
                <w:color w:val="000000"/>
                <w:sz w:val="24"/>
                <w:szCs w:val="24"/>
              </w:rPr>
              <w:t xml:space="preserve">Слушают, задают вопросы, участвуют в целеполагании. Записывают в тетрадях </w:t>
            </w:r>
            <w:r w:rsidR="00627C2D">
              <w:rPr>
                <w:rFonts w:ascii="Times New Roman" w:hAnsi="Times New Roman" w:cs="Times New Roman"/>
                <w:color w:val="000000"/>
                <w:sz w:val="24"/>
                <w:szCs w:val="24"/>
              </w:rPr>
              <w:t xml:space="preserve">план занятия, </w:t>
            </w:r>
            <w:r w:rsidRPr="001E7F22">
              <w:rPr>
                <w:rFonts w:ascii="Times New Roman" w:hAnsi="Times New Roman" w:cs="Times New Roman"/>
                <w:color w:val="000000"/>
                <w:sz w:val="24"/>
                <w:szCs w:val="24"/>
              </w:rPr>
              <w:t xml:space="preserve">требования к знаниям, умениям по теме. </w:t>
            </w:r>
          </w:p>
        </w:tc>
      </w:tr>
      <w:tr w:rsidR="009808AF" w:rsidRPr="001E7F22" w14:paraId="3E149408" w14:textId="77777777" w:rsidTr="00476B19">
        <w:trPr>
          <w:trHeight w:val="249"/>
        </w:trPr>
        <w:tc>
          <w:tcPr>
            <w:tcW w:w="1433" w:type="pct"/>
          </w:tcPr>
          <w:p w14:paraId="5348C10F" w14:textId="77777777" w:rsidR="009808AF" w:rsidRPr="001E7F22" w:rsidRDefault="009808AF" w:rsidP="00D854FF">
            <w:pPr>
              <w:autoSpaceDE w:val="0"/>
              <w:autoSpaceDN w:val="0"/>
              <w:adjustRightInd w:val="0"/>
              <w:spacing w:after="0" w:line="240" w:lineRule="auto"/>
              <w:rPr>
                <w:rFonts w:ascii="Times New Roman" w:hAnsi="Times New Roman" w:cs="Times New Roman"/>
                <w:color w:val="000000"/>
                <w:sz w:val="24"/>
                <w:szCs w:val="24"/>
              </w:rPr>
            </w:pPr>
            <w:r w:rsidRPr="001E7F22">
              <w:rPr>
                <w:rFonts w:ascii="Times New Roman" w:hAnsi="Times New Roman" w:cs="Times New Roman"/>
                <w:b/>
                <w:bCs/>
                <w:color w:val="000000"/>
                <w:sz w:val="24"/>
                <w:szCs w:val="24"/>
              </w:rPr>
              <w:t xml:space="preserve">II. Контроль исходного уровня знаний </w:t>
            </w:r>
          </w:p>
        </w:tc>
        <w:tc>
          <w:tcPr>
            <w:tcW w:w="1062" w:type="pct"/>
          </w:tcPr>
          <w:p w14:paraId="080824BD" w14:textId="52355734" w:rsidR="009808AF" w:rsidRPr="001E7F22" w:rsidRDefault="00E77124" w:rsidP="00D854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3</w:t>
            </w:r>
            <w:r w:rsidR="009808AF">
              <w:rPr>
                <w:rFonts w:ascii="Times New Roman" w:hAnsi="Times New Roman" w:cs="Times New Roman"/>
                <w:b/>
                <w:bCs/>
                <w:color w:val="000000"/>
                <w:sz w:val="24"/>
                <w:szCs w:val="24"/>
              </w:rPr>
              <w:t>0</w:t>
            </w:r>
          </w:p>
        </w:tc>
        <w:tc>
          <w:tcPr>
            <w:tcW w:w="2505" w:type="pct"/>
            <w:gridSpan w:val="2"/>
          </w:tcPr>
          <w:p w14:paraId="3B762274" w14:textId="648CE633" w:rsidR="009808AF" w:rsidRPr="001E7F22" w:rsidRDefault="009808AF" w:rsidP="00D854FF">
            <w:pPr>
              <w:autoSpaceDE w:val="0"/>
              <w:autoSpaceDN w:val="0"/>
              <w:adjustRightInd w:val="0"/>
              <w:spacing w:after="0" w:line="240" w:lineRule="auto"/>
              <w:rPr>
                <w:rFonts w:ascii="Times New Roman" w:hAnsi="Times New Roman" w:cs="Times New Roman"/>
                <w:color w:val="000000"/>
                <w:sz w:val="24"/>
                <w:szCs w:val="24"/>
              </w:rPr>
            </w:pPr>
          </w:p>
        </w:tc>
      </w:tr>
      <w:tr w:rsidR="00D854FF" w:rsidRPr="001E7F22" w14:paraId="64FD19BD" w14:textId="77777777" w:rsidTr="00476B19">
        <w:trPr>
          <w:trHeight w:val="859"/>
        </w:trPr>
        <w:tc>
          <w:tcPr>
            <w:tcW w:w="1433" w:type="pct"/>
          </w:tcPr>
          <w:p w14:paraId="367FD338" w14:textId="5D724070" w:rsidR="001E7F22" w:rsidRPr="00D41942" w:rsidRDefault="001E7F22" w:rsidP="00D854FF">
            <w:pPr>
              <w:autoSpaceDE w:val="0"/>
              <w:autoSpaceDN w:val="0"/>
              <w:adjustRightInd w:val="0"/>
              <w:spacing w:after="0" w:line="240" w:lineRule="auto"/>
              <w:rPr>
                <w:rFonts w:ascii="Times New Roman" w:hAnsi="Times New Roman" w:cs="Times New Roman"/>
                <w:color w:val="000000"/>
                <w:sz w:val="24"/>
                <w:szCs w:val="24"/>
                <w:highlight w:val="yellow"/>
              </w:rPr>
            </w:pPr>
            <w:r w:rsidRPr="00F53F5C">
              <w:rPr>
                <w:rFonts w:ascii="Times New Roman" w:hAnsi="Times New Roman" w:cs="Times New Roman"/>
                <w:color w:val="000000"/>
                <w:sz w:val="24"/>
                <w:szCs w:val="24"/>
              </w:rPr>
              <w:t>Актуализация опорных знаний</w:t>
            </w:r>
            <w:r w:rsidR="00A11955" w:rsidRPr="00F53F5C">
              <w:rPr>
                <w:rFonts w:ascii="Times New Roman" w:hAnsi="Times New Roman" w:cs="Times New Roman"/>
                <w:color w:val="000000"/>
                <w:sz w:val="24"/>
                <w:szCs w:val="24"/>
              </w:rPr>
              <w:t xml:space="preserve">. </w:t>
            </w:r>
          </w:p>
        </w:tc>
        <w:tc>
          <w:tcPr>
            <w:tcW w:w="1062" w:type="pct"/>
          </w:tcPr>
          <w:p w14:paraId="60D6DCCA" w14:textId="4AF79107" w:rsidR="001E7F22" w:rsidRPr="00D41942" w:rsidRDefault="00F53F5C" w:rsidP="00D854FF">
            <w:pPr>
              <w:autoSpaceDE w:val="0"/>
              <w:autoSpaceDN w:val="0"/>
              <w:adjustRightInd w:val="0"/>
              <w:spacing w:after="0" w:line="240" w:lineRule="auto"/>
              <w:rPr>
                <w:rFonts w:ascii="Times New Roman" w:hAnsi="Times New Roman" w:cs="Times New Roman"/>
                <w:color w:val="000000"/>
                <w:sz w:val="24"/>
                <w:szCs w:val="24"/>
                <w:highlight w:val="yellow"/>
              </w:rPr>
            </w:pPr>
            <w:r w:rsidRPr="00523FAD">
              <w:rPr>
                <w:rFonts w:ascii="Times New Roman" w:hAnsi="Times New Roman" w:cs="Times New Roman"/>
                <w:color w:val="000000"/>
                <w:sz w:val="24"/>
                <w:szCs w:val="24"/>
              </w:rPr>
              <w:t>2</w:t>
            </w:r>
            <w:r w:rsidR="00E77124">
              <w:rPr>
                <w:rFonts w:ascii="Times New Roman" w:hAnsi="Times New Roman" w:cs="Times New Roman"/>
                <w:color w:val="000000"/>
                <w:sz w:val="24"/>
                <w:szCs w:val="24"/>
              </w:rPr>
              <w:t>0</w:t>
            </w:r>
          </w:p>
        </w:tc>
        <w:tc>
          <w:tcPr>
            <w:tcW w:w="1515" w:type="pct"/>
          </w:tcPr>
          <w:p w14:paraId="3004DE06" w14:textId="5EFEDCF0" w:rsidR="001E7F22" w:rsidRPr="00A11955" w:rsidRDefault="00A11955" w:rsidP="00D854FF">
            <w:pPr>
              <w:autoSpaceDE w:val="0"/>
              <w:autoSpaceDN w:val="0"/>
              <w:adjustRightInd w:val="0"/>
              <w:spacing w:after="0" w:line="240" w:lineRule="auto"/>
              <w:rPr>
                <w:rFonts w:ascii="Times New Roman" w:hAnsi="Times New Roman" w:cs="Times New Roman"/>
                <w:color w:val="000000"/>
                <w:sz w:val="24"/>
                <w:szCs w:val="24"/>
              </w:rPr>
            </w:pPr>
            <w:r w:rsidRPr="00A11955">
              <w:rPr>
                <w:rFonts w:ascii="Times New Roman" w:hAnsi="Times New Roman" w:cs="Times New Roman"/>
                <w:color w:val="000000"/>
                <w:sz w:val="24"/>
                <w:szCs w:val="24"/>
              </w:rPr>
              <w:t>Устный опрос по теме. Задает вопросы, организует дискуссию</w:t>
            </w:r>
          </w:p>
        </w:tc>
        <w:tc>
          <w:tcPr>
            <w:tcW w:w="990" w:type="pct"/>
          </w:tcPr>
          <w:p w14:paraId="45C656CF" w14:textId="1D8A8721" w:rsidR="001E7F22" w:rsidRPr="00A11955" w:rsidRDefault="00A11955" w:rsidP="00D854FF">
            <w:pPr>
              <w:autoSpaceDE w:val="0"/>
              <w:autoSpaceDN w:val="0"/>
              <w:adjustRightInd w:val="0"/>
              <w:spacing w:after="0" w:line="240" w:lineRule="auto"/>
              <w:rPr>
                <w:rFonts w:ascii="Times New Roman" w:hAnsi="Times New Roman" w:cs="Times New Roman"/>
                <w:color w:val="000000"/>
                <w:sz w:val="24"/>
                <w:szCs w:val="24"/>
              </w:rPr>
            </w:pPr>
            <w:r w:rsidRPr="00A11955">
              <w:rPr>
                <w:rFonts w:ascii="Times New Roman" w:hAnsi="Times New Roman" w:cs="Times New Roman"/>
                <w:color w:val="000000"/>
                <w:sz w:val="24"/>
                <w:szCs w:val="24"/>
              </w:rPr>
              <w:t>Отвечают на вопросы преподавателя. Участвуют в дискуссии</w:t>
            </w:r>
          </w:p>
        </w:tc>
      </w:tr>
      <w:tr w:rsidR="00D854FF" w:rsidRPr="001E7F22" w14:paraId="4788BDC0" w14:textId="77777777" w:rsidTr="00476B19">
        <w:trPr>
          <w:trHeight w:val="858"/>
        </w:trPr>
        <w:tc>
          <w:tcPr>
            <w:tcW w:w="1433" w:type="pct"/>
          </w:tcPr>
          <w:p w14:paraId="100C232F" w14:textId="77777777" w:rsidR="001E7F22" w:rsidRPr="00F53F5C" w:rsidRDefault="001E7F22" w:rsidP="00D854FF">
            <w:pPr>
              <w:autoSpaceDE w:val="0"/>
              <w:autoSpaceDN w:val="0"/>
              <w:adjustRightInd w:val="0"/>
              <w:spacing w:after="0" w:line="240" w:lineRule="auto"/>
              <w:rPr>
                <w:rFonts w:ascii="Times New Roman" w:hAnsi="Times New Roman" w:cs="Times New Roman"/>
                <w:color w:val="000000"/>
                <w:sz w:val="24"/>
                <w:szCs w:val="24"/>
              </w:rPr>
            </w:pPr>
            <w:r w:rsidRPr="00F53F5C">
              <w:rPr>
                <w:rFonts w:ascii="Times New Roman" w:hAnsi="Times New Roman" w:cs="Times New Roman"/>
                <w:color w:val="000000"/>
                <w:sz w:val="24"/>
                <w:szCs w:val="24"/>
              </w:rPr>
              <w:t xml:space="preserve">Решение ситуационных задач </w:t>
            </w:r>
          </w:p>
        </w:tc>
        <w:tc>
          <w:tcPr>
            <w:tcW w:w="1062" w:type="pct"/>
          </w:tcPr>
          <w:p w14:paraId="3CAE8908" w14:textId="11274F31" w:rsidR="001E7F22" w:rsidRPr="00F53F5C" w:rsidRDefault="001E7F22" w:rsidP="00D854FF">
            <w:pPr>
              <w:autoSpaceDE w:val="0"/>
              <w:autoSpaceDN w:val="0"/>
              <w:adjustRightInd w:val="0"/>
              <w:spacing w:after="0" w:line="240" w:lineRule="auto"/>
              <w:rPr>
                <w:rFonts w:ascii="Times New Roman" w:hAnsi="Times New Roman" w:cs="Times New Roman"/>
                <w:color w:val="000000"/>
                <w:sz w:val="24"/>
                <w:szCs w:val="24"/>
              </w:rPr>
            </w:pPr>
            <w:r w:rsidRPr="00F53F5C">
              <w:rPr>
                <w:rFonts w:ascii="Times New Roman" w:hAnsi="Times New Roman" w:cs="Times New Roman"/>
                <w:color w:val="000000"/>
                <w:sz w:val="24"/>
                <w:szCs w:val="24"/>
              </w:rPr>
              <w:t>1</w:t>
            </w:r>
            <w:r w:rsidR="00F53F5C" w:rsidRPr="00F53F5C">
              <w:rPr>
                <w:rFonts w:ascii="Times New Roman" w:hAnsi="Times New Roman" w:cs="Times New Roman"/>
                <w:color w:val="000000"/>
                <w:sz w:val="24"/>
                <w:szCs w:val="24"/>
              </w:rPr>
              <w:t>0</w:t>
            </w:r>
          </w:p>
        </w:tc>
        <w:tc>
          <w:tcPr>
            <w:tcW w:w="1515" w:type="pct"/>
          </w:tcPr>
          <w:p w14:paraId="0ECBD246" w14:textId="410FB6D6" w:rsidR="001E7F22" w:rsidRPr="00F53F5C" w:rsidRDefault="001E7F22" w:rsidP="00D854FF">
            <w:pPr>
              <w:autoSpaceDE w:val="0"/>
              <w:autoSpaceDN w:val="0"/>
              <w:adjustRightInd w:val="0"/>
              <w:spacing w:after="0" w:line="240" w:lineRule="auto"/>
              <w:rPr>
                <w:rFonts w:ascii="Times New Roman" w:hAnsi="Times New Roman" w:cs="Times New Roman"/>
                <w:color w:val="000000"/>
                <w:sz w:val="24"/>
                <w:szCs w:val="24"/>
              </w:rPr>
            </w:pPr>
            <w:r w:rsidRPr="00F53F5C">
              <w:rPr>
                <w:rFonts w:ascii="Times New Roman" w:hAnsi="Times New Roman" w:cs="Times New Roman"/>
                <w:color w:val="000000"/>
                <w:sz w:val="24"/>
                <w:szCs w:val="24"/>
              </w:rPr>
              <w:t xml:space="preserve">Проводит инструктаж, раздает задания (Приложение </w:t>
            </w:r>
            <w:r w:rsidR="001D0F39" w:rsidRPr="001D0F39">
              <w:rPr>
                <w:rFonts w:ascii="Times New Roman" w:hAnsi="Times New Roman" w:cs="Times New Roman"/>
                <w:color w:val="000000"/>
                <w:sz w:val="24"/>
                <w:szCs w:val="24"/>
              </w:rPr>
              <w:t>7</w:t>
            </w:r>
            <w:r w:rsidRPr="00F53F5C">
              <w:rPr>
                <w:rFonts w:ascii="Times New Roman" w:hAnsi="Times New Roman" w:cs="Times New Roman"/>
                <w:color w:val="000000"/>
                <w:sz w:val="24"/>
                <w:szCs w:val="24"/>
              </w:rPr>
              <w:t xml:space="preserve">). Выслушивает ответы, проводит анализ ошибок </w:t>
            </w:r>
          </w:p>
          <w:p w14:paraId="275EF2F1" w14:textId="77777777" w:rsidR="001E7F22" w:rsidRDefault="001E7F22" w:rsidP="00D854FF">
            <w:pPr>
              <w:autoSpaceDE w:val="0"/>
              <w:autoSpaceDN w:val="0"/>
              <w:adjustRightInd w:val="0"/>
              <w:spacing w:after="0" w:line="240" w:lineRule="auto"/>
              <w:rPr>
                <w:rFonts w:ascii="Times New Roman" w:hAnsi="Times New Roman" w:cs="Times New Roman"/>
                <w:color w:val="000000"/>
                <w:sz w:val="24"/>
                <w:szCs w:val="24"/>
              </w:rPr>
            </w:pPr>
            <w:r w:rsidRPr="00F53F5C">
              <w:rPr>
                <w:rFonts w:ascii="Times New Roman" w:hAnsi="Times New Roman" w:cs="Times New Roman"/>
                <w:color w:val="000000"/>
                <w:sz w:val="24"/>
                <w:szCs w:val="24"/>
              </w:rPr>
              <w:t xml:space="preserve">Подводит итоги II этапа занятия. </w:t>
            </w:r>
          </w:p>
          <w:p w14:paraId="3C4E7D27" w14:textId="1E831F92" w:rsidR="00523FAD" w:rsidRPr="00F53F5C" w:rsidRDefault="00523FAD" w:rsidP="00D854FF">
            <w:pPr>
              <w:autoSpaceDE w:val="0"/>
              <w:autoSpaceDN w:val="0"/>
              <w:adjustRightInd w:val="0"/>
              <w:spacing w:after="0" w:line="240" w:lineRule="auto"/>
              <w:rPr>
                <w:rFonts w:ascii="Times New Roman" w:hAnsi="Times New Roman" w:cs="Times New Roman"/>
                <w:color w:val="000000"/>
                <w:sz w:val="24"/>
                <w:szCs w:val="24"/>
              </w:rPr>
            </w:pPr>
          </w:p>
        </w:tc>
        <w:tc>
          <w:tcPr>
            <w:tcW w:w="990" w:type="pct"/>
          </w:tcPr>
          <w:p w14:paraId="2A242413" w14:textId="77777777" w:rsidR="001E7F22" w:rsidRPr="00F53F5C" w:rsidRDefault="001E7F22" w:rsidP="00D854FF">
            <w:pPr>
              <w:autoSpaceDE w:val="0"/>
              <w:autoSpaceDN w:val="0"/>
              <w:adjustRightInd w:val="0"/>
              <w:spacing w:after="0" w:line="240" w:lineRule="auto"/>
              <w:rPr>
                <w:rFonts w:ascii="Times New Roman" w:hAnsi="Times New Roman" w:cs="Times New Roman"/>
                <w:color w:val="000000"/>
                <w:sz w:val="24"/>
                <w:szCs w:val="24"/>
              </w:rPr>
            </w:pPr>
            <w:r w:rsidRPr="00F53F5C">
              <w:rPr>
                <w:rFonts w:ascii="Times New Roman" w:hAnsi="Times New Roman" w:cs="Times New Roman"/>
                <w:color w:val="000000"/>
                <w:sz w:val="24"/>
                <w:szCs w:val="24"/>
              </w:rPr>
              <w:t xml:space="preserve">Решают устно задачи, отвечают, оценивают ответы одногруппников. </w:t>
            </w:r>
          </w:p>
        </w:tc>
      </w:tr>
      <w:tr w:rsidR="009808AF" w:rsidRPr="001E7F22" w14:paraId="41F1F4FB" w14:textId="77777777" w:rsidTr="00476B19">
        <w:trPr>
          <w:trHeight w:val="245"/>
        </w:trPr>
        <w:tc>
          <w:tcPr>
            <w:tcW w:w="1433" w:type="pct"/>
            <w:tcBorders>
              <w:bottom w:val="single" w:sz="4" w:space="0" w:color="auto"/>
            </w:tcBorders>
          </w:tcPr>
          <w:p w14:paraId="684198FF" w14:textId="77777777" w:rsidR="009808AF" w:rsidRPr="001E7F22" w:rsidRDefault="009808AF"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1E7F22">
              <w:rPr>
                <w:rFonts w:ascii="Times New Roman" w:hAnsi="Times New Roman" w:cs="Times New Roman"/>
                <w:b/>
                <w:bCs/>
                <w:color w:val="000000"/>
                <w:sz w:val="24"/>
                <w:szCs w:val="24"/>
              </w:rPr>
              <w:t xml:space="preserve">III. Приобретение новых умений </w:t>
            </w:r>
          </w:p>
        </w:tc>
        <w:tc>
          <w:tcPr>
            <w:tcW w:w="1062" w:type="pct"/>
            <w:tcBorders>
              <w:bottom w:val="single" w:sz="4" w:space="0" w:color="auto"/>
            </w:tcBorders>
          </w:tcPr>
          <w:p w14:paraId="63E44836" w14:textId="07D512F9" w:rsidR="009808AF" w:rsidRPr="001E7F22" w:rsidRDefault="00F62D62" w:rsidP="00D854FF">
            <w:pPr>
              <w:autoSpaceDE w:val="0"/>
              <w:autoSpaceDN w:val="0"/>
              <w:adjustRightInd w:val="0"/>
              <w:spacing w:after="0" w:line="240" w:lineRule="auto"/>
              <w:ind w:firstLine="35"/>
              <w:rPr>
                <w:rFonts w:ascii="Times New Roman" w:hAnsi="Times New Roman" w:cs="Times New Roman"/>
                <w:color w:val="000000"/>
                <w:sz w:val="24"/>
                <w:szCs w:val="24"/>
              </w:rPr>
            </w:pPr>
            <w:r>
              <w:rPr>
                <w:rFonts w:ascii="Times New Roman" w:hAnsi="Times New Roman" w:cs="Times New Roman"/>
                <w:b/>
                <w:bCs/>
                <w:color w:val="000000"/>
                <w:sz w:val="24"/>
                <w:szCs w:val="24"/>
              </w:rPr>
              <w:t>65</w:t>
            </w:r>
          </w:p>
        </w:tc>
        <w:tc>
          <w:tcPr>
            <w:tcW w:w="2505" w:type="pct"/>
            <w:gridSpan w:val="2"/>
            <w:tcBorders>
              <w:bottom w:val="single" w:sz="4" w:space="0" w:color="auto"/>
            </w:tcBorders>
          </w:tcPr>
          <w:p w14:paraId="47B33B2C" w14:textId="77580C19" w:rsidR="009808AF" w:rsidRPr="001E7F22" w:rsidRDefault="009808AF" w:rsidP="00D854FF">
            <w:pPr>
              <w:autoSpaceDE w:val="0"/>
              <w:autoSpaceDN w:val="0"/>
              <w:adjustRightInd w:val="0"/>
              <w:spacing w:after="0" w:line="240" w:lineRule="auto"/>
              <w:ind w:firstLine="35"/>
              <w:rPr>
                <w:rFonts w:ascii="Times New Roman" w:hAnsi="Times New Roman" w:cs="Times New Roman"/>
                <w:color w:val="000000"/>
                <w:sz w:val="24"/>
                <w:szCs w:val="24"/>
              </w:rPr>
            </w:pPr>
          </w:p>
        </w:tc>
      </w:tr>
      <w:tr w:rsidR="00D854FF" w:rsidRPr="004D2E08" w14:paraId="3B1B5466" w14:textId="77777777" w:rsidTr="00476B19">
        <w:tblPrEx>
          <w:tblBorders>
            <w:top w:val="nil"/>
            <w:left w:val="nil"/>
            <w:bottom w:val="nil"/>
            <w:right w:val="nil"/>
            <w:insideH w:val="none" w:sz="0" w:space="0" w:color="auto"/>
            <w:insideV w:val="none" w:sz="0" w:space="0" w:color="auto"/>
          </w:tblBorders>
        </w:tblPrEx>
        <w:trPr>
          <w:trHeight w:val="986"/>
        </w:trPr>
        <w:tc>
          <w:tcPr>
            <w:tcW w:w="1433" w:type="pct"/>
            <w:tcBorders>
              <w:top w:val="single" w:sz="4" w:space="0" w:color="auto"/>
              <w:left w:val="single" w:sz="4" w:space="0" w:color="auto"/>
              <w:bottom w:val="single" w:sz="4" w:space="0" w:color="auto"/>
              <w:right w:val="single" w:sz="4" w:space="0" w:color="auto"/>
            </w:tcBorders>
          </w:tcPr>
          <w:p w14:paraId="09F395C7" w14:textId="663E73E1" w:rsidR="004D2E08" w:rsidRPr="004D2E08" w:rsidRDefault="004D2E08"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E731E9">
              <w:rPr>
                <w:rFonts w:ascii="Times New Roman" w:hAnsi="Times New Roman" w:cs="Times New Roman"/>
                <w:color w:val="000000"/>
                <w:sz w:val="24"/>
                <w:szCs w:val="24"/>
              </w:rPr>
              <w:lastRenderedPageBreak/>
              <w:t xml:space="preserve">Инструктаж по технике </w:t>
            </w:r>
            <w:r w:rsidRPr="004D2E08">
              <w:rPr>
                <w:rFonts w:ascii="Times New Roman" w:hAnsi="Times New Roman" w:cs="Times New Roman"/>
                <w:color w:val="000000"/>
                <w:sz w:val="24"/>
                <w:szCs w:val="24"/>
              </w:rPr>
              <w:t xml:space="preserve">безопасности </w:t>
            </w:r>
          </w:p>
        </w:tc>
        <w:tc>
          <w:tcPr>
            <w:tcW w:w="1062" w:type="pct"/>
            <w:tcBorders>
              <w:top w:val="single" w:sz="4" w:space="0" w:color="auto"/>
              <w:left w:val="single" w:sz="4" w:space="0" w:color="auto"/>
              <w:bottom w:val="single" w:sz="4" w:space="0" w:color="auto"/>
              <w:right w:val="single" w:sz="4" w:space="0" w:color="auto"/>
            </w:tcBorders>
          </w:tcPr>
          <w:p w14:paraId="60C59A8E" w14:textId="77777777" w:rsidR="004D2E08" w:rsidRPr="004D2E08" w:rsidRDefault="004D2E08"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4D2E08">
              <w:rPr>
                <w:rFonts w:ascii="Times New Roman" w:hAnsi="Times New Roman" w:cs="Times New Roman"/>
                <w:color w:val="000000"/>
                <w:sz w:val="24"/>
                <w:szCs w:val="24"/>
              </w:rPr>
              <w:t xml:space="preserve">3 </w:t>
            </w:r>
          </w:p>
        </w:tc>
        <w:tc>
          <w:tcPr>
            <w:tcW w:w="1515" w:type="pct"/>
            <w:tcBorders>
              <w:top w:val="single" w:sz="4" w:space="0" w:color="auto"/>
              <w:left w:val="single" w:sz="4" w:space="0" w:color="auto"/>
              <w:bottom w:val="single" w:sz="4" w:space="0" w:color="auto"/>
              <w:right w:val="single" w:sz="4" w:space="0" w:color="auto"/>
            </w:tcBorders>
          </w:tcPr>
          <w:p w14:paraId="17C71A52" w14:textId="4F052ABC" w:rsidR="004D2E08" w:rsidRPr="004D2E08" w:rsidRDefault="004D2E08"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4D2E08">
              <w:rPr>
                <w:rFonts w:ascii="Times New Roman" w:hAnsi="Times New Roman" w:cs="Times New Roman"/>
                <w:color w:val="000000"/>
                <w:sz w:val="24"/>
                <w:szCs w:val="24"/>
              </w:rPr>
              <w:t xml:space="preserve">Преподаватель организует проведение инструктажа по технике безопасности </w:t>
            </w:r>
          </w:p>
        </w:tc>
        <w:tc>
          <w:tcPr>
            <w:tcW w:w="990" w:type="pct"/>
            <w:tcBorders>
              <w:top w:val="single" w:sz="4" w:space="0" w:color="auto"/>
              <w:left w:val="single" w:sz="4" w:space="0" w:color="auto"/>
              <w:bottom w:val="single" w:sz="4" w:space="0" w:color="auto"/>
              <w:right w:val="single" w:sz="4" w:space="0" w:color="auto"/>
            </w:tcBorders>
          </w:tcPr>
          <w:p w14:paraId="4C49825F" w14:textId="52840273" w:rsidR="004D2E08" w:rsidRPr="004D2E08" w:rsidRDefault="004D2E08"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4D2E08">
              <w:rPr>
                <w:rFonts w:ascii="Times New Roman" w:hAnsi="Times New Roman" w:cs="Times New Roman"/>
                <w:color w:val="000000"/>
                <w:sz w:val="24"/>
                <w:szCs w:val="24"/>
              </w:rPr>
              <w:t xml:space="preserve">Обучающиеся внимательно слушают </w:t>
            </w:r>
          </w:p>
        </w:tc>
      </w:tr>
      <w:tr w:rsidR="00D854FF" w:rsidRPr="004D2E08" w14:paraId="6E178282" w14:textId="77777777" w:rsidTr="00476B19">
        <w:tblPrEx>
          <w:tblBorders>
            <w:top w:val="nil"/>
            <w:left w:val="nil"/>
            <w:bottom w:val="nil"/>
            <w:right w:val="nil"/>
            <w:insideH w:val="none" w:sz="0" w:space="0" w:color="auto"/>
            <w:insideV w:val="none" w:sz="0" w:space="0" w:color="auto"/>
          </w:tblBorders>
        </w:tblPrEx>
        <w:trPr>
          <w:trHeight w:val="986"/>
        </w:trPr>
        <w:tc>
          <w:tcPr>
            <w:tcW w:w="1433" w:type="pct"/>
            <w:tcBorders>
              <w:top w:val="single" w:sz="4" w:space="0" w:color="auto"/>
              <w:left w:val="single" w:sz="4" w:space="0" w:color="auto"/>
              <w:bottom w:val="single" w:sz="4" w:space="0" w:color="auto"/>
              <w:right w:val="single" w:sz="4" w:space="0" w:color="auto"/>
            </w:tcBorders>
          </w:tcPr>
          <w:p w14:paraId="2394FFE5" w14:textId="06665C6B" w:rsidR="004D2E08" w:rsidRPr="00E731E9" w:rsidRDefault="004D2E08"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E731E9">
              <w:rPr>
                <w:rFonts w:ascii="Times New Roman" w:hAnsi="Times New Roman" w:cs="Times New Roman"/>
                <w:color w:val="000000"/>
                <w:sz w:val="24"/>
                <w:szCs w:val="24"/>
              </w:rPr>
              <w:t>Самостоятельная работа студентов</w:t>
            </w:r>
          </w:p>
        </w:tc>
        <w:tc>
          <w:tcPr>
            <w:tcW w:w="1062" w:type="pct"/>
            <w:tcBorders>
              <w:top w:val="single" w:sz="4" w:space="0" w:color="auto"/>
              <w:left w:val="single" w:sz="4" w:space="0" w:color="auto"/>
              <w:bottom w:val="single" w:sz="4" w:space="0" w:color="auto"/>
              <w:right w:val="single" w:sz="4" w:space="0" w:color="auto"/>
            </w:tcBorders>
          </w:tcPr>
          <w:p w14:paraId="2629BC93" w14:textId="79AB3BF7" w:rsidR="004D2E08" w:rsidRPr="00E731E9" w:rsidRDefault="004D2E08"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E731E9">
              <w:rPr>
                <w:rFonts w:ascii="Times New Roman" w:hAnsi="Times New Roman" w:cs="Times New Roman"/>
                <w:color w:val="000000"/>
                <w:sz w:val="24"/>
                <w:szCs w:val="24"/>
              </w:rPr>
              <w:t>2</w:t>
            </w:r>
          </w:p>
        </w:tc>
        <w:tc>
          <w:tcPr>
            <w:tcW w:w="1515" w:type="pct"/>
            <w:tcBorders>
              <w:top w:val="single" w:sz="4" w:space="0" w:color="auto"/>
              <w:left w:val="single" w:sz="4" w:space="0" w:color="auto"/>
              <w:bottom w:val="single" w:sz="4" w:space="0" w:color="auto"/>
              <w:right w:val="single" w:sz="4" w:space="0" w:color="auto"/>
            </w:tcBorders>
          </w:tcPr>
          <w:p w14:paraId="2A3418B6" w14:textId="6EB69D65" w:rsidR="004D2E08" w:rsidRPr="00E731E9" w:rsidRDefault="004D2E08"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E731E9">
              <w:rPr>
                <w:rFonts w:ascii="Times New Roman" w:hAnsi="Times New Roman" w:cs="Times New Roman"/>
                <w:color w:val="000000"/>
                <w:sz w:val="24"/>
                <w:szCs w:val="24"/>
              </w:rPr>
              <w:t>Преподаватель распределяет студентов на группы, ставит конкретные цели и задачи самостоятельной работы</w:t>
            </w:r>
          </w:p>
        </w:tc>
        <w:tc>
          <w:tcPr>
            <w:tcW w:w="990" w:type="pct"/>
            <w:tcBorders>
              <w:top w:val="single" w:sz="4" w:space="0" w:color="auto"/>
              <w:left w:val="single" w:sz="4" w:space="0" w:color="auto"/>
              <w:bottom w:val="single" w:sz="4" w:space="0" w:color="auto"/>
              <w:right w:val="single" w:sz="4" w:space="0" w:color="auto"/>
            </w:tcBorders>
          </w:tcPr>
          <w:p w14:paraId="2BA4D8A2" w14:textId="65C60B45" w:rsidR="004D2E08" w:rsidRPr="00E731E9" w:rsidRDefault="004D2E08"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E731E9">
              <w:rPr>
                <w:rFonts w:ascii="Times New Roman" w:hAnsi="Times New Roman" w:cs="Times New Roman"/>
                <w:color w:val="000000"/>
                <w:sz w:val="24"/>
                <w:szCs w:val="24"/>
              </w:rPr>
              <w:t>Обучающиеся делятся на группы, внимательно слушают, делаю записи в тетрадь.</w:t>
            </w:r>
          </w:p>
        </w:tc>
      </w:tr>
      <w:tr w:rsidR="00D854FF" w:rsidRPr="004D2E08" w14:paraId="47E217AC" w14:textId="77777777" w:rsidTr="00476B19">
        <w:tblPrEx>
          <w:tblBorders>
            <w:top w:val="nil"/>
            <w:left w:val="nil"/>
            <w:bottom w:val="nil"/>
            <w:right w:val="nil"/>
            <w:insideH w:val="none" w:sz="0" w:space="0" w:color="auto"/>
            <w:insideV w:val="none" w:sz="0" w:space="0" w:color="auto"/>
          </w:tblBorders>
        </w:tblPrEx>
        <w:trPr>
          <w:trHeight w:val="3710"/>
        </w:trPr>
        <w:tc>
          <w:tcPr>
            <w:tcW w:w="1433" w:type="pct"/>
            <w:tcBorders>
              <w:top w:val="single" w:sz="4" w:space="0" w:color="auto"/>
              <w:left w:val="single" w:sz="4" w:space="0" w:color="auto"/>
              <w:bottom w:val="single" w:sz="4" w:space="0" w:color="auto"/>
              <w:right w:val="single" w:sz="4" w:space="0" w:color="auto"/>
            </w:tcBorders>
          </w:tcPr>
          <w:p w14:paraId="22819763" w14:textId="77777777" w:rsidR="004D2E08" w:rsidRPr="001C76B9" w:rsidRDefault="004D2E08"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1C76B9">
              <w:rPr>
                <w:rFonts w:ascii="Times New Roman" w:hAnsi="Times New Roman" w:cs="Times New Roman"/>
                <w:color w:val="000000"/>
                <w:sz w:val="24"/>
                <w:szCs w:val="24"/>
              </w:rPr>
              <w:t xml:space="preserve">Выполнение манипуляций: </w:t>
            </w:r>
          </w:p>
          <w:p w14:paraId="0BBC7D26" w14:textId="435D25F5" w:rsidR="007716B0" w:rsidRPr="001C76B9" w:rsidRDefault="007716B0" w:rsidP="00D854FF">
            <w:pPr>
              <w:spacing w:after="0" w:line="240" w:lineRule="auto"/>
              <w:ind w:firstLine="35"/>
              <w:jc w:val="both"/>
              <w:rPr>
                <w:rFonts w:ascii="Times New Roman" w:eastAsia="Times New Roman" w:hAnsi="Times New Roman" w:cs="Times New Roman"/>
                <w:sz w:val="24"/>
                <w:szCs w:val="24"/>
                <w:lang w:eastAsia="ru-RU"/>
              </w:rPr>
            </w:pPr>
            <w:r w:rsidRPr="001C76B9">
              <w:rPr>
                <w:rFonts w:ascii="Times New Roman" w:hAnsi="Times New Roman" w:cs="Times New Roman"/>
                <w:color w:val="000000"/>
                <w:sz w:val="24"/>
                <w:szCs w:val="24"/>
              </w:rPr>
              <w:t xml:space="preserve"> </w:t>
            </w:r>
            <w:r w:rsidR="001C76B9" w:rsidRPr="001C76B9">
              <w:rPr>
                <w:rFonts w:ascii="Times New Roman" w:eastAsia="Times New Roman" w:hAnsi="Times New Roman" w:cs="Times New Roman"/>
                <w:sz w:val="24"/>
                <w:szCs w:val="24"/>
                <w:lang w:eastAsia="ru-RU"/>
              </w:rPr>
              <w:t>сбор жалоб, анамнеза заболевания и анамнеза жизни у пациентов (их</w:t>
            </w:r>
            <w:r w:rsidR="001C76B9" w:rsidRPr="001C76B9">
              <w:rPr>
                <w:rFonts w:ascii="Times New Roman" w:eastAsia="Times New Roman" w:hAnsi="Times New Roman" w:cs="Times New Roman"/>
                <w:sz w:val="24"/>
                <w:szCs w:val="24"/>
                <w:lang w:eastAsia="ru-RU"/>
              </w:rPr>
              <w:br/>
              <w:t>законных представителей);</w:t>
            </w:r>
            <w:r w:rsidR="001C76B9" w:rsidRPr="001C76B9">
              <w:rPr>
                <w:rFonts w:ascii="Times New Roman" w:hAnsi="Times New Roman" w:cs="Times New Roman"/>
                <w:sz w:val="24"/>
                <w:szCs w:val="24"/>
              </w:rPr>
              <w:t xml:space="preserve"> </w:t>
            </w:r>
          </w:p>
          <w:p w14:paraId="5919E38F" w14:textId="089FA27A" w:rsidR="007716B0" w:rsidRPr="001C76B9" w:rsidRDefault="007716B0"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1C76B9">
              <w:rPr>
                <w:rFonts w:ascii="Times New Roman" w:hAnsi="Times New Roman" w:cs="Times New Roman"/>
                <w:color w:val="000000"/>
                <w:sz w:val="24"/>
                <w:szCs w:val="24"/>
              </w:rPr>
              <w:t xml:space="preserve"> измерение </w:t>
            </w:r>
            <w:r w:rsidR="001C76B9" w:rsidRPr="001C76B9">
              <w:rPr>
                <w:rFonts w:ascii="Times New Roman" w:hAnsi="Times New Roman" w:cs="Times New Roman"/>
                <w:color w:val="000000"/>
                <w:sz w:val="24"/>
                <w:szCs w:val="24"/>
              </w:rPr>
              <w:t xml:space="preserve">роста, </w:t>
            </w:r>
            <w:r w:rsidRPr="001C76B9">
              <w:rPr>
                <w:rFonts w:ascii="Times New Roman" w:hAnsi="Times New Roman" w:cs="Times New Roman"/>
                <w:color w:val="000000"/>
                <w:sz w:val="24"/>
                <w:szCs w:val="24"/>
              </w:rPr>
              <w:t xml:space="preserve">веса; </w:t>
            </w:r>
          </w:p>
          <w:p w14:paraId="513BCD19" w14:textId="77777777" w:rsidR="007716B0" w:rsidRPr="001C76B9" w:rsidRDefault="007716B0"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1C76B9">
              <w:rPr>
                <w:rFonts w:ascii="Times New Roman" w:hAnsi="Times New Roman" w:cs="Times New Roman"/>
                <w:color w:val="000000"/>
                <w:sz w:val="24"/>
                <w:szCs w:val="24"/>
              </w:rPr>
              <w:t xml:space="preserve"> проведение термометрии; </w:t>
            </w:r>
          </w:p>
          <w:p w14:paraId="7E38245A" w14:textId="336D81EC" w:rsidR="007716B0" w:rsidRPr="001C76B9" w:rsidRDefault="007716B0"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1C76B9">
              <w:rPr>
                <w:rFonts w:ascii="Times New Roman" w:hAnsi="Times New Roman" w:cs="Times New Roman"/>
                <w:color w:val="000000"/>
                <w:sz w:val="24"/>
                <w:szCs w:val="24"/>
              </w:rPr>
              <w:t xml:space="preserve"> </w:t>
            </w:r>
            <w:r w:rsidR="001C76B9" w:rsidRPr="001C76B9">
              <w:rPr>
                <w:rFonts w:ascii="Times New Roman" w:hAnsi="Times New Roman" w:cs="Times New Roman"/>
                <w:color w:val="000000"/>
                <w:sz w:val="24"/>
                <w:szCs w:val="24"/>
              </w:rPr>
              <w:t>определение тургора и влажности кожных покровов</w:t>
            </w:r>
            <w:r w:rsidR="001C76B9">
              <w:rPr>
                <w:rFonts w:ascii="Times New Roman" w:hAnsi="Times New Roman" w:cs="Times New Roman"/>
                <w:color w:val="000000"/>
                <w:sz w:val="24"/>
                <w:szCs w:val="24"/>
              </w:rPr>
              <w:t>;</w:t>
            </w:r>
          </w:p>
          <w:p w14:paraId="61658D59" w14:textId="19BD49BE" w:rsidR="004D2E08" w:rsidRPr="001C76B9" w:rsidRDefault="007716B0"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1C76B9">
              <w:rPr>
                <w:rFonts w:ascii="Times New Roman" w:hAnsi="Times New Roman" w:cs="Times New Roman"/>
                <w:color w:val="000000"/>
                <w:sz w:val="24"/>
                <w:szCs w:val="24"/>
              </w:rPr>
              <w:t xml:space="preserve"> </w:t>
            </w:r>
            <w:r w:rsidR="001C76B9" w:rsidRPr="001C76B9">
              <w:rPr>
                <w:rFonts w:ascii="Times New Roman" w:hAnsi="Times New Roman" w:cs="Times New Roman"/>
                <w:color w:val="000000"/>
                <w:sz w:val="24"/>
                <w:szCs w:val="24"/>
              </w:rPr>
              <w:t>определение отеков.</w:t>
            </w:r>
          </w:p>
        </w:tc>
        <w:tc>
          <w:tcPr>
            <w:tcW w:w="1062" w:type="pct"/>
            <w:tcBorders>
              <w:top w:val="single" w:sz="4" w:space="0" w:color="auto"/>
              <w:left w:val="single" w:sz="4" w:space="0" w:color="auto"/>
              <w:bottom w:val="single" w:sz="4" w:space="0" w:color="auto"/>
              <w:right w:val="single" w:sz="4" w:space="0" w:color="auto"/>
            </w:tcBorders>
          </w:tcPr>
          <w:p w14:paraId="0FEC6953" w14:textId="77777777" w:rsidR="004D2E08" w:rsidRPr="001C76B9" w:rsidRDefault="004D2E08" w:rsidP="00D854FF">
            <w:pPr>
              <w:autoSpaceDE w:val="0"/>
              <w:autoSpaceDN w:val="0"/>
              <w:adjustRightInd w:val="0"/>
              <w:spacing w:after="0" w:line="240" w:lineRule="auto"/>
              <w:ind w:firstLine="35"/>
              <w:rPr>
                <w:rFonts w:ascii="Times New Roman" w:hAnsi="Times New Roman" w:cs="Times New Roman"/>
                <w:color w:val="000000"/>
                <w:sz w:val="23"/>
                <w:szCs w:val="23"/>
              </w:rPr>
            </w:pPr>
            <w:r w:rsidRPr="001C76B9">
              <w:rPr>
                <w:rFonts w:ascii="Times New Roman" w:hAnsi="Times New Roman" w:cs="Times New Roman"/>
                <w:color w:val="000000"/>
                <w:sz w:val="23"/>
                <w:szCs w:val="23"/>
              </w:rPr>
              <w:t xml:space="preserve">35 </w:t>
            </w:r>
          </w:p>
        </w:tc>
        <w:tc>
          <w:tcPr>
            <w:tcW w:w="1515" w:type="pct"/>
            <w:tcBorders>
              <w:top w:val="single" w:sz="4" w:space="0" w:color="auto"/>
              <w:left w:val="single" w:sz="4" w:space="0" w:color="auto"/>
              <w:bottom w:val="single" w:sz="4" w:space="0" w:color="auto"/>
              <w:right w:val="single" w:sz="4" w:space="0" w:color="auto"/>
            </w:tcBorders>
          </w:tcPr>
          <w:p w14:paraId="7B914E65" w14:textId="68577770" w:rsidR="004D2E08" w:rsidRPr="001C76B9" w:rsidRDefault="004D2E08"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1C76B9">
              <w:rPr>
                <w:rFonts w:ascii="Times New Roman" w:hAnsi="Times New Roman" w:cs="Times New Roman"/>
                <w:color w:val="000000"/>
                <w:sz w:val="24"/>
                <w:szCs w:val="24"/>
              </w:rPr>
              <w:t xml:space="preserve">Преподаватель обращает внимание на основные моменты при </w:t>
            </w:r>
            <w:r w:rsidR="00476B19">
              <w:rPr>
                <w:rFonts w:ascii="Times New Roman" w:hAnsi="Times New Roman" w:cs="Times New Roman"/>
                <w:color w:val="000000"/>
                <w:sz w:val="24"/>
                <w:szCs w:val="24"/>
              </w:rPr>
              <w:t xml:space="preserve">сборе анамнеза, </w:t>
            </w:r>
            <w:r w:rsidRPr="001C76B9">
              <w:rPr>
                <w:rFonts w:ascii="Times New Roman" w:hAnsi="Times New Roman" w:cs="Times New Roman"/>
                <w:color w:val="000000"/>
                <w:sz w:val="24"/>
                <w:szCs w:val="24"/>
              </w:rPr>
              <w:t xml:space="preserve">выполнении манипуляций. </w:t>
            </w:r>
          </w:p>
          <w:p w14:paraId="10797035" w14:textId="3BE11EBE" w:rsidR="004D2E08" w:rsidRDefault="004D2E08"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1C76B9">
              <w:rPr>
                <w:rFonts w:ascii="Times New Roman" w:hAnsi="Times New Roman" w:cs="Times New Roman"/>
                <w:color w:val="000000"/>
                <w:sz w:val="24"/>
                <w:szCs w:val="24"/>
              </w:rPr>
              <w:t>Демонстрирует новые практические манипуляции на фантоме согласно алгоритму (Приложение 6)</w:t>
            </w:r>
            <w:r w:rsidR="00443749">
              <w:rPr>
                <w:rFonts w:ascii="Times New Roman" w:hAnsi="Times New Roman" w:cs="Times New Roman"/>
                <w:color w:val="000000"/>
                <w:sz w:val="24"/>
                <w:szCs w:val="24"/>
              </w:rPr>
              <w:t>.</w:t>
            </w:r>
          </w:p>
          <w:p w14:paraId="2EA95907" w14:textId="7A7084FA" w:rsidR="00443749" w:rsidRPr="004D2E08" w:rsidRDefault="00443749" w:rsidP="00443749">
            <w:pPr>
              <w:autoSpaceDE w:val="0"/>
              <w:autoSpaceDN w:val="0"/>
              <w:adjustRightInd w:val="0"/>
              <w:spacing w:after="0" w:line="240" w:lineRule="auto"/>
              <w:ind w:firstLine="35"/>
              <w:rPr>
                <w:rFonts w:ascii="Times New Roman" w:hAnsi="Times New Roman" w:cs="Times New Roman"/>
                <w:color w:val="000000"/>
                <w:sz w:val="24"/>
                <w:szCs w:val="24"/>
              </w:rPr>
            </w:pPr>
            <w:r>
              <w:rPr>
                <w:rFonts w:ascii="Times New Roman" w:hAnsi="Times New Roman" w:cs="Times New Roman"/>
                <w:color w:val="000000"/>
                <w:sz w:val="24"/>
                <w:szCs w:val="24"/>
              </w:rPr>
              <w:t>Координирует работу малых групп, о</w:t>
            </w:r>
            <w:r w:rsidRPr="004D2E08">
              <w:rPr>
                <w:rFonts w:ascii="Times New Roman" w:hAnsi="Times New Roman" w:cs="Times New Roman"/>
                <w:color w:val="000000"/>
                <w:sz w:val="24"/>
                <w:szCs w:val="24"/>
              </w:rPr>
              <w:t xml:space="preserve">казывает помощь обучающимся на этапе отработки практических манипуляций в случае возникновения затруднений. </w:t>
            </w:r>
          </w:p>
          <w:p w14:paraId="5F709271" w14:textId="1888EBF5" w:rsidR="004D2E08" w:rsidRPr="001C76B9" w:rsidRDefault="004D2E08" w:rsidP="00D854FF">
            <w:pPr>
              <w:autoSpaceDE w:val="0"/>
              <w:autoSpaceDN w:val="0"/>
              <w:adjustRightInd w:val="0"/>
              <w:spacing w:after="0" w:line="240" w:lineRule="auto"/>
              <w:ind w:firstLine="35"/>
              <w:rPr>
                <w:rFonts w:ascii="Times New Roman" w:hAnsi="Times New Roman" w:cs="Times New Roman"/>
                <w:color w:val="000000"/>
                <w:sz w:val="24"/>
                <w:szCs w:val="24"/>
              </w:rPr>
            </w:pPr>
          </w:p>
        </w:tc>
        <w:tc>
          <w:tcPr>
            <w:tcW w:w="990" w:type="pct"/>
            <w:tcBorders>
              <w:top w:val="single" w:sz="4" w:space="0" w:color="auto"/>
              <w:left w:val="single" w:sz="4" w:space="0" w:color="auto"/>
              <w:bottom w:val="single" w:sz="4" w:space="0" w:color="auto"/>
              <w:right w:val="single" w:sz="4" w:space="0" w:color="auto"/>
            </w:tcBorders>
          </w:tcPr>
          <w:p w14:paraId="7CAEDE0D" w14:textId="35433809" w:rsidR="004D2E08" w:rsidRPr="004D2E08" w:rsidRDefault="004D2E08"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4D2E08">
              <w:rPr>
                <w:rFonts w:ascii="Times New Roman" w:hAnsi="Times New Roman" w:cs="Times New Roman"/>
                <w:color w:val="000000"/>
                <w:sz w:val="24"/>
                <w:szCs w:val="24"/>
              </w:rPr>
              <w:t>Обучающиеся распределяются в малые группы по 2 человека, отрабатывают умения согласно алгоритм</w:t>
            </w:r>
            <w:r w:rsidR="007D56A5">
              <w:rPr>
                <w:rFonts w:ascii="Times New Roman" w:hAnsi="Times New Roman" w:cs="Times New Roman"/>
                <w:color w:val="000000"/>
                <w:sz w:val="24"/>
                <w:szCs w:val="24"/>
              </w:rPr>
              <w:t>у</w:t>
            </w:r>
            <w:r w:rsidRPr="004D2E08">
              <w:rPr>
                <w:rFonts w:ascii="Times New Roman" w:hAnsi="Times New Roman" w:cs="Times New Roman"/>
                <w:color w:val="000000"/>
                <w:sz w:val="24"/>
                <w:szCs w:val="24"/>
              </w:rPr>
              <w:t xml:space="preserve">. </w:t>
            </w:r>
          </w:p>
          <w:p w14:paraId="5B89933B" w14:textId="77777777" w:rsidR="004D2E08" w:rsidRPr="004D2E08" w:rsidRDefault="004D2E08"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4D2E08">
              <w:rPr>
                <w:rFonts w:ascii="Times New Roman" w:hAnsi="Times New Roman" w:cs="Times New Roman"/>
                <w:color w:val="000000"/>
                <w:sz w:val="24"/>
                <w:szCs w:val="24"/>
              </w:rPr>
              <w:t xml:space="preserve">Оказывают взаимопомощь членам малых групп на этапе отработки практических манипуляций в случае возникновения затруднений. </w:t>
            </w:r>
          </w:p>
        </w:tc>
      </w:tr>
      <w:tr w:rsidR="00D854FF" w:rsidRPr="004D2E08" w14:paraId="31A11010" w14:textId="77777777" w:rsidTr="00476B19">
        <w:tblPrEx>
          <w:tblBorders>
            <w:top w:val="nil"/>
            <w:left w:val="nil"/>
            <w:bottom w:val="nil"/>
            <w:right w:val="nil"/>
            <w:insideH w:val="none" w:sz="0" w:space="0" w:color="auto"/>
            <w:insideV w:val="none" w:sz="0" w:space="0" w:color="auto"/>
          </w:tblBorders>
        </w:tblPrEx>
        <w:trPr>
          <w:trHeight w:val="840"/>
        </w:trPr>
        <w:tc>
          <w:tcPr>
            <w:tcW w:w="1433" w:type="pct"/>
            <w:tcBorders>
              <w:top w:val="single" w:sz="4" w:space="0" w:color="auto"/>
              <w:left w:val="single" w:sz="4" w:space="0" w:color="auto"/>
              <w:bottom w:val="single" w:sz="4" w:space="0" w:color="auto"/>
              <w:right w:val="single" w:sz="4" w:space="0" w:color="auto"/>
            </w:tcBorders>
          </w:tcPr>
          <w:p w14:paraId="745904B5" w14:textId="35172B1E" w:rsidR="00DE557E" w:rsidRPr="00E263BE" w:rsidRDefault="00B06224"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E263BE">
              <w:rPr>
                <w:rFonts w:ascii="Times New Roman" w:hAnsi="Times New Roman" w:cs="Times New Roman"/>
                <w:color w:val="000000"/>
                <w:sz w:val="24"/>
                <w:szCs w:val="24"/>
              </w:rPr>
              <w:t>Работа в отделении стационара или в кабинете доклинической практики</w:t>
            </w:r>
          </w:p>
        </w:tc>
        <w:tc>
          <w:tcPr>
            <w:tcW w:w="1062" w:type="pct"/>
            <w:tcBorders>
              <w:top w:val="single" w:sz="4" w:space="0" w:color="auto"/>
              <w:left w:val="single" w:sz="4" w:space="0" w:color="auto"/>
              <w:bottom w:val="single" w:sz="4" w:space="0" w:color="auto"/>
              <w:right w:val="single" w:sz="4" w:space="0" w:color="auto"/>
            </w:tcBorders>
          </w:tcPr>
          <w:p w14:paraId="16169382" w14:textId="23E60564" w:rsidR="00DE557E" w:rsidRPr="00E263BE" w:rsidRDefault="00E263BE"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E263BE">
              <w:rPr>
                <w:rFonts w:ascii="Times New Roman" w:hAnsi="Times New Roman" w:cs="Times New Roman"/>
                <w:color w:val="000000"/>
                <w:sz w:val="24"/>
                <w:szCs w:val="24"/>
              </w:rPr>
              <w:t>25</w:t>
            </w:r>
          </w:p>
        </w:tc>
        <w:tc>
          <w:tcPr>
            <w:tcW w:w="1515" w:type="pct"/>
            <w:tcBorders>
              <w:top w:val="single" w:sz="4" w:space="0" w:color="auto"/>
              <w:left w:val="single" w:sz="4" w:space="0" w:color="auto"/>
              <w:bottom w:val="single" w:sz="4" w:space="0" w:color="auto"/>
              <w:right w:val="single" w:sz="4" w:space="0" w:color="auto"/>
            </w:tcBorders>
          </w:tcPr>
          <w:p w14:paraId="67FCC544" w14:textId="22832C13" w:rsidR="00E263BE" w:rsidRPr="004D2E08" w:rsidRDefault="00E263BE"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4D2E08">
              <w:rPr>
                <w:rFonts w:ascii="Times New Roman" w:hAnsi="Times New Roman" w:cs="Times New Roman"/>
                <w:color w:val="000000"/>
                <w:sz w:val="24"/>
                <w:szCs w:val="24"/>
              </w:rPr>
              <w:t xml:space="preserve">Координирует работу малых групп. </w:t>
            </w:r>
            <w:r w:rsidR="005B44CD" w:rsidRPr="004D2E08">
              <w:rPr>
                <w:rFonts w:ascii="Times New Roman" w:hAnsi="Times New Roman" w:cs="Times New Roman"/>
                <w:color w:val="000000"/>
                <w:sz w:val="24"/>
                <w:szCs w:val="24"/>
              </w:rPr>
              <w:t>Обеспечивает контроль за выполнением обучающимися манипуляций.</w:t>
            </w:r>
          </w:p>
          <w:p w14:paraId="6728A103" w14:textId="1D3EA00F" w:rsidR="00E263BE" w:rsidRPr="004D2E08" w:rsidRDefault="00E263BE"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4D2E08">
              <w:rPr>
                <w:rFonts w:ascii="Times New Roman" w:hAnsi="Times New Roman" w:cs="Times New Roman"/>
                <w:color w:val="000000"/>
                <w:sz w:val="24"/>
                <w:szCs w:val="24"/>
              </w:rPr>
              <w:t xml:space="preserve">Оказывает помощь обучающимся в случае возникновения затруднений. </w:t>
            </w:r>
          </w:p>
          <w:p w14:paraId="7B25B086" w14:textId="10B59E36" w:rsidR="00DE557E" w:rsidRPr="00E263BE" w:rsidRDefault="00DE557E" w:rsidP="00D854FF">
            <w:pPr>
              <w:autoSpaceDE w:val="0"/>
              <w:autoSpaceDN w:val="0"/>
              <w:adjustRightInd w:val="0"/>
              <w:spacing w:after="0" w:line="240" w:lineRule="auto"/>
              <w:ind w:firstLine="35"/>
              <w:rPr>
                <w:rFonts w:ascii="Times New Roman" w:hAnsi="Times New Roman" w:cs="Times New Roman"/>
                <w:color w:val="000000"/>
                <w:sz w:val="24"/>
                <w:szCs w:val="24"/>
              </w:rPr>
            </w:pPr>
          </w:p>
        </w:tc>
        <w:tc>
          <w:tcPr>
            <w:tcW w:w="990" w:type="pct"/>
            <w:tcBorders>
              <w:top w:val="single" w:sz="4" w:space="0" w:color="auto"/>
              <w:left w:val="single" w:sz="4" w:space="0" w:color="auto"/>
              <w:bottom w:val="single" w:sz="4" w:space="0" w:color="auto"/>
              <w:right w:val="single" w:sz="4" w:space="0" w:color="auto"/>
            </w:tcBorders>
          </w:tcPr>
          <w:p w14:paraId="6FF1FDC3" w14:textId="7977FE69" w:rsidR="00DE557E" w:rsidRPr="00E263BE" w:rsidRDefault="00E263BE"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E263BE">
              <w:rPr>
                <w:rFonts w:ascii="Times New Roman" w:hAnsi="Times New Roman" w:cs="Times New Roman"/>
                <w:color w:val="000000"/>
                <w:sz w:val="24"/>
                <w:szCs w:val="24"/>
              </w:rPr>
              <w:t>Обучающиеся отрабатывают манипуляции, оказывают взаимопомощь.</w:t>
            </w:r>
          </w:p>
        </w:tc>
      </w:tr>
      <w:tr w:rsidR="00F62D62" w:rsidRPr="004D2E08" w14:paraId="0FDDE359" w14:textId="77777777" w:rsidTr="00476B19">
        <w:tblPrEx>
          <w:tblBorders>
            <w:top w:val="nil"/>
            <w:left w:val="nil"/>
            <w:bottom w:val="nil"/>
            <w:right w:val="nil"/>
            <w:insideH w:val="none" w:sz="0" w:space="0" w:color="auto"/>
            <w:insideV w:val="none" w:sz="0" w:space="0" w:color="auto"/>
          </w:tblBorders>
        </w:tblPrEx>
        <w:trPr>
          <w:trHeight w:val="383"/>
        </w:trPr>
        <w:tc>
          <w:tcPr>
            <w:tcW w:w="1433" w:type="pct"/>
            <w:tcBorders>
              <w:top w:val="single" w:sz="4" w:space="0" w:color="auto"/>
              <w:left w:val="single" w:sz="4" w:space="0" w:color="auto"/>
              <w:bottom w:val="single" w:sz="4" w:space="0" w:color="auto"/>
              <w:right w:val="single" w:sz="4" w:space="0" w:color="auto"/>
            </w:tcBorders>
          </w:tcPr>
          <w:p w14:paraId="10BBB13C" w14:textId="77777777" w:rsidR="00F62D62" w:rsidRPr="004D2E08" w:rsidRDefault="00F62D62"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4D2E08">
              <w:rPr>
                <w:rFonts w:ascii="Times New Roman" w:hAnsi="Times New Roman" w:cs="Times New Roman"/>
                <w:b/>
                <w:bCs/>
                <w:color w:val="000000"/>
                <w:sz w:val="24"/>
                <w:szCs w:val="24"/>
              </w:rPr>
              <w:t xml:space="preserve">IV. Закрепление нового материала, контроль знаний, сформированности умений </w:t>
            </w:r>
          </w:p>
        </w:tc>
        <w:tc>
          <w:tcPr>
            <w:tcW w:w="1062" w:type="pct"/>
            <w:tcBorders>
              <w:top w:val="single" w:sz="4" w:space="0" w:color="auto"/>
              <w:left w:val="single" w:sz="4" w:space="0" w:color="auto"/>
              <w:bottom w:val="single" w:sz="4" w:space="0" w:color="auto"/>
              <w:right w:val="single" w:sz="4" w:space="0" w:color="auto"/>
            </w:tcBorders>
          </w:tcPr>
          <w:p w14:paraId="47B30823" w14:textId="38BDDE62" w:rsidR="00F62D62" w:rsidRPr="004D2E08" w:rsidRDefault="00523FAD" w:rsidP="00D854FF">
            <w:pPr>
              <w:autoSpaceDE w:val="0"/>
              <w:autoSpaceDN w:val="0"/>
              <w:adjustRightInd w:val="0"/>
              <w:spacing w:after="0" w:line="240" w:lineRule="auto"/>
              <w:ind w:firstLine="35"/>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E77124">
              <w:rPr>
                <w:rFonts w:ascii="Times New Roman" w:hAnsi="Times New Roman" w:cs="Times New Roman"/>
                <w:b/>
                <w:bCs/>
                <w:color w:val="000000"/>
                <w:sz w:val="24"/>
                <w:szCs w:val="24"/>
              </w:rPr>
              <w:t>5</w:t>
            </w:r>
          </w:p>
        </w:tc>
        <w:tc>
          <w:tcPr>
            <w:tcW w:w="2505" w:type="pct"/>
            <w:gridSpan w:val="2"/>
            <w:tcBorders>
              <w:top w:val="single" w:sz="4" w:space="0" w:color="auto"/>
              <w:left w:val="single" w:sz="4" w:space="0" w:color="auto"/>
              <w:bottom w:val="single" w:sz="4" w:space="0" w:color="auto"/>
              <w:right w:val="single" w:sz="4" w:space="0" w:color="auto"/>
            </w:tcBorders>
          </w:tcPr>
          <w:p w14:paraId="3A4BFAB6" w14:textId="066CBBFF" w:rsidR="00F62D62" w:rsidRPr="004D2E08" w:rsidRDefault="00F62D62" w:rsidP="00D854FF">
            <w:pPr>
              <w:autoSpaceDE w:val="0"/>
              <w:autoSpaceDN w:val="0"/>
              <w:adjustRightInd w:val="0"/>
              <w:spacing w:after="0" w:line="240" w:lineRule="auto"/>
              <w:ind w:firstLine="35"/>
              <w:rPr>
                <w:rFonts w:ascii="Times New Roman" w:hAnsi="Times New Roman" w:cs="Times New Roman"/>
                <w:color w:val="000000"/>
                <w:sz w:val="24"/>
                <w:szCs w:val="24"/>
              </w:rPr>
            </w:pPr>
          </w:p>
        </w:tc>
      </w:tr>
      <w:tr w:rsidR="00D854FF" w:rsidRPr="004D2E08" w14:paraId="1E084AE1" w14:textId="77777777" w:rsidTr="00476B19">
        <w:tblPrEx>
          <w:tblBorders>
            <w:top w:val="nil"/>
            <w:left w:val="nil"/>
            <w:bottom w:val="nil"/>
            <w:right w:val="nil"/>
            <w:insideH w:val="none" w:sz="0" w:space="0" w:color="auto"/>
            <w:insideV w:val="none" w:sz="0" w:space="0" w:color="auto"/>
          </w:tblBorders>
        </w:tblPrEx>
        <w:trPr>
          <w:trHeight w:val="1239"/>
        </w:trPr>
        <w:tc>
          <w:tcPr>
            <w:tcW w:w="1433" w:type="pct"/>
            <w:tcBorders>
              <w:top w:val="single" w:sz="4" w:space="0" w:color="auto"/>
              <w:left w:val="single" w:sz="4" w:space="0" w:color="auto"/>
              <w:bottom w:val="single" w:sz="4" w:space="0" w:color="auto"/>
              <w:right w:val="single" w:sz="4" w:space="0" w:color="auto"/>
            </w:tcBorders>
          </w:tcPr>
          <w:p w14:paraId="4E678EE5" w14:textId="03C0FE6F" w:rsidR="001C76B9" w:rsidRPr="00E149B4" w:rsidRDefault="004D2E08" w:rsidP="00D854FF">
            <w:pPr>
              <w:autoSpaceDE w:val="0"/>
              <w:autoSpaceDN w:val="0"/>
              <w:adjustRightInd w:val="0"/>
              <w:spacing w:after="0" w:line="240" w:lineRule="auto"/>
              <w:rPr>
                <w:rFonts w:ascii="Times New Roman" w:hAnsi="Times New Roman" w:cs="Times New Roman"/>
                <w:color w:val="000000"/>
                <w:sz w:val="24"/>
                <w:szCs w:val="24"/>
              </w:rPr>
            </w:pPr>
            <w:r w:rsidRPr="004D2E08">
              <w:rPr>
                <w:rFonts w:ascii="Times New Roman" w:hAnsi="Times New Roman" w:cs="Times New Roman"/>
                <w:color w:val="000000"/>
                <w:sz w:val="24"/>
                <w:szCs w:val="24"/>
              </w:rPr>
              <w:t>Выполнение</w:t>
            </w:r>
          </w:p>
          <w:p w14:paraId="6A18E835" w14:textId="1DED974F" w:rsidR="001C76B9" w:rsidRPr="001C76B9" w:rsidRDefault="001C76B9" w:rsidP="00D854FF">
            <w:pPr>
              <w:autoSpaceDE w:val="0"/>
              <w:autoSpaceDN w:val="0"/>
              <w:adjustRightInd w:val="0"/>
              <w:spacing w:after="0" w:line="240" w:lineRule="auto"/>
              <w:rPr>
                <w:rFonts w:ascii="Times New Roman" w:hAnsi="Times New Roman" w:cs="Times New Roman"/>
                <w:color w:val="000000"/>
                <w:sz w:val="24"/>
                <w:szCs w:val="24"/>
              </w:rPr>
            </w:pPr>
            <w:r w:rsidRPr="001C76B9">
              <w:rPr>
                <w:rFonts w:ascii="Times New Roman" w:hAnsi="Times New Roman" w:cs="Times New Roman"/>
                <w:color w:val="000000"/>
                <w:sz w:val="24"/>
                <w:szCs w:val="24"/>
              </w:rPr>
              <w:t xml:space="preserve">манипуляций: </w:t>
            </w:r>
          </w:p>
          <w:p w14:paraId="589126B9" w14:textId="77777777" w:rsidR="001C76B9" w:rsidRPr="001C76B9" w:rsidRDefault="001C76B9" w:rsidP="00D854FF">
            <w:pPr>
              <w:spacing w:after="0" w:line="240" w:lineRule="auto"/>
              <w:jc w:val="both"/>
              <w:rPr>
                <w:rFonts w:ascii="Times New Roman" w:eastAsia="Times New Roman" w:hAnsi="Times New Roman" w:cs="Times New Roman"/>
                <w:sz w:val="24"/>
                <w:szCs w:val="24"/>
                <w:lang w:eastAsia="ru-RU"/>
              </w:rPr>
            </w:pPr>
            <w:r w:rsidRPr="001C76B9">
              <w:rPr>
                <w:rFonts w:ascii="Times New Roman" w:hAnsi="Times New Roman" w:cs="Times New Roman"/>
                <w:color w:val="000000"/>
                <w:sz w:val="24"/>
                <w:szCs w:val="24"/>
              </w:rPr>
              <w:t xml:space="preserve"> </w:t>
            </w:r>
            <w:r w:rsidRPr="001C76B9">
              <w:rPr>
                <w:rFonts w:ascii="Times New Roman" w:eastAsia="Times New Roman" w:hAnsi="Times New Roman" w:cs="Times New Roman"/>
                <w:sz w:val="24"/>
                <w:szCs w:val="24"/>
                <w:lang w:eastAsia="ru-RU"/>
              </w:rPr>
              <w:t>сбор жалоб, анамнеза заболевания и анамнеза жизни у пациентов (их</w:t>
            </w:r>
            <w:r w:rsidRPr="001C76B9">
              <w:rPr>
                <w:rFonts w:ascii="Times New Roman" w:eastAsia="Times New Roman" w:hAnsi="Times New Roman" w:cs="Times New Roman"/>
                <w:sz w:val="24"/>
                <w:szCs w:val="24"/>
                <w:lang w:eastAsia="ru-RU"/>
              </w:rPr>
              <w:br/>
              <w:t>законных представителей);</w:t>
            </w:r>
            <w:r w:rsidRPr="001C76B9">
              <w:rPr>
                <w:rFonts w:ascii="Times New Roman" w:hAnsi="Times New Roman" w:cs="Times New Roman"/>
                <w:sz w:val="24"/>
                <w:szCs w:val="24"/>
              </w:rPr>
              <w:t xml:space="preserve"> </w:t>
            </w:r>
          </w:p>
          <w:p w14:paraId="53876F82" w14:textId="77777777" w:rsidR="001C76B9" w:rsidRPr="001C76B9" w:rsidRDefault="001C76B9" w:rsidP="00D854FF">
            <w:pPr>
              <w:autoSpaceDE w:val="0"/>
              <w:autoSpaceDN w:val="0"/>
              <w:adjustRightInd w:val="0"/>
              <w:spacing w:after="0" w:line="240" w:lineRule="auto"/>
              <w:rPr>
                <w:rFonts w:ascii="Times New Roman" w:hAnsi="Times New Roman" w:cs="Times New Roman"/>
                <w:color w:val="000000"/>
                <w:sz w:val="24"/>
                <w:szCs w:val="24"/>
              </w:rPr>
            </w:pPr>
            <w:r w:rsidRPr="001C76B9">
              <w:rPr>
                <w:rFonts w:ascii="Times New Roman" w:hAnsi="Times New Roman" w:cs="Times New Roman"/>
                <w:color w:val="000000"/>
                <w:sz w:val="24"/>
                <w:szCs w:val="24"/>
              </w:rPr>
              <w:t xml:space="preserve"> измерение роста, веса; </w:t>
            </w:r>
          </w:p>
          <w:p w14:paraId="0DCDA213" w14:textId="77777777" w:rsidR="001C76B9" w:rsidRPr="001C76B9" w:rsidRDefault="001C76B9" w:rsidP="00D854FF">
            <w:pPr>
              <w:autoSpaceDE w:val="0"/>
              <w:autoSpaceDN w:val="0"/>
              <w:adjustRightInd w:val="0"/>
              <w:spacing w:after="0" w:line="240" w:lineRule="auto"/>
              <w:rPr>
                <w:rFonts w:ascii="Times New Roman" w:hAnsi="Times New Roman" w:cs="Times New Roman"/>
                <w:color w:val="000000"/>
                <w:sz w:val="24"/>
                <w:szCs w:val="24"/>
              </w:rPr>
            </w:pPr>
            <w:r w:rsidRPr="001C76B9">
              <w:rPr>
                <w:rFonts w:ascii="Times New Roman" w:hAnsi="Times New Roman" w:cs="Times New Roman"/>
                <w:color w:val="000000"/>
                <w:sz w:val="24"/>
                <w:szCs w:val="24"/>
              </w:rPr>
              <w:lastRenderedPageBreak/>
              <w:t xml:space="preserve"> проведение термометрии; </w:t>
            </w:r>
          </w:p>
          <w:p w14:paraId="24CF7032" w14:textId="27DC6865" w:rsidR="001C76B9" w:rsidRPr="001C76B9" w:rsidRDefault="001C76B9" w:rsidP="00D854FF">
            <w:pPr>
              <w:autoSpaceDE w:val="0"/>
              <w:autoSpaceDN w:val="0"/>
              <w:adjustRightInd w:val="0"/>
              <w:spacing w:after="0" w:line="240" w:lineRule="auto"/>
              <w:rPr>
                <w:rFonts w:ascii="Times New Roman" w:hAnsi="Times New Roman" w:cs="Times New Roman"/>
                <w:color w:val="000000"/>
                <w:sz w:val="24"/>
                <w:szCs w:val="24"/>
              </w:rPr>
            </w:pPr>
            <w:r w:rsidRPr="001C76B9">
              <w:rPr>
                <w:rFonts w:ascii="Times New Roman" w:hAnsi="Times New Roman" w:cs="Times New Roman"/>
                <w:color w:val="000000"/>
                <w:sz w:val="24"/>
                <w:szCs w:val="24"/>
              </w:rPr>
              <w:t> определение тургора и влажности кожных покровов</w:t>
            </w:r>
            <w:r>
              <w:rPr>
                <w:rFonts w:ascii="Times New Roman" w:hAnsi="Times New Roman" w:cs="Times New Roman"/>
                <w:color w:val="000000"/>
                <w:sz w:val="24"/>
                <w:szCs w:val="24"/>
              </w:rPr>
              <w:t>;</w:t>
            </w:r>
          </w:p>
          <w:p w14:paraId="0F28CA04" w14:textId="450FF7F8" w:rsidR="004D2E08" w:rsidRPr="004D2E08" w:rsidRDefault="001C76B9" w:rsidP="00D854FF">
            <w:pPr>
              <w:autoSpaceDE w:val="0"/>
              <w:autoSpaceDN w:val="0"/>
              <w:adjustRightInd w:val="0"/>
              <w:spacing w:after="0" w:line="240" w:lineRule="auto"/>
              <w:rPr>
                <w:rFonts w:ascii="Times New Roman" w:hAnsi="Times New Roman" w:cs="Times New Roman"/>
                <w:color w:val="000000"/>
              </w:rPr>
            </w:pPr>
            <w:r w:rsidRPr="001C76B9">
              <w:rPr>
                <w:rFonts w:ascii="Times New Roman" w:hAnsi="Times New Roman" w:cs="Times New Roman"/>
                <w:color w:val="000000"/>
                <w:sz w:val="24"/>
                <w:szCs w:val="24"/>
              </w:rPr>
              <w:t> определение отеков.</w:t>
            </w:r>
          </w:p>
        </w:tc>
        <w:tc>
          <w:tcPr>
            <w:tcW w:w="1062" w:type="pct"/>
            <w:tcBorders>
              <w:top w:val="single" w:sz="4" w:space="0" w:color="auto"/>
              <w:left w:val="single" w:sz="4" w:space="0" w:color="auto"/>
              <w:bottom w:val="single" w:sz="4" w:space="0" w:color="auto"/>
              <w:right w:val="single" w:sz="4" w:space="0" w:color="auto"/>
            </w:tcBorders>
          </w:tcPr>
          <w:p w14:paraId="2ADAA4D1" w14:textId="7A11DE2D" w:rsidR="004D2E08" w:rsidRPr="004D2E08" w:rsidRDefault="00523FAD" w:rsidP="00D854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30</w:t>
            </w:r>
          </w:p>
        </w:tc>
        <w:tc>
          <w:tcPr>
            <w:tcW w:w="1515" w:type="pct"/>
            <w:tcBorders>
              <w:top w:val="single" w:sz="4" w:space="0" w:color="auto"/>
              <w:left w:val="single" w:sz="4" w:space="0" w:color="auto"/>
              <w:bottom w:val="single" w:sz="4" w:space="0" w:color="auto"/>
              <w:right w:val="single" w:sz="4" w:space="0" w:color="auto"/>
            </w:tcBorders>
          </w:tcPr>
          <w:p w14:paraId="20F1A398" w14:textId="1C09A5C6" w:rsidR="004D2E08" w:rsidRPr="004D2E08" w:rsidRDefault="004D2E08" w:rsidP="00D854FF">
            <w:pPr>
              <w:autoSpaceDE w:val="0"/>
              <w:autoSpaceDN w:val="0"/>
              <w:adjustRightInd w:val="0"/>
              <w:spacing w:after="0" w:line="240" w:lineRule="auto"/>
              <w:rPr>
                <w:rFonts w:ascii="Times New Roman" w:hAnsi="Times New Roman" w:cs="Times New Roman"/>
                <w:color w:val="000000"/>
                <w:sz w:val="24"/>
                <w:szCs w:val="24"/>
              </w:rPr>
            </w:pPr>
            <w:r w:rsidRPr="004D2E08">
              <w:rPr>
                <w:rFonts w:ascii="Times New Roman" w:hAnsi="Times New Roman" w:cs="Times New Roman"/>
                <w:color w:val="000000"/>
                <w:sz w:val="24"/>
                <w:szCs w:val="24"/>
              </w:rPr>
              <w:t>Преподаватель предлагает обучающимся выполнить манипуляции</w:t>
            </w:r>
            <w:r w:rsidR="005B44CD">
              <w:rPr>
                <w:rFonts w:ascii="Times New Roman" w:hAnsi="Times New Roman" w:cs="Times New Roman"/>
                <w:color w:val="000000"/>
                <w:sz w:val="24"/>
                <w:szCs w:val="24"/>
              </w:rPr>
              <w:t>, собрать анамнез</w:t>
            </w:r>
            <w:r w:rsidRPr="004D2E08">
              <w:rPr>
                <w:rFonts w:ascii="Times New Roman" w:hAnsi="Times New Roman" w:cs="Times New Roman"/>
                <w:color w:val="000000"/>
                <w:sz w:val="24"/>
                <w:szCs w:val="24"/>
              </w:rPr>
              <w:t xml:space="preserve"> индивидуально, знакомит с критериями оценки, контролирует процесс выполнения </w:t>
            </w:r>
            <w:r w:rsidRPr="001C76B9">
              <w:rPr>
                <w:rFonts w:ascii="Times New Roman" w:hAnsi="Times New Roman" w:cs="Times New Roman"/>
                <w:color w:val="000000"/>
                <w:sz w:val="24"/>
                <w:szCs w:val="24"/>
              </w:rPr>
              <w:t>манипуляций (Приложени</w:t>
            </w:r>
            <w:r w:rsidR="00476B19">
              <w:rPr>
                <w:rFonts w:ascii="Times New Roman" w:hAnsi="Times New Roman" w:cs="Times New Roman"/>
                <w:color w:val="000000"/>
                <w:sz w:val="24"/>
                <w:szCs w:val="24"/>
              </w:rPr>
              <w:t>я 6,9</w:t>
            </w:r>
            <w:r w:rsidRPr="001C76B9">
              <w:rPr>
                <w:rFonts w:ascii="Times New Roman" w:hAnsi="Times New Roman" w:cs="Times New Roman"/>
                <w:color w:val="000000"/>
                <w:sz w:val="24"/>
                <w:szCs w:val="24"/>
              </w:rPr>
              <w:t>)</w:t>
            </w:r>
            <w:r w:rsidRPr="004D2E08">
              <w:rPr>
                <w:rFonts w:ascii="Times New Roman" w:hAnsi="Times New Roman" w:cs="Times New Roman"/>
                <w:color w:val="000000"/>
                <w:sz w:val="24"/>
                <w:szCs w:val="24"/>
              </w:rPr>
              <w:t xml:space="preserve"> </w:t>
            </w:r>
          </w:p>
        </w:tc>
        <w:tc>
          <w:tcPr>
            <w:tcW w:w="990" w:type="pct"/>
            <w:tcBorders>
              <w:top w:val="single" w:sz="4" w:space="0" w:color="auto"/>
              <w:left w:val="single" w:sz="4" w:space="0" w:color="auto"/>
              <w:bottom w:val="single" w:sz="4" w:space="0" w:color="auto"/>
              <w:right w:val="single" w:sz="4" w:space="0" w:color="auto"/>
            </w:tcBorders>
          </w:tcPr>
          <w:p w14:paraId="711DC480" w14:textId="77777777" w:rsidR="004D2E08" w:rsidRPr="004D2E08" w:rsidRDefault="004D2E08" w:rsidP="00D854FF">
            <w:pPr>
              <w:autoSpaceDE w:val="0"/>
              <w:autoSpaceDN w:val="0"/>
              <w:adjustRightInd w:val="0"/>
              <w:spacing w:after="0" w:line="240" w:lineRule="auto"/>
              <w:rPr>
                <w:rFonts w:ascii="Times New Roman" w:hAnsi="Times New Roman" w:cs="Times New Roman"/>
                <w:color w:val="000000"/>
                <w:sz w:val="24"/>
                <w:szCs w:val="24"/>
              </w:rPr>
            </w:pPr>
            <w:r w:rsidRPr="004D2E08">
              <w:rPr>
                <w:rFonts w:ascii="Times New Roman" w:hAnsi="Times New Roman" w:cs="Times New Roman"/>
                <w:color w:val="000000"/>
                <w:sz w:val="24"/>
                <w:szCs w:val="24"/>
              </w:rPr>
              <w:t xml:space="preserve">Обучающиеся наблюдают за выполнением манипуляций товарищами, проводят </w:t>
            </w:r>
            <w:proofErr w:type="spellStart"/>
            <w:r w:rsidRPr="004D2E08">
              <w:rPr>
                <w:rFonts w:ascii="Times New Roman" w:hAnsi="Times New Roman" w:cs="Times New Roman"/>
                <w:color w:val="000000"/>
                <w:sz w:val="24"/>
                <w:szCs w:val="24"/>
              </w:rPr>
              <w:t>взаимооценку</w:t>
            </w:r>
            <w:proofErr w:type="spellEnd"/>
            <w:r w:rsidRPr="004D2E08">
              <w:rPr>
                <w:rFonts w:ascii="Times New Roman" w:hAnsi="Times New Roman" w:cs="Times New Roman"/>
                <w:color w:val="000000"/>
                <w:sz w:val="24"/>
                <w:szCs w:val="24"/>
              </w:rPr>
              <w:t xml:space="preserve">, принимают активное участие в обсуждении. </w:t>
            </w:r>
          </w:p>
        </w:tc>
      </w:tr>
      <w:tr w:rsidR="00D854FF" w:rsidRPr="004D2E08" w14:paraId="2DD596C4" w14:textId="77777777" w:rsidTr="00476B19">
        <w:tblPrEx>
          <w:tblBorders>
            <w:top w:val="nil"/>
            <w:left w:val="nil"/>
            <w:bottom w:val="nil"/>
            <w:right w:val="nil"/>
            <w:insideH w:val="none" w:sz="0" w:space="0" w:color="auto"/>
            <w:insideV w:val="none" w:sz="0" w:space="0" w:color="auto"/>
          </w:tblBorders>
        </w:tblPrEx>
        <w:trPr>
          <w:trHeight w:val="983"/>
        </w:trPr>
        <w:tc>
          <w:tcPr>
            <w:tcW w:w="1433" w:type="pct"/>
            <w:tcBorders>
              <w:top w:val="single" w:sz="4" w:space="0" w:color="auto"/>
              <w:left w:val="single" w:sz="4" w:space="0" w:color="auto"/>
              <w:bottom w:val="single" w:sz="4" w:space="0" w:color="auto"/>
              <w:right w:val="single" w:sz="4" w:space="0" w:color="auto"/>
            </w:tcBorders>
          </w:tcPr>
          <w:p w14:paraId="6DCFFBB6" w14:textId="77271E43" w:rsidR="006F40BA" w:rsidRPr="00E263BE" w:rsidRDefault="006F40BA" w:rsidP="00D854FF">
            <w:pPr>
              <w:autoSpaceDE w:val="0"/>
              <w:autoSpaceDN w:val="0"/>
              <w:adjustRightInd w:val="0"/>
              <w:spacing w:after="0" w:line="240" w:lineRule="auto"/>
              <w:rPr>
                <w:rFonts w:ascii="Times New Roman" w:hAnsi="Times New Roman" w:cs="Times New Roman"/>
                <w:color w:val="000000"/>
                <w:sz w:val="24"/>
                <w:szCs w:val="24"/>
              </w:rPr>
            </w:pPr>
            <w:r w:rsidRPr="004D2E08">
              <w:rPr>
                <w:rFonts w:ascii="Times New Roman" w:hAnsi="Times New Roman" w:cs="Times New Roman"/>
                <w:color w:val="000000"/>
                <w:sz w:val="24"/>
                <w:szCs w:val="24"/>
              </w:rPr>
              <w:t xml:space="preserve">Текущий срез знаний </w:t>
            </w:r>
          </w:p>
        </w:tc>
        <w:tc>
          <w:tcPr>
            <w:tcW w:w="1062" w:type="pct"/>
            <w:tcBorders>
              <w:top w:val="single" w:sz="4" w:space="0" w:color="auto"/>
              <w:left w:val="single" w:sz="4" w:space="0" w:color="auto"/>
              <w:bottom w:val="single" w:sz="4" w:space="0" w:color="auto"/>
              <w:right w:val="single" w:sz="4" w:space="0" w:color="auto"/>
            </w:tcBorders>
          </w:tcPr>
          <w:p w14:paraId="5EF871DF" w14:textId="57030747" w:rsidR="006F40BA" w:rsidRPr="00E263BE" w:rsidRDefault="00E149B4" w:rsidP="00D854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E77124">
              <w:rPr>
                <w:rFonts w:ascii="Times New Roman" w:hAnsi="Times New Roman" w:cs="Times New Roman"/>
                <w:color w:val="000000"/>
                <w:sz w:val="24"/>
                <w:szCs w:val="24"/>
              </w:rPr>
              <w:t>5</w:t>
            </w:r>
          </w:p>
        </w:tc>
        <w:tc>
          <w:tcPr>
            <w:tcW w:w="1515" w:type="pct"/>
            <w:tcBorders>
              <w:top w:val="single" w:sz="4" w:space="0" w:color="auto"/>
              <w:left w:val="single" w:sz="4" w:space="0" w:color="auto"/>
              <w:bottom w:val="single" w:sz="4" w:space="0" w:color="auto"/>
              <w:right w:val="single" w:sz="4" w:space="0" w:color="auto"/>
            </w:tcBorders>
          </w:tcPr>
          <w:p w14:paraId="2BD678E7" w14:textId="77777777" w:rsidR="006F40BA" w:rsidRPr="004D2E08" w:rsidRDefault="006F40BA" w:rsidP="00D854FF">
            <w:pPr>
              <w:autoSpaceDE w:val="0"/>
              <w:autoSpaceDN w:val="0"/>
              <w:adjustRightInd w:val="0"/>
              <w:spacing w:after="0" w:line="240" w:lineRule="auto"/>
              <w:rPr>
                <w:rFonts w:ascii="Times New Roman" w:hAnsi="Times New Roman" w:cs="Times New Roman"/>
                <w:color w:val="000000"/>
                <w:sz w:val="24"/>
                <w:szCs w:val="24"/>
              </w:rPr>
            </w:pPr>
            <w:r w:rsidRPr="004D2E08">
              <w:rPr>
                <w:rFonts w:ascii="Times New Roman" w:hAnsi="Times New Roman" w:cs="Times New Roman"/>
                <w:color w:val="000000"/>
                <w:sz w:val="24"/>
                <w:szCs w:val="24"/>
              </w:rPr>
              <w:t xml:space="preserve">Проводит инструктаж, раздает тестовые задания, проводит анализ ошибок. </w:t>
            </w:r>
          </w:p>
          <w:p w14:paraId="7C35627B" w14:textId="0EA740FC" w:rsidR="006F40BA" w:rsidRPr="00E263BE" w:rsidRDefault="006F40BA" w:rsidP="00D854FF">
            <w:pPr>
              <w:autoSpaceDE w:val="0"/>
              <w:autoSpaceDN w:val="0"/>
              <w:adjustRightInd w:val="0"/>
              <w:spacing w:after="0" w:line="240" w:lineRule="auto"/>
              <w:rPr>
                <w:rFonts w:ascii="Times New Roman" w:hAnsi="Times New Roman" w:cs="Times New Roman"/>
                <w:color w:val="000000"/>
                <w:sz w:val="24"/>
                <w:szCs w:val="24"/>
              </w:rPr>
            </w:pPr>
            <w:r w:rsidRPr="004D2E08">
              <w:rPr>
                <w:rFonts w:ascii="Times New Roman" w:hAnsi="Times New Roman" w:cs="Times New Roman"/>
                <w:color w:val="000000"/>
                <w:sz w:val="24"/>
                <w:szCs w:val="24"/>
              </w:rPr>
              <w:t>Озвучивает критерии оценивания</w:t>
            </w:r>
            <w:r w:rsidRPr="00E263BE">
              <w:rPr>
                <w:rFonts w:ascii="Times New Roman" w:hAnsi="Times New Roman" w:cs="Times New Roman"/>
                <w:color w:val="000000"/>
                <w:sz w:val="24"/>
                <w:szCs w:val="24"/>
              </w:rPr>
              <w:t>. Оценивает.</w:t>
            </w:r>
            <w:r w:rsidRPr="004D2E08">
              <w:rPr>
                <w:rFonts w:ascii="Times New Roman" w:hAnsi="Times New Roman" w:cs="Times New Roman"/>
                <w:color w:val="000000"/>
                <w:sz w:val="24"/>
                <w:szCs w:val="24"/>
              </w:rPr>
              <w:t xml:space="preserve"> (Приложение </w:t>
            </w:r>
            <w:r w:rsidR="00A9348F" w:rsidRPr="00A9348F">
              <w:rPr>
                <w:rFonts w:ascii="Times New Roman" w:hAnsi="Times New Roman" w:cs="Times New Roman"/>
                <w:color w:val="000000"/>
                <w:sz w:val="24"/>
                <w:szCs w:val="24"/>
              </w:rPr>
              <w:t>8</w:t>
            </w:r>
            <w:r w:rsidRPr="004D2E08">
              <w:rPr>
                <w:rFonts w:ascii="Times New Roman" w:hAnsi="Times New Roman" w:cs="Times New Roman"/>
                <w:color w:val="000000"/>
                <w:sz w:val="24"/>
                <w:szCs w:val="24"/>
              </w:rPr>
              <w:t xml:space="preserve">) </w:t>
            </w:r>
          </w:p>
        </w:tc>
        <w:tc>
          <w:tcPr>
            <w:tcW w:w="990" w:type="pct"/>
            <w:tcBorders>
              <w:top w:val="single" w:sz="4" w:space="0" w:color="auto"/>
              <w:left w:val="single" w:sz="4" w:space="0" w:color="auto"/>
              <w:bottom w:val="single" w:sz="4" w:space="0" w:color="auto"/>
              <w:right w:val="single" w:sz="4" w:space="0" w:color="auto"/>
            </w:tcBorders>
          </w:tcPr>
          <w:p w14:paraId="63796EF2" w14:textId="77777777" w:rsidR="006F40BA" w:rsidRPr="00E263BE" w:rsidRDefault="006F40BA" w:rsidP="00D854FF">
            <w:pPr>
              <w:autoSpaceDE w:val="0"/>
              <w:autoSpaceDN w:val="0"/>
              <w:adjustRightInd w:val="0"/>
              <w:spacing w:after="0" w:line="240" w:lineRule="auto"/>
              <w:rPr>
                <w:rFonts w:ascii="Times New Roman" w:hAnsi="Times New Roman" w:cs="Times New Roman"/>
                <w:color w:val="000000"/>
                <w:sz w:val="24"/>
                <w:szCs w:val="24"/>
              </w:rPr>
            </w:pPr>
            <w:r w:rsidRPr="004D2E08">
              <w:rPr>
                <w:rFonts w:ascii="Times New Roman" w:hAnsi="Times New Roman" w:cs="Times New Roman"/>
                <w:color w:val="000000"/>
                <w:sz w:val="24"/>
                <w:szCs w:val="24"/>
              </w:rPr>
              <w:t xml:space="preserve">Выполняют тестовые задания. </w:t>
            </w:r>
          </w:p>
          <w:p w14:paraId="27100D29" w14:textId="7D2A8691" w:rsidR="006F40BA" w:rsidRPr="00E263BE" w:rsidRDefault="006F40BA" w:rsidP="00D854FF">
            <w:pPr>
              <w:autoSpaceDE w:val="0"/>
              <w:autoSpaceDN w:val="0"/>
              <w:adjustRightInd w:val="0"/>
              <w:spacing w:after="0" w:line="240" w:lineRule="auto"/>
              <w:rPr>
                <w:rFonts w:ascii="Times New Roman" w:hAnsi="Times New Roman" w:cs="Times New Roman"/>
                <w:color w:val="000000"/>
                <w:sz w:val="24"/>
                <w:szCs w:val="24"/>
              </w:rPr>
            </w:pPr>
            <w:r w:rsidRPr="004D2E08">
              <w:rPr>
                <w:rFonts w:ascii="Times New Roman" w:hAnsi="Times New Roman" w:cs="Times New Roman"/>
                <w:color w:val="000000"/>
                <w:sz w:val="24"/>
                <w:szCs w:val="24"/>
              </w:rPr>
              <w:t xml:space="preserve">Совместно с преподавателем проводят анализ ошибок </w:t>
            </w:r>
          </w:p>
        </w:tc>
      </w:tr>
      <w:tr w:rsidR="00D854FF" w:rsidRPr="004D2E08" w14:paraId="06FA7D9E" w14:textId="77777777" w:rsidTr="00476B19">
        <w:tblPrEx>
          <w:tblBorders>
            <w:top w:val="nil"/>
            <w:left w:val="nil"/>
            <w:bottom w:val="nil"/>
            <w:right w:val="nil"/>
            <w:insideH w:val="none" w:sz="0" w:space="0" w:color="auto"/>
            <w:insideV w:val="none" w:sz="0" w:space="0" w:color="auto"/>
          </w:tblBorders>
        </w:tblPrEx>
        <w:trPr>
          <w:trHeight w:val="859"/>
        </w:trPr>
        <w:tc>
          <w:tcPr>
            <w:tcW w:w="1433" w:type="pct"/>
            <w:tcBorders>
              <w:top w:val="single" w:sz="4" w:space="0" w:color="auto"/>
              <w:left w:val="single" w:sz="4" w:space="0" w:color="auto"/>
              <w:bottom w:val="single" w:sz="4" w:space="0" w:color="auto"/>
              <w:right w:val="single" w:sz="4" w:space="0" w:color="auto"/>
            </w:tcBorders>
          </w:tcPr>
          <w:p w14:paraId="3F2D4E43" w14:textId="1F940788" w:rsidR="006F40BA" w:rsidRPr="004D2E08" w:rsidRDefault="006F40BA"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E263BE">
              <w:rPr>
                <w:rFonts w:ascii="Times New Roman" w:hAnsi="Times New Roman" w:cs="Times New Roman"/>
                <w:color w:val="000000"/>
                <w:sz w:val="24"/>
                <w:szCs w:val="24"/>
              </w:rPr>
              <w:t>Заполнение дневников, манипуляционных тетрадей, учебных историй болезни.</w:t>
            </w:r>
          </w:p>
        </w:tc>
        <w:tc>
          <w:tcPr>
            <w:tcW w:w="1062" w:type="pct"/>
            <w:tcBorders>
              <w:top w:val="single" w:sz="4" w:space="0" w:color="auto"/>
              <w:left w:val="single" w:sz="4" w:space="0" w:color="auto"/>
              <w:bottom w:val="single" w:sz="4" w:space="0" w:color="auto"/>
              <w:right w:val="single" w:sz="4" w:space="0" w:color="auto"/>
            </w:tcBorders>
          </w:tcPr>
          <w:p w14:paraId="482046D7" w14:textId="2CD37FD1" w:rsidR="006F40BA" w:rsidRPr="004D2E08" w:rsidRDefault="007D56A5" w:rsidP="00D854FF">
            <w:pPr>
              <w:autoSpaceDE w:val="0"/>
              <w:autoSpaceDN w:val="0"/>
              <w:adjustRightInd w:val="0"/>
              <w:spacing w:after="0" w:line="240" w:lineRule="auto"/>
              <w:ind w:firstLine="35"/>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515" w:type="pct"/>
            <w:tcBorders>
              <w:top w:val="single" w:sz="4" w:space="0" w:color="auto"/>
              <w:left w:val="single" w:sz="4" w:space="0" w:color="auto"/>
              <w:bottom w:val="single" w:sz="4" w:space="0" w:color="auto"/>
              <w:right w:val="single" w:sz="4" w:space="0" w:color="auto"/>
            </w:tcBorders>
          </w:tcPr>
          <w:p w14:paraId="5CE41883" w14:textId="0F64BDFF" w:rsidR="006F40BA" w:rsidRPr="004D2E08" w:rsidRDefault="006F40BA"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E263BE">
              <w:rPr>
                <w:rFonts w:ascii="Times New Roman" w:hAnsi="Times New Roman" w:cs="Times New Roman"/>
                <w:color w:val="000000"/>
                <w:sz w:val="24"/>
                <w:szCs w:val="24"/>
              </w:rPr>
              <w:t>Дает задание, предлагает заполнить учебную историю болезней.</w:t>
            </w:r>
          </w:p>
        </w:tc>
        <w:tc>
          <w:tcPr>
            <w:tcW w:w="990" w:type="pct"/>
            <w:tcBorders>
              <w:top w:val="single" w:sz="4" w:space="0" w:color="auto"/>
              <w:left w:val="single" w:sz="4" w:space="0" w:color="auto"/>
              <w:bottom w:val="single" w:sz="4" w:space="0" w:color="auto"/>
              <w:right w:val="single" w:sz="4" w:space="0" w:color="auto"/>
            </w:tcBorders>
          </w:tcPr>
          <w:p w14:paraId="358D40C4" w14:textId="720E2FFF" w:rsidR="006F40BA" w:rsidRPr="004D2E08" w:rsidRDefault="006F40BA"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E263BE">
              <w:rPr>
                <w:rFonts w:ascii="Times New Roman" w:hAnsi="Times New Roman" w:cs="Times New Roman"/>
                <w:color w:val="000000"/>
                <w:sz w:val="24"/>
                <w:szCs w:val="24"/>
              </w:rPr>
              <w:t>Выполняют задание преподавателя, заполняют учебную документацию.</w:t>
            </w:r>
          </w:p>
        </w:tc>
      </w:tr>
      <w:tr w:rsidR="00F62D62" w:rsidRPr="004D2E08" w14:paraId="38E24D2F" w14:textId="77777777" w:rsidTr="00476B19">
        <w:tblPrEx>
          <w:tblBorders>
            <w:top w:val="nil"/>
            <w:left w:val="nil"/>
            <w:bottom w:val="nil"/>
            <w:right w:val="nil"/>
            <w:insideH w:val="none" w:sz="0" w:space="0" w:color="auto"/>
            <w:insideV w:val="none" w:sz="0" w:space="0" w:color="auto"/>
          </w:tblBorders>
        </w:tblPrEx>
        <w:trPr>
          <w:trHeight w:val="249"/>
        </w:trPr>
        <w:tc>
          <w:tcPr>
            <w:tcW w:w="1433" w:type="pct"/>
            <w:tcBorders>
              <w:top w:val="single" w:sz="4" w:space="0" w:color="auto"/>
              <w:left w:val="single" w:sz="4" w:space="0" w:color="auto"/>
              <w:bottom w:val="single" w:sz="4" w:space="0" w:color="auto"/>
              <w:right w:val="single" w:sz="4" w:space="0" w:color="auto"/>
            </w:tcBorders>
          </w:tcPr>
          <w:p w14:paraId="65FA44F8" w14:textId="77777777" w:rsidR="00F62D62" w:rsidRPr="004D2E08" w:rsidRDefault="00F62D62"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4D2E08">
              <w:rPr>
                <w:rFonts w:ascii="Times New Roman" w:hAnsi="Times New Roman" w:cs="Times New Roman"/>
                <w:b/>
                <w:bCs/>
                <w:color w:val="000000"/>
                <w:sz w:val="24"/>
                <w:szCs w:val="24"/>
              </w:rPr>
              <w:t xml:space="preserve">V. Подведение итогов занятия </w:t>
            </w:r>
          </w:p>
        </w:tc>
        <w:tc>
          <w:tcPr>
            <w:tcW w:w="1062" w:type="pct"/>
            <w:tcBorders>
              <w:top w:val="single" w:sz="4" w:space="0" w:color="auto"/>
              <w:left w:val="single" w:sz="4" w:space="0" w:color="auto"/>
              <w:bottom w:val="single" w:sz="4" w:space="0" w:color="auto"/>
              <w:right w:val="single" w:sz="4" w:space="0" w:color="auto"/>
            </w:tcBorders>
          </w:tcPr>
          <w:p w14:paraId="52B1C4C7" w14:textId="4476C332" w:rsidR="00F62D62" w:rsidRPr="004D2E08" w:rsidRDefault="00F62D62"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4D2E08">
              <w:rPr>
                <w:rFonts w:ascii="Times New Roman" w:hAnsi="Times New Roman" w:cs="Times New Roman"/>
                <w:b/>
                <w:bCs/>
                <w:color w:val="000000"/>
                <w:sz w:val="24"/>
                <w:szCs w:val="24"/>
              </w:rPr>
              <w:t>10</w:t>
            </w:r>
          </w:p>
        </w:tc>
        <w:tc>
          <w:tcPr>
            <w:tcW w:w="2505" w:type="pct"/>
            <w:gridSpan w:val="2"/>
            <w:tcBorders>
              <w:top w:val="single" w:sz="4" w:space="0" w:color="auto"/>
              <w:left w:val="single" w:sz="4" w:space="0" w:color="auto"/>
              <w:bottom w:val="single" w:sz="4" w:space="0" w:color="auto"/>
              <w:right w:val="single" w:sz="4" w:space="0" w:color="auto"/>
            </w:tcBorders>
          </w:tcPr>
          <w:p w14:paraId="08D6F0D8" w14:textId="6CC7B4FA" w:rsidR="00F62D62" w:rsidRPr="004D2E08" w:rsidRDefault="00F62D62" w:rsidP="00D854FF">
            <w:pPr>
              <w:autoSpaceDE w:val="0"/>
              <w:autoSpaceDN w:val="0"/>
              <w:adjustRightInd w:val="0"/>
              <w:spacing w:after="0" w:line="240" w:lineRule="auto"/>
              <w:ind w:firstLine="35"/>
              <w:rPr>
                <w:rFonts w:ascii="Times New Roman" w:hAnsi="Times New Roman" w:cs="Times New Roman"/>
                <w:color w:val="000000"/>
                <w:sz w:val="24"/>
                <w:szCs w:val="24"/>
              </w:rPr>
            </w:pPr>
          </w:p>
        </w:tc>
      </w:tr>
      <w:tr w:rsidR="00D854FF" w:rsidRPr="004D2E08" w14:paraId="0D0896BA" w14:textId="77777777" w:rsidTr="00476B19">
        <w:tblPrEx>
          <w:tblBorders>
            <w:top w:val="nil"/>
            <w:left w:val="nil"/>
            <w:bottom w:val="nil"/>
            <w:right w:val="nil"/>
            <w:insideH w:val="none" w:sz="0" w:space="0" w:color="auto"/>
            <w:insideV w:val="none" w:sz="0" w:space="0" w:color="auto"/>
          </w:tblBorders>
        </w:tblPrEx>
        <w:trPr>
          <w:trHeight w:val="479"/>
        </w:trPr>
        <w:tc>
          <w:tcPr>
            <w:tcW w:w="1433" w:type="pct"/>
            <w:tcBorders>
              <w:top w:val="single" w:sz="4" w:space="0" w:color="auto"/>
              <w:left w:val="single" w:sz="4" w:space="0" w:color="auto"/>
              <w:bottom w:val="single" w:sz="4" w:space="0" w:color="auto"/>
              <w:right w:val="single" w:sz="4" w:space="0" w:color="auto"/>
            </w:tcBorders>
          </w:tcPr>
          <w:p w14:paraId="5CB7DF30" w14:textId="77777777" w:rsidR="006F40BA" w:rsidRPr="004D2E08" w:rsidRDefault="006F40BA"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4D2E08">
              <w:rPr>
                <w:rFonts w:ascii="Times New Roman" w:hAnsi="Times New Roman" w:cs="Times New Roman"/>
                <w:color w:val="000000"/>
                <w:sz w:val="24"/>
                <w:szCs w:val="24"/>
              </w:rPr>
              <w:t xml:space="preserve">Обобщение, подведение итогов занятия, оценка работы. </w:t>
            </w:r>
          </w:p>
          <w:p w14:paraId="4B3CCC2B" w14:textId="77777777" w:rsidR="006F40BA" w:rsidRPr="00E263BE" w:rsidRDefault="006F40BA"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4D2E08">
              <w:rPr>
                <w:rFonts w:ascii="Times New Roman" w:hAnsi="Times New Roman" w:cs="Times New Roman"/>
                <w:color w:val="000000"/>
                <w:sz w:val="24"/>
                <w:szCs w:val="24"/>
              </w:rPr>
              <w:t xml:space="preserve">Рефлексия. </w:t>
            </w:r>
          </w:p>
          <w:p w14:paraId="14FA097C" w14:textId="43053EAD" w:rsidR="006F40BA" w:rsidRPr="004D2E08" w:rsidRDefault="006F40BA" w:rsidP="00D854FF">
            <w:pPr>
              <w:autoSpaceDE w:val="0"/>
              <w:autoSpaceDN w:val="0"/>
              <w:adjustRightInd w:val="0"/>
              <w:spacing w:after="0" w:line="240" w:lineRule="auto"/>
              <w:ind w:firstLine="35"/>
              <w:rPr>
                <w:rFonts w:ascii="Times New Roman" w:hAnsi="Times New Roman" w:cs="Times New Roman"/>
                <w:color w:val="000000"/>
                <w:sz w:val="24"/>
                <w:szCs w:val="24"/>
              </w:rPr>
            </w:pPr>
          </w:p>
        </w:tc>
        <w:tc>
          <w:tcPr>
            <w:tcW w:w="1062" w:type="pct"/>
            <w:tcBorders>
              <w:top w:val="single" w:sz="4" w:space="0" w:color="auto"/>
              <w:left w:val="single" w:sz="4" w:space="0" w:color="auto"/>
              <w:bottom w:val="single" w:sz="4" w:space="0" w:color="auto"/>
              <w:right w:val="single" w:sz="4" w:space="0" w:color="auto"/>
            </w:tcBorders>
          </w:tcPr>
          <w:p w14:paraId="574A93BE" w14:textId="526EC207" w:rsidR="006F40BA" w:rsidRPr="004D2E08" w:rsidRDefault="006F40BA"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E263BE">
              <w:rPr>
                <w:rFonts w:ascii="Times New Roman" w:hAnsi="Times New Roman" w:cs="Times New Roman"/>
                <w:color w:val="000000"/>
                <w:sz w:val="24"/>
                <w:szCs w:val="24"/>
              </w:rPr>
              <w:t>8</w:t>
            </w:r>
            <w:r w:rsidRPr="004D2E08">
              <w:rPr>
                <w:rFonts w:ascii="Times New Roman" w:hAnsi="Times New Roman" w:cs="Times New Roman"/>
                <w:color w:val="000000"/>
                <w:sz w:val="24"/>
                <w:szCs w:val="24"/>
              </w:rPr>
              <w:t xml:space="preserve"> </w:t>
            </w:r>
          </w:p>
        </w:tc>
        <w:tc>
          <w:tcPr>
            <w:tcW w:w="1515" w:type="pct"/>
            <w:tcBorders>
              <w:top w:val="single" w:sz="4" w:space="0" w:color="auto"/>
              <w:left w:val="single" w:sz="4" w:space="0" w:color="auto"/>
              <w:bottom w:val="single" w:sz="4" w:space="0" w:color="auto"/>
              <w:right w:val="single" w:sz="4" w:space="0" w:color="auto"/>
            </w:tcBorders>
          </w:tcPr>
          <w:p w14:paraId="6312B49E" w14:textId="3BF49D3C" w:rsidR="006F40BA" w:rsidRPr="004D2E08" w:rsidRDefault="006F40BA"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4D2E08">
              <w:rPr>
                <w:rFonts w:ascii="Times New Roman" w:hAnsi="Times New Roman" w:cs="Times New Roman"/>
                <w:color w:val="000000"/>
                <w:sz w:val="24"/>
                <w:szCs w:val="24"/>
              </w:rPr>
              <w:t xml:space="preserve">Дает аргументированную оценку работы каждого обучающегося, подводит </w:t>
            </w:r>
            <w:r w:rsidRPr="00E263BE">
              <w:rPr>
                <w:rFonts w:ascii="Times New Roman" w:hAnsi="Times New Roman" w:cs="Times New Roman"/>
                <w:color w:val="000000"/>
                <w:sz w:val="24"/>
                <w:szCs w:val="24"/>
              </w:rPr>
              <w:t>итоги занятия</w:t>
            </w:r>
            <w:r w:rsidR="00A9348F">
              <w:rPr>
                <w:rFonts w:ascii="Times New Roman" w:hAnsi="Times New Roman" w:cs="Times New Roman"/>
                <w:color w:val="000000"/>
                <w:sz w:val="24"/>
                <w:szCs w:val="24"/>
              </w:rPr>
              <w:t xml:space="preserve"> (Приложени</w:t>
            </w:r>
            <w:r w:rsidR="00C62AEC">
              <w:rPr>
                <w:rFonts w:ascii="Times New Roman" w:hAnsi="Times New Roman" w:cs="Times New Roman"/>
                <w:color w:val="000000"/>
                <w:sz w:val="24"/>
                <w:szCs w:val="24"/>
              </w:rPr>
              <w:t>я</w:t>
            </w:r>
            <w:r w:rsidR="00A9348F">
              <w:rPr>
                <w:rFonts w:ascii="Times New Roman" w:hAnsi="Times New Roman" w:cs="Times New Roman"/>
                <w:color w:val="000000"/>
                <w:sz w:val="24"/>
                <w:szCs w:val="24"/>
              </w:rPr>
              <w:t xml:space="preserve"> 10</w:t>
            </w:r>
            <w:r w:rsidR="00C62AEC">
              <w:rPr>
                <w:rFonts w:ascii="Times New Roman" w:hAnsi="Times New Roman" w:cs="Times New Roman"/>
                <w:color w:val="000000"/>
                <w:sz w:val="24"/>
                <w:szCs w:val="24"/>
              </w:rPr>
              <w:t>, 11</w:t>
            </w:r>
            <w:r w:rsidR="00A9348F">
              <w:rPr>
                <w:rFonts w:ascii="Times New Roman" w:hAnsi="Times New Roman" w:cs="Times New Roman"/>
                <w:color w:val="000000"/>
                <w:sz w:val="24"/>
                <w:szCs w:val="24"/>
              </w:rPr>
              <w:t>).</w:t>
            </w:r>
          </w:p>
        </w:tc>
        <w:tc>
          <w:tcPr>
            <w:tcW w:w="990" w:type="pct"/>
            <w:tcBorders>
              <w:top w:val="single" w:sz="4" w:space="0" w:color="auto"/>
              <w:left w:val="single" w:sz="4" w:space="0" w:color="auto"/>
              <w:bottom w:val="single" w:sz="4" w:space="0" w:color="auto"/>
              <w:right w:val="single" w:sz="4" w:space="0" w:color="auto"/>
            </w:tcBorders>
          </w:tcPr>
          <w:p w14:paraId="5FA7EE02" w14:textId="77777777" w:rsidR="006F40BA" w:rsidRPr="004D2E08" w:rsidRDefault="006F40BA"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4D2E08">
              <w:rPr>
                <w:rFonts w:ascii="Times New Roman" w:hAnsi="Times New Roman" w:cs="Times New Roman"/>
                <w:color w:val="000000"/>
                <w:sz w:val="24"/>
                <w:szCs w:val="24"/>
              </w:rPr>
              <w:t xml:space="preserve">Осуществляют самооценку: </w:t>
            </w:r>
          </w:p>
          <w:p w14:paraId="4862B00C" w14:textId="77777777" w:rsidR="006F40BA" w:rsidRPr="004D2E08" w:rsidRDefault="006F40BA"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4D2E08">
              <w:rPr>
                <w:rFonts w:ascii="Times New Roman" w:hAnsi="Times New Roman" w:cs="Times New Roman"/>
                <w:color w:val="000000"/>
                <w:sz w:val="24"/>
                <w:szCs w:val="24"/>
              </w:rPr>
              <w:t xml:space="preserve">соотносят результаты своей деятельности с </w:t>
            </w:r>
          </w:p>
        </w:tc>
      </w:tr>
      <w:tr w:rsidR="00D854FF" w:rsidRPr="004D2E08" w14:paraId="2827A3A5" w14:textId="77777777" w:rsidTr="00476B19">
        <w:tblPrEx>
          <w:tblBorders>
            <w:top w:val="nil"/>
            <w:left w:val="nil"/>
            <w:bottom w:val="nil"/>
            <w:right w:val="nil"/>
            <w:insideH w:val="none" w:sz="0" w:space="0" w:color="auto"/>
            <w:insideV w:val="none" w:sz="0" w:space="0" w:color="auto"/>
          </w:tblBorders>
        </w:tblPrEx>
        <w:trPr>
          <w:trHeight w:val="479"/>
        </w:trPr>
        <w:tc>
          <w:tcPr>
            <w:tcW w:w="1433" w:type="pct"/>
            <w:tcBorders>
              <w:top w:val="single" w:sz="4" w:space="0" w:color="auto"/>
              <w:left w:val="single" w:sz="4" w:space="0" w:color="auto"/>
              <w:bottom w:val="single" w:sz="4" w:space="0" w:color="auto"/>
              <w:right w:val="single" w:sz="4" w:space="0" w:color="auto"/>
            </w:tcBorders>
          </w:tcPr>
          <w:p w14:paraId="7CFC0480" w14:textId="3B425A8D" w:rsidR="006F40BA" w:rsidRPr="00E263BE" w:rsidRDefault="006F40BA"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E263BE">
              <w:rPr>
                <w:rFonts w:ascii="Times New Roman" w:hAnsi="Times New Roman" w:cs="Times New Roman"/>
                <w:color w:val="000000"/>
                <w:sz w:val="24"/>
                <w:szCs w:val="24"/>
              </w:rPr>
              <w:t>Задание на дом</w:t>
            </w:r>
          </w:p>
        </w:tc>
        <w:tc>
          <w:tcPr>
            <w:tcW w:w="1062" w:type="pct"/>
            <w:tcBorders>
              <w:top w:val="single" w:sz="4" w:space="0" w:color="auto"/>
              <w:left w:val="single" w:sz="4" w:space="0" w:color="auto"/>
              <w:bottom w:val="single" w:sz="4" w:space="0" w:color="auto"/>
              <w:right w:val="single" w:sz="4" w:space="0" w:color="auto"/>
            </w:tcBorders>
          </w:tcPr>
          <w:p w14:paraId="6B459F54" w14:textId="7E1663FA" w:rsidR="006F40BA" w:rsidRPr="00E263BE" w:rsidRDefault="006F40BA"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E263BE">
              <w:rPr>
                <w:rFonts w:ascii="Times New Roman" w:hAnsi="Times New Roman" w:cs="Times New Roman"/>
                <w:color w:val="000000"/>
                <w:sz w:val="24"/>
                <w:szCs w:val="24"/>
              </w:rPr>
              <w:t>2</w:t>
            </w:r>
          </w:p>
        </w:tc>
        <w:tc>
          <w:tcPr>
            <w:tcW w:w="1515" w:type="pct"/>
            <w:tcBorders>
              <w:top w:val="single" w:sz="4" w:space="0" w:color="auto"/>
              <w:left w:val="single" w:sz="4" w:space="0" w:color="auto"/>
              <w:bottom w:val="single" w:sz="4" w:space="0" w:color="auto"/>
              <w:right w:val="single" w:sz="4" w:space="0" w:color="auto"/>
            </w:tcBorders>
          </w:tcPr>
          <w:p w14:paraId="68FE4B08" w14:textId="0D45F40E" w:rsidR="006F40BA" w:rsidRPr="00E263BE" w:rsidRDefault="006F40BA"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E263BE">
              <w:rPr>
                <w:rFonts w:ascii="Times New Roman" w:hAnsi="Times New Roman" w:cs="Times New Roman"/>
                <w:color w:val="000000"/>
                <w:sz w:val="24"/>
                <w:szCs w:val="24"/>
              </w:rPr>
              <w:t>Задает домашнее задание с комментариями по его выполнению.</w:t>
            </w:r>
          </w:p>
        </w:tc>
        <w:tc>
          <w:tcPr>
            <w:tcW w:w="990" w:type="pct"/>
            <w:tcBorders>
              <w:top w:val="single" w:sz="4" w:space="0" w:color="auto"/>
              <w:left w:val="single" w:sz="4" w:space="0" w:color="auto"/>
              <w:bottom w:val="single" w:sz="4" w:space="0" w:color="auto"/>
              <w:right w:val="single" w:sz="4" w:space="0" w:color="auto"/>
            </w:tcBorders>
          </w:tcPr>
          <w:p w14:paraId="7E9152EF" w14:textId="1BCA4031" w:rsidR="006F40BA" w:rsidRPr="00E263BE" w:rsidRDefault="006F40BA"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E263BE">
              <w:rPr>
                <w:rFonts w:ascii="Times New Roman" w:hAnsi="Times New Roman" w:cs="Times New Roman"/>
                <w:color w:val="000000"/>
                <w:sz w:val="24"/>
                <w:szCs w:val="24"/>
              </w:rPr>
              <w:t>Слушают, записывают в тетрадь</w:t>
            </w:r>
          </w:p>
        </w:tc>
      </w:tr>
      <w:tr w:rsidR="00D854FF" w:rsidRPr="004D2E08" w14:paraId="4618190D" w14:textId="77777777" w:rsidTr="00476B19">
        <w:tblPrEx>
          <w:tblBorders>
            <w:top w:val="nil"/>
            <w:left w:val="nil"/>
            <w:bottom w:val="nil"/>
            <w:right w:val="nil"/>
            <w:insideH w:val="none" w:sz="0" w:space="0" w:color="auto"/>
            <w:insideV w:val="none" w:sz="0" w:space="0" w:color="auto"/>
          </w:tblBorders>
        </w:tblPrEx>
        <w:trPr>
          <w:trHeight w:val="479"/>
        </w:trPr>
        <w:tc>
          <w:tcPr>
            <w:tcW w:w="1433" w:type="pct"/>
            <w:tcBorders>
              <w:top w:val="single" w:sz="4" w:space="0" w:color="auto"/>
              <w:left w:val="single" w:sz="4" w:space="0" w:color="auto"/>
              <w:bottom w:val="single" w:sz="4" w:space="0" w:color="auto"/>
              <w:right w:val="single" w:sz="4" w:space="0" w:color="auto"/>
            </w:tcBorders>
          </w:tcPr>
          <w:p w14:paraId="76781AA2" w14:textId="5F7874B9" w:rsidR="002F486A" w:rsidRPr="00E263BE" w:rsidRDefault="002F486A" w:rsidP="00B5091D">
            <w:pPr>
              <w:autoSpaceDE w:val="0"/>
              <w:autoSpaceDN w:val="0"/>
              <w:adjustRightInd w:val="0"/>
              <w:spacing w:after="0" w:line="240" w:lineRule="auto"/>
              <w:ind w:firstLine="1701"/>
              <w:jc w:val="right"/>
              <w:rPr>
                <w:rFonts w:ascii="Times New Roman" w:hAnsi="Times New Roman" w:cs="Times New Roman"/>
                <w:b/>
                <w:color w:val="000000"/>
                <w:sz w:val="24"/>
                <w:szCs w:val="24"/>
              </w:rPr>
            </w:pPr>
            <w:r w:rsidRPr="00E263BE">
              <w:rPr>
                <w:rFonts w:ascii="Times New Roman" w:hAnsi="Times New Roman" w:cs="Times New Roman"/>
                <w:b/>
                <w:color w:val="000000"/>
                <w:sz w:val="24"/>
                <w:szCs w:val="24"/>
              </w:rPr>
              <w:t>ИТОГ:</w:t>
            </w:r>
          </w:p>
        </w:tc>
        <w:tc>
          <w:tcPr>
            <w:tcW w:w="1062" w:type="pct"/>
            <w:tcBorders>
              <w:top w:val="single" w:sz="4" w:space="0" w:color="auto"/>
              <w:left w:val="single" w:sz="4" w:space="0" w:color="auto"/>
              <w:bottom w:val="single" w:sz="4" w:space="0" w:color="auto"/>
              <w:right w:val="single" w:sz="4" w:space="0" w:color="auto"/>
            </w:tcBorders>
          </w:tcPr>
          <w:p w14:paraId="78A2A3C5" w14:textId="12BD5176" w:rsidR="002F486A" w:rsidRPr="00E263BE" w:rsidRDefault="002F486A" w:rsidP="00C166FB">
            <w:pPr>
              <w:autoSpaceDE w:val="0"/>
              <w:autoSpaceDN w:val="0"/>
              <w:adjustRightInd w:val="0"/>
              <w:spacing w:after="0" w:line="240" w:lineRule="auto"/>
              <w:ind w:firstLine="43"/>
              <w:jc w:val="both"/>
              <w:rPr>
                <w:rFonts w:ascii="Times New Roman" w:hAnsi="Times New Roman" w:cs="Times New Roman"/>
                <w:b/>
                <w:color w:val="000000"/>
                <w:sz w:val="24"/>
                <w:szCs w:val="24"/>
              </w:rPr>
            </w:pPr>
            <w:r w:rsidRPr="00E263BE">
              <w:rPr>
                <w:rFonts w:ascii="Times New Roman" w:hAnsi="Times New Roman" w:cs="Times New Roman"/>
                <w:b/>
                <w:color w:val="000000"/>
                <w:sz w:val="24"/>
                <w:szCs w:val="24"/>
              </w:rPr>
              <w:t xml:space="preserve">180 </w:t>
            </w:r>
          </w:p>
        </w:tc>
        <w:tc>
          <w:tcPr>
            <w:tcW w:w="1515" w:type="pct"/>
            <w:tcBorders>
              <w:top w:val="single" w:sz="4" w:space="0" w:color="auto"/>
              <w:left w:val="single" w:sz="4" w:space="0" w:color="auto"/>
              <w:bottom w:val="single" w:sz="4" w:space="0" w:color="auto"/>
              <w:right w:val="single" w:sz="4" w:space="0" w:color="auto"/>
            </w:tcBorders>
          </w:tcPr>
          <w:p w14:paraId="1271C490" w14:textId="77777777" w:rsidR="002F486A" w:rsidRPr="00E263BE" w:rsidRDefault="002F486A" w:rsidP="00B5091D">
            <w:pPr>
              <w:autoSpaceDE w:val="0"/>
              <w:autoSpaceDN w:val="0"/>
              <w:adjustRightInd w:val="0"/>
              <w:spacing w:after="0" w:line="240" w:lineRule="auto"/>
              <w:ind w:firstLine="1701"/>
              <w:rPr>
                <w:rFonts w:ascii="Times New Roman" w:hAnsi="Times New Roman" w:cs="Times New Roman"/>
                <w:color w:val="000000"/>
                <w:sz w:val="24"/>
                <w:szCs w:val="24"/>
              </w:rPr>
            </w:pPr>
          </w:p>
        </w:tc>
        <w:tc>
          <w:tcPr>
            <w:tcW w:w="990" w:type="pct"/>
            <w:tcBorders>
              <w:top w:val="single" w:sz="4" w:space="0" w:color="auto"/>
              <w:left w:val="single" w:sz="4" w:space="0" w:color="auto"/>
              <w:bottom w:val="single" w:sz="4" w:space="0" w:color="auto"/>
              <w:right w:val="single" w:sz="4" w:space="0" w:color="auto"/>
            </w:tcBorders>
          </w:tcPr>
          <w:p w14:paraId="318E95DD" w14:textId="77777777" w:rsidR="002F486A" w:rsidRPr="00E263BE" w:rsidRDefault="002F486A" w:rsidP="00B5091D">
            <w:pPr>
              <w:autoSpaceDE w:val="0"/>
              <w:autoSpaceDN w:val="0"/>
              <w:adjustRightInd w:val="0"/>
              <w:spacing w:after="0" w:line="240" w:lineRule="auto"/>
              <w:ind w:firstLine="1701"/>
              <w:rPr>
                <w:rFonts w:ascii="Times New Roman" w:hAnsi="Times New Roman" w:cs="Times New Roman"/>
                <w:color w:val="000000"/>
                <w:sz w:val="24"/>
                <w:szCs w:val="24"/>
              </w:rPr>
            </w:pPr>
          </w:p>
        </w:tc>
      </w:tr>
    </w:tbl>
    <w:p w14:paraId="2CCF347E" w14:textId="61AA032B" w:rsidR="007E25A6" w:rsidRDefault="007E25A6" w:rsidP="00B5091D">
      <w:pPr>
        <w:spacing w:after="0" w:line="240" w:lineRule="auto"/>
        <w:ind w:firstLine="1701"/>
        <w:jc w:val="both"/>
        <w:rPr>
          <w:rFonts w:ascii="Times New Roman" w:hAnsi="Times New Roman" w:cs="Times New Roman"/>
          <w:sz w:val="28"/>
          <w:szCs w:val="28"/>
        </w:rPr>
      </w:pPr>
    </w:p>
    <w:p w14:paraId="52487138" w14:textId="66B5F41B" w:rsidR="00E947BD" w:rsidRDefault="00E947BD" w:rsidP="00B5091D">
      <w:pPr>
        <w:spacing w:after="0" w:line="240" w:lineRule="auto"/>
        <w:ind w:firstLine="1701"/>
        <w:jc w:val="both"/>
        <w:rPr>
          <w:rFonts w:ascii="Times New Roman" w:hAnsi="Times New Roman" w:cs="Times New Roman"/>
          <w:sz w:val="28"/>
          <w:szCs w:val="28"/>
        </w:rPr>
      </w:pPr>
    </w:p>
    <w:p w14:paraId="6D62A8AA" w14:textId="7CED816F" w:rsidR="00D854FF" w:rsidRDefault="00D854FF" w:rsidP="00B5091D">
      <w:pPr>
        <w:spacing w:after="0" w:line="240" w:lineRule="auto"/>
        <w:ind w:firstLine="1701"/>
        <w:jc w:val="both"/>
        <w:rPr>
          <w:rFonts w:ascii="Times New Roman" w:hAnsi="Times New Roman" w:cs="Times New Roman"/>
          <w:sz w:val="28"/>
          <w:szCs w:val="28"/>
        </w:rPr>
      </w:pPr>
    </w:p>
    <w:p w14:paraId="3E8B6CF2" w14:textId="05DF4FDE" w:rsidR="00D854FF" w:rsidRDefault="00D854FF" w:rsidP="00B5091D">
      <w:pPr>
        <w:spacing w:after="0" w:line="240" w:lineRule="auto"/>
        <w:ind w:firstLine="1701"/>
        <w:jc w:val="both"/>
        <w:rPr>
          <w:rFonts w:ascii="Times New Roman" w:hAnsi="Times New Roman" w:cs="Times New Roman"/>
          <w:sz w:val="28"/>
          <w:szCs w:val="28"/>
        </w:rPr>
      </w:pPr>
    </w:p>
    <w:p w14:paraId="6307A3DB" w14:textId="3725E8D8" w:rsidR="00D854FF" w:rsidRDefault="00D854FF" w:rsidP="00B5091D">
      <w:pPr>
        <w:spacing w:after="0" w:line="240" w:lineRule="auto"/>
        <w:ind w:firstLine="1701"/>
        <w:jc w:val="both"/>
        <w:rPr>
          <w:rFonts w:ascii="Times New Roman" w:hAnsi="Times New Roman" w:cs="Times New Roman"/>
          <w:sz w:val="28"/>
          <w:szCs w:val="28"/>
        </w:rPr>
      </w:pPr>
    </w:p>
    <w:p w14:paraId="4462699B" w14:textId="2B3A28ED" w:rsidR="00D854FF" w:rsidRDefault="00D854FF" w:rsidP="00B5091D">
      <w:pPr>
        <w:spacing w:after="0" w:line="240" w:lineRule="auto"/>
        <w:ind w:firstLine="1701"/>
        <w:jc w:val="both"/>
        <w:rPr>
          <w:rFonts w:ascii="Times New Roman" w:hAnsi="Times New Roman" w:cs="Times New Roman"/>
          <w:sz w:val="28"/>
          <w:szCs w:val="28"/>
        </w:rPr>
      </w:pPr>
    </w:p>
    <w:p w14:paraId="7140DB85" w14:textId="60326BD6" w:rsidR="00C166FB" w:rsidRDefault="00C166FB" w:rsidP="00B5091D">
      <w:pPr>
        <w:spacing w:after="0" w:line="240" w:lineRule="auto"/>
        <w:ind w:firstLine="1701"/>
        <w:jc w:val="both"/>
        <w:rPr>
          <w:rFonts w:ascii="Times New Roman" w:hAnsi="Times New Roman" w:cs="Times New Roman"/>
          <w:sz w:val="28"/>
          <w:szCs w:val="28"/>
        </w:rPr>
      </w:pPr>
    </w:p>
    <w:p w14:paraId="095FC796" w14:textId="3A788CF9" w:rsidR="00C166FB" w:rsidRDefault="00C166FB" w:rsidP="00B5091D">
      <w:pPr>
        <w:spacing w:after="0" w:line="240" w:lineRule="auto"/>
        <w:ind w:firstLine="1701"/>
        <w:jc w:val="both"/>
        <w:rPr>
          <w:rFonts w:ascii="Times New Roman" w:hAnsi="Times New Roman" w:cs="Times New Roman"/>
          <w:sz w:val="28"/>
          <w:szCs w:val="28"/>
        </w:rPr>
      </w:pPr>
    </w:p>
    <w:p w14:paraId="3DC5113C" w14:textId="4C331066" w:rsidR="00C166FB" w:rsidRDefault="00C166FB" w:rsidP="00B5091D">
      <w:pPr>
        <w:spacing w:after="0" w:line="240" w:lineRule="auto"/>
        <w:ind w:firstLine="1701"/>
        <w:jc w:val="both"/>
        <w:rPr>
          <w:rFonts w:ascii="Times New Roman" w:hAnsi="Times New Roman" w:cs="Times New Roman"/>
          <w:sz w:val="28"/>
          <w:szCs w:val="28"/>
        </w:rPr>
      </w:pPr>
    </w:p>
    <w:p w14:paraId="5E08FE95" w14:textId="77777777" w:rsidR="00C166FB" w:rsidRDefault="00C166FB" w:rsidP="00B5091D">
      <w:pPr>
        <w:spacing w:after="0" w:line="240" w:lineRule="auto"/>
        <w:ind w:firstLine="1701"/>
        <w:jc w:val="both"/>
        <w:rPr>
          <w:rFonts w:ascii="Times New Roman" w:hAnsi="Times New Roman" w:cs="Times New Roman"/>
          <w:sz w:val="28"/>
          <w:szCs w:val="28"/>
        </w:rPr>
      </w:pPr>
    </w:p>
    <w:p w14:paraId="007F4909" w14:textId="2E2187B5" w:rsidR="00D854FF" w:rsidRDefault="00D854FF" w:rsidP="00B5091D">
      <w:pPr>
        <w:spacing w:after="0" w:line="240" w:lineRule="auto"/>
        <w:ind w:firstLine="1701"/>
        <w:jc w:val="both"/>
        <w:rPr>
          <w:rFonts w:ascii="Times New Roman" w:hAnsi="Times New Roman" w:cs="Times New Roman"/>
          <w:sz w:val="28"/>
          <w:szCs w:val="28"/>
        </w:rPr>
      </w:pPr>
    </w:p>
    <w:p w14:paraId="575FEF63" w14:textId="166F9CFF" w:rsidR="00D854FF" w:rsidRDefault="00D854FF" w:rsidP="00B5091D">
      <w:pPr>
        <w:spacing w:after="0" w:line="240" w:lineRule="auto"/>
        <w:ind w:firstLine="1701"/>
        <w:jc w:val="both"/>
        <w:rPr>
          <w:rFonts w:ascii="Times New Roman" w:hAnsi="Times New Roman" w:cs="Times New Roman"/>
          <w:sz w:val="28"/>
          <w:szCs w:val="28"/>
        </w:rPr>
      </w:pPr>
    </w:p>
    <w:p w14:paraId="52E68D58" w14:textId="71C95756" w:rsidR="00D854FF" w:rsidRDefault="00D854FF" w:rsidP="00B5091D">
      <w:pPr>
        <w:spacing w:after="0" w:line="240" w:lineRule="auto"/>
        <w:ind w:firstLine="1701"/>
        <w:jc w:val="both"/>
        <w:rPr>
          <w:rFonts w:ascii="Times New Roman" w:hAnsi="Times New Roman" w:cs="Times New Roman"/>
          <w:sz w:val="28"/>
          <w:szCs w:val="28"/>
        </w:rPr>
      </w:pPr>
    </w:p>
    <w:p w14:paraId="54286D6F" w14:textId="2DFB2A72" w:rsidR="00D854FF" w:rsidRDefault="00D854FF" w:rsidP="00B5091D">
      <w:pPr>
        <w:spacing w:after="0" w:line="240" w:lineRule="auto"/>
        <w:ind w:firstLine="1701"/>
        <w:jc w:val="both"/>
        <w:rPr>
          <w:rFonts w:ascii="Times New Roman" w:hAnsi="Times New Roman" w:cs="Times New Roman"/>
          <w:sz w:val="28"/>
          <w:szCs w:val="28"/>
        </w:rPr>
      </w:pPr>
    </w:p>
    <w:p w14:paraId="17981934" w14:textId="410BA5CD" w:rsidR="00D854FF" w:rsidRDefault="00D854FF" w:rsidP="00B5091D">
      <w:pPr>
        <w:spacing w:after="0" w:line="240" w:lineRule="auto"/>
        <w:ind w:firstLine="1701"/>
        <w:jc w:val="both"/>
        <w:rPr>
          <w:rFonts w:ascii="Times New Roman" w:hAnsi="Times New Roman" w:cs="Times New Roman"/>
          <w:sz w:val="28"/>
          <w:szCs w:val="28"/>
        </w:rPr>
      </w:pPr>
    </w:p>
    <w:p w14:paraId="76E46F01" w14:textId="348368C8" w:rsidR="00D854FF" w:rsidRDefault="00D854FF" w:rsidP="00B5091D">
      <w:pPr>
        <w:spacing w:after="0" w:line="240" w:lineRule="auto"/>
        <w:ind w:firstLine="1701"/>
        <w:jc w:val="both"/>
        <w:rPr>
          <w:rFonts w:ascii="Times New Roman" w:hAnsi="Times New Roman" w:cs="Times New Roman"/>
          <w:sz w:val="28"/>
          <w:szCs w:val="28"/>
        </w:rPr>
      </w:pPr>
    </w:p>
    <w:p w14:paraId="30579E65" w14:textId="2C644516" w:rsidR="00D854FF" w:rsidRDefault="00D854FF" w:rsidP="00B5091D">
      <w:pPr>
        <w:spacing w:after="0" w:line="240" w:lineRule="auto"/>
        <w:ind w:firstLine="1701"/>
        <w:jc w:val="both"/>
        <w:rPr>
          <w:rFonts w:ascii="Times New Roman" w:hAnsi="Times New Roman" w:cs="Times New Roman"/>
          <w:sz w:val="28"/>
          <w:szCs w:val="28"/>
        </w:rPr>
      </w:pPr>
    </w:p>
    <w:p w14:paraId="1DBB1FE8" w14:textId="2EC3C2A0" w:rsidR="00D854FF" w:rsidRDefault="00D854FF" w:rsidP="00B5091D">
      <w:pPr>
        <w:spacing w:after="0" w:line="240" w:lineRule="auto"/>
        <w:ind w:firstLine="1701"/>
        <w:jc w:val="both"/>
        <w:rPr>
          <w:rFonts w:ascii="Times New Roman" w:hAnsi="Times New Roman" w:cs="Times New Roman"/>
          <w:sz w:val="28"/>
          <w:szCs w:val="28"/>
        </w:rPr>
      </w:pPr>
    </w:p>
    <w:p w14:paraId="270E4892" w14:textId="77777777" w:rsidR="00D854FF" w:rsidRDefault="00D854FF" w:rsidP="00B5091D">
      <w:pPr>
        <w:spacing w:after="0" w:line="240" w:lineRule="auto"/>
        <w:ind w:firstLine="1701"/>
        <w:jc w:val="both"/>
        <w:rPr>
          <w:rFonts w:ascii="Times New Roman" w:hAnsi="Times New Roman" w:cs="Times New Roman"/>
          <w:sz w:val="28"/>
          <w:szCs w:val="28"/>
        </w:rPr>
      </w:pPr>
    </w:p>
    <w:p w14:paraId="66A74798" w14:textId="580C0F0B" w:rsidR="00E947BD" w:rsidRPr="00EC072B" w:rsidRDefault="00E947BD" w:rsidP="00B5091D">
      <w:pPr>
        <w:spacing w:after="200" w:line="240" w:lineRule="auto"/>
        <w:ind w:firstLine="1701"/>
        <w:jc w:val="right"/>
        <w:rPr>
          <w:rFonts w:ascii="Times New Roman" w:eastAsia="Times New Roman" w:hAnsi="Times New Roman" w:cs="Times New Roman"/>
          <w:i/>
          <w:sz w:val="24"/>
          <w:szCs w:val="24"/>
          <w:lang w:eastAsia="ru-RU"/>
        </w:rPr>
      </w:pPr>
      <w:r w:rsidRPr="00EC072B">
        <w:rPr>
          <w:rFonts w:ascii="Times New Roman" w:eastAsia="Times New Roman" w:hAnsi="Times New Roman" w:cs="Times New Roman"/>
          <w:i/>
          <w:sz w:val="24"/>
          <w:szCs w:val="24"/>
          <w:lang w:eastAsia="ru-RU"/>
        </w:rPr>
        <w:lastRenderedPageBreak/>
        <w:t xml:space="preserve">Приложение 5. </w:t>
      </w:r>
    </w:p>
    <w:p w14:paraId="3BC032BF" w14:textId="5767A300" w:rsidR="00F769C0" w:rsidRDefault="00F769C0" w:rsidP="001C053D">
      <w:pPr>
        <w:spacing w:after="0" w:line="240" w:lineRule="auto"/>
        <w:ind w:firstLine="567"/>
        <w:jc w:val="both"/>
        <w:rPr>
          <w:rFonts w:ascii="Times New Roman" w:hAnsi="Times New Roman" w:cs="Times New Roman"/>
          <w:sz w:val="28"/>
          <w:szCs w:val="28"/>
        </w:rPr>
      </w:pPr>
    </w:p>
    <w:p w14:paraId="15E05F17" w14:textId="77777777" w:rsidR="00166B12" w:rsidRPr="00F67D53" w:rsidRDefault="00166B12" w:rsidP="001C053D">
      <w:pPr>
        <w:tabs>
          <w:tab w:val="left" w:pos="284"/>
        </w:tabs>
        <w:spacing w:after="0" w:line="240" w:lineRule="auto"/>
        <w:ind w:firstLine="567"/>
        <w:jc w:val="center"/>
        <w:rPr>
          <w:rFonts w:ascii="Times New Roman" w:eastAsia="Times New Roman" w:hAnsi="Times New Roman" w:cs="Times New Roman"/>
          <w:b/>
          <w:sz w:val="24"/>
          <w:szCs w:val="24"/>
          <w:lang w:eastAsia="ru-RU"/>
        </w:rPr>
      </w:pPr>
      <w:r w:rsidRPr="00F67D53">
        <w:rPr>
          <w:rFonts w:ascii="Times New Roman" w:eastAsia="Times New Roman" w:hAnsi="Times New Roman" w:cs="Times New Roman"/>
          <w:b/>
          <w:sz w:val="24"/>
          <w:szCs w:val="24"/>
          <w:lang w:eastAsia="ru-RU"/>
        </w:rPr>
        <w:t>СПИСОК ЛИТЕРАТУРЫ</w:t>
      </w:r>
    </w:p>
    <w:p w14:paraId="5BACB006" w14:textId="77777777" w:rsidR="00166B12" w:rsidRPr="00F67D53" w:rsidRDefault="00166B12" w:rsidP="001C053D">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0AE9B8A4" w14:textId="77777777" w:rsidR="00166B12" w:rsidRPr="00F67D53" w:rsidRDefault="00166B12" w:rsidP="001C053D">
      <w:pPr>
        <w:numPr>
          <w:ilvl w:val="0"/>
          <w:numId w:val="6"/>
        </w:numPr>
        <w:shd w:val="clear" w:color="auto" w:fill="FFFFFF"/>
        <w:spacing w:before="120" w:after="0" w:line="240" w:lineRule="auto"/>
        <w:ind w:left="0" w:firstLine="567"/>
        <w:contextualSpacing/>
        <w:jc w:val="both"/>
        <w:rPr>
          <w:rFonts w:ascii="Times New Roman" w:eastAsia="Times New Roman" w:hAnsi="Times New Roman" w:cs="Times New Roman"/>
          <w:sz w:val="24"/>
          <w:szCs w:val="24"/>
          <w:lang w:eastAsia="ru-RU"/>
        </w:rPr>
      </w:pPr>
      <w:r w:rsidRPr="00F67D53">
        <w:rPr>
          <w:rFonts w:ascii="Times New Roman" w:eastAsia="Times New Roman" w:hAnsi="Times New Roman" w:cs="Times New Roman"/>
          <w:sz w:val="24"/>
          <w:szCs w:val="24"/>
          <w:lang w:eastAsia="ru-RU"/>
        </w:rPr>
        <w:t>Нечаев, В. М. Пропедевтика клинических дисциплин — М.:  ГЭОТАР-Медиа, 2022. — 808 с.</w:t>
      </w:r>
    </w:p>
    <w:p w14:paraId="435D129E" w14:textId="77777777" w:rsidR="00166B12" w:rsidRPr="00F67D53" w:rsidRDefault="00166B12" w:rsidP="001C053D">
      <w:pPr>
        <w:numPr>
          <w:ilvl w:val="0"/>
          <w:numId w:val="6"/>
        </w:numPr>
        <w:shd w:val="clear" w:color="auto" w:fill="FFFFFF"/>
        <w:spacing w:before="120"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F67D53">
        <w:rPr>
          <w:rFonts w:ascii="Times New Roman" w:eastAsia="Times New Roman" w:hAnsi="Times New Roman" w:cs="Times New Roman"/>
          <w:sz w:val="24"/>
          <w:szCs w:val="24"/>
          <w:lang w:eastAsia="ru-RU"/>
        </w:rPr>
        <w:t>Заречнева</w:t>
      </w:r>
      <w:proofErr w:type="spellEnd"/>
      <w:r w:rsidRPr="00F67D53">
        <w:rPr>
          <w:rFonts w:ascii="Times New Roman" w:eastAsia="Times New Roman" w:hAnsi="Times New Roman" w:cs="Times New Roman"/>
          <w:sz w:val="24"/>
          <w:szCs w:val="24"/>
          <w:lang w:eastAsia="ru-RU"/>
        </w:rPr>
        <w:t>, Т. Ю. Пропедевтика внутренних болезней. Курс лекций. СПб. Лань 2022. – 80 с.</w:t>
      </w:r>
    </w:p>
    <w:p w14:paraId="64A00339" w14:textId="77777777" w:rsidR="00166B12" w:rsidRPr="00F67D53" w:rsidRDefault="00166B12" w:rsidP="001C053D">
      <w:pPr>
        <w:numPr>
          <w:ilvl w:val="0"/>
          <w:numId w:val="6"/>
        </w:numPr>
        <w:shd w:val="clear" w:color="auto" w:fill="FFFFFF"/>
        <w:spacing w:before="120"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F67D53">
        <w:rPr>
          <w:rFonts w:ascii="Times New Roman" w:eastAsia="Times New Roman" w:hAnsi="Times New Roman" w:cs="Times New Roman"/>
          <w:sz w:val="24"/>
          <w:szCs w:val="24"/>
          <w:lang w:eastAsia="ru-RU"/>
        </w:rPr>
        <w:t>Смолева</w:t>
      </w:r>
      <w:proofErr w:type="spellEnd"/>
      <w:r w:rsidRPr="00F67D53">
        <w:rPr>
          <w:rFonts w:ascii="Times New Roman" w:eastAsia="Times New Roman" w:hAnsi="Times New Roman" w:cs="Times New Roman"/>
          <w:sz w:val="24"/>
          <w:szCs w:val="24"/>
          <w:lang w:eastAsia="ru-RU"/>
        </w:rPr>
        <w:t xml:space="preserve"> Э.В. Терапия с курсом первичной медико-санитарной помощи – </w:t>
      </w:r>
      <w:proofErr w:type="spellStart"/>
      <w:r w:rsidRPr="00F67D53">
        <w:rPr>
          <w:rFonts w:ascii="Times New Roman" w:eastAsia="Times New Roman" w:hAnsi="Times New Roman" w:cs="Times New Roman"/>
          <w:sz w:val="24"/>
          <w:szCs w:val="24"/>
          <w:lang w:eastAsia="ru-RU"/>
        </w:rPr>
        <w:t>Ростов</w:t>
      </w:r>
      <w:proofErr w:type="spellEnd"/>
      <w:r w:rsidRPr="00F67D53">
        <w:rPr>
          <w:rFonts w:ascii="Times New Roman" w:eastAsia="Times New Roman" w:hAnsi="Times New Roman" w:cs="Times New Roman"/>
          <w:sz w:val="24"/>
          <w:szCs w:val="24"/>
          <w:lang w:eastAsia="ru-RU"/>
        </w:rPr>
        <w:t>-на-Дону: Феникс, 2020 – 652 с.</w:t>
      </w:r>
    </w:p>
    <w:p w14:paraId="69A89B04" w14:textId="77777777" w:rsidR="00166B12" w:rsidRPr="00F67D53" w:rsidRDefault="00166B12" w:rsidP="001C053D">
      <w:pPr>
        <w:numPr>
          <w:ilvl w:val="0"/>
          <w:numId w:val="6"/>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0" w:firstLine="567"/>
        <w:jc w:val="both"/>
        <w:rPr>
          <w:rFonts w:ascii="Times New Roman" w:eastAsia="Times New Roman" w:hAnsi="Times New Roman" w:cs="Times New Roman"/>
          <w:sz w:val="24"/>
          <w:szCs w:val="24"/>
          <w:lang w:eastAsia="ru-RU"/>
        </w:rPr>
      </w:pPr>
      <w:r w:rsidRPr="00F67D53">
        <w:rPr>
          <w:rFonts w:ascii="Times New Roman" w:eastAsia="Times New Roman" w:hAnsi="Times New Roman" w:cs="Times New Roman"/>
          <w:sz w:val="24"/>
          <w:szCs w:val="24"/>
          <w:lang w:eastAsia="ru-RU"/>
        </w:rPr>
        <w:t xml:space="preserve">Абросимова, Л. Ф. Пропедевтика внутренних болезней. Практикум / Л. Ф. Абросимова, Т. Ю. </w:t>
      </w:r>
      <w:proofErr w:type="spellStart"/>
      <w:r w:rsidRPr="00F67D53">
        <w:rPr>
          <w:rFonts w:ascii="Times New Roman" w:eastAsia="Times New Roman" w:hAnsi="Times New Roman" w:cs="Times New Roman"/>
          <w:sz w:val="24"/>
          <w:szCs w:val="24"/>
          <w:lang w:eastAsia="ru-RU"/>
        </w:rPr>
        <w:t>Заречнева</w:t>
      </w:r>
      <w:proofErr w:type="spellEnd"/>
      <w:r w:rsidRPr="00F67D53">
        <w:rPr>
          <w:rFonts w:ascii="Times New Roman" w:eastAsia="Times New Roman" w:hAnsi="Times New Roman" w:cs="Times New Roman"/>
          <w:sz w:val="24"/>
          <w:szCs w:val="24"/>
          <w:lang w:eastAsia="ru-RU"/>
        </w:rPr>
        <w:t xml:space="preserve">. — 3-е изд., стер. — Санкт-Петербург: Лань, 2023. — 104 с. — </w:t>
      </w:r>
      <w:r w:rsidRPr="00F67D53">
        <w:rPr>
          <w:rFonts w:ascii="Times New Roman" w:eastAsia="Times New Roman" w:hAnsi="Times New Roman" w:cs="Times New Roman"/>
          <w:sz w:val="24"/>
          <w:szCs w:val="24"/>
          <w:lang w:val="en-US" w:eastAsia="ru-RU"/>
        </w:rPr>
        <w:t>ISBN</w:t>
      </w:r>
      <w:r w:rsidRPr="00F67D53">
        <w:rPr>
          <w:rFonts w:ascii="Times New Roman" w:eastAsia="Times New Roman" w:hAnsi="Times New Roman" w:cs="Times New Roman"/>
          <w:sz w:val="24"/>
          <w:szCs w:val="24"/>
          <w:lang w:eastAsia="ru-RU"/>
        </w:rPr>
        <w:t xml:space="preserve"> 978-5-507-46622-1. — Текст: электронный // Лань: электронно-библиотечная система. — </w:t>
      </w:r>
      <w:r w:rsidRPr="00F67D53">
        <w:rPr>
          <w:rFonts w:ascii="Times New Roman" w:eastAsia="Times New Roman" w:hAnsi="Times New Roman" w:cs="Times New Roman"/>
          <w:sz w:val="24"/>
          <w:szCs w:val="24"/>
          <w:lang w:val="en-US" w:eastAsia="ru-RU"/>
        </w:rPr>
        <w:t>URL</w:t>
      </w:r>
      <w:r w:rsidRPr="00F67D53">
        <w:rPr>
          <w:rFonts w:ascii="Times New Roman" w:eastAsia="Times New Roman" w:hAnsi="Times New Roman" w:cs="Times New Roman"/>
          <w:sz w:val="24"/>
          <w:szCs w:val="24"/>
          <w:lang w:eastAsia="ru-RU"/>
        </w:rPr>
        <w:t xml:space="preserve">: </w:t>
      </w:r>
      <w:hyperlink r:id="rId8" w:history="1">
        <w:r w:rsidRPr="00F67D53">
          <w:rPr>
            <w:rFonts w:ascii="Times New Roman" w:eastAsia="Times New Roman" w:hAnsi="Times New Roman" w:cs="Times New Roman"/>
            <w:sz w:val="24"/>
            <w:szCs w:val="24"/>
            <w:u w:val="single"/>
            <w:lang w:val="en-US" w:eastAsia="ru-RU"/>
          </w:rPr>
          <w:t>https</w:t>
        </w:r>
        <w:r w:rsidRPr="00F67D53">
          <w:rPr>
            <w:rFonts w:ascii="Times New Roman" w:eastAsia="Times New Roman" w:hAnsi="Times New Roman" w:cs="Times New Roman"/>
            <w:sz w:val="24"/>
            <w:szCs w:val="24"/>
            <w:u w:val="single"/>
            <w:lang w:eastAsia="ru-RU"/>
          </w:rPr>
          <w:t>://</w:t>
        </w:r>
        <w:r w:rsidRPr="00F67D53">
          <w:rPr>
            <w:rFonts w:ascii="Times New Roman" w:eastAsia="Times New Roman" w:hAnsi="Times New Roman" w:cs="Times New Roman"/>
            <w:sz w:val="24"/>
            <w:szCs w:val="24"/>
            <w:u w:val="single"/>
            <w:lang w:val="en-US" w:eastAsia="ru-RU"/>
          </w:rPr>
          <w:t>e</w:t>
        </w:r>
        <w:r w:rsidRPr="00F67D53">
          <w:rPr>
            <w:rFonts w:ascii="Times New Roman" w:eastAsia="Times New Roman" w:hAnsi="Times New Roman" w:cs="Times New Roman"/>
            <w:sz w:val="24"/>
            <w:szCs w:val="24"/>
            <w:u w:val="single"/>
            <w:lang w:eastAsia="ru-RU"/>
          </w:rPr>
          <w:t>.</w:t>
        </w:r>
        <w:proofErr w:type="spellStart"/>
        <w:r w:rsidRPr="00F67D53">
          <w:rPr>
            <w:rFonts w:ascii="Times New Roman" w:eastAsia="Times New Roman" w:hAnsi="Times New Roman" w:cs="Times New Roman"/>
            <w:sz w:val="24"/>
            <w:szCs w:val="24"/>
            <w:u w:val="single"/>
            <w:lang w:val="en-US" w:eastAsia="ru-RU"/>
          </w:rPr>
          <w:t>lanbook</w:t>
        </w:r>
        <w:proofErr w:type="spellEnd"/>
        <w:r w:rsidRPr="00F67D53">
          <w:rPr>
            <w:rFonts w:ascii="Times New Roman" w:eastAsia="Times New Roman" w:hAnsi="Times New Roman" w:cs="Times New Roman"/>
            <w:sz w:val="24"/>
            <w:szCs w:val="24"/>
            <w:u w:val="single"/>
            <w:lang w:eastAsia="ru-RU"/>
          </w:rPr>
          <w:t>.</w:t>
        </w:r>
        <w:r w:rsidRPr="00F67D53">
          <w:rPr>
            <w:rFonts w:ascii="Times New Roman" w:eastAsia="Times New Roman" w:hAnsi="Times New Roman" w:cs="Times New Roman"/>
            <w:sz w:val="24"/>
            <w:szCs w:val="24"/>
            <w:u w:val="single"/>
            <w:lang w:val="en-US" w:eastAsia="ru-RU"/>
          </w:rPr>
          <w:t>com</w:t>
        </w:r>
        <w:r w:rsidRPr="00F67D53">
          <w:rPr>
            <w:rFonts w:ascii="Times New Roman" w:eastAsia="Times New Roman" w:hAnsi="Times New Roman" w:cs="Times New Roman"/>
            <w:sz w:val="24"/>
            <w:szCs w:val="24"/>
            <w:u w:val="single"/>
            <w:lang w:eastAsia="ru-RU"/>
          </w:rPr>
          <w:t>/</w:t>
        </w:r>
        <w:r w:rsidRPr="00F67D53">
          <w:rPr>
            <w:rFonts w:ascii="Times New Roman" w:eastAsia="Times New Roman" w:hAnsi="Times New Roman" w:cs="Times New Roman"/>
            <w:sz w:val="24"/>
            <w:szCs w:val="24"/>
            <w:u w:val="single"/>
            <w:lang w:val="en-US" w:eastAsia="ru-RU"/>
          </w:rPr>
          <w:t>book</w:t>
        </w:r>
        <w:r w:rsidRPr="00F67D53">
          <w:rPr>
            <w:rFonts w:ascii="Times New Roman" w:eastAsia="Times New Roman" w:hAnsi="Times New Roman" w:cs="Times New Roman"/>
            <w:sz w:val="24"/>
            <w:szCs w:val="24"/>
            <w:u w:val="single"/>
            <w:lang w:eastAsia="ru-RU"/>
          </w:rPr>
          <w:t>/</w:t>
        </w:r>
      </w:hyperlink>
      <w:r w:rsidRPr="00F67D53">
        <w:rPr>
          <w:rFonts w:ascii="Times New Roman" w:eastAsia="Times New Roman" w:hAnsi="Times New Roman" w:cs="Times New Roman"/>
          <w:sz w:val="24"/>
          <w:szCs w:val="24"/>
          <w:lang w:eastAsia="ru-RU"/>
        </w:rPr>
        <w:t xml:space="preserve"> </w:t>
      </w:r>
    </w:p>
    <w:p w14:paraId="044FC538" w14:textId="77777777" w:rsidR="00166B12" w:rsidRPr="00F67D53" w:rsidRDefault="00166B12" w:rsidP="001C053D">
      <w:pPr>
        <w:numPr>
          <w:ilvl w:val="0"/>
          <w:numId w:val="6"/>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0" w:firstLine="567"/>
        <w:jc w:val="both"/>
        <w:rPr>
          <w:rFonts w:ascii="Times New Roman" w:eastAsia="Times New Roman" w:hAnsi="Times New Roman" w:cs="Times New Roman"/>
          <w:sz w:val="24"/>
          <w:szCs w:val="24"/>
          <w:lang w:eastAsia="ru-RU"/>
        </w:rPr>
      </w:pPr>
      <w:proofErr w:type="spellStart"/>
      <w:r w:rsidRPr="00F67D53">
        <w:rPr>
          <w:rFonts w:ascii="Times New Roman" w:eastAsia="Times New Roman" w:hAnsi="Times New Roman" w:cs="Times New Roman"/>
          <w:sz w:val="24"/>
          <w:szCs w:val="24"/>
          <w:lang w:eastAsia="ru-RU"/>
        </w:rPr>
        <w:t>Заречнева</w:t>
      </w:r>
      <w:proofErr w:type="spellEnd"/>
      <w:r w:rsidRPr="00F67D53">
        <w:rPr>
          <w:rFonts w:ascii="Times New Roman" w:eastAsia="Times New Roman" w:hAnsi="Times New Roman" w:cs="Times New Roman"/>
          <w:sz w:val="24"/>
          <w:szCs w:val="24"/>
          <w:lang w:eastAsia="ru-RU"/>
        </w:rPr>
        <w:t xml:space="preserve">, Т. Ю. Пропедевтика внутренних болезней. Курс лекций / Т. Ю. </w:t>
      </w:r>
      <w:proofErr w:type="spellStart"/>
      <w:r w:rsidRPr="00F67D53">
        <w:rPr>
          <w:rFonts w:ascii="Times New Roman" w:eastAsia="Times New Roman" w:hAnsi="Times New Roman" w:cs="Times New Roman"/>
          <w:sz w:val="24"/>
          <w:szCs w:val="24"/>
          <w:lang w:eastAsia="ru-RU"/>
        </w:rPr>
        <w:t>Заречнева</w:t>
      </w:r>
      <w:proofErr w:type="spellEnd"/>
      <w:r w:rsidRPr="00F67D53">
        <w:rPr>
          <w:rFonts w:ascii="Times New Roman" w:eastAsia="Times New Roman" w:hAnsi="Times New Roman" w:cs="Times New Roman"/>
          <w:sz w:val="24"/>
          <w:szCs w:val="24"/>
          <w:lang w:eastAsia="ru-RU"/>
        </w:rPr>
        <w:t xml:space="preserve">. — 3-е изд., стер. — Санкт-Петербург: Лань, 2023. — 80 с. — </w:t>
      </w:r>
      <w:r w:rsidRPr="00F67D53">
        <w:rPr>
          <w:rFonts w:ascii="Times New Roman" w:eastAsia="Times New Roman" w:hAnsi="Times New Roman" w:cs="Times New Roman"/>
          <w:sz w:val="24"/>
          <w:szCs w:val="24"/>
          <w:lang w:val="en-US" w:eastAsia="ru-RU"/>
        </w:rPr>
        <w:t>ISBN</w:t>
      </w:r>
      <w:r w:rsidRPr="00F67D53">
        <w:rPr>
          <w:rFonts w:ascii="Times New Roman" w:eastAsia="Times New Roman" w:hAnsi="Times New Roman" w:cs="Times New Roman"/>
          <w:sz w:val="24"/>
          <w:szCs w:val="24"/>
          <w:lang w:eastAsia="ru-RU"/>
        </w:rPr>
        <w:t xml:space="preserve"> 978-5-507-46627-6. — Текст: электронный // Лань: электронно-библиотечная система. — </w:t>
      </w:r>
      <w:r w:rsidRPr="00F67D53">
        <w:rPr>
          <w:rFonts w:ascii="Times New Roman" w:eastAsia="Times New Roman" w:hAnsi="Times New Roman" w:cs="Times New Roman"/>
          <w:sz w:val="24"/>
          <w:szCs w:val="24"/>
          <w:lang w:val="en-US" w:eastAsia="ru-RU"/>
        </w:rPr>
        <w:t>URL</w:t>
      </w:r>
      <w:r w:rsidRPr="00F67D53">
        <w:rPr>
          <w:rFonts w:ascii="Times New Roman" w:eastAsia="Times New Roman" w:hAnsi="Times New Roman" w:cs="Times New Roman"/>
          <w:sz w:val="24"/>
          <w:szCs w:val="24"/>
          <w:lang w:eastAsia="ru-RU"/>
        </w:rPr>
        <w:t xml:space="preserve">: </w:t>
      </w:r>
      <w:hyperlink r:id="rId9" w:history="1">
        <w:r w:rsidRPr="00F67D53">
          <w:rPr>
            <w:rFonts w:ascii="Times New Roman" w:eastAsia="Times New Roman" w:hAnsi="Times New Roman" w:cs="Times New Roman"/>
            <w:sz w:val="24"/>
            <w:szCs w:val="24"/>
            <w:u w:val="single"/>
            <w:lang w:val="en-US" w:eastAsia="ru-RU"/>
          </w:rPr>
          <w:t>https</w:t>
        </w:r>
        <w:r w:rsidRPr="00F67D53">
          <w:rPr>
            <w:rFonts w:ascii="Times New Roman" w:eastAsia="Times New Roman" w:hAnsi="Times New Roman" w:cs="Times New Roman"/>
            <w:sz w:val="24"/>
            <w:szCs w:val="24"/>
            <w:u w:val="single"/>
            <w:lang w:eastAsia="ru-RU"/>
          </w:rPr>
          <w:t>://</w:t>
        </w:r>
        <w:r w:rsidRPr="00F67D53">
          <w:rPr>
            <w:rFonts w:ascii="Times New Roman" w:eastAsia="Times New Roman" w:hAnsi="Times New Roman" w:cs="Times New Roman"/>
            <w:sz w:val="24"/>
            <w:szCs w:val="24"/>
            <w:u w:val="single"/>
            <w:lang w:val="en-US" w:eastAsia="ru-RU"/>
          </w:rPr>
          <w:t>e</w:t>
        </w:r>
        <w:r w:rsidRPr="00F67D53">
          <w:rPr>
            <w:rFonts w:ascii="Times New Roman" w:eastAsia="Times New Roman" w:hAnsi="Times New Roman" w:cs="Times New Roman"/>
            <w:sz w:val="24"/>
            <w:szCs w:val="24"/>
            <w:u w:val="single"/>
            <w:lang w:eastAsia="ru-RU"/>
          </w:rPr>
          <w:t>.</w:t>
        </w:r>
        <w:proofErr w:type="spellStart"/>
        <w:r w:rsidRPr="00F67D53">
          <w:rPr>
            <w:rFonts w:ascii="Times New Roman" w:eastAsia="Times New Roman" w:hAnsi="Times New Roman" w:cs="Times New Roman"/>
            <w:sz w:val="24"/>
            <w:szCs w:val="24"/>
            <w:u w:val="single"/>
            <w:lang w:val="en-US" w:eastAsia="ru-RU"/>
          </w:rPr>
          <w:t>lanbook</w:t>
        </w:r>
        <w:proofErr w:type="spellEnd"/>
        <w:r w:rsidRPr="00F67D53">
          <w:rPr>
            <w:rFonts w:ascii="Times New Roman" w:eastAsia="Times New Roman" w:hAnsi="Times New Roman" w:cs="Times New Roman"/>
            <w:sz w:val="24"/>
            <w:szCs w:val="24"/>
            <w:u w:val="single"/>
            <w:lang w:eastAsia="ru-RU"/>
          </w:rPr>
          <w:t>.</w:t>
        </w:r>
        <w:r w:rsidRPr="00F67D53">
          <w:rPr>
            <w:rFonts w:ascii="Times New Roman" w:eastAsia="Times New Roman" w:hAnsi="Times New Roman" w:cs="Times New Roman"/>
            <w:sz w:val="24"/>
            <w:szCs w:val="24"/>
            <w:u w:val="single"/>
            <w:lang w:val="en-US" w:eastAsia="ru-RU"/>
          </w:rPr>
          <w:t>com</w:t>
        </w:r>
        <w:r w:rsidRPr="00F67D53">
          <w:rPr>
            <w:rFonts w:ascii="Times New Roman" w:eastAsia="Times New Roman" w:hAnsi="Times New Roman" w:cs="Times New Roman"/>
            <w:sz w:val="24"/>
            <w:szCs w:val="24"/>
            <w:u w:val="single"/>
            <w:lang w:eastAsia="ru-RU"/>
          </w:rPr>
          <w:t>/</w:t>
        </w:r>
        <w:r w:rsidRPr="00F67D53">
          <w:rPr>
            <w:rFonts w:ascii="Times New Roman" w:eastAsia="Times New Roman" w:hAnsi="Times New Roman" w:cs="Times New Roman"/>
            <w:sz w:val="24"/>
            <w:szCs w:val="24"/>
            <w:u w:val="single"/>
            <w:lang w:val="en-US" w:eastAsia="ru-RU"/>
          </w:rPr>
          <w:t>book</w:t>
        </w:r>
        <w:r w:rsidRPr="00F67D53">
          <w:rPr>
            <w:rFonts w:ascii="Times New Roman" w:eastAsia="Times New Roman" w:hAnsi="Times New Roman" w:cs="Times New Roman"/>
            <w:sz w:val="24"/>
            <w:szCs w:val="24"/>
            <w:u w:val="single"/>
            <w:lang w:eastAsia="ru-RU"/>
          </w:rPr>
          <w:t>/314699</w:t>
        </w:r>
      </w:hyperlink>
      <w:r w:rsidRPr="00F67D53">
        <w:rPr>
          <w:rFonts w:ascii="Times New Roman" w:eastAsia="Times New Roman" w:hAnsi="Times New Roman" w:cs="Times New Roman"/>
          <w:sz w:val="24"/>
          <w:szCs w:val="24"/>
          <w:lang w:eastAsia="ru-RU"/>
        </w:rPr>
        <w:t xml:space="preserve">   </w:t>
      </w:r>
    </w:p>
    <w:p w14:paraId="034DA3E1" w14:textId="77777777" w:rsidR="00166B12" w:rsidRPr="00F67D53" w:rsidRDefault="00166B12" w:rsidP="001C053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eastAsia="Times New Roman" w:hAnsi="Times New Roman" w:cs="Times New Roman"/>
          <w:sz w:val="24"/>
          <w:szCs w:val="24"/>
          <w:lang w:eastAsia="ru-RU"/>
        </w:rPr>
      </w:pPr>
    </w:p>
    <w:p w14:paraId="3DE51A21" w14:textId="192849BE" w:rsidR="00F769C0" w:rsidRPr="00F67D53" w:rsidRDefault="00F769C0" w:rsidP="001C053D">
      <w:pPr>
        <w:spacing w:after="0" w:line="240" w:lineRule="auto"/>
        <w:ind w:firstLine="567"/>
        <w:jc w:val="both"/>
        <w:rPr>
          <w:rFonts w:ascii="Times New Roman" w:hAnsi="Times New Roman" w:cs="Times New Roman"/>
          <w:sz w:val="24"/>
          <w:szCs w:val="24"/>
        </w:rPr>
      </w:pPr>
    </w:p>
    <w:p w14:paraId="39A1CB20" w14:textId="022DAB36" w:rsidR="00F769C0" w:rsidRDefault="00F769C0" w:rsidP="00B5091D">
      <w:pPr>
        <w:spacing w:after="0" w:line="240" w:lineRule="auto"/>
        <w:ind w:firstLine="1701"/>
        <w:jc w:val="both"/>
        <w:rPr>
          <w:rFonts w:ascii="Times New Roman" w:hAnsi="Times New Roman" w:cs="Times New Roman"/>
          <w:sz w:val="28"/>
          <w:szCs w:val="28"/>
        </w:rPr>
      </w:pPr>
    </w:p>
    <w:p w14:paraId="2D0DF269" w14:textId="0B197E0B" w:rsidR="00EC072B" w:rsidRDefault="00EC072B" w:rsidP="00B5091D">
      <w:pPr>
        <w:spacing w:after="0" w:line="240" w:lineRule="auto"/>
        <w:ind w:firstLine="1701"/>
        <w:jc w:val="both"/>
        <w:rPr>
          <w:rFonts w:ascii="Times New Roman" w:hAnsi="Times New Roman" w:cs="Times New Roman"/>
          <w:sz w:val="28"/>
          <w:szCs w:val="28"/>
        </w:rPr>
      </w:pPr>
    </w:p>
    <w:p w14:paraId="6C051295" w14:textId="19A6CCE0" w:rsidR="00EC072B" w:rsidRDefault="00EC072B" w:rsidP="00B5091D">
      <w:pPr>
        <w:spacing w:after="0" w:line="240" w:lineRule="auto"/>
        <w:ind w:firstLine="1701"/>
        <w:jc w:val="both"/>
        <w:rPr>
          <w:rFonts w:ascii="Times New Roman" w:hAnsi="Times New Roman" w:cs="Times New Roman"/>
          <w:sz w:val="28"/>
          <w:szCs w:val="28"/>
        </w:rPr>
      </w:pPr>
    </w:p>
    <w:p w14:paraId="2F0E72D6" w14:textId="58583DD4" w:rsidR="00EC072B" w:rsidRDefault="00EC072B" w:rsidP="00B5091D">
      <w:pPr>
        <w:spacing w:after="0" w:line="240" w:lineRule="auto"/>
        <w:ind w:firstLine="1701"/>
        <w:jc w:val="both"/>
        <w:rPr>
          <w:rFonts w:ascii="Times New Roman" w:hAnsi="Times New Roman" w:cs="Times New Roman"/>
          <w:sz w:val="28"/>
          <w:szCs w:val="28"/>
        </w:rPr>
      </w:pPr>
    </w:p>
    <w:p w14:paraId="4C48CFCC" w14:textId="2058A086" w:rsidR="00EC072B" w:rsidRDefault="00EC072B" w:rsidP="00B5091D">
      <w:pPr>
        <w:spacing w:after="0" w:line="240" w:lineRule="auto"/>
        <w:ind w:firstLine="1701"/>
        <w:jc w:val="both"/>
        <w:rPr>
          <w:rFonts w:ascii="Times New Roman" w:hAnsi="Times New Roman" w:cs="Times New Roman"/>
          <w:sz w:val="28"/>
          <w:szCs w:val="28"/>
        </w:rPr>
      </w:pPr>
    </w:p>
    <w:p w14:paraId="0312FF3D" w14:textId="0AD67060" w:rsidR="00EC072B" w:rsidRDefault="00EC072B" w:rsidP="00B5091D">
      <w:pPr>
        <w:spacing w:after="0" w:line="240" w:lineRule="auto"/>
        <w:ind w:firstLine="1701"/>
        <w:jc w:val="both"/>
        <w:rPr>
          <w:rFonts w:ascii="Times New Roman" w:hAnsi="Times New Roman" w:cs="Times New Roman"/>
          <w:sz w:val="28"/>
          <w:szCs w:val="28"/>
        </w:rPr>
      </w:pPr>
    </w:p>
    <w:p w14:paraId="5FA1C29B" w14:textId="5BB399D3" w:rsidR="00EC072B" w:rsidRDefault="00EC072B" w:rsidP="00B5091D">
      <w:pPr>
        <w:spacing w:after="0" w:line="240" w:lineRule="auto"/>
        <w:ind w:firstLine="1701"/>
        <w:jc w:val="both"/>
        <w:rPr>
          <w:rFonts w:ascii="Times New Roman" w:hAnsi="Times New Roman" w:cs="Times New Roman"/>
          <w:sz w:val="28"/>
          <w:szCs w:val="28"/>
        </w:rPr>
      </w:pPr>
    </w:p>
    <w:p w14:paraId="1421294B" w14:textId="5739DC77" w:rsidR="00EC072B" w:rsidRDefault="00EC072B" w:rsidP="00B5091D">
      <w:pPr>
        <w:spacing w:after="0" w:line="240" w:lineRule="auto"/>
        <w:ind w:firstLine="1701"/>
        <w:jc w:val="both"/>
        <w:rPr>
          <w:rFonts w:ascii="Times New Roman" w:hAnsi="Times New Roman" w:cs="Times New Roman"/>
          <w:sz w:val="28"/>
          <w:szCs w:val="28"/>
        </w:rPr>
      </w:pPr>
    </w:p>
    <w:p w14:paraId="61CBA03D" w14:textId="5BCF2A49" w:rsidR="00EC072B" w:rsidRDefault="00EC072B" w:rsidP="00B5091D">
      <w:pPr>
        <w:spacing w:after="0" w:line="240" w:lineRule="auto"/>
        <w:ind w:firstLine="1701"/>
        <w:jc w:val="both"/>
        <w:rPr>
          <w:rFonts w:ascii="Times New Roman" w:hAnsi="Times New Roman" w:cs="Times New Roman"/>
          <w:sz w:val="28"/>
          <w:szCs w:val="28"/>
        </w:rPr>
      </w:pPr>
    </w:p>
    <w:p w14:paraId="35962277" w14:textId="5BB4F0F1" w:rsidR="00EC072B" w:rsidRDefault="00EC072B" w:rsidP="00B5091D">
      <w:pPr>
        <w:spacing w:after="0" w:line="240" w:lineRule="auto"/>
        <w:ind w:firstLine="1701"/>
        <w:jc w:val="both"/>
        <w:rPr>
          <w:rFonts w:ascii="Times New Roman" w:hAnsi="Times New Roman" w:cs="Times New Roman"/>
          <w:sz w:val="28"/>
          <w:szCs w:val="28"/>
        </w:rPr>
      </w:pPr>
    </w:p>
    <w:p w14:paraId="478C32DB" w14:textId="6887C536" w:rsidR="00EC072B" w:rsidRDefault="00EC072B" w:rsidP="00B5091D">
      <w:pPr>
        <w:spacing w:after="0" w:line="240" w:lineRule="auto"/>
        <w:ind w:firstLine="1701"/>
        <w:jc w:val="both"/>
        <w:rPr>
          <w:rFonts w:ascii="Times New Roman" w:hAnsi="Times New Roman" w:cs="Times New Roman"/>
          <w:sz w:val="28"/>
          <w:szCs w:val="28"/>
        </w:rPr>
      </w:pPr>
    </w:p>
    <w:p w14:paraId="3BA597A9" w14:textId="5AB80F93" w:rsidR="00EC072B" w:rsidRDefault="00EC072B" w:rsidP="00B5091D">
      <w:pPr>
        <w:spacing w:after="0" w:line="240" w:lineRule="auto"/>
        <w:ind w:firstLine="1701"/>
        <w:jc w:val="both"/>
        <w:rPr>
          <w:rFonts w:ascii="Times New Roman" w:hAnsi="Times New Roman" w:cs="Times New Roman"/>
          <w:sz w:val="28"/>
          <w:szCs w:val="28"/>
        </w:rPr>
      </w:pPr>
    </w:p>
    <w:p w14:paraId="623A6ACB" w14:textId="761FD944" w:rsidR="00EC072B" w:rsidRDefault="00EC072B" w:rsidP="00B5091D">
      <w:pPr>
        <w:spacing w:after="0" w:line="240" w:lineRule="auto"/>
        <w:ind w:firstLine="1701"/>
        <w:jc w:val="both"/>
        <w:rPr>
          <w:rFonts w:ascii="Times New Roman" w:hAnsi="Times New Roman" w:cs="Times New Roman"/>
          <w:sz w:val="28"/>
          <w:szCs w:val="28"/>
        </w:rPr>
      </w:pPr>
    </w:p>
    <w:p w14:paraId="3EDEF8A5" w14:textId="0AF59DFF" w:rsidR="00EC072B" w:rsidRDefault="00EC072B" w:rsidP="00B5091D">
      <w:pPr>
        <w:spacing w:after="0" w:line="240" w:lineRule="auto"/>
        <w:ind w:firstLine="1701"/>
        <w:jc w:val="both"/>
        <w:rPr>
          <w:rFonts w:ascii="Times New Roman" w:hAnsi="Times New Roman" w:cs="Times New Roman"/>
          <w:sz w:val="28"/>
          <w:szCs w:val="28"/>
        </w:rPr>
      </w:pPr>
    </w:p>
    <w:p w14:paraId="0BBB0121" w14:textId="2026F906" w:rsidR="00EC072B" w:rsidRDefault="00EC072B" w:rsidP="00B5091D">
      <w:pPr>
        <w:spacing w:after="0" w:line="240" w:lineRule="auto"/>
        <w:ind w:firstLine="1701"/>
        <w:jc w:val="both"/>
        <w:rPr>
          <w:rFonts w:ascii="Times New Roman" w:hAnsi="Times New Roman" w:cs="Times New Roman"/>
          <w:sz w:val="28"/>
          <w:szCs w:val="28"/>
        </w:rPr>
      </w:pPr>
    </w:p>
    <w:p w14:paraId="122C3133" w14:textId="44683915" w:rsidR="00EC072B" w:rsidRDefault="00EC072B" w:rsidP="00B5091D">
      <w:pPr>
        <w:spacing w:after="0" w:line="240" w:lineRule="auto"/>
        <w:ind w:firstLine="1701"/>
        <w:jc w:val="both"/>
        <w:rPr>
          <w:rFonts w:ascii="Times New Roman" w:hAnsi="Times New Roman" w:cs="Times New Roman"/>
          <w:sz w:val="28"/>
          <w:szCs w:val="28"/>
        </w:rPr>
      </w:pPr>
    </w:p>
    <w:p w14:paraId="6D62C660" w14:textId="0161325C" w:rsidR="00EC072B" w:rsidRDefault="00EC072B" w:rsidP="00B5091D">
      <w:pPr>
        <w:spacing w:after="0" w:line="240" w:lineRule="auto"/>
        <w:ind w:firstLine="1701"/>
        <w:jc w:val="both"/>
        <w:rPr>
          <w:rFonts w:ascii="Times New Roman" w:hAnsi="Times New Roman" w:cs="Times New Roman"/>
          <w:sz w:val="28"/>
          <w:szCs w:val="28"/>
        </w:rPr>
      </w:pPr>
    </w:p>
    <w:p w14:paraId="08D5B30A" w14:textId="09424248" w:rsidR="00EC072B" w:rsidRDefault="00EC072B" w:rsidP="00B5091D">
      <w:pPr>
        <w:spacing w:after="0" w:line="240" w:lineRule="auto"/>
        <w:ind w:firstLine="1701"/>
        <w:jc w:val="both"/>
        <w:rPr>
          <w:rFonts w:ascii="Times New Roman" w:hAnsi="Times New Roman" w:cs="Times New Roman"/>
          <w:sz w:val="28"/>
          <w:szCs w:val="28"/>
        </w:rPr>
      </w:pPr>
    </w:p>
    <w:p w14:paraId="4DF57340" w14:textId="5C532B16" w:rsidR="00EC072B" w:rsidRDefault="00EC072B" w:rsidP="00B5091D">
      <w:pPr>
        <w:spacing w:after="0" w:line="240" w:lineRule="auto"/>
        <w:ind w:firstLine="1701"/>
        <w:jc w:val="both"/>
        <w:rPr>
          <w:rFonts w:ascii="Times New Roman" w:hAnsi="Times New Roman" w:cs="Times New Roman"/>
          <w:sz w:val="28"/>
          <w:szCs w:val="28"/>
        </w:rPr>
      </w:pPr>
    </w:p>
    <w:p w14:paraId="7DA8E26D" w14:textId="53035DF7" w:rsidR="00EC072B" w:rsidRDefault="00EC072B" w:rsidP="00B5091D">
      <w:pPr>
        <w:spacing w:after="0" w:line="240" w:lineRule="auto"/>
        <w:ind w:firstLine="1701"/>
        <w:jc w:val="both"/>
        <w:rPr>
          <w:rFonts w:ascii="Times New Roman" w:hAnsi="Times New Roman" w:cs="Times New Roman"/>
          <w:sz w:val="28"/>
          <w:szCs w:val="28"/>
        </w:rPr>
      </w:pPr>
    </w:p>
    <w:p w14:paraId="4338BC00" w14:textId="72911BB9" w:rsidR="00EC072B" w:rsidRDefault="00EC072B" w:rsidP="00B5091D">
      <w:pPr>
        <w:spacing w:after="0" w:line="240" w:lineRule="auto"/>
        <w:ind w:firstLine="1701"/>
        <w:jc w:val="both"/>
        <w:rPr>
          <w:rFonts w:ascii="Times New Roman" w:hAnsi="Times New Roman" w:cs="Times New Roman"/>
          <w:sz w:val="28"/>
          <w:szCs w:val="28"/>
        </w:rPr>
      </w:pPr>
    </w:p>
    <w:p w14:paraId="43E16C3D" w14:textId="77777777" w:rsidR="00EC072B" w:rsidRDefault="00EC072B" w:rsidP="00B5091D">
      <w:pPr>
        <w:spacing w:after="0" w:line="240" w:lineRule="auto"/>
        <w:ind w:firstLine="1701"/>
        <w:jc w:val="both"/>
        <w:rPr>
          <w:rFonts w:ascii="Times New Roman" w:hAnsi="Times New Roman" w:cs="Times New Roman"/>
          <w:sz w:val="28"/>
          <w:szCs w:val="28"/>
        </w:rPr>
      </w:pPr>
    </w:p>
    <w:p w14:paraId="3665E0FB" w14:textId="7D74D871" w:rsidR="00F769C0" w:rsidRDefault="00F769C0" w:rsidP="00B5091D">
      <w:pPr>
        <w:spacing w:after="0" w:line="240" w:lineRule="auto"/>
        <w:ind w:firstLine="1701"/>
        <w:jc w:val="both"/>
        <w:rPr>
          <w:rFonts w:ascii="Times New Roman" w:hAnsi="Times New Roman" w:cs="Times New Roman"/>
          <w:sz w:val="28"/>
          <w:szCs w:val="28"/>
        </w:rPr>
      </w:pPr>
    </w:p>
    <w:p w14:paraId="06A07066" w14:textId="5404AA95" w:rsidR="00F769C0" w:rsidRDefault="00F769C0" w:rsidP="00B5091D">
      <w:pPr>
        <w:spacing w:after="0" w:line="240" w:lineRule="auto"/>
        <w:ind w:firstLine="1701"/>
        <w:jc w:val="both"/>
        <w:rPr>
          <w:rFonts w:ascii="Times New Roman" w:hAnsi="Times New Roman" w:cs="Times New Roman"/>
          <w:sz w:val="28"/>
          <w:szCs w:val="28"/>
        </w:rPr>
      </w:pPr>
    </w:p>
    <w:p w14:paraId="5210F271" w14:textId="6F31AA7F" w:rsidR="00F769C0" w:rsidRDefault="00F769C0" w:rsidP="001C053D">
      <w:pPr>
        <w:spacing w:after="0" w:line="240" w:lineRule="auto"/>
        <w:jc w:val="both"/>
        <w:rPr>
          <w:rFonts w:ascii="Times New Roman" w:hAnsi="Times New Roman" w:cs="Times New Roman"/>
          <w:sz w:val="28"/>
          <w:szCs w:val="28"/>
        </w:rPr>
      </w:pPr>
    </w:p>
    <w:p w14:paraId="5F66B4FC" w14:textId="023A024A" w:rsidR="00F769C0" w:rsidRDefault="00F769C0" w:rsidP="001C053D">
      <w:pPr>
        <w:spacing w:after="0" w:line="240" w:lineRule="auto"/>
        <w:jc w:val="both"/>
        <w:rPr>
          <w:rFonts w:ascii="Times New Roman" w:hAnsi="Times New Roman" w:cs="Times New Roman"/>
          <w:sz w:val="28"/>
          <w:szCs w:val="28"/>
        </w:rPr>
      </w:pPr>
    </w:p>
    <w:p w14:paraId="6420DD9E" w14:textId="402C6110" w:rsidR="00F62D62" w:rsidRPr="00B54C6C" w:rsidRDefault="00F62D62" w:rsidP="001C053D">
      <w:pPr>
        <w:spacing w:after="200" w:line="240" w:lineRule="auto"/>
        <w:jc w:val="right"/>
        <w:rPr>
          <w:rFonts w:ascii="Times New Roman" w:eastAsia="Times New Roman" w:hAnsi="Times New Roman" w:cs="Times New Roman"/>
          <w:i/>
          <w:sz w:val="24"/>
          <w:szCs w:val="24"/>
          <w:lang w:eastAsia="ru-RU"/>
        </w:rPr>
      </w:pPr>
      <w:r w:rsidRPr="00B54C6C">
        <w:rPr>
          <w:rFonts w:ascii="Times New Roman" w:eastAsia="Times New Roman" w:hAnsi="Times New Roman" w:cs="Times New Roman"/>
          <w:i/>
          <w:sz w:val="24"/>
          <w:szCs w:val="24"/>
          <w:lang w:eastAsia="ru-RU"/>
        </w:rPr>
        <w:lastRenderedPageBreak/>
        <w:t xml:space="preserve">Приложение </w:t>
      </w:r>
      <w:r w:rsidR="00E947BD" w:rsidRPr="00B54C6C">
        <w:rPr>
          <w:rFonts w:ascii="Times New Roman" w:eastAsia="Times New Roman" w:hAnsi="Times New Roman" w:cs="Times New Roman"/>
          <w:i/>
          <w:sz w:val="24"/>
          <w:szCs w:val="24"/>
          <w:lang w:eastAsia="ru-RU"/>
        </w:rPr>
        <w:t>6</w:t>
      </w:r>
      <w:r w:rsidRPr="00B54C6C">
        <w:rPr>
          <w:rFonts w:ascii="Times New Roman" w:eastAsia="Times New Roman" w:hAnsi="Times New Roman" w:cs="Times New Roman"/>
          <w:i/>
          <w:sz w:val="24"/>
          <w:szCs w:val="24"/>
          <w:lang w:eastAsia="ru-RU"/>
        </w:rPr>
        <w:t xml:space="preserve">. </w:t>
      </w:r>
    </w:p>
    <w:p w14:paraId="5C5AD303" w14:textId="77777777" w:rsidR="00EC072B" w:rsidRDefault="00F769C0" w:rsidP="001C053D">
      <w:pPr>
        <w:spacing w:after="200" w:line="240" w:lineRule="auto"/>
        <w:jc w:val="center"/>
        <w:rPr>
          <w:rFonts w:ascii="Times New Roman" w:eastAsia="Times New Roman" w:hAnsi="Times New Roman" w:cs="Times New Roman"/>
          <w:b/>
          <w:sz w:val="24"/>
          <w:szCs w:val="24"/>
          <w:lang w:eastAsia="ru-RU"/>
        </w:rPr>
      </w:pPr>
      <w:r w:rsidRPr="00F62D62">
        <w:rPr>
          <w:rFonts w:ascii="Times New Roman" w:eastAsia="Times New Roman" w:hAnsi="Times New Roman" w:cs="Times New Roman"/>
          <w:b/>
          <w:sz w:val="24"/>
          <w:szCs w:val="24"/>
          <w:lang w:eastAsia="ru-RU"/>
        </w:rPr>
        <w:t>КОНТРОЛЬ</w:t>
      </w:r>
      <w:r w:rsidR="00EC072B">
        <w:rPr>
          <w:rFonts w:ascii="Times New Roman" w:eastAsia="Times New Roman" w:hAnsi="Times New Roman" w:cs="Times New Roman"/>
          <w:b/>
          <w:sz w:val="24"/>
          <w:szCs w:val="24"/>
          <w:lang w:eastAsia="ru-RU"/>
        </w:rPr>
        <w:t xml:space="preserve"> УРОВНЯ ЗНАНИЙ ОБУЧАЮЩИХСЯ</w:t>
      </w:r>
    </w:p>
    <w:p w14:paraId="427BC703" w14:textId="68B3E87D" w:rsidR="00F769C0" w:rsidRPr="00F62D62" w:rsidRDefault="00F769C0" w:rsidP="001C053D">
      <w:pPr>
        <w:spacing w:after="200" w:line="240" w:lineRule="auto"/>
        <w:jc w:val="center"/>
        <w:rPr>
          <w:rFonts w:ascii="Times New Roman" w:eastAsia="Times New Roman" w:hAnsi="Times New Roman" w:cs="Times New Roman"/>
          <w:b/>
          <w:sz w:val="24"/>
          <w:szCs w:val="24"/>
          <w:lang w:eastAsia="ru-RU"/>
        </w:rPr>
      </w:pPr>
      <w:r w:rsidRPr="00F62D62">
        <w:rPr>
          <w:rFonts w:ascii="Times New Roman" w:eastAsia="Times New Roman" w:hAnsi="Times New Roman" w:cs="Times New Roman"/>
          <w:b/>
          <w:sz w:val="24"/>
          <w:szCs w:val="24"/>
          <w:lang w:eastAsia="ru-RU"/>
        </w:rPr>
        <w:t>ВОПРОСЫ</w:t>
      </w:r>
      <w:r w:rsidR="00EC072B">
        <w:rPr>
          <w:rFonts w:ascii="Times New Roman" w:eastAsia="Times New Roman" w:hAnsi="Times New Roman" w:cs="Times New Roman"/>
          <w:b/>
          <w:sz w:val="24"/>
          <w:szCs w:val="24"/>
          <w:lang w:eastAsia="ru-RU"/>
        </w:rPr>
        <w:t>:</w:t>
      </w:r>
    </w:p>
    <w:p w14:paraId="218EA0D9" w14:textId="77777777" w:rsidR="00F769C0" w:rsidRPr="00F769C0" w:rsidRDefault="00F769C0" w:rsidP="001C053D">
      <w:pPr>
        <w:spacing w:after="0" w:line="240" w:lineRule="auto"/>
        <w:jc w:val="both"/>
        <w:rPr>
          <w:rFonts w:ascii="Times New Roman" w:eastAsia="Times New Roman" w:hAnsi="Times New Roman" w:cs="Times New Roman"/>
          <w:sz w:val="24"/>
          <w:szCs w:val="24"/>
          <w:shd w:val="clear" w:color="auto" w:fill="FFFFFF"/>
          <w:lang w:eastAsia="ru-RU"/>
        </w:rPr>
      </w:pPr>
      <w:r w:rsidRPr="00F62D62">
        <w:rPr>
          <w:rFonts w:ascii="Times New Roman" w:eastAsia="Times New Roman" w:hAnsi="Times New Roman" w:cs="Times New Roman"/>
          <w:sz w:val="24"/>
          <w:szCs w:val="24"/>
          <w:lang w:eastAsia="ru-RU"/>
        </w:rPr>
        <w:t xml:space="preserve">1. Понятие о пропедевтике внутренних болезней. </w:t>
      </w:r>
      <w:r w:rsidRPr="00F62D62">
        <w:rPr>
          <w:rFonts w:ascii="Times New Roman" w:eastAsia="Times New Roman" w:hAnsi="Times New Roman" w:cs="Times New Roman"/>
          <w:sz w:val="24"/>
          <w:szCs w:val="24"/>
          <w:shd w:val="clear" w:color="auto" w:fill="FFFFFF"/>
          <w:lang w:eastAsia="ru-RU"/>
        </w:rPr>
        <w:t>Понятие о болезни</w:t>
      </w:r>
      <w:r w:rsidRPr="00F769C0">
        <w:rPr>
          <w:rFonts w:ascii="Times New Roman" w:eastAsia="Times New Roman" w:hAnsi="Times New Roman" w:cs="Times New Roman"/>
          <w:sz w:val="24"/>
          <w:szCs w:val="24"/>
          <w:shd w:val="clear" w:color="auto" w:fill="FFFFFF"/>
          <w:lang w:eastAsia="ru-RU"/>
        </w:rPr>
        <w:t>. Признаки и причины болезни.</w:t>
      </w:r>
    </w:p>
    <w:p w14:paraId="77BD67BD"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2. Субъективный метод (расспрос) Этапы расспроса: общие сведения о пациенте, жалобы (основные, общие, по системам), история настоящего заболевания, история жизни. </w:t>
      </w:r>
    </w:p>
    <w:p w14:paraId="3841C5BB"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3. Общий осмотр пациента. </w:t>
      </w:r>
    </w:p>
    <w:p w14:paraId="4E4B6B61"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4. Методика осмотра пациента по областям (осмотр кожи и ее дериватов, подкожной клетчатки, осмотр лимфатических узлов, костно-мышечной системы, суставов, Определение отеков).  </w:t>
      </w:r>
    </w:p>
    <w:p w14:paraId="3E6336EA"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5. Объективные (</w:t>
      </w:r>
      <w:proofErr w:type="spellStart"/>
      <w:r w:rsidRPr="00F769C0">
        <w:rPr>
          <w:rFonts w:ascii="Times New Roman" w:eastAsia="Times New Roman" w:hAnsi="Times New Roman" w:cs="Times New Roman"/>
          <w:sz w:val="24"/>
          <w:szCs w:val="24"/>
          <w:lang w:eastAsia="ru-RU"/>
        </w:rPr>
        <w:t>физикальные</w:t>
      </w:r>
      <w:proofErr w:type="spellEnd"/>
      <w:r w:rsidRPr="00F769C0">
        <w:rPr>
          <w:rFonts w:ascii="Times New Roman" w:eastAsia="Times New Roman" w:hAnsi="Times New Roman" w:cs="Times New Roman"/>
          <w:sz w:val="24"/>
          <w:szCs w:val="24"/>
          <w:lang w:eastAsia="ru-RU"/>
        </w:rPr>
        <w:t>) методы (осмотр, пальпация, перкуссия, аускультация). Правила проведения.</w:t>
      </w:r>
    </w:p>
    <w:p w14:paraId="7F3E7E34"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6. Методы и способы дополнительного исследования.</w:t>
      </w:r>
    </w:p>
    <w:p w14:paraId="1B7C90DF" w14:textId="77777777" w:rsidR="00F769C0" w:rsidRPr="00F769C0" w:rsidRDefault="00F769C0" w:rsidP="001C053D">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F769C0">
        <w:rPr>
          <w:rFonts w:ascii="Times New Roman" w:eastAsia="Times New Roman" w:hAnsi="Times New Roman" w:cs="Times New Roman"/>
          <w:sz w:val="24"/>
          <w:szCs w:val="24"/>
          <w:lang w:eastAsia="ru-RU"/>
        </w:rPr>
        <w:t>7. Схема истории болезни. Алгоритм оформления медицинской документации по результатам расспроса и осмотра.</w:t>
      </w:r>
    </w:p>
    <w:p w14:paraId="14CE77C8" w14:textId="77777777" w:rsidR="00F769C0" w:rsidRPr="00F769C0" w:rsidRDefault="00F769C0" w:rsidP="001C053D">
      <w:pPr>
        <w:spacing w:after="200" w:line="240" w:lineRule="auto"/>
        <w:jc w:val="both"/>
        <w:rPr>
          <w:rFonts w:ascii="Times New Roman" w:eastAsia="Times New Roman" w:hAnsi="Times New Roman" w:cs="Times New Roman"/>
          <w:color w:val="404040"/>
          <w:sz w:val="24"/>
          <w:szCs w:val="24"/>
          <w:lang w:eastAsia="ru-RU"/>
        </w:rPr>
      </w:pPr>
    </w:p>
    <w:p w14:paraId="4FD5F30C" w14:textId="77777777" w:rsidR="00F769C0" w:rsidRPr="00F62D62" w:rsidRDefault="00F769C0" w:rsidP="001C053D">
      <w:pPr>
        <w:spacing w:after="200" w:line="240" w:lineRule="auto"/>
        <w:jc w:val="center"/>
        <w:rPr>
          <w:rFonts w:ascii="Times New Roman" w:eastAsia="Times New Roman" w:hAnsi="Times New Roman" w:cs="Times New Roman"/>
          <w:b/>
          <w:sz w:val="24"/>
          <w:szCs w:val="24"/>
          <w:lang w:eastAsia="ru-RU"/>
        </w:rPr>
      </w:pPr>
      <w:r w:rsidRPr="00F62D62">
        <w:rPr>
          <w:rFonts w:ascii="Times New Roman" w:eastAsia="Times New Roman" w:hAnsi="Times New Roman" w:cs="Times New Roman"/>
          <w:b/>
          <w:sz w:val="24"/>
          <w:szCs w:val="24"/>
          <w:lang w:eastAsia="ru-RU"/>
        </w:rPr>
        <w:t>ЭТАЛОНЫ ОТВЕТОВ НА КОНТРОЛЬНЫЕ ВОПРОСЫ</w:t>
      </w:r>
    </w:p>
    <w:p w14:paraId="5DD9E076"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b/>
          <w:bCs/>
          <w:sz w:val="24"/>
          <w:szCs w:val="24"/>
          <w:lang w:eastAsia="ru-RU"/>
        </w:rPr>
        <w:t>ВОПРОС 1</w:t>
      </w:r>
      <w:r w:rsidRPr="00F62D62">
        <w:rPr>
          <w:rFonts w:ascii="Times New Roman" w:eastAsia="Times New Roman" w:hAnsi="Times New Roman" w:cs="Times New Roman"/>
          <w:sz w:val="24"/>
          <w:szCs w:val="24"/>
          <w:lang w:eastAsia="ru-RU"/>
        </w:rPr>
        <w:t xml:space="preserve">.             </w:t>
      </w:r>
    </w:p>
    <w:p w14:paraId="0A84E530"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b/>
          <w:bCs/>
          <w:sz w:val="24"/>
          <w:szCs w:val="24"/>
          <w:lang w:eastAsia="ru-RU"/>
        </w:rPr>
        <w:t>Пропедевтика</w:t>
      </w:r>
      <w:r w:rsidRPr="00F62D62">
        <w:rPr>
          <w:rFonts w:ascii="Times New Roman" w:eastAsia="Times New Roman" w:hAnsi="Times New Roman" w:cs="Times New Roman"/>
          <w:sz w:val="24"/>
          <w:szCs w:val="24"/>
          <w:lang w:eastAsia="ru-RU"/>
        </w:rPr>
        <w:t xml:space="preserve"> - (</w:t>
      </w:r>
      <w:proofErr w:type="spellStart"/>
      <w:r w:rsidRPr="00F62D62">
        <w:rPr>
          <w:rFonts w:ascii="Times New Roman" w:eastAsia="Times New Roman" w:hAnsi="Times New Roman" w:cs="Times New Roman"/>
          <w:sz w:val="24"/>
          <w:szCs w:val="24"/>
          <w:lang w:eastAsia="ru-RU"/>
        </w:rPr>
        <w:t>propaedeutica</w:t>
      </w:r>
      <w:proofErr w:type="spellEnd"/>
      <w:r w:rsidRPr="00F62D62">
        <w:rPr>
          <w:rFonts w:ascii="Times New Roman" w:eastAsia="Times New Roman" w:hAnsi="Times New Roman" w:cs="Times New Roman"/>
          <w:sz w:val="24"/>
          <w:szCs w:val="24"/>
          <w:lang w:eastAsia="ru-RU"/>
        </w:rPr>
        <w:t xml:space="preserve"> от греч. - подготовительные занятия), введение в науку. Задачи пропедевтики внутренних болезней - умение привести общее обследование больного, выявлять важнейшие симптомы болезни.</w:t>
      </w:r>
    </w:p>
    <w:p w14:paraId="27591F82"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 xml:space="preserve">            </w:t>
      </w:r>
      <w:r w:rsidRPr="00F62D62">
        <w:rPr>
          <w:rFonts w:ascii="Times New Roman" w:eastAsia="Times New Roman" w:hAnsi="Times New Roman" w:cs="Times New Roman"/>
          <w:b/>
          <w:bCs/>
          <w:sz w:val="24"/>
          <w:szCs w:val="24"/>
          <w:lang w:eastAsia="ru-RU"/>
        </w:rPr>
        <w:t xml:space="preserve">Терапия </w:t>
      </w:r>
      <w:r w:rsidRPr="00F62D62">
        <w:rPr>
          <w:rFonts w:ascii="Times New Roman" w:eastAsia="Times New Roman" w:hAnsi="Times New Roman" w:cs="Times New Roman"/>
          <w:sz w:val="24"/>
          <w:szCs w:val="24"/>
          <w:lang w:eastAsia="ru-RU"/>
        </w:rPr>
        <w:t>- (</w:t>
      </w:r>
      <w:proofErr w:type="spellStart"/>
      <w:r w:rsidRPr="00F62D62">
        <w:rPr>
          <w:rFonts w:ascii="Times New Roman" w:eastAsia="Times New Roman" w:hAnsi="Times New Roman" w:cs="Times New Roman"/>
          <w:sz w:val="24"/>
          <w:szCs w:val="24"/>
          <w:lang w:eastAsia="ru-RU"/>
        </w:rPr>
        <w:t>therapia</w:t>
      </w:r>
      <w:proofErr w:type="spellEnd"/>
      <w:r w:rsidRPr="00F62D62">
        <w:rPr>
          <w:rFonts w:ascii="Times New Roman" w:eastAsia="Times New Roman" w:hAnsi="Times New Roman" w:cs="Times New Roman"/>
          <w:sz w:val="24"/>
          <w:szCs w:val="24"/>
          <w:lang w:eastAsia="ru-RU"/>
        </w:rPr>
        <w:t xml:space="preserve"> от греч. - лечение) раздел медицинской науки, изучающий внутренние болезни. Термины терапия и внутренние болезни являются синонимами. </w:t>
      </w:r>
    </w:p>
    <w:p w14:paraId="211A7321"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b/>
          <w:bCs/>
          <w:sz w:val="24"/>
          <w:szCs w:val="24"/>
          <w:lang w:eastAsia="ru-RU"/>
        </w:rPr>
        <w:t>Болезнь</w:t>
      </w:r>
      <w:r w:rsidRPr="00F62D62">
        <w:rPr>
          <w:rFonts w:ascii="Times New Roman" w:eastAsia="Times New Roman" w:hAnsi="Times New Roman" w:cs="Times New Roman"/>
          <w:sz w:val="24"/>
          <w:szCs w:val="24"/>
          <w:lang w:eastAsia="ru-RU"/>
        </w:rPr>
        <w:t xml:space="preserve"> - патологическое состояние, возникающее при воздействии различных внешних и внутренних факторов.</w:t>
      </w:r>
    </w:p>
    <w:p w14:paraId="0EBF759C"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b/>
          <w:bCs/>
          <w:sz w:val="24"/>
          <w:szCs w:val="24"/>
          <w:lang w:eastAsia="ru-RU"/>
        </w:rPr>
      </w:pPr>
      <w:r w:rsidRPr="00F62D62">
        <w:rPr>
          <w:rFonts w:ascii="Times New Roman" w:eastAsia="Times New Roman" w:hAnsi="Times New Roman" w:cs="Times New Roman"/>
          <w:b/>
          <w:bCs/>
          <w:sz w:val="24"/>
          <w:szCs w:val="24"/>
          <w:lang w:eastAsia="ru-RU"/>
        </w:rPr>
        <w:t xml:space="preserve">Признаки и причины болезни. </w:t>
      </w:r>
    </w:p>
    <w:p w14:paraId="620F931F"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b/>
          <w:bCs/>
          <w:sz w:val="24"/>
          <w:szCs w:val="24"/>
          <w:lang w:eastAsia="ru-RU"/>
        </w:rPr>
        <w:t>Этиология</w:t>
      </w:r>
      <w:r w:rsidRPr="00F62D62">
        <w:rPr>
          <w:rFonts w:ascii="Times New Roman" w:eastAsia="Times New Roman" w:hAnsi="Times New Roman" w:cs="Times New Roman"/>
          <w:sz w:val="24"/>
          <w:szCs w:val="24"/>
          <w:lang w:eastAsia="ru-RU"/>
        </w:rPr>
        <w:t xml:space="preserve"> (причины болезней) выясняются при каждом заболевании. </w:t>
      </w:r>
    </w:p>
    <w:p w14:paraId="0A8C07F9"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 xml:space="preserve">     Различают:</w:t>
      </w:r>
    </w:p>
    <w:p w14:paraId="391A8AAA"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w:t>
      </w:r>
      <w:r w:rsidRPr="00F62D62">
        <w:rPr>
          <w:rFonts w:ascii="Times New Roman" w:eastAsia="Times New Roman" w:hAnsi="Times New Roman" w:cs="Times New Roman"/>
          <w:sz w:val="24"/>
          <w:szCs w:val="24"/>
          <w:lang w:eastAsia="ru-RU"/>
        </w:rPr>
        <w:tab/>
        <w:t>механические причины - закрытые и открытые травмы, ранения переломы, сотрясения и т.п;</w:t>
      </w:r>
    </w:p>
    <w:p w14:paraId="4A465FDE"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w:t>
      </w:r>
      <w:r w:rsidRPr="00F62D62">
        <w:rPr>
          <w:rFonts w:ascii="Times New Roman" w:eastAsia="Times New Roman" w:hAnsi="Times New Roman" w:cs="Times New Roman"/>
          <w:sz w:val="24"/>
          <w:szCs w:val="24"/>
          <w:lang w:eastAsia="ru-RU"/>
        </w:rPr>
        <w:tab/>
        <w:t xml:space="preserve">физические - высокая и низкая температура, влажность. электрический ток, </w:t>
      </w:r>
      <w:proofErr w:type="spellStart"/>
      <w:proofErr w:type="gramStart"/>
      <w:r w:rsidRPr="00F62D62">
        <w:rPr>
          <w:rFonts w:ascii="Times New Roman" w:eastAsia="Times New Roman" w:hAnsi="Times New Roman" w:cs="Times New Roman"/>
          <w:sz w:val="24"/>
          <w:szCs w:val="24"/>
          <w:lang w:eastAsia="ru-RU"/>
        </w:rPr>
        <w:t>свет.радиация</w:t>
      </w:r>
      <w:proofErr w:type="spellEnd"/>
      <w:proofErr w:type="gramEnd"/>
      <w:r w:rsidRPr="00F62D62">
        <w:rPr>
          <w:rFonts w:ascii="Times New Roman" w:eastAsia="Times New Roman" w:hAnsi="Times New Roman" w:cs="Times New Roman"/>
          <w:sz w:val="24"/>
          <w:szCs w:val="24"/>
          <w:lang w:eastAsia="ru-RU"/>
        </w:rPr>
        <w:t>;</w:t>
      </w:r>
    </w:p>
    <w:p w14:paraId="08D8A5C3"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w:t>
      </w:r>
      <w:r w:rsidRPr="00F62D62">
        <w:rPr>
          <w:rFonts w:ascii="Times New Roman" w:eastAsia="Times New Roman" w:hAnsi="Times New Roman" w:cs="Times New Roman"/>
          <w:sz w:val="24"/>
          <w:szCs w:val="24"/>
          <w:lang w:eastAsia="ru-RU"/>
        </w:rPr>
        <w:tab/>
        <w:t>химические - отравляющие вещества растительного, животного и синтетического происхождения, промышленные яды. пищевые отравления и др.;</w:t>
      </w:r>
    </w:p>
    <w:p w14:paraId="7A5BE2B5"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w:t>
      </w:r>
      <w:r w:rsidRPr="00F62D62">
        <w:rPr>
          <w:rFonts w:ascii="Times New Roman" w:eastAsia="Times New Roman" w:hAnsi="Times New Roman" w:cs="Times New Roman"/>
          <w:sz w:val="24"/>
          <w:szCs w:val="24"/>
          <w:lang w:eastAsia="ru-RU"/>
        </w:rPr>
        <w:tab/>
        <w:t xml:space="preserve">биологические - инфекционные возбудители - вирусы, микробы, грибки, насекомые - комары, мухи, клещ, переносчики возбудителей. глистные инвазии и </w:t>
      </w:r>
      <w:proofErr w:type="spellStart"/>
      <w:r w:rsidRPr="00F62D62">
        <w:rPr>
          <w:rFonts w:ascii="Times New Roman" w:eastAsia="Times New Roman" w:hAnsi="Times New Roman" w:cs="Times New Roman"/>
          <w:sz w:val="24"/>
          <w:szCs w:val="24"/>
          <w:lang w:eastAsia="ru-RU"/>
        </w:rPr>
        <w:t>др</w:t>
      </w:r>
      <w:proofErr w:type="spellEnd"/>
      <w:r w:rsidRPr="00F62D62">
        <w:rPr>
          <w:rFonts w:ascii="Times New Roman" w:eastAsia="Times New Roman" w:hAnsi="Times New Roman" w:cs="Times New Roman"/>
          <w:sz w:val="24"/>
          <w:szCs w:val="24"/>
          <w:lang w:eastAsia="ru-RU"/>
        </w:rPr>
        <w:t>;</w:t>
      </w:r>
    </w:p>
    <w:p w14:paraId="321534CA"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w:t>
      </w:r>
      <w:r w:rsidRPr="00F62D62">
        <w:rPr>
          <w:rFonts w:ascii="Times New Roman" w:eastAsia="Times New Roman" w:hAnsi="Times New Roman" w:cs="Times New Roman"/>
          <w:sz w:val="24"/>
          <w:szCs w:val="24"/>
          <w:lang w:eastAsia="ru-RU"/>
        </w:rPr>
        <w:tab/>
        <w:t>психогенные - стрессовые ситуации, воздействующие на ЦНС;</w:t>
      </w:r>
    </w:p>
    <w:p w14:paraId="7296E6BF"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w:t>
      </w:r>
      <w:r w:rsidRPr="00F62D62">
        <w:rPr>
          <w:rFonts w:ascii="Times New Roman" w:eastAsia="Times New Roman" w:hAnsi="Times New Roman" w:cs="Times New Roman"/>
          <w:sz w:val="24"/>
          <w:szCs w:val="24"/>
          <w:lang w:eastAsia="ru-RU"/>
        </w:rPr>
        <w:tab/>
        <w:t>социальные - неудовлетворительные условия труда и жизни;</w:t>
      </w:r>
    </w:p>
    <w:p w14:paraId="221F2486"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w:t>
      </w:r>
      <w:r w:rsidRPr="00F62D62">
        <w:rPr>
          <w:rFonts w:ascii="Times New Roman" w:eastAsia="Times New Roman" w:hAnsi="Times New Roman" w:cs="Times New Roman"/>
          <w:sz w:val="24"/>
          <w:szCs w:val="24"/>
          <w:lang w:eastAsia="ru-RU"/>
        </w:rPr>
        <w:tab/>
        <w:t>генетические.</w:t>
      </w:r>
    </w:p>
    <w:p w14:paraId="1FC8FB54"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Все причины делятся на внешние (экзогенные) и внутренние (эндогенные).</w:t>
      </w:r>
    </w:p>
    <w:p w14:paraId="7C5E8666"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 xml:space="preserve">Кроме того, выделяют факторы риска - факторы, способствующие возникновению и развитию заболевания (генетические, психогенные, переохлаждение, курение, алкоголизм, нарушение питания, сопутствующие заболевания, снижение иммунитета). </w:t>
      </w:r>
    </w:p>
    <w:p w14:paraId="515702CC"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b/>
          <w:bCs/>
          <w:sz w:val="24"/>
          <w:szCs w:val="24"/>
          <w:lang w:eastAsia="ru-RU"/>
        </w:rPr>
        <w:t>Патогенез</w:t>
      </w:r>
      <w:r w:rsidRPr="00F62D62">
        <w:rPr>
          <w:rFonts w:ascii="Times New Roman" w:eastAsia="Times New Roman" w:hAnsi="Times New Roman" w:cs="Times New Roman"/>
          <w:sz w:val="24"/>
          <w:szCs w:val="24"/>
          <w:lang w:eastAsia="ru-RU"/>
        </w:rPr>
        <w:t xml:space="preserve"> - развитие заболевания от момента воздействия причины на организм до проявления первых признаков болезни.</w:t>
      </w:r>
    </w:p>
    <w:p w14:paraId="12131CCF"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b/>
          <w:bCs/>
          <w:sz w:val="24"/>
          <w:szCs w:val="24"/>
          <w:lang w:eastAsia="ru-RU"/>
        </w:rPr>
        <w:t>Симптом</w:t>
      </w:r>
      <w:r w:rsidRPr="00F62D62">
        <w:rPr>
          <w:rFonts w:ascii="Times New Roman" w:eastAsia="Times New Roman" w:hAnsi="Times New Roman" w:cs="Times New Roman"/>
          <w:sz w:val="24"/>
          <w:szCs w:val="24"/>
          <w:lang w:eastAsia="ru-RU"/>
        </w:rPr>
        <w:t xml:space="preserve"> - признак заболевания. Условно симптомы делятся на субъективные и объективные.</w:t>
      </w:r>
    </w:p>
    <w:p w14:paraId="0244FCBB"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b/>
          <w:bCs/>
          <w:sz w:val="24"/>
          <w:szCs w:val="24"/>
          <w:lang w:eastAsia="ru-RU"/>
        </w:rPr>
        <w:lastRenderedPageBreak/>
        <w:t>Синдром</w:t>
      </w:r>
      <w:r w:rsidRPr="00F62D62">
        <w:rPr>
          <w:rFonts w:ascii="Times New Roman" w:eastAsia="Times New Roman" w:hAnsi="Times New Roman" w:cs="Times New Roman"/>
          <w:sz w:val="24"/>
          <w:szCs w:val="24"/>
          <w:lang w:eastAsia="ru-RU"/>
        </w:rPr>
        <w:t xml:space="preserve"> - совокупность (сочетание) различных симптомов, тесно связанных между собой.</w:t>
      </w:r>
    </w:p>
    <w:p w14:paraId="2BA04902"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p>
    <w:p w14:paraId="3F1D989D"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b/>
          <w:bCs/>
          <w:sz w:val="24"/>
          <w:szCs w:val="24"/>
          <w:lang w:eastAsia="ru-RU"/>
        </w:rPr>
        <w:t>ВОПРОС 2.</w:t>
      </w:r>
      <w:r w:rsidRPr="00F62D62">
        <w:rPr>
          <w:rFonts w:ascii="Times New Roman" w:eastAsia="Times New Roman" w:hAnsi="Times New Roman" w:cs="Times New Roman"/>
          <w:sz w:val="24"/>
          <w:szCs w:val="24"/>
          <w:lang w:eastAsia="ru-RU"/>
        </w:rPr>
        <w:t xml:space="preserve"> Субъективные симптомы выявляются в беседе с пациентом и представляют собой ощущения больного, а объективные - при использовании физических и дополнительных методов исследования.</w:t>
      </w:r>
    </w:p>
    <w:p w14:paraId="6D748311"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Расспрос складывается из следующих разделов:</w:t>
      </w:r>
    </w:p>
    <w:p w14:paraId="29D520AF" w14:textId="77777777" w:rsidR="00F769C0" w:rsidRPr="00F62D62" w:rsidRDefault="00F769C0" w:rsidP="001C053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общие сведения о больном;</w:t>
      </w:r>
    </w:p>
    <w:p w14:paraId="705396A3" w14:textId="77777777" w:rsidR="00F769C0" w:rsidRPr="00F62D62" w:rsidRDefault="00F769C0" w:rsidP="001C053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жалобы;</w:t>
      </w:r>
    </w:p>
    <w:p w14:paraId="51C6ECD7" w14:textId="77777777" w:rsidR="00F769C0" w:rsidRPr="00F62D62" w:rsidRDefault="00F769C0" w:rsidP="001C053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история настоящего заболевания;</w:t>
      </w:r>
    </w:p>
    <w:p w14:paraId="5778D73C" w14:textId="77777777" w:rsidR="00F769C0" w:rsidRPr="00F62D62" w:rsidRDefault="00F769C0" w:rsidP="001C053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история жизни.</w:t>
      </w:r>
    </w:p>
    <w:p w14:paraId="51E5FE8C" w14:textId="77777777" w:rsidR="00F769C0" w:rsidRPr="00F62D62" w:rsidRDefault="00F769C0" w:rsidP="001C053D">
      <w:pPr>
        <w:spacing w:after="0" w:line="240" w:lineRule="auto"/>
        <w:rPr>
          <w:rFonts w:ascii="Times New Roman" w:eastAsia="Times New Roman" w:hAnsi="Times New Roman" w:cs="Times New Roman"/>
          <w:b/>
          <w:bCs/>
          <w:sz w:val="24"/>
          <w:szCs w:val="24"/>
          <w:u w:val="single"/>
          <w:lang w:eastAsia="ru-RU"/>
        </w:rPr>
      </w:pPr>
      <w:r w:rsidRPr="00F62D62">
        <w:rPr>
          <w:rFonts w:ascii="Times New Roman" w:eastAsia="Times New Roman" w:hAnsi="Times New Roman" w:cs="Times New Roman"/>
          <w:b/>
          <w:bCs/>
          <w:sz w:val="24"/>
          <w:szCs w:val="24"/>
          <w:lang w:eastAsia="ru-RU"/>
        </w:rPr>
        <w:t xml:space="preserve"> Общие сведения о больном</w:t>
      </w:r>
    </w:p>
    <w:p w14:paraId="7F633452" w14:textId="77777777" w:rsidR="00F769C0" w:rsidRPr="00F62D62" w:rsidRDefault="00F769C0" w:rsidP="001C053D">
      <w:pPr>
        <w:numPr>
          <w:ilvl w:val="0"/>
          <w:numId w:val="7"/>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Фамилия, имя, отчество.</w:t>
      </w:r>
    </w:p>
    <w:p w14:paraId="1BDB2A79" w14:textId="77777777" w:rsidR="00F769C0" w:rsidRPr="00F62D62" w:rsidRDefault="00F769C0" w:rsidP="001C053D">
      <w:pPr>
        <w:numPr>
          <w:ilvl w:val="0"/>
          <w:numId w:val="7"/>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Пол.</w:t>
      </w:r>
    </w:p>
    <w:p w14:paraId="41F92106" w14:textId="77777777" w:rsidR="00F769C0" w:rsidRPr="00F62D62" w:rsidRDefault="00F769C0" w:rsidP="001C053D">
      <w:pPr>
        <w:numPr>
          <w:ilvl w:val="0"/>
          <w:numId w:val="7"/>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Дата рождения.</w:t>
      </w:r>
    </w:p>
    <w:p w14:paraId="0D74BE72" w14:textId="77777777" w:rsidR="00F769C0" w:rsidRPr="00F62D62" w:rsidRDefault="00F769C0" w:rsidP="001C053D">
      <w:pPr>
        <w:numPr>
          <w:ilvl w:val="0"/>
          <w:numId w:val="7"/>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Национальность (если есть необходимость).</w:t>
      </w:r>
    </w:p>
    <w:p w14:paraId="52BAD808" w14:textId="77777777" w:rsidR="00F769C0" w:rsidRPr="00F62D62" w:rsidRDefault="00F769C0" w:rsidP="001C053D">
      <w:pPr>
        <w:numPr>
          <w:ilvl w:val="0"/>
          <w:numId w:val="7"/>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Образование.</w:t>
      </w:r>
    </w:p>
    <w:p w14:paraId="64FE82B8" w14:textId="77777777" w:rsidR="00F769C0" w:rsidRPr="00F62D62" w:rsidRDefault="00F769C0" w:rsidP="001C053D">
      <w:pPr>
        <w:numPr>
          <w:ilvl w:val="0"/>
          <w:numId w:val="7"/>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Социальное положение.</w:t>
      </w:r>
    </w:p>
    <w:p w14:paraId="12E9C88E" w14:textId="77777777" w:rsidR="00F769C0" w:rsidRPr="00F62D62" w:rsidRDefault="00F769C0" w:rsidP="001C053D">
      <w:pPr>
        <w:numPr>
          <w:ilvl w:val="0"/>
          <w:numId w:val="7"/>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Профессия.</w:t>
      </w:r>
    </w:p>
    <w:p w14:paraId="2DBF9ECB" w14:textId="77777777" w:rsidR="00F769C0" w:rsidRPr="00F62D62" w:rsidRDefault="00F769C0" w:rsidP="001C053D">
      <w:pPr>
        <w:numPr>
          <w:ilvl w:val="0"/>
          <w:numId w:val="7"/>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Место работы.</w:t>
      </w:r>
    </w:p>
    <w:p w14:paraId="2B3B95DC" w14:textId="77777777" w:rsidR="00F769C0" w:rsidRPr="00F62D62" w:rsidRDefault="00F769C0" w:rsidP="001C053D">
      <w:pPr>
        <w:numPr>
          <w:ilvl w:val="0"/>
          <w:numId w:val="7"/>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Занимаемая должность.</w:t>
      </w:r>
    </w:p>
    <w:p w14:paraId="27F0D0AC" w14:textId="77777777" w:rsidR="00F769C0" w:rsidRPr="00F62D62" w:rsidRDefault="00F769C0" w:rsidP="001C053D">
      <w:pPr>
        <w:numPr>
          <w:ilvl w:val="0"/>
          <w:numId w:val="7"/>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Семейное положение.</w:t>
      </w:r>
    </w:p>
    <w:p w14:paraId="5C820F5B" w14:textId="77777777" w:rsidR="00F769C0" w:rsidRPr="00F62D62" w:rsidRDefault="00F769C0" w:rsidP="001C053D">
      <w:pPr>
        <w:numPr>
          <w:ilvl w:val="0"/>
          <w:numId w:val="7"/>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Домашний адрес.</w:t>
      </w:r>
    </w:p>
    <w:p w14:paraId="0493EABB" w14:textId="77777777" w:rsidR="00F769C0" w:rsidRPr="00F62D62" w:rsidRDefault="00F769C0" w:rsidP="001C053D">
      <w:pPr>
        <w:numPr>
          <w:ilvl w:val="0"/>
          <w:numId w:val="7"/>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Дата обращения за медицинской помощью (госпитализации).</w:t>
      </w:r>
    </w:p>
    <w:p w14:paraId="39A0C527" w14:textId="77777777" w:rsidR="00F769C0" w:rsidRPr="00F62D62" w:rsidRDefault="00F769C0" w:rsidP="001C053D">
      <w:pPr>
        <w:numPr>
          <w:ilvl w:val="0"/>
          <w:numId w:val="7"/>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Порядок обращения за медицинской помощью (госпитализацией): плановая или экстренная.</w:t>
      </w:r>
    </w:p>
    <w:p w14:paraId="67B82C00" w14:textId="77777777" w:rsidR="00F769C0" w:rsidRPr="00F62D62" w:rsidRDefault="00F769C0" w:rsidP="001C053D">
      <w:pPr>
        <w:numPr>
          <w:ilvl w:val="0"/>
          <w:numId w:val="7"/>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Кем направлен больной.</w:t>
      </w:r>
    </w:p>
    <w:p w14:paraId="1F7CFD1B" w14:textId="77777777" w:rsidR="00F769C0" w:rsidRPr="00F62D62" w:rsidRDefault="00F769C0" w:rsidP="001C053D">
      <w:pPr>
        <w:numPr>
          <w:ilvl w:val="0"/>
          <w:numId w:val="7"/>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Сведения о медицинском страховании.</w:t>
      </w:r>
    </w:p>
    <w:p w14:paraId="1906A703" w14:textId="77777777" w:rsidR="00F769C0" w:rsidRPr="00F769C0" w:rsidRDefault="00F769C0" w:rsidP="001C053D">
      <w:pPr>
        <w:spacing w:after="0" w:line="240" w:lineRule="auto"/>
        <w:jc w:val="center"/>
        <w:rPr>
          <w:rFonts w:ascii="Times New Roman" w:eastAsia="Times New Roman" w:hAnsi="Times New Roman" w:cs="Times New Roman"/>
          <w:b/>
          <w:bCs/>
          <w:sz w:val="24"/>
          <w:szCs w:val="24"/>
          <w:lang w:eastAsia="ru-RU"/>
        </w:rPr>
      </w:pPr>
      <w:r w:rsidRPr="00F769C0">
        <w:rPr>
          <w:rFonts w:ascii="Times New Roman" w:eastAsia="Times New Roman" w:hAnsi="Times New Roman" w:cs="Times New Roman"/>
          <w:b/>
          <w:bCs/>
          <w:sz w:val="24"/>
          <w:szCs w:val="24"/>
          <w:lang w:eastAsia="ru-RU"/>
        </w:rPr>
        <w:t>Жалобы</w:t>
      </w:r>
    </w:p>
    <w:p w14:paraId="2F41EC64"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Этот раздел расспроса – неотъемлемая часть диагностического процесса. Выявление характерных жалоб – узловой момент распознавания ряда заболеваний. Например, выявление стенокардии имеет решающее значение для диагноза ИБС, а информация о характерном для дуоденальной язвы абдоминальном болевом синдроме определяет ход последующего диагностического поиска.</w:t>
      </w:r>
    </w:p>
    <w:p w14:paraId="0F168B0D"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Диагностическая ценность жалоб зависит от степени их детализации.</w:t>
      </w:r>
    </w:p>
    <w:p w14:paraId="6EE13994"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proofErr w:type="gramStart"/>
      <w:r w:rsidRPr="00F769C0">
        <w:rPr>
          <w:rFonts w:ascii="Times New Roman" w:eastAsia="Times New Roman" w:hAnsi="Times New Roman" w:cs="Times New Roman"/>
          <w:sz w:val="24"/>
          <w:szCs w:val="24"/>
          <w:lang w:eastAsia="ru-RU"/>
        </w:rPr>
        <w:t>Жалобы  складываются</w:t>
      </w:r>
      <w:proofErr w:type="gramEnd"/>
      <w:r w:rsidRPr="00F769C0">
        <w:rPr>
          <w:rFonts w:ascii="Times New Roman" w:eastAsia="Times New Roman" w:hAnsi="Times New Roman" w:cs="Times New Roman"/>
          <w:sz w:val="24"/>
          <w:szCs w:val="24"/>
          <w:lang w:eastAsia="ru-RU"/>
        </w:rPr>
        <w:t xml:space="preserve"> из:</w:t>
      </w:r>
    </w:p>
    <w:p w14:paraId="516AC406" w14:textId="77777777" w:rsidR="00F769C0" w:rsidRPr="00F769C0" w:rsidRDefault="00F769C0" w:rsidP="001C053D">
      <w:pPr>
        <w:numPr>
          <w:ilvl w:val="0"/>
          <w:numId w:val="23"/>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субъективных проявлений болезни, которые беспокоят больного на момент курации;</w:t>
      </w:r>
    </w:p>
    <w:p w14:paraId="07EEEB55" w14:textId="77777777" w:rsidR="00F769C0" w:rsidRPr="00F769C0" w:rsidRDefault="00F769C0" w:rsidP="001C053D">
      <w:pPr>
        <w:numPr>
          <w:ilvl w:val="0"/>
          <w:numId w:val="23"/>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проявлений болезни, которые на момент обследования отсутствуют, но «периодически возникают в течение дня, недели или месяца»;</w:t>
      </w:r>
    </w:p>
    <w:p w14:paraId="73C6C47D" w14:textId="77777777" w:rsidR="00F769C0" w:rsidRPr="00F769C0" w:rsidRDefault="00F769C0" w:rsidP="001C053D">
      <w:pPr>
        <w:numPr>
          <w:ilvl w:val="0"/>
          <w:numId w:val="23"/>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симптомов болезни, возникающих «в ответ на некоторые специфические внешние факторы».</w:t>
      </w:r>
    </w:p>
    <w:p w14:paraId="2B6CDA7C"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Сбор жалоб рационально разделить на несколько </w:t>
      </w:r>
      <w:r w:rsidRPr="00F769C0">
        <w:rPr>
          <w:rFonts w:ascii="Times New Roman" w:eastAsia="Times New Roman" w:hAnsi="Times New Roman" w:cs="Times New Roman"/>
          <w:b/>
          <w:sz w:val="24"/>
          <w:szCs w:val="24"/>
          <w:lang w:eastAsia="ru-RU"/>
        </w:rPr>
        <w:t>этапов</w:t>
      </w:r>
      <w:r w:rsidRPr="00F769C0">
        <w:rPr>
          <w:rFonts w:ascii="Times New Roman" w:eastAsia="Times New Roman" w:hAnsi="Times New Roman" w:cs="Times New Roman"/>
          <w:sz w:val="24"/>
          <w:szCs w:val="24"/>
          <w:lang w:eastAsia="ru-RU"/>
        </w:rPr>
        <w:t>.</w:t>
      </w:r>
    </w:p>
    <w:p w14:paraId="0A069041" w14:textId="77777777" w:rsidR="00F769C0" w:rsidRPr="00F769C0" w:rsidRDefault="00F769C0" w:rsidP="001C053D">
      <w:pPr>
        <w:numPr>
          <w:ilvl w:val="0"/>
          <w:numId w:val="8"/>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Изложение пациентом жалоб.</w:t>
      </w:r>
    </w:p>
    <w:p w14:paraId="38D8D2D9" w14:textId="77777777" w:rsidR="00F769C0" w:rsidRPr="00F769C0" w:rsidRDefault="00F769C0" w:rsidP="001C053D">
      <w:pPr>
        <w:numPr>
          <w:ilvl w:val="0"/>
          <w:numId w:val="8"/>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Детализация излагаемых жалоб.</w:t>
      </w:r>
    </w:p>
    <w:p w14:paraId="711DA260" w14:textId="77777777" w:rsidR="00F769C0" w:rsidRPr="00F769C0" w:rsidRDefault="00F769C0" w:rsidP="001C053D">
      <w:pPr>
        <w:numPr>
          <w:ilvl w:val="0"/>
          <w:numId w:val="8"/>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Предварительная оценка детализированных жалоб (выделение основных и дополнительных жалоб, главных и второстепенных): предположительное заключение о пораженной системе, составление перечня синдромов, при которых возможны излагаемые жалобы.</w:t>
      </w:r>
    </w:p>
    <w:p w14:paraId="18EB2B06" w14:textId="77777777" w:rsidR="00F769C0" w:rsidRPr="00F769C0" w:rsidRDefault="00F769C0" w:rsidP="001C053D">
      <w:pPr>
        <w:numPr>
          <w:ilvl w:val="0"/>
          <w:numId w:val="8"/>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Опрос пациента о жалобах, которые возможны при заболеваниях системы (или систем), поражение которой (которых) предполагается при включенных в перечень синдромах, и их детализация.</w:t>
      </w:r>
    </w:p>
    <w:p w14:paraId="10DE3942" w14:textId="77777777" w:rsidR="00F769C0" w:rsidRPr="00F769C0" w:rsidRDefault="00F769C0" w:rsidP="001C053D">
      <w:pPr>
        <w:numPr>
          <w:ilvl w:val="0"/>
          <w:numId w:val="8"/>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Опрос о возможных при поражениях других органов и систем жалобах и их детализация;</w:t>
      </w:r>
    </w:p>
    <w:p w14:paraId="384755AB" w14:textId="77777777" w:rsidR="00F769C0" w:rsidRPr="00F769C0" w:rsidRDefault="00F769C0" w:rsidP="001C053D">
      <w:pPr>
        <w:numPr>
          <w:ilvl w:val="0"/>
          <w:numId w:val="8"/>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Оценка выявленных на всех этапах расспроса жалоб, заключение о том, поражение каких органов и систем вероятно и уточнение перечня синдромов, при которых возможно наличие </w:t>
      </w:r>
      <w:r w:rsidRPr="00F769C0">
        <w:rPr>
          <w:rFonts w:ascii="Times New Roman" w:eastAsia="Times New Roman" w:hAnsi="Times New Roman" w:cs="Times New Roman"/>
          <w:sz w:val="24"/>
          <w:szCs w:val="24"/>
          <w:lang w:eastAsia="ru-RU"/>
        </w:rPr>
        <w:lastRenderedPageBreak/>
        <w:t>выявленных жалоб и вывод о необходимости дополнительного уточнения жалоб или их детализации.</w:t>
      </w:r>
    </w:p>
    <w:p w14:paraId="23AE5FE8" w14:textId="77777777" w:rsidR="00F769C0" w:rsidRPr="00F769C0" w:rsidRDefault="00F769C0" w:rsidP="001C053D">
      <w:pPr>
        <w:numPr>
          <w:ilvl w:val="0"/>
          <w:numId w:val="8"/>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Дополнительное уточнение и детализация жалоб.</w:t>
      </w:r>
    </w:p>
    <w:p w14:paraId="73A21880" w14:textId="77777777" w:rsidR="00F769C0" w:rsidRPr="00F769C0" w:rsidRDefault="00F769C0" w:rsidP="001C053D">
      <w:pPr>
        <w:numPr>
          <w:ilvl w:val="0"/>
          <w:numId w:val="8"/>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Резюме по жалобам:</w:t>
      </w:r>
    </w:p>
    <w:p w14:paraId="2C92E2CF" w14:textId="77777777" w:rsidR="00F769C0" w:rsidRPr="00F769C0" w:rsidRDefault="00F769C0" w:rsidP="001C053D">
      <w:pPr>
        <w:numPr>
          <w:ilvl w:val="0"/>
          <w:numId w:val="24"/>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есть ли основание предположить наличие неотложных состояний, при которых время для оказания неотложной помощи жестко лимитировано;</w:t>
      </w:r>
    </w:p>
    <w:p w14:paraId="1A13DFDD" w14:textId="77777777" w:rsidR="00F769C0" w:rsidRPr="00F769C0" w:rsidRDefault="00F769C0" w:rsidP="001C053D">
      <w:pPr>
        <w:numPr>
          <w:ilvl w:val="0"/>
          <w:numId w:val="24"/>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при поражении каких органов и систем возможны выявленные жалобы;</w:t>
      </w:r>
    </w:p>
    <w:p w14:paraId="077FF1C3" w14:textId="77777777" w:rsidR="00F769C0" w:rsidRPr="00F769C0" w:rsidRDefault="00F769C0" w:rsidP="001C053D">
      <w:pPr>
        <w:numPr>
          <w:ilvl w:val="0"/>
          <w:numId w:val="24"/>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поражение каких органов и систем, наличие каких синдромов наиболее вероятно;</w:t>
      </w:r>
    </w:p>
    <w:p w14:paraId="526A7C76" w14:textId="77777777" w:rsidR="00F769C0" w:rsidRPr="00F769C0" w:rsidRDefault="00F769C0" w:rsidP="001C053D">
      <w:pPr>
        <w:numPr>
          <w:ilvl w:val="0"/>
          <w:numId w:val="24"/>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перечень синдромов, проявлением которых могут быть выявленные жалобы.</w:t>
      </w:r>
    </w:p>
    <w:p w14:paraId="5A35A4AA" w14:textId="77777777" w:rsidR="00F769C0" w:rsidRPr="00F769C0" w:rsidRDefault="00F769C0" w:rsidP="001C053D">
      <w:pPr>
        <w:spacing w:after="0" w:line="240" w:lineRule="auto"/>
        <w:jc w:val="center"/>
        <w:rPr>
          <w:rFonts w:ascii="Times New Roman" w:eastAsia="Times New Roman" w:hAnsi="Times New Roman" w:cs="Times New Roman"/>
          <w:b/>
          <w:bCs/>
          <w:sz w:val="24"/>
          <w:szCs w:val="24"/>
          <w:lang w:eastAsia="ru-RU"/>
        </w:rPr>
      </w:pPr>
      <w:r w:rsidRPr="00F769C0">
        <w:rPr>
          <w:rFonts w:ascii="Times New Roman" w:eastAsia="Times New Roman" w:hAnsi="Times New Roman" w:cs="Times New Roman"/>
          <w:b/>
          <w:bCs/>
          <w:sz w:val="24"/>
          <w:szCs w:val="24"/>
          <w:lang w:eastAsia="ru-RU"/>
        </w:rPr>
        <w:t>История настоящего заболевания</w:t>
      </w:r>
    </w:p>
    <w:p w14:paraId="56FAF9E1"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Этот раздел расспроса позволяет получить сведения, необходимые для предположительной оценки характера патологического процесса, и выявить связь заболевания с вероятными этиологическими факторами.</w:t>
      </w:r>
    </w:p>
    <w:p w14:paraId="75510AB2"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Последовательность выяснения истории настоящего заболевания зависит от представлений пациента о характере заболевания. </w:t>
      </w:r>
    </w:p>
    <w:p w14:paraId="41144653"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Если</w:t>
      </w:r>
      <w:r w:rsidRPr="00F769C0">
        <w:rPr>
          <w:rFonts w:ascii="Times New Roman" w:eastAsia="Times New Roman" w:hAnsi="Times New Roman" w:cs="Times New Roman"/>
          <w:sz w:val="24"/>
          <w:szCs w:val="24"/>
          <w:lang w:eastAsia="ru-RU"/>
        </w:rPr>
        <w:t xml:space="preserve"> пациент достаточно конкретно определяет момент начала заболевания, то </w:t>
      </w:r>
      <w:proofErr w:type="gramStart"/>
      <w:r w:rsidRPr="00F769C0">
        <w:rPr>
          <w:rFonts w:ascii="Times New Roman" w:eastAsia="Times New Roman" w:hAnsi="Times New Roman" w:cs="Times New Roman"/>
          <w:sz w:val="24"/>
          <w:szCs w:val="24"/>
          <w:lang w:eastAsia="ru-RU"/>
        </w:rPr>
        <w:t>последовательность выяснения истории настоящего заболевания</w:t>
      </w:r>
      <w:proofErr w:type="gramEnd"/>
      <w:r w:rsidRPr="00F769C0">
        <w:rPr>
          <w:rFonts w:ascii="Times New Roman" w:eastAsia="Times New Roman" w:hAnsi="Times New Roman" w:cs="Times New Roman"/>
          <w:sz w:val="24"/>
          <w:szCs w:val="24"/>
          <w:lang w:eastAsia="ru-RU"/>
        </w:rPr>
        <w:t xml:space="preserve"> следующая:</w:t>
      </w:r>
    </w:p>
    <w:p w14:paraId="41DABB23" w14:textId="77777777" w:rsidR="00F769C0" w:rsidRPr="00F769C0" w:rsidRDefault="00F769C0" w:rsidP="001C053D">
      <w:pPr>
        <w:numPr>
          <w:ilvl w:val="0"/>
          <w:numId w:val="9"/>
        </w:numPr>
        <w:tabs>
          <w:tab w:val="num" w:pos="1743"/>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уточнить при необходимости время начала заболевания;</w:t>
      </w:r>
    </w:p>
    <w:p w14:paraId="7F4A1783" w14:textId="77777777" w:rsidR="00F769C0" w:rsidRPr="00F769C0" w:rsidRDefault="00F769C0" w:rsidP="001C053D">
      <w:pPr>
        <w:numPr>
          <w:ilvl w:val="0"/>
          <w:numId w:val="9"/>
        </w:numPr>
        <w:tabs>
          <w:tab w:val="num" w:pos="1743"/>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выяснить, какие симптомы отмечались в начале заболевания (первые-вторые сутки);</w:t>
      </w:r>
    </w:p>
    <w:p w14:paraId="5874E8B6" w14:textId="77777777" w:rsidR="00F769C0" w:rsidRPr="00F769C0" w:rsidRDefault="00F769C0" w:rsidP="001C053D">
      <w:pPr>
        <w:numPr>
          <w:ilvl w:val="0"/>
          <w:numId w:val="9"/>
        </w:numPr>
        <w:tabs>
          <w:tab w:val="num" w:pos="1743"/>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изложить перечень проведенных диагностических мероприятий и их результаты;</w:t>
      </w:r>
    </w:p>
    <w:p w14:paraId="18106C28" w14:textId="77777777" w:rsidR="00F769C0" w:rsidRPr="00F769C0" w:rsidRDefault="00F769C0" w:rsidP="001C053D">
      <w:pPr>
        <w:numPr>
          <w:ilvl w:val="0"/>
          <w:numId w:val="9"/>
        </w:numPr>
        <w:tabs>
          <w:tab w:val="num" w:pos="1743"/>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проанализировать последовательность и эффективность лечебных мероприятий, динамику симптомов от их появления до момента расспроса; </w:t>
      </w:r>
    </w:p>
    <w:p w14:paraId="4911EC6F" w14:textId="77777777" w:rsidR="00F769C0" w:rsidRPr="00F769C0" w:rsidRDefault="00F769C0" w:rsidP="001C053D">
      <w:pPr>
        <w:numPr>
          <w:ilvl w:val="0"/>
          <w:numId w:val="9"/>
        </w:numPr>
        <w:tabs>
          <w:tab w:val="num" w:pos="1743"/>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вынести предположение о характере и локализации патологического процесса;</w:t>
      </w:r>
    </w:p>
    <w:p w14:paraId="4FA8371D" w14:textId="77777777" w:rsidR="00F769C0" w:rsidRPr="00F769C0" w:rsidRDefault="00F769C0" w:rsidP="001C053D">
      <w:pPr>
        <w:numPr>
          <w:ilvl w:val="0"/>
          <w:numId w:val="9"/>
        </w:numPr>
        <w:tabs>
          <w:tab w:val="num" w:pos="1743"/>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активно расспросить о наличии аналогичных жалоб в прошлом и возможных клинических проявлениях хронических заболеваний, наличие которых может объяснить выявленную у больного патологию.</w:t>
      </w:r>
    </w:p>
    <w:p w14:paraId="035736BF"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Если</w:t>
      </w:r>
      <w:r w:rsidRPr="00F769C0">
        <w:rPr>
          <w:rFonts w:ascii="Times New Roman" w:eastAsia="Times New Roman" w:hAnsi="Times New Roman" w:cs="Times New Roman"/>
          <w:sz w:val="24"/>
          <w:szCs w:val="24"/>
          <w:lang w:eastAsia="ru-RU"/>
        </w:rPr>
        <w:t xml:space="preserve"> пациент сообщает о том, что у него ранее диагностировано хроническое заболевание, при обострениях которого имели место аналогичные отмеченным в настоящее время симптомы, то выяснение анамнеза настоящего заболевания целесообразно проводить в следующей последовательности:</w:t>
      </w:r>
    </w:p>
    <w:p w14:paraId="43DBDD62" w14:textId="77777777" w:rsidR="00F769C0" w:rsidRPr="00F769C0" w:rsidRDefault="00F769C0" w:rsidP="001C053D">
      <w:pPr>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уточнить время появления признаков заболевания, их динамику;</w:t>
      </w:r>
    </w:p>
    <w:p w14:paraId="64C8C194" w14:textId="77777777" w:rsidR="00F769C0" w:rsidRPr="00F769C0" w:rsidRDefault="00F769C0" w:rsidP="001C053D">
      <w:pPr>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выяснить проводимые диагностические манипуляции, результаты </w:t>
      </w:r>
      <w:proofErr w:type="spellStart"/>
      <w:r w:rsidRPr="00F769C0">
        <w:rPr>
          <w:rFonts w:ascii="Times New Roman" w:eastAsia="Times New Roman" w:hAnsi="Times New Roman" w:cs="Times New Roman"/>
          <w:sz w:val="24"/>
          <w:szCs w:val="24"/>
          <w:lang w:eastAsia="ru-RU"/>
        </w:rPr>
        <w:t>параклинических</w:t>
      </w:r>
      <w:proofErr w:type="spellEnd"/>
      <w:r w:rsidRPr="00F769C0">
        <w:rPr>
          <w:rFonts w:ascii="Times New Roman" w:eastAsia="Times New Roman" w:hAnsi="Times New Roman" w:cs="Times New Roman"/>
          <w:sz w:val="24"/>
          <w:szCs w:val="24"/>
          <w:lang w:eastAsia="ru-RU"/>
        </w:rPr>
        <w:t xml:space="preserve"> методов обследования;</w:t>
      </w:r>
    </w:p>
    <w:p w14:paraId="04B747D3" w14:textId="77777777" w:rsidR="00F769C0" w:rsidRPr="00F769C0" w:rsidRDefault="00F769C0" w:rsidP="001C053D">
      <w:pPr>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собрать сведения о проводимом ранее лечении (амбулаторном, стационарном, санаторно-курортном), его эффективностью, переносимостью препаратов;</w:t>
      </w:r>
    </w:p>
    <w:p w14:paraId="064B2333" w14:textId="77777777" w:rsidR="00F769C0" w:rsidRPr="00F769C0" w:rsidRDefault="00F769C0" w:rsidP="001C053D">
      <w:pPr>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имеются ли признаки нарушения функции пораженного органа (системы), инвалидности по данному заболеванию, направлялся ли больной по этому поводу на освидетельствование, имеет ли группу инвалидности; </w:t>
      </w:r>
    </w:p>
    <w:p w14:paraId="0B922230" w14:textId="77777777" w:rsidR="00F769C0" w:rsidRPr="00F769C0" w:rsidRDefault="00F769C0" w:rsidP="001C053D">
      <w:pPr>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проследить динамику клинических симптомов заболевания и данных лабораторных и инструментальных методов в течение последнего года, особенно подробно в последние месяцы; </w:t>
      </w:r>
    </w:p>
    <w:p w14:paraId="003649EF" w14:textId="77777777" w:rsidR="00F769C0" w:rsidRPr="00F769C0" w:rsidRDefault="00F769C0" w:rsidP="001C053D">
      <w:pPr>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уточнить характер и время проведения лечебных мероприятий в течение последнего года и последнего месяца.</w:t>
      </w:r>
    </w:p>
    <w:p w14:paraId="3DBEF5AB"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Если</w:t>
      </w:r>
      <w:r w:rsidRPr="00F769C0">
        <w:rPr>
          <w:rFonts w:ascii="Times New Roman" w:eastAsia="Times New Roman" w:hAnsi="Times New Roman" w:cs="Times New Roman"/>
          <w:sz w:val="24"/>
          <w:szCs w:val="24"/>
          <w:lang w:eastAsia="ru-RU"/>
        </w:rPr>
        <w:t xml:space="preserve"> пациент затрудняется назвать время начала заболевания, то уточняют:</w:t>
      </w:r>
    </w:p>
    <w:p w14:paraId="61E38287" w14:textId="77777777" w:rsidR="00F769C0" w:rsidRPr="00F769C0" w:rsidRDefault="00F769C0" w:rsidP="001C053D">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длительность существования выявленных симптомов;</w:t>
      </w:r>
    </w:p>
    <w:p w14:paraId="7013625C" w14:textId="77777777" w:rsidR="00F769C0" w:rsidRPr="00F769C0" w:rsidRDefault="00F769C0" w:rsidP="001C053D">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их динамику в связи с изменением условий труда и жизни больного;</w:t>
      </w:r>
    </w:p>
    <w:p w14:paraId="32B16426" w14:textId="77777777" w:rsidR="00F769C0" w:rsidRPr="00F769C0" w:rsidRDefault="00F769C0" w:rsidP="001C053D">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проведенные ранее диагностические мероприятия и их результаты;</w:t>
      </w:r>
    </w:p>
    <w:p w14:paraId="5A5BE20A" w14:textId="77777777" w:rsidR="00F769C0" w:rsidRPr="00F769C0" w:rsidRDefault="00F769C0" w:rsidP="001C053D">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эффективность проведенных ранее лечебных мероприятий.</w:t>
      </w:r>
    </w:p>
    <w:p w14:paraId="11FB8A7A" w14:textId="77777777" w:rsidR="00F769C0" w:rsidRPr="00F769C0" w:rsidRDefault="00F769C0" w:rsidP="001C053D">
      <w:pPr>
        <w:spacing w:after="0" w:line="240" w:lineRule="auto"/>
        <w:jc w:val="center"/>
        <w:rPr>
          <w:rFonts w:ascii="Times New Roman" w:eastAsia="Times New Roman" w:hAnsi="Times New Roman" w:cs="Times New Roman"/>
          <w:b/>
          <w:bCs/>
          <w:sz w:val="24"/>
          <w:szCs w:val="24"/>
          <w:lang w:eastAsia="ru-RU"/>
        </w:rPr>
      </w:pPr>
      <w:r w:rsidRPr="00F769C0">
        <w:rPr>
          <w:rFonts w:ascii="Times New Roman" w:eastAsia="Times New Roman" w:hAnsi="Times New Roman" w:cs="Times New Roman"/>
          <w:b/>
          <w:bCs/>
          <w:sz w:val="24"/>
          <w:szCs w:val="24"/>
          <w:lang w:eastAsia="ru-RU"/>
        </w:rPr>
        <w:t>История жизни</w:t>
      </w:r>
    </w:p>
    <w:p w14:paraId="79FC32EC" w14:textId="77777777" w:rsidR="00F769C0" w:rsidRPr="00F769C0" w:rsidRDefault="00F769C0" w:rsidP="001C053D">
      <w:pPr>
        <w:spacing w:after="0" w:line="240" w:lineRule="auto"/>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История жизни складывается из следующих разделов:</w:t>
      </w:r>
    </w:p>
    <w:p w14:paraId="5B3A884F" w14:textId="77777777" w:rsidR="00F769C0" w:rsidRPr="00F769C0" w:rsidRDefault="00F769C0" w:rsidP="001C053D">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Сведения общего характера</w:t>
      </w:r>
      <w:r w:rsidRPr="00F769C0">
        <w:rPr>
          <w:rFonts w:ascii="Times New Roman" w:eastAsia="Times New Roman" w:hAnsi="Times New Roman" w:cs="Times New Roman"/>
          <w:sz w:val="24"/>
          <w:szCs w:val="24"/>
          <w:lang w:eastAsia="ru-RU"/>
        </w:rPr>
        <w:t xml:space="preserve"> – выясняют:</w:t>
      </w:r>
    </w:p>
    <w:p w14:paraId="6F8C3336" w14:textId="77777777" w:rsidR="00F769C0" w:rsidRPr="00F769C0" w:rsidRDefault="00F769C0" w:rsidP="001C053D">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место рождения и проживания;</w:t>
      </w:r>
    </w:p>
    <w:p w14:paraId="709589C3" w14:textId="77777777" w:rsidR="00F769C0" w:rsidRPr="00F769C0" w:rsidRDefault="00F769C0" w:rsidP="001C053D">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lastRenderedPageBreak/>
        <w:t xml:space="preserve">психомоторное развитие в детском возрасте; </w:t>
      </w:r>
    </w:p>
    <w:p w14:paraId="33D2F474" w14:textId="77777777" w:rsidR="00F769C0" w:rsidRPr="00F769C0" w:rsidRDefault="00F769C0" w:rsidP="001C053D">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образование;</w:t>
      </w:r>
    </w:p>
    <w:p w14:paraId="3EF8CE4C" w14:textId="77777777" w:rsidR="00F769C0" w:rsidRPr="00F769C0" w:rsidRDefault="00F769C0" w:rsidP="001C053D">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условия воспитания (в семье родителей, у родственников, опекунов, приемных родителей, в детском учреждении);</w:t>
      </w:r>
    </w:p>
    <w:p w14:paraId="6A0F1060" w14:textId="77777777" w:rsidR="00F769C0" w:rsidRPr="00F769C0" w:rsidRDefault="00F769C0" w:rsidP="001C053D">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условия жизни больного в прошлом и в настоящее время (жилищно-бытовые, особенности питания, уровень физической активности);</w:t>
      </w:r>
    </w:p>
    <w:p w14:paraId="5EF419C0" w14:textId="77777777" w:rsidR="00F769C0" w:rsidRPr="00F769C0" w:rsidRDefault="00F769C0" w:rsidP="001C053D">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длительность проживания в определенной местности;</w:t>
      </w:r>
    </w:p>
    <w:p w14:paraId="558CC3A6" w14:textId="77777777" w:rsidR="00F769C0" w:rsidRPr="00F769C0" w:rsidRDefault="00F769C0" w:rsidP="001C053D">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материально-бытовые условия в течение жизни;</w:t>
      </w:r>
    </w:p>
    <w:p w14:paraId="143A9C89" w14:textId="77777777" w:rsidR="00F769C0" w:rsidRPr="00F769C0" w:rsidRDefault="00F769C0" w:rsidP="001C053D">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семейное положение.</w:t>
      </w:r>
    </w:p>
    <w:p w14:paraId="2793F675" w14:textId="77777777" w:rsidR="00F769C0" w:rsidRPr="00F769C0" w:rsidRDefault="00F769C0" w:rsidP="001C053D">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Сведения о перенесенных ранее заболеваниях.</w:t>
      </w:r>
      <w:r w:rsidRPr="00F769C0">
        <w:rPr>
          <w:rFonts w:ascii="Times New Roman" w:eastAsia="Times New Roman" w:hAnsi="Times New Roman" w:cs="Times New Roman"/>
          <w:sz w:val="24"/>
          <w:szCs w:val="24"/>
          <w:lang w:eastAsia="ru-RU"/>
        </w:rPr>
        <w:t xml:space="preserve"> Необходимо: </w:t>
      </w:r>
    </w:p>
    <w:p w14:paraId="7262B34D" w14:textId="77777777" w:rsidR="00F769C0" w:rsidRPr="00F769C0" w:rsidRDefault="00F769C0" w:rsidP="001C053D">
      <w:pPr>
        <w:numPr>
          <w:ilvl w:val="0"/>
          <w:numId w:val="14"/>
        </w:numPr>
        <w:tabs>
          <w:tab w:val="num" w:pos="72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выявить перенесенные заболевания в детском возрасте, во взрослом состоянии, их симптомы, течение;</w:t>
      </w:r>
    </w:p>
    <w:p w14:paraId="4F859825" w14:textId="77777777" w:rsidR="00F769C0" w:rsidRPr="00F769C0" w:rsidRDefault="00F769C0" w:rsidP="001C053D">
      <w:pPr>
        <w:numPr>
          <w:ilvl w:val="0"/>
          <w:numId w:val="14"/>
        </w:numPr>
        <w:tabs>
          <w:tab w:val="num" w:pos="72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уточнить условия диагностики (диагноз установлен после клинического обследования, после проведения лабораторных и инструментальных методов обследования, консультации специалистов, хирургического вмешательства);</w:t>
      </w:r>
    </w:p>
    <w:p w14:paraId="532A90FE" w14:textId="77777777" w:rsidR="00F769C0" w:rsidRPr="00F769C0" w:rsidRDefault="00F769C0" w:rsidP="001C053D">
      <w:pPr>
        <w:numPr>
          <w:ilvl w:val="0"/>
          <w:numId w:val="14"/>
        </w:numPr>
        <w:tabs>
          <w:tab w:val="num" w:pos="72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при наличии хронического заболевания ознакомиться с его течением (особенно за последний год до обращения к врачу, проведенным ранее лечением (амбулаторным, стационарным, санаторно-курортным), его эффективностью. Выяснить частоту и общую продолжительность временной нетрудоспособности за последние 12 месяцев. Проводилась ли экспертиза для определения стойкой утраты трудоспособности, ее результаты. Если ранее была установлена стойкая утрата трудоспособности, то уточнить дату очередного переосвидетельствования);</w:t>
      </w:r>
    </w:p>
    <w:p w14:paraId="23093A0A" w14:textId="77777777" w:rsidR="00F769C0" w:rsidRPr="00F769C0" w:rsidRDefault="00F769C0" w:rsidP="001C053D">
      <w:pPr>
        <w:numPr>
          <w:ilvl w:val="0"/>
          <w:numId w:val="14"/>
        </w:numPr>
        <w:tabs>
          <w:tab w:val="num" w:pos="72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иметь сведения о лекарственных препаратах, назначенных врачом или принимаемых самостоятельно по поводу сопутствующих заболеваний, регулярности и частоте их приема;</w:t>
      </w:r>
    </w:p>
    <w:p w14:paraId="34045C56" w14:textId="77777777" w:rsidR="00F769C0" w:rsidRPr="00F769C0" w:rsidRDefault="00F769C0" w:rsidP="001C053D">
      <w:pPr>
        <w:numPr>
          <w:ilvl w:val="0"/>
          <w:numId w:val="14"/>
        </w:numPr>
        <w:tabs>
          <w:tab w:val="num" w:pos="72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у каждого больного выяснять, болел ли он туберкулезом, вирусным гепатитом, венерическими заболеваниями.</w:t>
      </w:r>
    </w:p>
    <w:p w14:paraId="26572CC1" w14:textId="77777777" w:rsidR="00F769C0" w:rsidRPr="00F769C0" w:rsidRDefault="00F769C0" w:rsidP="001C053D">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 xml:space="preserve">Сведения об операциях и травмах. </w:t>
      </w:r>
      <w:r w:rsidRPr="00F769C0">
        <w:rPr>
          <w:rFonts w:ascii="Times New Roman" w:eastAsia="Times New Roman" w:hAnsi="Times New Roman" w:cs="Times New Roman"/>
          <w:sz w:val="24"/>
          <w:szCs w:val="24"/>
          <w:lang w:eastAsia="ru-RU"/>
        </w:rPr>
        <w:t>Необходимо узнать:</w:t>
      </w:r>
    </w:p>
    <w:p w14:paraId="795CB5F6" w14:textId="77777777" w:rsidR="00F769C0" w:rsidRPr="00F769C0" w:rsidRDefault="00F769C0" w:rsidP="001C053D">
      <w:pPr>
        <w:numPr>
          <w:ilvl w:val="0"/>
          <w:numId w:val="15"/>
        </w:numPr>
        <w:tabs>
          <w:tab w:val="clear" w:pos="360"/>
          <w:tab w:val="num" w:pos="720"/>
        </w:tabs>
        <w:spacing w:after="0" w:line="240" w:lineRule="auto"/>
        <w:ind w:left="0" w:firstLine="0"/>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названия перенесенных операций и даты их проведения; </w:t>
      </w:r>
    </w:p>
    <w:p w14:paraId="74BD9400" w14:textId="77777777" w:rsidR="00F769C0" w:rsidRPr="00F769C0" w:rsidRDefault="00F769C0" w:rsidP="001C053D">
      <w:pPr>
        <w:numPr>
          <w:ilvl w:val="0"/>
          <w:numId w:val="15"/>
        </w:numPr>
        <w:tabs>
          <w:tab w:val="clear" w:pos="360"/>
          <w:tab w:val="num" w:pos="720"/>
        </w:tabs>
        <w:spacing w:after="0" w:line="240" w:lineRule="auto"/>
        <w:ind w:left="0" w:firstLine="0"/>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порядок выполнения операций (плановая, экстренная, срочная);</w:t>
      </w:r>
    </w:p>
    <w:p w14:paraId="27E3CB19" w14:textId="77777777" w:rsidR="00F769C0" w:rsidRPr="00F769C0" w:rsidRDefault="00F769C0" w:rsidP="001C053D">
      <w:pPr>
        <w:numPr>
          <w:ilvl w:val="0"/>
          <w:numId w:val="15"/>
        </w:numPr>
        <w:tabs>
          <w:tab w:val="clear" w:pos="360"/>
          <w:tab w:val="num" w:pos="720"/>
        </w:tabs>
        <w:spacing w:after="0" w:line="240" w:lineRule="auto"/>
        <w:ind w:left="0" w:firstLine="0"/>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показания для выполнения операции;                                                                          </w:t>
      </w:r>
    </w:p>
    <w:p w14:paraId="68F344BD" w14:textId="77777777" w:rsidR="00F769C0" w:rsidRPr="00F769C0" w:rsidRDefault="00F769C0" w:rsidP="001C053D">
      <w:pPr>
        <w:numPr>
          <w:ilvl w:val="0"/>
          <w:numId w:val="15"/>
        </w:numPr>
        <w:tabs>
          <w:tab w:val="clear" w:pos="360"/>
          <w:tab w:val="num" w:pos="720"/>
        </w:tabs>
        <w:spacing w:after="0" w:line="240" w:lineRule="auto"/>
        <w:ind w:left="0" w:firstLine="0"/>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характер анестезии;                                                                            </w:t>
      </w:r>
    </w:p>
    <w:p w14:paraId="57A0EB83" w14:textId="77777777" w:rsidR="00F769C0" w:rsidRPr="00F769C0" w:rsidRDefault="00F769C0" w:rsidP="001C053D">
      <w:pPr>
        <w:numPr>
          <w:ilvl w:val="0"/>
          <w:numId w:val="15"/>
        </w:numPr>
        <w:tabs>
          <w:tab w:val="clear" w:pos="360"/>
          <w:tab w:val="num" w:pos="720"/>
        </w:tabs>
        <w:spacing w:after="0" w:line="240" w:lineRule="auto"/>
        <w:ind w:left="0" w:firstLine="0"/>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осложнения операции и анестезии;                                                 </w:t>
      </w:r>
    </w:p>
    <w:p w14:paraId="5377ED29" w14:textId="77777777" w:rsidR="00F769C0" w:rsidRPr="00F769C0" w:rsidRDefault="00F769C0" w:rsidP="001C053D">
      <w:pPr>
        <w:numPr>
          <w:ilvl w:val="0"/>
          <w:numId w:val="15"/>
        </w:numPr>
        <w:tabs>
          <w:tab w:val="clear" w:pos="360"/>
          <w:tab w:val="num" w:pos="72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данные операционной диагностики, в том числе результаты морфологического исследования.</w:t>
      </w:r>
    </w:p>
    <w:p w14:paraId="3AD21F4D" w14:textId="77777777" w:rsidR="00F769C0" w:rsidRPr="00F769C0" w:rsidRDefault="00F769C0" w:rsidP="001C053D">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Гемотрансфузионный анамнез</w:t>
      </w:r>
      <w:r w:rsidRPr="00F769C0">
        <w:rPr>
          <w:rFonts w:ascii="Times New Roman" w:eastAsia="Times New Roman" w:hAnsi="Times New Roman" w:cs="Times New Roman"/>
          <w:sz w:val="24"/>
          <w:szCs w:val="24"/>
          <w:lang w:eastAsia="ru-RU"/>
        </w:rPr>
        <w:t xml:space="preserve"> – сведения о переливаниях компонентов крови (проводилось ли переливание крови и кровезаменителей и реакция на эти манипуляции):</w:t>
      </w:r>
    </w:p>
    <w:p w14:paraId="2A07ABE9" w14:textId="77777777" w:rsidR="00F769C0" w:rsidRPr="00F769C0" w:rsidRDefault="00F769C0" w:rsidP="001C053D">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дата, </w:t>
      </w:r>
    </w:p>
    <w:p w14:paraId="035AC272" w14:textId="77777777" w:rsidR="00F769C0" w:rsidRPr="00F769C0" w:rsidRDefault="00F769C0" w:rsidP="001C053D">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показания, </w:t>
      </w:r>
    </w:p>
    <w:p w14:paraId="4BE236C0" w14:textId="77777777" w:rsidR="00F769C0" w:rsidRPr="00F769C0" w:rsidRDefault="00F769C0" w:rsidP="001C053D">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состояние пациента в момент проведения трансфузии (нарушение сознания, наркоз), </w:t>
      </w:r>
    </w:p>
    <w:p w14:paraId="405B4B73" w14:textId="77777777" w:rsidR="00F769C0" w:rsidRPr="00F769C0" w:rsidRDefault="00F769C0" w:rsidP="001C053D">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осложнения (симптомы, проведенные лечебные мероприятия).</w:t>
      </w:r>
    </w:p>
    <w:p w14:paraId="096A639B" w14:textId="77777777" w:rsidR="00F769C0" w:rsidRPr="00F769C0" w:rsidRDefault="00F769C0" w:rsidP="001C053D">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Наследственность</w:t>
      </w:r>
      <w:r w:rsidRPr="00F769C0">
        <w:rPr>
          <w:rFonts w:ascii="Times New Roman" w:eastAsia="Times New Roman" w:hAnsi="Times New Roman" w:cs="Times New Roman"/>
          <w:sz w:val="24"/>
          <w:szCs w:val="24"/>
          <w:lang w:eastAsia="ru-RU"/>
        </w:rPr>
        <w:t xml:space="preserve"> – выяснить заболевания кровных родственников. </w:t>
      </w:r>
    </w:p>
    <w:p w14:paraId="517BE934" w14:textId="77777777" w:rsidR="00F769C0" w:rsidRPr="00F769C0" w:rsidRDefault="00F769C0" w:rsidP="001C053D">
      <w:pPr>
        <w:spacing w:after="0" w:line="240" w:lineRule="auto"/>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Нужно расспросить больного о продолжительности жизни кровных родственников, (существенное значение имеет заболевание или смерть одного из родственников в молодом возрасте). Необходимо обратить внимание на наличие у близких:</w:t>
      </w:r>
    </w:p>
    <w:p w14:paraId="19AE5D10" w14:textId="77777777" w:rsidR="00F769C0" w:rsidRPr="00F769C0" w:rsidRDefault="00F769C0" w:rsidP="001C053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артериальной гипертензии;</w:t>
      </w:r>
    </w:p>
    <w:p w14:paraId="5134FB3D" w14:textId="77777777" w:rsidR="00F769C0" w:rsidRPr="00F769C0" w:rsidRDefault="00F769C0" w:rsidP="001C053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сахарного диабета;</w:t>
      </w:r>
    </w:p>
    <w:p w14:paraId="7897377C" w14:textId="77777777" w:rsidR="00F769C0" w:rsidRPr="00F769C0" w:rsidRDefault="00F769C0" w:rsidP="001C053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язвенной болезни;</w:t>
      </w:r>
    </w:p>
    <w:p w14:paraId="5C389891" w14:textId="77777777" w:rsidR="00F769C0" w:rsidRPr="00F769C0" w:rsidRDefault="00F769C0" w:rsidP="001C053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алкоголизма, туберкулеза;</w:t>
      </w:r>
    </w:p>
    <w:p w14:paraId="0241CAB8" w14:textId="77777777" w:rsidR="00F769C0" w:rsidRPr="00F769C0" w:rsidRDefault="00F769C0" w:rsidP="001C053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психических расстройств;</w:t>
      </w:r>
    </w:p>
    <w:p w14:paraId="310AB8BB" w14:textId="77777777" w:rsidR="00F769C0" w:rsidRPr="00F769C0" w:rsidRDefault="00F769C0" w:rsidP="001C053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lastRenderedPageBreak/>
        <w:t>злокачественных опухолей и других заболеваний.</w:t>
      </w:r>
    </w:p>
    <w:p w14:paraId="035DA725" w14:textId="77777777" w:rsidR="00F769C0" w:rsidRPr="00F769C0" w:rsidRDefault="00F769C0" w:rsidP="001C053D">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Эпидемиологический анамнез</w:t>
      </w:r>
      <w:r w:rsidRPr="00F769C0">
        <w:rPr>
          <w:rFonts w:ascii="Times New Roman" w:eastAsia="Times New Roman" w:hAnsi="Times New Roman" w:cs="Times New Roman"/>
          <w:sz w:val="24"/>
          <w:szCs w:val="24"/>
          <w:lang w:eastAsia="ru-RU"/>
        </w:rPr>
        <w:t xml:space="preserve"> – собрать сведения, имеющие значение для определения вероятности развития инфекционных заболеваний (контакт с больными инфекционными заболеваниями и лицами, у которых отмечены вероятные симптомы заразных болезней, соблюдение правил личной гигиены). Другие факторы, повышающие риск развития инфекционных заболеваний (например, посещение предприятий общественного питания).</w:t>
      </w:r>
    </w:p>
    <w:p w14:paraId="3AE1EC51" w14:textId="77777777" w:rsidR="00F769C0" w:rsidRPr="00F769C0" w:rsidRDefault="00F769C0" w:rsidP="001C053D">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Профессионально-трудовой анамнез</w:t>
      </w:r>
      <w:r w:rsidRPr="00F769C0">
        <w:rPr>
          <w:rFonts w:ascii="Times New Roman" w:eastAsia="Times New Roman" w:hAnsi="Times New Roman" w:cs="Times New Roman"/>
          <w:sz w:val="24"/>
          <w:szCs w:val="24"/>
          <w:lang w:eastAsia="ru-RU"/>
        </w:rPr>
        <w:t xml:space="preserve"> – необходимо:</w:t>
      </w:r>
    </w:p>
    <w:p w14:paraId="0833A9E9" w14:textId="77777777" w:rsidR="00F769C0" w:rsidRPr="00F769C0" w:rsidRDefault="00F769C0" w:rsidP="001C053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собрать сведения о периоде учебы, характере последующей работы пациента;</w:t>
      </w:r>
    </w:p>
    <w:p w14:paraId="4109F1E3" w14:textId="77777777" w:rsidR="00F769C0" w:rsidRPr="00F769C0" w:rsidRDefault="00F769C0" w:rsidP="001C053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выяснить условия труда пациента (расспросить о фактической продолжительности рабочего дня, температурном режиме в рабочем помещении, контакте с промышленными </w:t>
      </w:r>
      <w:proofErr w:type="spellStart"/>
      <w:r w:rsidRPr="00F769C0">
        <w:rPr>
          <w:rFonts w:ascii="Times New Roman" w:eastAsia="Times New Roman" w:hAnsi="Times New Roman" w:cs="Times New Roman"/>
          <w:sz w:val="24"/>
          <w:szCs w:val="24"/>
          <w:lang w:eastAsia="ru-RU"/>
        </w:rPr>
        <w:t>пеллютантами</w:t>
      </w:r>
      <w:proofErr w:type="spellEnd"/>
      <w:r w:rsidRPr="00F769C0">
        <w:rPr>
          <w:rFonts w:ascii="Times New Roman" w:eastAsia="Times New Roman" w:hAnsi="Times New Roman" w:cs="Times New Roman"/>
          <w:sz w:val="24"/>
          <w:szCs w:val="24"/>
          <w:lang w:eastAsia="ru-RU"/>
        </w:rPr>
        <w:t>, наличии шума, вибрации, лучевой нагрузки и других промышленных вредностях);</w:t>
      </w:r>
    </w:p>
    <w:p w14:paraId="35916BAE" w14:textId="77777777" w:rsidR="00F769C0" w:rsidRPr="00F769C0" w:rsidRDefault="00F769C0" w:rsidP="001C053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получить информацию о соблюдении норм промышленной гигиены на предприятии (уточнить наличие мер коллективной и индивидуальной защиты, проведение профилактических мероприятий и периодических медицинских осмотров, их результаты);</w:t>
      </w:r>
    </w:p>
    <w:p w14:paraId="26DCC05D" w14:textId="77777777" w:rsidR="00F769C0" w:rsidRPr="00F769C0" w:rsidRDefault="00F769C0" w:rsidP="001C053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у мужчин необходимо собрать сведения о службе в армии (где служил, когда, род войск, как переносил службу); если больной не служил, уточнить причины.   </w:t>
      </w:r>
    </w:p>
    <w:p w14:paraId="7DCC7491" w14:textId="77777777" w:rsidR="00F769C0" w:rsidRPr="00F769C0" w:rsidRDefault="00F769C0" w:rsidP="001C053D">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Вредные привычки и пристрастия</w:t>
      </w:r>
      <w:r w:rsidRPr="00F769C0">
        <w:rPr>
          <w:rFonts w:ascii="Times New Roman" w:eastAsia="Times New Roman" w:hAnsi="Times New Roman" w:cs="Times New Roman"/>
          <w:sz w:val="24"/>
          <w:szCs w:val="24"/>
          <w:lang w:eastAsia="ru-RU"/>
        </w:rPr>
        <w:t xml:space="preserve"> – уточнить особенности образа жизни больного, наличие вредных привычек: курения, употребления алкоголя, наркотиков, гиподинамии.</w:t>
      </w:r>
    </w:p>
    <w:p w14:paraId="27A0D524"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В настоящее время рассчитывают </w:t>
      </w:r>
      <w:r w:rsidRPr="00F769C0">
        <w:rPr>
          <w:rFonts w:ascii="Times New Roman" w:eastAsia="Times New Roman" w:hAnsi="Times New Roman" w:cs="Times New Roman"/>
          <w:b/>
          <w:sz w:val="24"/>
          <w:szCs w:val="24"/>
          <w:lang w:eastAsia="ru-RU"/>
        </w:rPr>
        <w:t>индекс курящего человека</w:t>
      </w:r>
      <w:r w:rsidRPr="00F769C0">
        <w:rPr>
          <w:rFonts w:ascii="Times New Roman" w:eastAsia="Times New Roman" w:hAnsi="Times New Roman" w:cs="Times New Roman"/>
          <w:sz w:val="24"/>
          <w:szCs w:val="24"/>
          <w:lang w:eastAsia="ru-RU"/>
        </w:rPr>
        <w:t xml:space="preserve"> (количество выкуренных сигарет в день умножают на число месяцев в году), если индекс превышает 160, то курение представляет риск в отношении развития многих заболеваний, если более 200 – больного следует относить к категории «злостных курильщиков». Подсчитывают также </w:t>
      </w:r>
      <w:r w:rsidRPr="00F769C0">
        <w:rPr>
          <w:rFonts w:ascii="Times New Roman" w:eastAsia="Times New Roman" w:hAnsi="Times New Roman" w:cs="Times New Roman"/>
          <w:b/>
          <w:sz w:val="24"/>
          <w:szCs w:val="24"/>
          <w:lang w:eastAsia="ru-RU"/>
        </w:rPr>
        <w:t>общее количество пачек/лет</w:t>
      </w:r>
      <w:r w:rsidRPr="00F769C0">
        <w:rPr>
          <w:rFonts w:ascii="Times New Roman" w:eastAsia="Times New Roman" w:hAnsi="Times New Roman" w:cs="Times New Roman"/>
          <w:sz w:val="24"/>
          <w:szCs w:val="24"/>
          <w:lang w:eastAsia="ru-RU"/>
        </w:rPr>
        <w:t xml:space="preserve"> (количество выкуриваемых сигарет в день умножают на число лет и делят на 20). Если данное значение превышает 25, то больной может быть отнесен к категории «злостный курильщик».</w:t>
      </w:r>
    </w:p>
    <w:p w14:paraId="601D804C"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Чтобы определить </w:t>
      </w:r>
      <w:r w:rsidRPr="00F769C0">
        <w:rPr>
          <w:rFonts w:ascii="Times New Roman" w:eastAsia="Times New Roman" w:hAnsi="Times New Roman" w:cs="Times New Roman"/>
          <w:b/>
          <w:sz w:val="24"/>
          <w:szCs w:val="24"/>
          <w:lang w:eastAsia="ru-RU"/>
        </w:rPr>
        <w:t>уровень потребления алкоголя</w:t>
      </w:r>
      <w:r w:rsidRPr="00F769C0">
        <w:rPr>
          <w:rFonts w:ascii="Times New Roman" w:eastAsia="Times New Roman" w:hAnsi="Times New Roman" w:cs="Times New Roman"/>
          <w:sz w:val="24"/>
          <w:szCs w:val="24"/>
          <w:lang w:eastAsia="ru-RU"/>
        </w:rPr>
        <w:t>, подсчитывают среднее количество употребляемого алкоголя в неделю в «дринках» (1 дринк – 12,5 г чистого алкоголя):</w:t>
      </w:r>
    </w:p>
    <w:p w14:paraId="66CFC29E" w14:textId="77777777" w:rsidR="00F769C0" w:rsidRPr="00F769C0" w:rsidRDefault="00F769C0" w:rsidP="001C053D">
      <w:pPr>
        <w:numPr>
          <w:ilvl w:val="0"/>
          <w:numId w:val="22"/>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низкий уровень – менее 1 дринка в неделю;</w:t>
      </w:r>
    </w:p>
    <w:p w14:paraId="4B6A0D86" w14:textId="77777777" w:rsidR="00F769C0" w:rsidRPr="00F769C0" w:rsidRDefault="00F769C0" w:rsidP="001C053D">
      <w:pPr>
        <w:numPr>
          <w:ilvl w:val="0"/>
          <w:numId w:val="22"/>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средний уровень – 1-5 дринков в неделю;</w:t>
      </w:r>
    </w:p>
    <w:p w14:paraId="3E95BD9F" w14:textId="77777777" w:rsidR="00F769C0" w:rsidRPr="00F769C0" w:rsidRDefault="00F769C0" w:rsidP="001C053D">
      <w:pPr>
        <w:numPr>
          <w:ilvl w:val="0"/>
          <w:numId w:val="22"/>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высокий уровень – 6 и более дринков в неделю.</w:t>
      </w:r>
    </w:p>
    <w:p w14:paraId="119864D7"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Для выявления </w:t>
      </w:r>
      <w:r w:rsidRPr="00F769C0">
        <w:rPr>
          <w:rFonts w:ascii="Times New Roman" w:eastAsia="Times New Roman" w:hAnsi="Times New Roman" w:cs="Times New Roman"/>
          <w:b/>
          <w:sz w:val="24"/>
          <w:szCs w:val="24"/>
          <w:lang w:eastAsia="ru-RU"/>
        </w:rPr>
        <w:t>злоупотребления алкоголем</w:t>
      </w:r>
      <w:r w:rsidRPr="00F769C0">
        <w:rPr>
          <w:rFonts w:ascii="Times New Roman" w:eastAsia="Times New Roman" w:hAnsi="Times New Roman" w:cs="Times New Roman"/>
          <w:sz w:val="24"/>
          <w:szCs w:val="24"/>
          <w:lang w:eastAsia="ru-RU"/>
        </w:rPr>
        <w:t xml:space="preserve"> можно воспользоваться вопросником </w:t>
      </w:r>
      <w:r w:rsidRPr="00F769C0">
        <w:rPr>
          <w:rFonts w:ascii="Times New Roman" w:eastAsia="Times New Roman" w:hAnsi="Times New Roman" w:cs="Times New Roman"/>
          <w:sz w:val="24"/>
          <w:szCs w:val="24"/>
          <w:lang w:val="en-US" w:eastAsia="ru-RU"/>
        </w:rPr>
        <w:t>CAGE</w:t>
      </w:r>
      <w:r w:rsidRPr="00F769C0">
        <w:rPr>
          <w:rFonts w:ascii="Times New Roman" w:eastAsia="Times New Roman" w:hAnsi="Times New Roman" w:cs="Times New Roman"/>
          <w:sz w:val="24"/>
          <w:szCs w:val="24"/>
          <w:lang w:eastAsia="ru-RU"/>
        </w:rPr>
        <w:t>:</w:t>
      </w:r>
    </w:p>
    <w:p w14:paraId="1E614B0C" w14:textId="77777777" w:rsidR="00F769C0" w:rsidRPr="00F769C0" w:rsidRDefault="00F769C0" w:rsidP="001C053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Возникало ли у Вас ощущение того, что следует сократить употребление спиртных напитков?</w:t>
      </w:r>
    </w:p>
    <w:p w14:paraId="1588D504" w14:textId="77777777" w:rsidR="00F769C0" w:rsidRPr="00F769C0" w:rsidRDefault="00F769C0" w:rsidP="001C053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Возникало ли у Вас чувство раздражения, если кто-то из окружающих говорил Вам о необходимости сократить употребление спиртных напитков?</w:t>
      </w:r>
    </w:p>
    <w:p w14:paraId="3D60C322" w14:textId="77777777" w:rsidR="00F769C0" w:rsidRPr="00F769C0" w:rsidRDefault="00F769C0" w:rsidP="001C053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Испытывали ли Вы когда-нибудь чувство вины, связанное с употреблением спиртных напитков?</w:t>
      </w:r>
    </w:p>
    <w:p w14:paraId="442AD089" w14:textId="77777777" w:rsidR="00F769C0" w:rsidRPr="00F769C0" w:rsidRDefault="00F769C0" w:rsidP="001C053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Возникало ли у Вас желание принять спиртное на следующее утро после эпизода употребления алкоголя?</w:t>
      </w:r>
    </w:p>
    <w:p w14:paraId="398EE1CD"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Положительный ответ на 3 – 4 вопроса позволяет с высокой степенью вероятности заподозрить алкогольную зависимость.</w:t>
      </w:r>
    </w:p>
    <w:p w14:paraId="39793AA2"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Расспрос больного об употреблении </w:t>
      </w:r>
      <w:r w:rsidRPr="00F769C0">
        <w:rPr>
          <w:rFonts w:ascii="Times New Roman" w:eastAsia="Times New Roman" w:hAnsi="Times New Roman" w:cs="Times New Roman"/>
          <w:b/>
          <w:sz w:val="24"/>
          <w:szCs w:val="24"/>
          <w:lang w:eastAsia="ru-RU"/>
        </w:rPr>
        <w:t>наркотиков</w:t>
      </w:r>
      <w:r w:rsidRPr="00F769C0">
        <w:rPr>
          <w:rFonts w:ascii="Times New Roman" w:eastAsia="Times New Roman" w:hAnsi="Times New Roman" w:cs="Times New Roman"/>
          <w:sz w:val="24"/>
          <w:szCs w:val="24"/>
          <w:lang w:eastAsia="ru-RU"/>
        </w:rPr>
        <w:t xml:space="preserve"> должен проводиться в доверительной форме, недопустимо какое-либо давление на больного, необходимо для этого выбрать соответствующие условия (отсутствие посторонних, предрасположенность больного, искреннее желание помочь больному).</w:t>
      </w:r>
    </w:p>
    <w:p w14:paraId="7ACB256D"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К вредным привычкам, имеющим значение в развитии многих заболеваний, относится также злоупотребление чаем и кофе.</w:t>
      </w:r>
    </w:p>
    <w:p w14:paraId="5E67B8DD" w14:textId="77777777" w:rsidR="00F769C0" w:rsidRPr="00F769C0" w:rsidRDefault="00F769C0" w:rsidP="001C053D">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Диетический анамнез.</w:t>
      </w:r>
      <w:r w:rsidRPr="00F769C0">
        <w:rPr>
          <w:rFonts w:ascii="Times New Roman" w:eastAsia="Times New Roman" w:hAnsi="Times New Roman" w:cs="Times New Roman"/>
          <w:sz w:val="24"/>
          <w:szCs w:val="24"/>
          <w:lang w:eastAsia="ru-RU"/>
        </w:rPr>
        <w:t xml:space="preserve"> Необходимо выяснить:</w:t>
      </w:r>
    </w:p>
    <w:p w14:paraId="4C2BD046" w14:textId="77777777" w:rsidR="00F769C0" w:rsidRPr="00F769C0" w:rsidRDefault="00F769C0" w:rsidP="001C053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режим питания и его характер, соблюдение диеты (вегетарианство, смешанное питание, употребление преимущественно молочных или мясных продуктов); </w:t>
      </w:r>
    </w:p>
    <w:p w14:paraId="47E1ED0A" w14:textId="77777777" w:rsidR="00F769C0" w:rsidRPr="00F769C0" w:rsidRDefault="00F769C0" w:rsidP="001C053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lastRenderedPageBreak/>
        <w:t>особенности питания, имеющие характер факторов риска (употребление больших количеств водорастворимых углеводов, тугоплавких жиров, значительных количеств поваренной соли, злоупотребление крепким кофе).</w:t>
      </w:r>
    </w:p>
    <w:p w14:paraId="414F69C8" w14:textId="77777777" w:rsidR="00F769C0" w:rsidRPr="00F769C0" w:rsidRDefault="00F769C0" w:rsidP="001C053D">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Семейно-половой</w:t>
      </w:r>
      <w:r w:rsidRPr="00F769C0">
        <w:rPr>
          <w:rFonts w:ascii="Times New Roman" w:eastAsia="Times New Roman" w:hAnsi="Times New Roman" w:cs="Times New Roman"/>
          <w:sz w:val="24"/>
          <w:szCs w:val="24"/>
          <w:lang w:eastAsia="ru-RU"/>
        </w:rPr>
        <w:t xml:space="preserve"> </w:t>
      </w:r>
      <w:r w:rsidRPr="00F769C0">
        <w:rPr>
          <w:rFonts w:ascii="Times New Roman" w:eastAsia="Times New Roman" w:hAnsi="Times New Roman" w:cs="Times New Roman"/>
          <w:b/>
          <w:sz w:val="24"/>
          <w:szCs w:val="24"/>
          <w:lang w:eastAsia="ru-RU"/>
        </w:rPr>
        <w:t>анамнез</w:t>
      </w:r>
      <w:r w:rsidRPr="00F769C0">
        <w:rPr>
          <w:rFonts w:ascii="Times New Roman" w:eastAsia="Times New Roman" w:hAnsi="Times New Roman" w:cs="Times New Roman"/>
          <w:sz w:val="24"/>
          <w:szCs w:val="24"/>
          <w:lang w:eastAsia="ru-RU"/>
        </w:rPr>
        <w:t xml:space="preserve"> необходимо собирать с особой деликатностью (опрос проводится только при наличии необходимых условий, после согласования с преподавателем). Выясняется:</w:t>
      </w:r>
    </w:p>
    <w:p w14:paraId="1E99ECA2" w14:textId="77777777" w:rsidR="00F769C0" w:rsidRPr="00F769C0" w:rsidRDefault="00F769C0" w:rsidP="001C053D">
      <w:pPr>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время начала и окончания менархе у женщин;</w:t>
      </w:r>
    </w:p>
    <w:p w14:paraId="1217C790" w14:textId="77777777" w:rsidR="00F769C0" w:rsidRPr="00F769C0" w:rsidRDefault="00F769C0" w:rsidP="001C053D">
      <w:pPr>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особенности менструального цикла у женщин;</w:t>
      </w:r>
    </w:p>
    <w:p w14:paraId="354FA872" w14:textId="77777777" w:rsidR="00F769C0" w:rsidRPr="00F769C0" w:rsidRDefault="00F769C0" w:rsidP="001C053D">
      <w:pPr>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возраст начала половой жизни;</w:t>
      </w:r>
    </w:p>
    <w:p w14:paraId="4BFDDBAE" w14:textId="77777777" w:rsidR="00F769C0" w:rsidRPr="00F769C0" w:rsidRDefault="00F769C0" w:rsidP="001C053D">
      <w:pPr>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соблюдение гигиены половой жизни;</w:t>
      </w:r>
    </w:p>
    <w:p w14:paraId="64E179E0" w14:textId="77777777" w:rsidR="00F769C0" w:rsidRPr="00F769C0" w:rsidRDefault="00F769C0" w:rsidP="001C053D">
      <w:pPr>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сведения о перенесенных ранее заболеваниях, передающихся половым путем;</w:t>
      </w:r>
    </w:p>
    <w:p w14:paraId="390D7425" w14:textId="77777777" w:rsidR="00F769C0" w:rsidRPr="00F769C0" w:rsidRDefault="00F769C0" w:rsidP="001C053D">
      <w:pPr>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течение беременностей и родов;</w:t>
      </w:r>
    </w:p>
    <w:p w14:paraId="542D8D40" w14:textId="77777777" w:rsidR="00F769C0" w:rsidRPr="00F769C0" w:rsidRDefault="00F769C0" w:rsidP="001C053D">
      <w:pPr>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количество абортов;</w:t>
      </w:r>
    </w:p>
    <w:p w14:paraId="7290B9F9" w14:textId="77777777" w:rsidR="00F769C0" w:rsidRPr="00F769C0" w:rsidRDefault="00F769C0" w:rsidP="001C053D">
      <w:pPr>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вес детей при рождении;</w:t>
      </w:r>
    </w:p>
    <w:p w14:paraId="353B6A9C" w14:textId="77777777" w:rsidR="00F769C0" w:rsidRPr="00F769C0" w:rsidRDefault="00F769C0" w:rsidP="001C053D">
      <w:pPr>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мертворождение;</w:t>
      </w:r>
    </w:p>
    <w:p w14:paraId="4375C4E7" w14:textId="77777777" w:rsidR="00F769C0" w:rsidRPr="00F769C0" w:rsidRDefault="00F769C0" w:rsidP="001C053D">
      <w:pPr>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способы контрацепции;</w:t>
      </w:r>
    </w:p>
    <w:p w14:paraId="180FB0C8" w14:textId="77777777" w:rsidR="00F769C0" w:rsidRPr="00F769C0" w:rsidRDefault="00F769C0" w:rsidP="001C053D">
      <w:pPr>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возможные половые дисфункции у мужчин.</w:t>
      </w:r>
    </w:p>
    <w:p w14:paraId="2CFD9A7C" w14:textId="77777777" w:rsidR="00F769C0" w:rsidRPr="00F769C0" w:rsidRDefault="00F769C0" w:rsidP="001C053D">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Аллергологический анамнез.</w:t>
      </w:r>
      <w:r w:rsidRPr="00F769C0">
        <w:rPr>
          <w:rFonts w:ascii="Times New Roman" w:eastAsia="Times New Roman" w:hAnsi="Times New Roman" w:cs="Times New Roman"/>
          <w:sz w:val="24"/>
          <w:szCs w:val="24"/>
          <w:lang w:eastAsia="ru-RU"/>
        </w:rPr>
        <w:t xml:space="preserve"> Важно выяснить наличие аллергических реакциях любой этиологии и подробно уточнить их симптомы и связь с конкретными продуктами питания, лекарственными препаратами и другими аллергенами.</w:t>
      </w:r>
    </w:p>
    <w:p w14:paraId="181C58DF"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p>
    <w:p w14:paraId="128A23FA"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Целесообразно собирать историю жизни именно в рекомендованной последовательности, так как каждый раздел истории жизни позволяет получить информацию, необходимую для полного и наиболее быстрого осуществления последующих этапов сбора </w:t>
      </w:r>
      <w:r w:rsidRPr="00F769C0">
        <w:rPr>
          <w:rFonts w:ascii="Times New Roman" w:eastAsia="Times New Roman" w:hAnsi="Times New Roman" w:cs="Times New Roman"/>
          <w:sz w:val="24"/>
          <w:szCs w:val="24"/>
          <w:lang w:val="en-US" w:eastAsia="ru-RU"/>
        </w:rPr>
        <w:t>anamnesis</w:t>
      </w:r>
      <w:r w:rsidRPr="00F769C0">
        <w:rPr>
          <w:rFonts w:ascii="Times New Roman" w:eastAsia="Times New Roman" w:hAnsi="Times New Roman" w:cs="Times New Roman"/>
          <w:sz w:val="24"/>
          <w:szCs w:val="24"/>
          <w:lang w:eastAsia="ru-RU"/>
        </w:rPr>
        <w:t xml:space="preserve"> </w:t>
      </w:r>
      <w:r w:rsidRPr="00F769C0">
        <w:rPr>
          <w:rFonts w:ascii="Times New Roman" w:eastAsia="Times New Roman" w:hAnsi="Times New Roman" w:cs="Times New Roman"/>
          <w:sz w:val="24"/>
          <w:szCs w:val="24"/>
          <w:lang w:val="en-US" w:eastAsia="ru-RU"/>
        </w:rPr>
        <w:t>vitae</w:t>
      </w:r>
      <w:r w:rsidRPr="00F769C0">
        <w:rPr>
          <w:rFonts w:ascii="Times New Roman" w:eastAsia="Times New Roman" w:hAnsi="Times New Roman" w:cs="Times New Roman"/>
          <w:sz w:val="24"/>
          <w:szCs w:val="24"/>
          <w:lang w:eastAsia="ru-RU"/>
        </w:rPr>
        <w:t>.</w:t>
      </w:r>
    </w:p>
    <w:p w14:paraId="5892F3CD"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При сборе анамнеза необходимо создавать атмосферу доверия, уверенности больного в необходимости и важности проводимых диагностических и лечебных мероприятий. Больной должен видеть в студенте сочувствие и желание помочь ему в выздоровлении.</w:t>
      </w:r>
    </w:p>
    <w:p w14:paraId="189FF257"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p>
    <w:p w14:paraId="4B20B88A" w14:textId="77777777" w:rsidR="00F769C0" w:rsidRPr="00F769C0" w:rsidRDefault="00F769C0" w:rsidP="001C053D">
      <w:pPr>
        <w:spacing w:after="0" w:line="240" w:lineRule="auto"/>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bCs/>
          <w:sz w:val="24"/>
          <w:szCs w:val="24"/>
          <w:lang w:eastAsia="ru-RU"/>
        </w:rPr>
        <w:t>ВОПРОС 3</w:t>
      </w:r>
      <w:r w:rsidRPr="00F769C0">
        <w:rPr>
          <w:rFonts w:ascii="Times New Roman" w:eastAsia="Times New Roman" w:hAnsi="Times New Roman" w:cs="Times New Roman"/>
          <w:sz w:val="24"/>
          <w:szCs w:val="24"/>
          <w:lang w:eastAsia="ru-RU"/>
        </w:rPr>
        <w:t>. Общий осмотр пациента</w:t>
      </w:r>
    </w:p>
    <w:p w14:paraId="4154642B"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Представление об </w:t>
      </w:r>
      <w:r w:rsidRPr="00F769C0">
        <w:rPr>
          <w:rFonts w:ascii="Times New Roman" w:eastAsia="Times New Roman" w:hAnsi="Times New Roman" w:cs="Times New Roman"/>
          <w:b/>
          <w:sz w:val="24"/>
          <w:szCs w:val="24"/>
          <w:lang w:eastAsia="ru-RU"/>
        </w:rPr>
        <w:t>общем состоянии</w:t>
      </w:r>
      <w:r w:rsidRPr="00F769C0">
        <w:rPr>
          <w:rFonts w:ascii="Times New Roman" w:eastAsia="Times New Roman" w:hAnsi="Times New Roman" w:cs="Times New Roman"/>
          <w:sz w:val="24"/>
          <w:szCs w:val="24"/>
          <w:lang w:eastAsia="ru-RU"/>
        </w:rPr>
        <w:t xml:space="preserve"> больного (удовлетворительном, средней степени тяжести, тяжелом) складывается на протяжении всего обследования больного, хотя во многих случаях такая оценка может быть дана при первом же взгляде на пациента.</w:t>
      </w:r>
    </w:p>
    <w:p w14:paraId="5D939DE3"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Внешний вид</w:t>
      </w:r>
      <w:r w:rsidRPr="00F769C0">
        <w:rPr>
          <w:rFonts w:ascii="Times New Roman" w:eastAsia="Times New Roman" w:hAnsi="Times New Roman" w:cs="Times New Roman"/>
          <w:sz w:val="24"/>
          <w:szCs w:val="24"/>
          <w:lang w:eastAsia="ru-RU"/>
        </w:rPr>
        <w:t xml:space="preserve"> у здорового человека обычно соответствует паспортному возрасту. Больные могут выглядеть:</w:t>
      </w:r>
    </w:p>
    <w:p w14:paraId="031CE642" w14:textId="77777777" w:rsidR="00F769C0" w:rsidRPr="00F769C0" w:rsidRDefault="00F769C0" w:rsidP="001C053D">
      <w:pPr>
        <w:numPr>
          <w:ilvl w:val="0"/>
          <w:numId w:val="47"/>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старше своего возраста (страдающие длительными истощающими заболеваниями или перенесшие нервно-психические потрясения);</w:t>
      </w:r>
    </w:p>
    <w:p w14:paraId="06BA2ED2" w14:textId="77777777" w:rsidR="00F769C0" w:rsidRPr="00F769C0" w:rsidRDefault="00F769C0" w:rsidP="001C053D">
      <w:pPr>
        <w:numPr>
          <w:ilvl w:val="0"/>
          <w:numId w:val="47"/>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моложе своего возраста (инфантилизм).</w:t>
      </w:r>
    </w:p>
    <w:p w14:paraId="2FA2F4A7"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Сознание</w:t>
      </w:r>
      <w:r w:rsidRPr="00F769C0">
        <w:rPr>
          <w:rFonts w:ascii="Times New Roman" w:eastAsia="Times New Roman" w:hAnsi="Times New Roman" w:cs="Times New Roman"/>
          <w:sz w:val="24"/>
          <w:szCs w:val="24"/>
          <w:lang w:eastAsia="ru-RU"/>
        </w:rPr>
        <w:t xml:space="preserve"> может быть: </w:t>
      </w:r>
    </w:p>
    <w:p w14:paraId="19906448"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1) ясное;      </w:t>
      </w:r>
    </w:p>
    <w:p w14:paraId="5363DC88" w14:textId="77777777" w:rsidR="00F769C0" w:rsidRPr="00F769C0" w:rsidRDefault="00F769C0" w:rsidP="001C053D">
      <w:pPr>
        <w:spacing w:after="0" w:line="240" w:lineRule="auto"/>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2) нарушенное:</w:t>
      </w:r>
    </w:p>
    <w:p w14:paraId="391042B5" w14:textId="77777777" w:rsidR="00F769C0" w:rsidRPr="00F769C0" w:rsidRDefault="00F769C0" w:rsidP="001C053D">
      <w:pPr>
        <w:numPr>
          <w:ilvl w:val="0"/>
          <w:numId w:val="48"/>
        </w:numPr>
        <w:tabs>
          <w:tab w:val="num" w:pos="1069"/>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угнетенное: ступор, сопор, кома;</w:t>
      </w:r>
    </w:p>
    <w:p w14:paraId="3FDBEE20" w14:textId="77777777" w:rsidR="00F769C0" w:rsidRPr="00F769C0" w:rsidRDefault="00F769C0" w:rsidP="001C053D">
      <w:pPr>
        <w:numPr>
          <w:ilvl w:val="0"/>
          <w:numId w:val="48"/>
        </w:numPr>
        <w:tabs>
          <w:tab w:val="num" w:pos="1069"/>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возбужденное (ирритативные нарушения): галлюцинации, бред.</w:t>
      </w:r>
    </w:p>
    <w:p w14:paraId="734B0954"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Положение больного</w:t>
      </w:r>
      <w:r w:rsidRPr="00F769C0">
        <w:rPr>
          <w:rFonts w:ascii="Times New Roman" w:eastAsia="Times New Roman" w:hAnsi="Times New Roman" w:cs="Times New Roman"/>
          <w:sz w:val="24"/>
          <w:szCs w:val="24"/>
          <w:lang w:eastAsia="ru-RU"/>
        </w:rPr>
        <w:t xml:space="preserve"> (активное, пассивное, вынужденное). </w:t>
      </w:r>
    </w:p>
    <w:p w14:paraId="20B1D534" w14:textId="77777777" w:rsidR="00F769C0" w:rsidRPr="00F769C0" w:rsidRDefault="00F769C0" w:rsidP="001C053D">
      <w:pPr>
        <w:numPr>
          <w:ilvl w:val="0"/>
          <w:numId w:val="48"/>
        </w:numPr>
        <w:tabs>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Активное положение: пациент может произвольно менять положение своего тела. </w:t>
      </w:r>
    </w:p>
    <w:p w14:paraId="614CDEC4" w14:textId="77777777" w:rsidR="00F769C0" w:rsidRPr="00F769C0" w:rsidRDefault="00F769C0" w:rsidP="001C053D">
      <w:pPr>
        <w:numPr>
          <w:ilvl w:val="0"/>
          <w:numId w:val="48"/>
        </w:numPr>
        <w:tabs>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Пассивное положение: пациент не может произвольно изменить положение своего тела. </w:t>
      </w:r>
    </w:p>
    <w:p w14:paraId="5D0AEBDA" w14:textId="77777777" w:rsidR="00F769C0" w:rsidRPr="00F769C0" w:rsidRDefault="00F769C0" w:rsidP="001C053D">
      <w:pPr>
        <w:numPr>
          <w:ilvl w:val="0"/>
          <w:numId w:val="48"/>
        </w:numPr>
        <w:tabs>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Вынужденное положение пациент занимает для уменьшения тягостных ощущений. </w:t>
      </w:r>
    </w:p>
    <w:p w14:paraId="0707048F"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Типичные вынужденные положения</w:t>
      </w:r>
      <w:r w:rsidRPr="00F769C0">
        <w:rPr>
          <w:rFonts w:ascii="Times New Roman" w:eastAsia="Times New Roman" w:hAnsi="Times New Roman" w:cs="Times New Roman"/>
          <w:sz w:val="24"/>
          <w:szCs w:val="24"/>
          <w:lang w:eastAsia="ru-RU"/>
        </w:rPr>
        <w:t>:</w:t>
      </w:r>
    </w:p>
    <w:p w14:paraId="334686D1" w14:textId="77777777" w:rsidR="00F769C0" w:rsidRPr="00F769C0" w:rsidRDefault="00F769C0" w:rsidP="001C053D">
      <w:pPr>
        <w:numPr>
          <w:ilvl w:val="0"/>
          <w:numId w:val="26"/>
        </w:numPr>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ортопноэ</w:t>
      </w:r>
      <w:proofErr w:type="spellEnd"/>
      <w:r w:rsidRPr="00F769C0">
        <w:rPr>
          <w:rFonts w:ascii="Times New Roman" w:eastAsia="Times New Roman" w:hAnsi="Times New Roman" w:cs="Times New Roman"/>
          <w:sz w:val="24"/>
          <w:szCs w:val="24"/>
          <w:lang w:eastAsia="ru-RU"/>
        </w:rPr>
        <w:t xml:space="preserve"> у легочного больного;</w:t>
      </w:r>
    </w:p>
    <w:p w14:paraId="33AEC17D" w14:textId="77777777" w:rsidR="00F769C0" w:rsidRPr="00F769C0" w:rsidRDefault="00F769C0" w:rsidP="001C053D">
      <w:pPr>
        <w:numPr>
          <w:ilvl w:val="0"/>
          <w:numId w:val="26"/>
        </w:numPr>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ортопноэ</w:t>
      </w:r>
      <w:proofErr w:type="spellEnd"/>
      <w:r w:rsidRPr="00F769C0">
        <w:rPr>
          <w:rFonts w:ascii="Times New Roman" w:eastAsia="Times New Roman" w:hAnsi="Times New Roman" w:cs="Times New Roman"/>
          <w:sz w:val="24"/>
          <w:szCs w:val="24"/>
          <w:lang w:eastAsia="ru-RU"/>
        </w:rPr>
        <w:t xml:space="preserve"> у кардиологического больного;</w:t>
      </w:r>
    </w:p>
    <w:p w14:paraId="5241AFC7" w14:textId="77777777" w:rsidR="00F769C0" w:rsidRPr="00F769C0" w:rsidRDefault="00F769C0" w:rsidP="001C053D">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лежа на больном боку (сухой плеврит, бронхоэктатическая болезнь, абсцесс легкого);</w:t>
      </w:r>
    </w:p>
    <w:p w14:paraId="3D013731" w14:textId="77777777" w:rsidR="00F769C0" w:rsidRPr="00F769C0" w:rsidRDefault="00F769C0" w:rsidP="001C053D">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lastRenderedPageBreak/>
        <w:t>лежа на здоровом боку (перелом ребер);</w:t>
      </w:r>
    </w:p>
    <w:p w14:paraId="72AF1ABB" w14:textId="77777777" w:rsidR="00F769C0" w:rsidRPr="00F769C0" w:rsidRDefault="00F769C0" w:rsidP="001C053D">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лежа на спине (сильные боли в животе: острый аппендицит, прободная язва желудка или ДПК);</w:t>
      </w:r>
    </w:p>
    <w:p w14:paraId="42A16029" w14:textId="77777777" w:rsidR="00F769C0" w:rsidRPr="00F769C0" w:rsidRDefault="00F769C0" w:rsidP="001C053D">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лежа на животе (опухоль поджелудочной железы, острый панкреатит, язва задней стенки желудка);</w:t>
      </w:r>
    </w:p>
    <w:p w14:paraId="43F2D1D9" w14:textId="77777777" w:rsidR="00F769C0" w:rsidRPr="00F769C0" w:rsidRDefault="00F769C0" w:rsidP="001C053D">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коленно-локтевое положение (опухоль поджелудочной железы, острый панкреатит, язва задней стенки желудка, экссудативный перикардит);</w:t>
      </w:r>
    </w:p>
    <w:p w14:paraId="55693A36" w14:textId="77777777" w:rsidR="00F769C0" w:rsidRPr="00F769C0" w:rsidRDefault="00F769C0" w:rsidP="001C053D">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сидя с наклоном вперед (экссудативный перикардит);</w:t>
      </w:r>
    </w:p>
    <w:p w14:paraId="40EB154A" w14:textId="77777777" w:rsidR="00F769C0" w:rsidRPr="00F769C0" w:rsidRDefault="00F769C0" w:rsidP="001C053D">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стоя – прекращение физической нагрузки (приступ стенокардии, перемежающаяся хромота);</w:t>
      </w:r>
    </w:p>
    <w:p w14:paraId="159C9266" w14:textId="77777777" w:rsidR="00F769C0" w:rsidRPr="00F769C0" w:rsidRDefault="00F769C0" w:rsidP="001C053D">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лежа с согнутой в тазобедренном и коленном суставах ногой на стороне поражения (паранефрит);</w:t>
      </w:r>
    </w:p>
    <w:p w14:paraId="32A916B7" w14:textId="77777777" w:rsidR="00F769C0" w:rsidRPr="00F769C0" w:rsidRDefault="00F769C0" w:rsidP="001C053D">
      <w:pPr>
        <w:numPr>
          <w:ilvl w:val="0"/>
          <w:numId w:val="26"/>
        </w:numPr>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опистотонус</w:t>
      </w:r>
      <w:proofErr w:type="spellEnd"/>
      <w:r w:rsidRPr="00F769C0">
        <w:rPr>
          <w:rFonts w:ascii="Times New Roman" w:eastAsia="Times New Roman" w:hAnsi="Times New Roman" w:cs="Times New Roman"/>
          <w:sz w:val="24"/>
          <w:szCs w:val="24"/>
          <w:lang w:eastAsia="ru-RU"/>
        </w:rPr>
        <w:t>: положение лежа на спине с опорой на затылок, таз и пятки (столбняк);</w:t>
      </w:r>
    </w:p>
    <w:p w14:paraId="1BD94525" w14:textId="77777777" w:rsidR="00F769C0" w:rsidRPr="00F769C0" w:rsidRDefault="00F769C0" w:rsidP="001C053D">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лежа на боку с запрокинутой головой и подтянутыми к животу согнутыми ногами (менингит).</w:t>
      </w:r>
    </w:p>
    <w:p w14:paraId="793E6E09" w14:textId="77777777" w:rsidR="00F769C0" w:rsidRPr="00F769C0" w:rsidRDefault="00F769C0" w:rsidP="001C053D">
      <w:pPr>
        <w:spacing w:after="0" w:line="240" w:lineRule="auto"/>
        <w:jc w:val="both"/>
        <w:rPr>
          <w:rFonts w:ascii="Times New Roman" w:eastAsia="Times New Roman" w:hAnsi="Times New Roman" w:cs="Times New Roman"/>
          <w:b/>
          <w:sz w:val="24"/>
          <w:szCs w:val="24"/>
          <w:lang w:eastAsia="ru-RU"/>
        </w:rPr>
      </w:pPr>
      <w:r w:rsidRPr="00F769C0">
        <w:rPr>
          <w:rFonts w:ascii="Times New Roman" w:eastAsia="Times New Roman" w:hAnsi="Times New Roman" w:cs="Times New Roman"/>
          <w:b/>
          <w:sz w:val="24"/>
          <w:szCs w:val="24"/>
          <w:lang w:eastAsia="ru-RU"/>
        </w:rPr>
        <w:t xml:space="preserve">Осанка: </w:t>
      </w:r>
    </w:p>
    <w:p w14:paraId="6B10480D" w14:textId="77777777" w:rsidR="00F769C0" w:rsidRPr="00F769C0" w:rsidRDefault="00F769C0" w:rsidP="001C053D">
      <w:pPr>
        <w:numPr>
          <w:ilvl w:val="0"/>
          <w:numId w:val="25"/>
        </w:numPr>
        <w:tabs>
          <w:tab w:val="num" w:pos="70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правильная;</w:t>
      </w:r>
    </w:p>
    <w:p w14:paraId="6AA9136E" w14:textId="77777777" w:rsidR="00F769C0" w:rsidRPr="00F769C0" w:rsidRDefault="00F769C0" w:rsidP="001C053D">
      <w:pPr>
        <w:numPr>
          <w:ilvl w:val="0"/>
          <w:numId w:val="25"/>
        </w:numPr>
        <w:tabs>
          <w:tab w:val="num" w:pos="70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неправильная (сутулая, плоская, сколиотическая, кифосколиотическая).</w:t>
      </w:r>
    </w:p>
    <w:p w14:paraId="735B54C6"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Походка</w:t>
      </w:r>
      <w:r w:rsidRPr="00F769C0">
        <w:rPr>
          <w:rFonts w:ascii="Times New Roman" w:eastAsia="Times New Roman" w:hAnsi="Times New Roman" w:cs="Times New Roman"/>
          <w:b/>
          <w:bCs/>
          <w:sz w:val="24"/>
          <w:szCs w:val="24"/>
          <w:lang w:eastAsia="ru-RU"/>
        </w:rPr>
        <w:t>:</w:t>
      </w:r>
    </w:p>
    <w:p w14:paraId="11D02CC3" w14:textId="77777777" w:rsidR="00F769C0" w:rsidRPr="00F769C0" w:rsidRDefault="00F769C0" w:rsidP="001C053D">
      <w:pPr>
        <w:numPr>
          <w:ilvl w:val="0"/>
          <w:numId w:val="49"/>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прямая, ровная (в норме);</w:t>
      </w:r>
    </w:p>
    <w:p w14:paraId="7A51FFFD" w14:textId="77777777" w:rsidR="00F769C0" w:rsidRPr="00F769C0" w:rsidRDefault="00F769C0" w:rsidP="001C053D">
      <w:pPr>
        <w:numPr>
          <w:ilvl w:val="0"/>
          <w:numId w:val="49"/>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хромота (поражение суставов, мышц, нервных стволов нижних конечностей);</w:t>
      </w:r>
    </w:p>
    <w:p w14:paraId="36D6943B" w14:textId="77777777" w:rsidR="00F769C0" w:rsidRPr="00F769C0" w:rsidRDefault="00F769C0" w:rsidP="001C053D">
      <w:pPr>
        <w:numPr>
          <w:ilvl w:val="0"/>
          <w:numId w:val="49"/>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перемежающаяся хромота: </w:t>
      </w:r>
    </w:p>
    <w:p w14:paraId="61017712" w14:textId="77777777" w:rsidR="00F769C0" w:rsidRPr="00F769C0" w:rsidRDefault="00F769C0" w:rsidP="001C053D">
      <w:pPr>
        <w:numPr>
          <w:ilvl w:val="0"/>
          <w:numId w:val="49"/>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атактическая: больной высоко поднимает колени и «припечатывает» стопы к полу (полиневрит, спинная сухотка);</w:t>
      </w:r>
    </w:p>
    <w:p w14:paraId="1041CD00" w14:textId="77777777" w:rsidR="00F769C0" w:rsidRPr="00F769C0" w:rsidRDefault="00F769C0" w:rsidP="001C053D">
      <w:pPr>
        <w:numPr>
          <w:ilvl w:val="0"/>
          <w:numId w:val="49"/>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спастическая: напряженные, медленные, ограниченные движения ног (инсульты, детский церебральный паралич);</w:t>
      </w:r>
    </w:p>
    <w:p w14:paraId="47623C36" w14:textId="77777777" w:rsidR="00F769C0" w:rsidRPr="00F769C0" w:rsidRDefault="00F769C0" w:rsidP="001C053D">
      <w:pPr>
        <w:numPr>
          <w:ilvl w:val="0"/>
          <w:numId w:val="49"/>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паретическая: больной волочит, подтягивает пораженную ногу (инсульты, периферические невриты);</w:t>
      </w:r>
    </w:p>
    <w:p w14:paraId="1EACBAD6" w14:textId="77777777" w:rsidR="00F769C0" w:rsidRPr="00F769C0" w:rsidRDefault="00F769C0" w:rsidP="001C053D">
      <w:pPr>
        <w:numPr>
          <w:ilvl w:val="0"/>
          <w:numId w:val="49"/>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гемиплегическая: «нога косит, рука просит» (инсульты);</w:t>
      </w:r>
    </w:p>
    <w:p w14:paraId="638867B3" w14:textId="77777777" w:rsidR="00F769C0" w:rsidRPr="00F769C0" w:rsidRDefault="00F769C0" w:rsidP="001C053D">
      <w:pPr>
        <w:numPr>
          <w:ilvl w:val="0"/>
          <w:numId w:val="49"/>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мозжечковая: шаткость при ходьбе, чаще в одну сторону (поражение мозжечка, вестибулярного аппарата);</w:t>
      </w:r>
    </w:p>
    <w:p w14:paraId="02FF3491" w14:textId="77777777" w:rsidR="00F769C0" w:rsidRPr="00F769C0" w:rsidRDefault="00F769C0" w:rsidP="001C053D">
      <w:pPr>
        <w:numPr>
          <w:ilvl w:val="0"/>
          <w:numId w:val="49"/>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«танцующая», «походка балерины»: больные передвигаются с трудом на носках с согнутыми конечностями (внутримышечные кровоизлияния, например, при цинге);</w:t>
      </w:r>
    </w:p>
    <w:p w14:paraId="13905FCB" w14:textId="77777777" w:rsidR="00F769C0" w:rsidRPr="00F769C0" w:rsidRDefault="00F769C0" w:rsidP="001C053D">
      <w:pPr>
        <w:numPr>
          <w:ilvl w:val="0"/>
          <w:numId w:val="49"/>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 растопыренными ногами»: медленная щадящая осторожная (орхит);</w:t>
      </w:r>
    </w:p>
    <w:p w14:paraId="24B79C4F" w14:textId="77777777" w:rsidR="00F769C0" w:rsidRPr="00F769C0" w:rsidRDefault="00F769C0" w:rsidP="001C053D">
      <w:pPr>
        <w:numPr>
          <w:ilvl w:val="0"/>
          <w:numId w:val="49"/>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«утиная» (поражения тазобедренных суставов, атрофия мышц тазового пояса).</w:t>
      </w:r>
    </w:p>
    <w:p w14:paraId="32F4379A"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Особенности </w:t>
      </w:r>
      <w:r w:rsidRPr="00F769C0">
        <w:rPr>
          <w:rFonts w:ascii="Times New Roman" w:eastAsia="Times New Roman" w:hAnsi="Times New Roman" w:cs="Times New Roman"/>
          <w:b/>
          <w:sz w:val="24"/>
          <w:szCs w:val="24"/>
          <w:lang w:eastAsia="ru-RU"/>
        </w:rPr>
        <w:t>головы, шеи</w:t>
      </w:r>
      <w:r w:rsidRPr="00F769C0">
        <w:rPr>
          <w:rFonts w:ascii="Times New Roman" w:eastAsia="Times New Roman" w:hAnsi="Times New Roman" w:cs="Times New Roman"/>
          <w:b/>
          <w:bCs/>
          <w:sz w:val="24"/>
          <w:szCs w:val="24"/>
          <w:lang w:eastAsia="ru-RU"/>
        </w:rPr>
        <w:t>:</w:t>
      </w:r>
    </w:p>
    <w:p w14:paraId="5E05CB90" w14:textId="77777777" w:rsidR="00F769C0" w:rsidRPr="00F769C0" w:rsidRDefault="00F769C0" w:rsidP="001C053D">
      <w:pPr>
        <w:numPr>
          <w:ilvl w:val="0"/>
          <w:numId w:val="50"/>
        </w:numPr>
        <w:tabs>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гидроцефалия;</w:t>
      </w:r>
    </w:p>
    <w:p w14:paraId="1F5F2B21" w14:textId="77777777" w:rsidR="00F769C0" w:rsidRPr="00F769C0" w:rsidRDefault="00F769C0" w:rsidP="001C053D">
      <w:pPr>
        <w:numPr>
          <w:ilvl w:val="0"/>
          <w:numId w:val="50"/>
        </w:numPr>
        <w:tabs>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микроцефалия;</w:t>
      </w:r>
    </w:p>
    <w:p w14:paraId="21066655" w14:textId="77777777" w:rsidR="00F769C0" w:rsidRPr="00F769C0" w:rsidRDefault="00F769C0" w:rsidP="001C053D">
      <w:pPr>
        <w:numPr>
          <w:ilvl w:val="0"/>
          <w:numId w:val="50"/>
        </w:numPr>
        <w:tabs>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«башенный» череп;</w:t>
      </w:r>
    </w:p>
    <w:p w14:paraId="0D90A073" w14:textId="77777777" w:rsidR="00F769C0" w:rsidRPr="00F769C0" w:rsidRDefault="00F769C0" w:rsidP="001C053D">
      <w:pPr>
        <w:numPr>
          <w:ilvl w:val="0"/>
          <w:numId w:val="50"/>
        </w:numPr>
        <w:tabs>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рахитический череп;</w:t>
      </w:r>
    </w:p>
    <w:p w14:paraId="00681FE4" w14:textId="77777777" w:rsidR="00F769C0" w:rsidRPr="00F769C0" w:rsidRDefault="00F769C0" w:rsidP="001C053D">
      <w:pPr>
        <w:numPr>
          <w:ilvl w:val="0"/>
          <w:numId w:val="50"/>
        </w:numPr>
        <w:tabs>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кривошея;</w:t>
      </w:r>
    </w:p>
    <w:p w14:paraId="359C2593" w14:textId="77777777" w:rsidR="00F769C0" w:rsidRPr="00F769C0" w:rsidRDefault="00F769C0" w:rsidP="001C053D">
      <w:pPr>
        <w:numPr>
          <w:ilvl w:val="0"/>
          <w:numId w:val="50"/>
        </w:numPr>
        <w:tabs>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непроизвольный тремор головы (паркинсонизм);</w:t>
      </w:r>
    </w:p>
    <w:p w14:paraId="425A57A3" w14:textId="77777777" w:rsidR="00F769C0" w:rsidRPr="00F769C0" w:rsidRDefault="00F769C0" w:rsidP="001C053D">
      <w:pPr>
        <w:numPr>
          <w:ilvl w:val="0"/>
          <w:numId w:val="50"/>
        </w:numPr>
        <w:tabs>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качание головы синхронно пульсу (симптом Мюссе) при недостаточности аортального клапана;</w:t>
      </w:r>
    </w:p>
    <w:p w14:paraId="1EE0EB46" w14:textId="77777777" w:rsidR="00F769C0" w:rsidRPr="00F769C0" w:rsidRDefault="00F769C0" w:rsidP="001C053D">
      <w:pPr>
        <w:numPr>
          <w:ilvl w:val="0"/>
          <w:numId w:val="50"/>
        </w:numPr>
        <w:tabs>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видимое увеличение щитовидной железы или лимфатических узлов.</w:t>
      </w:r>
    </w:p>
    <w:p w14:paraId="35AE94DA" w14:textId="77777777" w:rsidR="00F769C0" w:rsidRPr="00F769C0" w:rsidRDefault="00F769C0" w:rsidP="001C053D">
      <w:pPr>
        <w:spacing w:after="0" w:line="240" w:lineRule="auto"/>
        <w:jc w:val="both"/>
        <w:rPr>
          <w:rFonts w:ascii="Times New Roman" w:eastAsia="Times New Roman" w:hAnsi="Times New Roman" w:cs="Times New Roman"/>
          <w:b/>
          <w:sz w:val="24"/>
          <w:szCs w:val="24"/>
          <w:lang w:eastAsia="ru-RU"/>
        </w:rPr>
      </w:pPr>
      <w:r w:rsidRPr="00F769C0">
        <w:rPr>
          <w:rFonts w:ascii="Times New Roman" w:eastAsia="Times New Roman" w:hAnsi="Times New Roman" w:cs="Times New Roman"/>
          <w:b/>
          <w:sz w:val="24"/>
          <w:szCs w:val="24"/>
          <w:lang w:eastAsia="ru-RU"/>
        </w:rPr>
        <w:t>Выражение лица:</w:t>
      </w:r>
    </w:p>
    <w:p w14:paraId="0591406C" w14:textId="77777777" w:rsidR="00F769C0" w:rsidRPr="00F769C0" w:rsidRDefault="00F769C0" w:rsidP="001C053D">
      <w:pPr>
        <w:numPr>
          <w:ilvl w:val="0"/>
          <w:numId w:val="5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спокойное, бодрое (при хорошем самочувствии);</w:t>
      </w:r>
    </w:p>
    <w:p w14:paraId="30611ED1" w14:textId="77777777" w:rsidR="00F769C0" w:rsidRPr="00F769C0" w:rsidRDefault="00F769C0" w:rsidP="001C053D">
      <w:pPr>
        <w:numPr>
          <w:ilvl w:val="0"/>
          <w:numId w:val="5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безразличное (длительные истощающие заболевания, злокачественные опухоли);</w:t>
      </w:r>
    </w:p>
    <w:p w14:paraId="18E7F884" w14:textId="77777777" w:rsidR="00F769C0" w:rsidRPr="00F769C0" w:rsidRDefault="00F769C0" w:rsidP="001C053D">
      <w:pPr>
        <w:numPr>
          <w:ilvl w:val="0"/>
          <w:numId w:val="5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страдальческое (наличие боли);</w:t>
      </w:r>
    </w:p>
    <w:p w14:paraId="1635A976" w14:textId="77777777" w:rsidR="00F769C0" w:rsidRPr="00F769C0" w:rsidRDefault="00F769C0" w:rsidP="001C053D">
      <w:pPr>
        <w:numPr>
          <w:ilvl w:val="0"/>
          <w:numId w:val="5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лихорадочное лицо (</w:t>
      </w:r>
      <w:proofErr w:type="spellStart"/>
      <w:r w:rsidRPr="00F769C0">
        <w:rPr>
          <w:rFonts w:ascii="Times New Roman" w:eastAsia="Times New Roman" w:hAnsi="Times New Roman" w:cs="Times New Roman"/>
          <w:sz w:val="24"/>
          <w:szCs w:val="24"/>
          <w:lang w:eastAsia="ru-RU"/>
        </w:rPr>
        <w:t>facies</w:t>
      </w:r>
      <w:proofErr w:type="spellEnd"/>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eastAsia="ru-RU"/>
        </w:rPr>
        <w:t>fenrilis</w:t>
      </w:r>
      <w:proofErr w:type="spellEnd"/>
      <w:r w:rsidRPr="00F769C0">
        <w:rPr>
          <w:rFonts w:ascii="Times New Roman" w:eastAsia="Times New Roman" w:hAnsi="Times New Roman" w:cs="Times New Roman"/>
          <w:sz w:val="24"/>
          <w:szCs w:val="24"/>
          <w:lang w:eastAsia="ru-RU"/>
        </w:rPr>
        <w:t>) (пневмония, брюшной тиф, сыпной тиф, возвратный тиф, сепсис);</w:t>
      </w:r>
    </w:p>
    <w:p w14:paraId="23B2CE9D" w14:textId="77777777" w:rsidR="00F769C0" w:rsidRPr="00F769C0" w:rsidRDefault="00F769C0" w:rsidP="001C053D">
      <w:pPr>
        <w:numPr>
          <w:ilvl w:val="0"/>
          <w:numId w:val="5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утомленное, «помятое» (неврастения);</w:t>
      </w:r>
    </w:p>
    <w:p w14:paraId="1DAD2019" w14:textId="77777777" w:rsidR="00F769C0" w:rsidRPr="00F769C0" w:rsidRDefault="00F769C0" w:rsidP="001C053D">
      <w:pPr>
        <w:numPr>
          <w:ilvl w:val="0"/>
          <w:numId w:val="5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lastRenderedPageBreak/>
        <w:t>одутловатое лицо (поражение почек, местный венозный или лимфатический застой; «воротник Стокса»);</w:t>
      </w:r>
    </w:p>
    <w:p w14:paraId="15B5285D" w14:textId="77777777" w:rsidR="00F769C0" w:rsidRPr="00F769C0" w:rsidRDefault="00F769C0" w:rsidP="001C053D">
      <w:pPr>
        <w:numPr>
          <w:ilvl w:val="0"/>
          <w:numId w:val="5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лицо </w:t>
      </w:r>
      <w:proofErr w:type="spellStart"/>
      <w:r w:rsidRPr="00F769C0">
        <w:rPr>
          <w:rFonts w:ascii="Times New Roman" w:eastAsia="Times New Roman" w:hAnsi="Times New Roman" w:cs="Times New Roman"/>
          <w:sz w:val="24"/>
          <w:szCs w:val="24"/>
          <w:lang w:eastAsia="ru-RU"/>
        </w:rPr>
        <w:t>Корвизара</w:t>
      </w:r>
      <w:proofErr w:type="spellEnd"/>
      <w:r w:rsidRPr="00F769C0">
        <w:rPr>
          <w:rFonts w:ascii="Times New Roman" w:eastAsia="Times New Roman" w:hAnsi="Times New Roman" w:cs="Times New Roman"/>
          <w:sz w:val="24"/>
          <w:szCs w:val="24"/>
          <w:lang w:eastAsia="ru-RU"/>
        </w:rPr>
        <w:t xml:space="preserve"> (тяжелая сердечная недостаточность);</w:t>
      </w:r>
    </w:p>
    <w:p w14:paraId="61DA43FC" w14:textId="77777777" w:rsidR="00F769C0" w:rsidRPr="00F769C0" w:rsidRDefault="00F769C0" w:rsidP="001C053D">
      <w:pPr>
        <w:numPr>
          <w:ilvl w:val="0"/>
          <w:numId w:val="5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лицо </w:t>
      </w:r>
      <w:proofErr w:type="gramStart"/>
      <w:r w:rsidRPr="00F769C0">
        <w:rPr>
          <w:rFonts w:ascii="Times New Roman" w:eastAsia="Times New Roman" w:hAnsi="Times New Roman" w:cs="Times New Roman"/>
          <w:sz w:val="24"/>
          <w:szCs w:val="24"/>
          <w:lang w:eastAsia="ru-RU"/>
        </w:rPr>
        <w:t>Гиппократа  (</w:t>
      </w:r>
      <w:proofErr w:type="spellStart"/>
      <w:proofErr w:type="gramEnd"/>
      <w:r w:rsidRPr="00F769C0">
        <w:rPr>
          <w:rFonts w:ascii="Times New Roman" w:eastAsia="Times New Roman" w:hAnsi="Times New Roman" w:cs="Times New Roman"/>
          <w:sz w:val="24"/>
          <w:szCs w:val="24"/>
          <w:lang w:eastAsia="ru-RU"/>
        </w:rPr>
        <w:t>агонирующие</w:t>
      </w:r>
      <w:proofErr w:type="spellEnd"/>
      <w:r w:rsidRPr="00F769C0">
        <w:rPr>
          <w:rFonts w:ascii="Times New Roman" w:eastAsia="Times New Roman" w:hAnsi="Times New Roman" w:cs="Times New Roman"/>
          <w:sz w:val="24"/>
          <w:szCs w:val="24"/>
          <w:lang w:eastAsia="ru-RU"/>
        </w:rPr>
        <w:t xml:space="preserve"> больные с «острым животом»);</w:t>
      </w:r>
    </w:p>
    <w:p w14:paraId="0D6F1056" w14:textId="77777777" w:rsidR="00F769C0" w:rsidRPr="00F769C0" w:rsidRDefault="00F769C0" w:rsidP="001C053D">
      <w:pPr>
        <w:numPr>
          <w:ilvl w:val="0"/>
          <w:numId w:val="51"/>
        </w:numPr>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facies</w:t>
      </w:r>
      <w:proofErr w:type="spellEnd"/>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eastAsia="ru-RU"/>
        </w:rPr>
        <w:t>mitralis</w:t>
      </w:r>
      <w:proofErr w:type="spellEnd"/>
      <w:r w:rsidRPr="00F769C0">
        <w:rPr>
          <w:rFonts w:ascii="Times New Roman" w:eastAsia="Times New Roman" w:hAnsi="Times New Roman" w:cs="Times New Roman"/>
          <w:sz w:val="24"/>
          <w:szCs w:val="24"/>
          <w:lang w:eastAsia="ru-RU"/>
        </w:rPr>
        <w:t xml:space="preserve"> (митральные пороки сердца);</w:t>
      </w:r>
    </w:p>
    <w:p w14:paraId="78D27B65" w14:textId="77777777" w:rsidR="00F769C0" w:rsidRPr="00F769C0" w:rsidRDefault="00F769C0" w:rsidP="001C053D">
      <w:pPr>
        <w:numPr>
          <w:ilvl w:val="0"/>
          <w:numId w:val="51"/>
        </w:numPr>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акромегалическое</w:t>
      </w:r>
      <w:proofErr w:type="spellEnd"/>
      <w:r w:rsidRPr="00F769C0">
        <w:rPr>
          <w:rFonts w:ascii="Times New Roman" w:eastAsia="Times New Roman" w:hAnsi="Times New Roman" w:cs="Times New Roman"/>
          <w:sz w:val="24"/>
          <w:szCs w:val="24"/>
          <w:lang w:eastAsia="ru-RU"/>
        </w:rPr>
        <w:t xml:space="preserve"> лицо;</w:t>
      </w:r>
    </w:p>
    <w:p w14:paraId="3DD4CED2" w14:textId="77777777" w:rsidR="00F769C0" w:rsidRPr="00F769C0" w:rsidRDefault="00F769C0" w:rsidP="001C053D">
      <w:pPr>
        <w:numPr>
          <w:ilvl w:val="0"/>
          <w:numId w:val="5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лицо «восковой куклы» (В</w:t>
      </w:r>
      <w:r w:rsidRPr="00F769C0">
        <w:rPr>
          <w:rFonts w:ascii="Times New Roman" w:eastAsia="Times New Roman" w:hAnsi="Times New Roman" w:cs="Times New Roman"/>
          <w:sz w:val="24"/>
          <w:szCs w:val="24"/>
          <w:vertAlign w:val="subscript"/>
          <w:lang w:eastAsia="ru-RU"/>
        </w:rPr>
        <w:t>12</w:t>
      </w:r>
      <w:r w:rsidRPr="00F769C0">
        <w:rPr>
          <w:rFonts w:ascii="Times New Roman" w:eastAsia="Times New Roman" w:hAnsi="Times New Roman" w:cs="Times New Roman"/>
          <w:sz w:val="24"/>
          <w:szCs w:val="24"/>
          <w:lang w:eastAsia="ru-RU"/>
        </w:rPr>
        <w:t>- дефицитная анемия);</w:t>
      </w:r>
    </w:p>
    <w:p w14:paraId="280F3551" w14:textId="77777777" w:rsidR="00F769C0" w:rsidRPr="00F769C0" w:rsidRDefault="00F769C0" w:rsidP="001C053D">
      <w:pPr>
        <w:numPr>
          <w:ilvl w:val="0"/>
          <w:numId w:val="51"/>
        </w:numPr>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микседематозное</w:t>
      </w:r>
      <w:proofErr w:type="spellEnd"/>
      <w:r w:rsidRPr="00F769C0">
        <w:rPr>
          <w:rFonts w:ascii="Times New Roman" w:eastAsia="Times New Roman" w:hAnsi="Times New Roman" w:cs="Times New Roman"/>
          <w:sz w:val="24"/>
          <w:szCs w:val="24"/>
          <w:lang w:eastAsia="ru-RU"/>
        </w:rPr>
        <w:t xml:space="preserve"> лицо (гипотиреоз);</w:t>
      </w:r>
    </w:p>
    <w:p w14:paraId="6A7D34E6" w14:textId="77777777" w:rsidR="00F769C0" w:rsidRPr="00F769C0" w:rsidRDefault="00F769C0" w:rsidP="001C053D">
      <w:pPr>
        <w:numPr>
          <w:ilvl w:val="0"/>
          <w:numId w:val="51"/>
        </w:numPr>
        <w:spacing w:after="0" w:line="240" w:lineRule="auto"/>
        <w:ind w:left="0" w:firstLine="0"/>
        <w:jc w:val="both"/>
        <w:rPr>
          <w:rFonts w:ascii="Times New Roman" w:eastAsia="Times New Roman" w:hAnsi="Times New Roman" w:cs="Times New Roman"/>
          <w:sz w:val="24"/>
          <w:szCs w:val="24"/>
          <w:lang w:val="en-US" w:eastAsia="ru-RU"/>
        </w:rPr>
      </w:pPr>
      <w:r w:rsidRPr="00F769C0">
        <w:rPr>
          <w:rFonts w:ascii="Times New Roman" w:eastAsia="Times New Roman" w:hAnsi="Times New Roman" w:cs="Times New Roman"/>
          <w:sz w:val="24"/>
          <w:szCs w:val="24"/>
          <w:lang w:val="en-US" w:eastAsia="ru-RU"/>
        </w:rPr>
        <w:t xml:space="preserve">facies </w:t>
      </w:r>
      <w:proofErr w:type="spellStart"/>
      <w:r w:rsidRPr="00F769C0">
        <w:rPr>
          <w:rFonts w:ascii="Times New Roman" w:eastAsia="Times New Roman" w:hAnsi="Times New Roman" w:cs="Times New Roman"/>
          <w:sz w:val="24"/>
          <w:szCs w:val="24"/>
          <w:lang w:val="en-US" w:eastAsia="ru-RU"/>
        </w:rPr>
        <w:t>basedovica</w:t>
      </w:r>
      <w:proofErr w:type="spellEnd"/>
      <w:r w:rsidRPr="00F769C0">
        <w:rPr>
          <w:rFonts w:ascii="Times New Roman" w:eastAsia="Times New Roman" w:hAnsi="Times New Roman" w:cs="Times New Roman"/>
          <w:sz w:val="24"/>
          <w:szCs w:val="24"/>
          <w:lang w:val="en-US" w:eastAsia="ru-RU"/>
        </w:rPr>
        <w:t xml:space="preserve"> (</w:t>
      </w:r>
      <w:r w:rsidRPr="00F769C0">
        <w:rPr>
          <w:rFonts w:ascii="Times New Roman" w:eastAsia="Times New Roman" w:hAnsi="Times New Roman" w:cs="Times New Roman"/>
          <w:sz w:val="24"/>
          <w:szCs w:val="24"/>
          <w:lang w:eastAsia="ru-RU"/>
        </w:rPr>
        <w:t>гипертиреоз</w:t>
      </w:r>
      <w:r w:rsidRPr="00F769C0">
        <w:rPr>
          <w:rFonts w:ascii="Times New Roman" w:eastAsia="Times New Roman" w:hAnsi="Times New Roman" w:cs="Times New Roman"/>
          <w:sz w:val="24"/>
          <w:szCs w:val="24"/>
          <w:lang w:val="en-US" w:eastAsia="ru-RU"/>
        </w:rPr>
        <w:t>);</w:t>
      </w:r>
    </w:p>
    <w:p w14:paraId="6063388A" w14:textId="77777777" w:rsidR="00F769C0" w:rsidRPr="00F769C0" w:rsidRDefault="00F769C0" w:rsidP="001C053D">
      <w:pPr>
        <w:numPr>
          <w:ilvl w:val="0"/>
          <w:numId w:val="5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лунообразное лицо с явлениями гирсутизма (болезнь и синдром Иценко-Кушинга);</w:t>
      </w:r>
    </w:p>
    <w:p w14:paraId="597CEFEE" w14:textId="77777777" w:rsidR="00F769C0" w:rsidRPr="00F769C0" w:rsidRDefault="00F769C0" w:rsidP="001C053D">
      <w:pPr>
        <w:numPr>
          <w:ilvl w:val="0"/>
          <w:numId w:val="51"/>
        </w:numPr>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евнухоидное</w:t>
      </w:r>
      <w:proofErr w:type="spellEnd"/>
      <w:r w:rsidRPr="00F769C0">
        <w:rPr>
          <w:rFonts w:ascii="Times New Roman" w:eastAsia="Times New Roman" w:hAnsi="Times New Roman" w:cs="Times New Roman"/>
          <w:sz w:val="24"/>
          <w:szCs w:val="24"/>
          <w:lang w:eastAsia="ru-RU"/>
        </w:rPr>
        <w:t xml:space="preserve"> лицо: отсутствие усов и бороды, наличие мелких морщин;</w:t>
      </w:r>
    </w:p>
    <w:p w14:paraId="290D6996" w14:textId="77777777" w:rsidR="00F769C0" w:rsidRPr="00F769C0" w:rsidRDefault="00F769C0" w:rsidP="001C053D">
      <w:pPr>
        <w:numPr>
          <w:ilvl w:val="0"/>
          <w:numId w:val="5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«львиное лицо» (проказа);</w:t>
      </w:r>
    </w:p>
    <w:p w14:paraId="02985718" w14:textId="77777777" w:rsidR="00F769C0" w:rsidRPr="00F769C0" w:rsidRDefault="00F769C0" w:rsidP="001C053D">
      <w:pPr>
        <w:numPr>
          <w:ilvl w:val="0"/>
          <w:numId w:val="5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«маска Паркинсона» (энцефалит);</w:t>
      </w:r>
    </w:p>
    <w:p w14:paraId="2951DEA8" w14:textId="77777777" w:rsidR="00F769C0" w:rsidRPr="00F769C0" w:rsidRDefault="00F769C0" w:rsidP="001C053D">
      <w:pPr>
        <w:numPr>
          <w:ilvl w:val="0"/>
          <w:numId w:val="51"/>
        </w:numPr>
        <w:spacing w:after="0" w:line="240" w:lineRule="auto"/>
        <w:ind w:left="0" w:firstLine="0"/>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risus</w:t>
      </w:r>
      <w:proofErr w:type="spellEnd"/>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eastAsia="ru-RU"/>
        </w:rPr>
        <w:t>sardonicus</w:t>
      </w:r>
      <w:proofErr w:type="spellEnd"/>
      <w:r w:rsidRPr="00F769C0">
        <w:rPr>
          <w:rFonts w:ascii="Times New Roman" w:eastAsia="Times New Roman" w:hAnsi="Times New Roman" w:cs="Times New Roman"/>
          <w:sz w:val="24"/>
          <w:szCs w:val="24"/>
          <w:lang w:eastAsia="ru-RU"/>
        </w:rPr>
        <w:t>, сардоническая улыбка (столбняк);</w:t>
      </w:r>
    </w:p>
    <w:p w14:paraId="44D78995" w14:textId="77777777" w:rsidR="00F769C0" w:rsidRPr="00F769C0" w:rsidRDefault="00F769C0" w:rsidP="001C053D">
      <w:pPr>
        <w:numPr>
          <w:ilvl w:val="0"/>
          <w:numId w:val="51"/>
        </w:numPr>
        <w:spacing w:after="0" w:line="240" w:lineRule="auto"/>
        <w:ind w:left="0" w:firstLine="0"/>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асимметричное (перекошенное) лицо (неврит лицевого нерва или инсульт);</w:t>
      </w:r>
    </w:p>
    <w:p w14:paraId="1BC5EC9A" w14:textId="77777777" w:rsidR="00F769C0" w:rsidRPr="00F769C0" w:rsidRDefault="00F769C0" w:rsidP="001C053D">
      <w:pPr>
        <w:numPr>
          <w:ilvl w:val="0"/>
          <w:numId w:val="51"/>
        </w:numPr>
        <w:spacing w:after="0" w:line="240" w:lineRule="auto"/>
        <w:ind w:left="0" w:firstLine="0"/>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маскообразное лицо с «кисетным ртом» (системная склеродермия);</w:t>
      </w:r>
    </w:p>
    <w:p w14:paraId="131290C3" w14:textId="77777777" w:rsidR="00F769C0" w:rsidRPr="00F769C0" w:rsidRDefault="00F769C0" w:rsidP="001C053D">
      <w:pPr>
        <w:numPr>
          <w:ilvl w:val="0"/>
          <w:numId w:val="5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лицо при дерматомиозите: </w:t>
      </w:r>
      <w:proofErr w:type="spellStart"/>
      <w:r w:rsidRPr="00F769C0">
        <w:rPr>
          <w:rFonts w:ascii="Times New Roman" w:eastAsia="Times New Roman" w:hAnsi="Times New Roman" w:cs="Times New Roman"/>
          <w:sz w:val="24"/>
          <w:szCs w:val="24"/>
          <w:lang w:eastAsia="ru-RU"/>
        </w:rPr>
        <w:t>периорбитальный</w:t>
      </w:r>
      <w:proofErr w:type="spellEnd"/>
      <w:r w:rsidRPr="00F769C0">
        <w:rPr>
          <w:rFonts w:ascii="Times New Roman" w:eastAsia="Times New Roman" w:hAnsi="Times New Roman" w:cs="Times New Roman"/>
          <w:sz w:val="24"/>
          <w:szCs w:val="24"/>
          <w:lang w:eastAsia="ru-RU"/>
        </w:rPr>
        <w:t xml:space="preserve"> отек вначале бледный, затем кирпично-бурый (симптом «очков»);</w:t>
      </w:r>
    </w:p>
    <w:p w14:paraId="4A4840E3" w14:textId="77777777" w:rsidR="00F769C0" w:rsidRPr="00F769C0" w:rsidRDefault="00F769C0" w:rsidP="001C053D">
      <w:pPr>
        <w:numPr>
          <w:ilvl w:val="0"/>
          <w:numId w:val="51"/>
        </w:numPr>
        <w:spacing w:after="0" w:line="240" w:lineRule="auto"/>
        <w:ind w:left="0" w:firstLine="0"/>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«волчаночная бабочка» на лице (СКВ).</w:t>
      </w:r>
    </w:p>
    <w:p w14:paraId="50EE1935" w14:textId="77777777" w:rsidR="00F769C0" w:rsidRPr="00F769C0" w:rsidRDefault="00F769C0" w:rsidP="001C053D">
      <w:pPr>
        <w:tabs>
          <w:tab w:val="left" w:pos="9639"/>
        </w:tabs>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Глаза:</w:t>
      </w:r>
    </w:p>
    <w:p w14:paraId="5949F0CD" w14:textId="77777777" w:rsidR="00F769C0" w:rsidRPr="00F769C0" w:rsidRDefault="00F769C0" w:rsidP="001C053D">
      <w:pPr>
        <w:numPr>
          <w:ilvl w:val="0"/>
          <w:numId w:val="42"/>
        </w:numPr>
        <w:tabs>
          <w:tab w:val="num" w:pos="0"/>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Ширина глазной щели:</w:t>
      </w:r>
    </w:p>
    <w:p w14:paraId="04A7CD8E" w14:textId="77777777" w:rsidR="00F769C0" w:rsidRPr="00F769C0" w:rsidRDefault="00F769C0" w:rsidP="001C053D">
      <w:pPr>
        <w:numPr>
          <w:ilvl w:val="0"/>
          <w:numId w:val="52"/>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увеличена (двустороннее пучеглазие при тиреотоксикозе, одностороннее – при опухолях орбиты и глазного яблока);</w:t>
      </w:r>
    </w:p>
    <w:p w14:paraId="34857556" w14:textId="77777777" w:rsidR="00F769C0" w:rsidRPr="00F769C0" w:rsidRDefault="00F769C0" w:rsidP="001C053D">
      <w:pPr>
        <w:numPr>
          <w:ilvl w:val="0"/>
          <w:numId w:val="52"/>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уменьшена (с двух сторон - поражение мышц век, западение глаз при обезвоживании, с одной стороны – парез шейной части симпатического нерва).</w:t>
      </w:r>
    </w:p>
    <w:p w14:paraId="7EF33948" w14:textId="77777777" w:rsidR="00F769C0" w:rsidRPr="00F769C0" w:rsidRDefault="00F769C0" w:rsidP="001C053D">
      <w:pPr>
        <w:numPr>
          <w:ilvl w:val="0"/>
          <w:numId w:val="42"/>
        </w:numPr>
        <w:tabs>
          <w:tab w:val="num" w:pos="0"/>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Зрачки: </w:t>
      </w:r>
    </w:p>
    <w:p w14:paraId="53E98594" w14:textId="77777777" w:rsidR="00F769C0" w:rsidRPr="00F769C0" w:rsidRDefault="00F769C0" w:rsidP="001C053D">
      <w:pPr>
        <w:numPr>
          <w:ilvl w:val="0"/>
          <w:numId w:val="52"/>
        </w:numPr>
        <w:tabs>
          <w:tab w:val="left" w:pos="72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расширение (неврастения, глистная инвазия, агония, отравление атропином);</w:t>
      </w:r>
    </w:p>
    <w:p w14:paraId="40B65383" w14:textId="77777777" w:rsidR="00F769C0" w:rsidRPr="00F769C0" w:rsidRDefault="00F769C0" w:rsidP="001C053D">
      <w:pPr>
        <w:numPr>
          <w:ilvl w:val="0"/>
          <w:numId w:val="52"/>
        </w:numPr>
        <w:tabs>
          <w:tab w:val="left" w:pos="72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сужение (двустороннее - уремия, опухоли и кровоизлияния внутри черепа, отравление морфием и никотином; одностороннее – у ювелиров, часовщиков)</w:t>
      </w:r>
    </w:p>
    <w:p w14:paraId="2DAE8CC7" w14:textId="77777777" w:rsidR="00F769C0" w:rsidRPr="00F769C0" w:rsidRDefault="00F769C0" w:rsidP="001C053D">
      <w:pPr>
        <w:numPr>
          <w:ilvl w:val="0"/>
          <w:numId w:val="52"/>
        </w:numPr>
        <w:tabs>
          <w:tab w:val="left" w:pos="72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анизокория (не имеет диагностического значения или бывает при поражении ЦНС);</w:t>
      </w:r>
    </w:p>
    <w:p w14:paraId="1C5B6D03" w14:textId="77777777" w:rsidR="00F769C0" w:rsidRPr="00F769C0" w:rsidRDefault="00F769C0" w:rsidP="001C053D">
      <w:pPr>
        <w:numPr>
          <w:ilvl w:val="0"/>
          <w:numId w:val="52"/>
        </w:numPr>
        <w:tabs>
          <w:tab w:val="left" w:pos="720"/>
        </w:tabs>
        <w:spacing w:after="0" w:line="240" w:lineRule="auto"/>
        <w:ind w:left="0" w:firstLine="0"/>
        <w:jc w:val="both"/>
        <w:rPr>
          <w:rFonts w:ascii="Times New Roman" w:eastAsia="Times New Roman" w:hAnsi="Times New Roman" w:cs="Times New Roman"/>
          <w:sz w:val="24"/>
          <w:szCs w:val="24"/>
          <w:lang w:eastAsia="ru-RU"/>
        </w:rPr>
      </w:pPr>
      <w:proofErr w:type="gramStart"/>
      <w:r w:rsidRPr="00F769C0">
        <w:rPr>
          <w:rFonts w:ascii="Times New Roman" w:eastAsia="Times New Roman" w:hAnsi="Times New Roman" w:cs="Times New Roman"/>
          <w:sz w:val="24"/>
          <w:szCs w:val="24"/>
          <w:lang w:eastAsia="ru-RU"/>
        </w:rPr>
        <w:t>реакция  зрачков</w:t>
      </w:r>
      <w:proofErr w:type="gramEnd"/>
      <w:r w:rsidRPr="00F769C0">
        <w:rPr>
          <w:rFonts w:ascii="Times New Roman" w:eastAsia="Times New Roman" w:hAnsi="Times New Roman" w:cs="Times New Roman"/>
          <w:sz w:val="24"/>
          <w:szCs w:val="24"/>
          <w:lang w:eastAsia="ru-RU"/>
        </w:rPr>
        <w:t xml:space="preserve"> на свет (отсутствует или слабо выражена при отравлении морфием, атропином, заболеваниях зрительного нерва, комах);</w:t>
      </w:r>
    </w:p>
    <w:p w14:paraId="7A71C0D6" w14:textId="77777777" w:rsidR="00F769C0" w:rsidRPr="00F769C0" w:rsidRDefault="00F769C0" w:rsidP="001C053D">
      <w:pPr>
        <w:numPr>
          <w:ilvl w:val="0"/>
          <w:numId w:val="52"/>
        </w:numPr>
        <w:tabs>
          <w:tab w:val="left" w:pos="72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пульсация зрачков (аортальная недостаточность, дыхание Чейн-Стокса)</w:t>
      </w:r>
    </w:p>
    <w:p w14:paraId="78FFCD25" w14:textId="77777777" w:rsidR="00F769C0" w:rsidRPr="00F769C0" w:rsidRDefault="00F769C0" w:rsidP="001C053D">
      <w:pPr>
        <w:numPr>
          <w:ilvl w:val="0"/>
          <w:numId w:val="52"/>
        </w:numPr>
        <w:tabs>
          <w:tab w:val="left" w:pos="72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аккомодация и нистагм.</w:t>
      </w:r>
    </w:p>
    <w:p w14:paraId="086E0AF1" w14:textId="77777777" w:rsidR="00F769C0" w:rsidRPr="00F769C0" w:rsidRDefault="00F769C0" w:rsidP="001C053D">
      <w:pPr>
        <w:numPr>
          <w:ilvl w:val="0"/>
          <w:numId w:val="42"/>
        </w:numPr>
        <w:tabs>
          <w:tab w:val="num" w:pos="0"/>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Веки:</w:t>
      </w:r>
    </w:p>
    <w:p w14:paraId="00A674D4" w14:textId="77777777" w:rsidR="00F769C0" w:rsidRPr="00F769C0" w:rsidRDefault="00F769C0" w:rsidP="001C053D">
      <w:pPr>
        <w:numPr>
          <w:ilvl w:val="0"/>
          <w:numId w:val="54"/>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отечность (заболевания почек, венозный и лимфатический застой);</w:t>
      </w:r>
    </w:p>
    <w:p w14:paraId="0CDCA21D" w14:textId="77777777" w:rsidR="00F769C0" w:rsidRPr="00F769C0" w:rsidRDefault="00F769C0" w:rsidP="001C053D">
      <w:pPr>
        <w:numPr>
          <w:ilvl w:val="0"/>
          <w:numId w:val="54"/>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птоз односторонний (инсульт, опухоль мозга);</w:t>
      </w:r>
    </w:p>
    <w:p w14:paraId="0743F5C0" w14:textId="77777777" w:rsidR="00F769C0" w:rsidRPr="00F769C0" w:rsidRDefault="00F769C0" w:rsidP="001C053D">
      <w:pPr>
        <w:numPr>
          <w:ilvl w:val="0"/>
          <w:numId w:val="54"/>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гиперпигментация (тиреотоксикоз, </w:t>
      </w:r>
      <w:proofErr w:type="spellStart"/>
      <w:r w:rsidRPr="00F769C0">
        <w:rPr>
          <w:rFonts w:ascii="Times New Roman" w:eastAsia="Times New Roman" w:hAnsi="Times New Roman" w:cs="Times New Roman"/>
          <w:sz w:val="24"/>
          <w:szCs w:val="24"/>
          <w:lang w:eastAsia="ru-RU"/>
        </w:rPr>
        <w:t>аддисонова</w:t>
      </w:r>
      <w:proofErr w:type="spellEnd"/>
      <w:r w:rsidRPr="00F769C0">
        <w:rPr>
          <w:rFonts w:ascii="Times New Roman" w:eastAsia="Times New Roman" w:hAnsi="Times New Roman" w:cs="Times New Roman"/>
          <w:sz w:val="24"/>
          <w:szCs w:val="24"/>
          <w:lang w:eastAsia="ru-RU"/>
        </w:rPr>
        <w:t xml:space="preserve"> болезнь); </w:t>
      </w:r>
    </w:p>
    <w:p w14:paraId="5537831B" w14:textId="77777777" w:rsidR="00F769C0" w:rsidRPr="00F769C0" w:rsidRDefault="00F769C0" w:rsidP="001C053D">
      <w:pPr>
        <w:numPr>
          <w:ilvl w:val="0"/>
          <w:numId w:val="54"/>
        </w:numPr>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ксантомы</w:t>
      </w:r>
      <w:proofErr w:type="spellEnd"/>
      <w:r w:rsidRPr="00F769C0">
        <w:rPr>
          <w:rFonts w:ascii="Times New Roman" w:eastAsia="Times New Roman" w:hAnsi="Times New Roman" w:cs="Times New Roman"/>
          <w:sz w:val="24"/>
          <w:szCs w:val="24"/>
          <w:lang w:eastAsia="ru-RU"/>
        </w:rPr>
        <w:t xml:space="preserve"> (атеросклероз).</w:t>
      </w:r>
    </w:p>
    <w:p w14:paraId="4DAD756B" w14:textId="77777777" w:rsidR="00F769C0" w:rsidRPr="00F769C0" w:rsidRDefault="00F769C0" w:rsidP="001C053D">
      <w:pPr>
        <w:numPr>
          <w:ilvl w:val="0"/>
          <w:numId w:val="42"/>
        </w:numPr>
        <w:tabs>
          <w:tab w:val="num" w:pos="0"/>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Конъюнктивы (гиперемия).</w:t>
      </w:r>
    </w:p>
    <w:p w14:paraId="127E5A7F" w14:textId="77777777" w:rsidR="00F769C0" w:rsidRPr="00F769C0" w:rsidRDefault="00F769C0" w:rsidP="001C053D">
      <w:pPr>
        <w:numPr>
          <w:ilvl w:val="0"/>
          <w:numId w:val="42"/>
        </w:numPr>
        <w:tabs>
          <w:tab w:val="num" w:pos="0"/>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Наличие катаракты, косоглазия. </w:t>
      </w:r>
    </w:p>
    <w:p w14:paraId="14627EB3" w14:textId="77777777" w:rsidR="00F769C0" w:rsidRPr="00F769C0" w:rsidRDefault="00F769C0" w:rsidP="001C053D">
      <w:pPr>
        <w:numPr>
          <w:ilvl w:val="0"/>
          <w:numId w:val="42"/>
        </w:numPr>
        <w:tabs>
          <w:tab w:val="num" w:pos="0"/>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Окраска склер (гиперемированы, желтушные, «старческая дуга» - </w:t>
      </w:r>
      <w:r w:rsidRPr="00F769C0">
        <w:rPr>
          <w:rFonts w:ascii="Times New Roman" w:eastAsia="Times New Roman" w:hAnsi="Times New Roman" w:cs="Times New Roman"/>
          <w:sz w:val="24"/>
          <w:szCs w:val="24"/>
          <w:lang w:val="en-US" w:eastAsia="ru-RU"/>
        </w:rPr>
        <w:t>arcus</w:t>
      </w:r>
      <w:r w:rsidRPr="00F769C0">
        <w:rPr>
          <w:rFonts w:ascii="Times New Roman" w:eastAsia="Times New Roman" w:hAnsi="Times New Roman" w:cs="Times New Roman"/>
          <w:sz w:val="24"/>
          <w:szCs w:val="24"/>
          <w:lang w:eastAsia="ru-RU"/>
        </w:rPr>
        <w:t xml:space="preserve"> </w:t>
      </w:r>
      <w:r w:rsidRPr="00F769C0">
        <w:rPr>
          <w:rFonts w:ascii="Times New Roman" w:eastAsia="Times New Roman" w:hAnsi="Times New Roman" w:cs="Times New Roman"/>
          <w:sz w:val="24"/>
          <w:szCs w:val="24"/>
          <w:lang w:val="en-US" w:eastAsia="ru-RU"/>
        </w:rPr>
        <w:t>senilis</w:t>
      </w:r>
      <w:r w:rsidRPr="00F769C0">
        <w:rPr>
          <w:rFonts w:ascii="Times New Roman" w:eastAsia="Times New Roman" w:hAnsi="Times New Roman" w:cs="Times New Roman"/>
          <w:sz w:val="24"/>
          <w:szCs w:val="24"/>
          <w:lang w:eastAsia="ru-RU"/>
        </w:rPr>
        <w:t>).</w:t>
      </w:r>
    </w:p>
    <w:p w14:paraId="21A35439"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Нос</w:t>
      </w:r>
      <w:r w:rsidRPr="00F769C0">
        <w:rPr>
          <w:rFonts w:ascii="Times New Roman" w:eastAsia="Times New Roman" w:hAnsi="Times New Roman" w:cs="Times New Roman"/>
          <w:b/>
          <w:bCs/>
          <w:sz w:val="24"/>
          <w:szCs w:val="24"/>
          <w:lang w:eastAsia="ru-RU"/>
        </w:rPr>
        <w:t xml:space="preserve">: </w:t>
      </w:r>
    </w:p>
    <w:p w14:paraId="11E2D538" w14:textId="77777777" w:rsidR="00F769C0" w:rsidRPr="00F769C0" w:rsidRDefault="00F769C0" w:rsidP="001C053D">
      <w:pPr>
        <w:numPr>
          <w:ilvl w:val="0"/>
          <w:numId w:val="27"/>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увеличенный (акромегалия, микседема);</w:t>
      </w:r>
    </w:p>
    <w:p w14:paraId="461A75E6" w14:textId="77777777" w:rsidR="00F769C0" w:rsidRPr="00F769C0" w:rsidRDefault="00F769C0" w:rsidP="001C053D">
      <w:pPr>
        <w:numPr>
          <w:ilvl w:val="0"/>
          <w:numId w:val="27"/>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заостренный (обезвоживание, истощение, системная склеродермия);</w:t>
      </w:r>
    </w:p>
    <w:p w14:paraId="0029C702" w14:textId="77777777" w:rsidR="00F769C0" w:rsidRPr="00F769C0" w:rsidRDefault="00F769C0" w:rsidP="001C053D">
      <w:pPr>
        <w:numPr>
          <w:ilvl w:val="0"/>
          <w:numId w:val="27"/>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седловидный (перелом, сифилис);</w:t>
      </w:r>
    </w:p>
    <w:p w14:paraId="5DC45205" w14:textId="77777777" w:rsidR="00F769C0" w:rsidRPr="00F769C0" w:rsidRDefault="00F769C0" w:rsidP="001C053D">
      <w:pPr>
        <w:numPr>
          <w:ilvl w:val="0"/>
          <w:numId w:val="27"/>
        </w:numPr>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ринофима</w:t>
      </w:r>
      <w:proofErr w:type="spellEnd"/>
      <w:r w:rsidRPr="00F769C0">
        <w:rPr>
          <w:rFonts w:ascii="Times New Roman" w:eastAsia="Times New Roman" w:hAnsi="Times New Roman" w:cs="Times New Roman"/>
          <w:sz w:val="24"/>
          <w:szCs w:val="24"/>
          <w:lang w:eastAsia="ru-RU"/>
        </w:rPr>
        <w:t>.</w:t>
      </w:r>
    </w:p>
    <w:p w14:paraId="4F8B6FCB" w14:textId="77777777" w:rsidR="00F769C0" w:rsidRPr="00F769C0" w:rsidRDefault="00F769C0" w:rsidP="001C053D">
      <w:pPr>
        <w:spacing w:after="0" w:line="240" w:lineRule="auto"/>
        <w:jc w:val="both"/>
        <w:rPr>
          <w:rFonts w:ascii="Times New Roman" w:eastAsia="Times New Roman" w:hAnsi="Times New Roman" w:cs="Times New Roman"/>
          <w:b/>
          <w:bCs/>
          <w:sz w:val="24"/>
          <w:szCs w:val="24"/>
          <w:lang w:eastAsia="ru-RU"/>
        </w:rPr>
      </w:pPr>
      <w:r w:rsidRPr="00F769C0">
        <w:rPr>
          <w:rFonts w:ascii="Times New Roman" w:eastAsia="Times New Roman" w:hAnsi="Times New Roman" w:cs="Times New Roman"/>
          <w:b/>
          <w:sz w:val="24"/>
          <w:szCs w:val="24"/>
          <w:lang w:eastAsia="ru-RU"/>
        </w:rPr>
        <w:t>Ушные раковины</w:t>
      </w:r>
      <w:r w:rsidRPr="00F769C0">
        <w:rPr>
          <w:rFonts w:ascii="Times New Roman" w:eastAsia="Times New Roman" w:hAnsi="Times New Roman" w:cs="Times New Roman"/>
          <w:b/>
          <w:bCs/>
          <w:sz w:val="24"/>
          <w:szCs w:val="24"/>
          <w:lang w:eastAsia="ru-RU"/>
        </w:rPr>
        <w:t>:</w:t>
      </w:r>
    </w:p>
    <w:p w14:paraId="334CAF24" w14:textId="77777777" w:rsidR="00F769C0" w:rsidRPr="00F769C0" w:rsidRDefault="00F769C0" w:rsidP="001C053D">
      <w:pPr>
        <w:numPr>
          <w:ilvl w:val="0"/>
          <w:numId w:val="53"/>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изменения цвета (цианоз, багрово-красный);</w:t>
      </w:r>
    </w:p>
    <w:p w14:paraId="1FE7BD3D" w14:textId="77777777" w:rsidR="00F769C0" w:rsidRPr="00F769C0" w:rsidRDefault="00F769C0" w:rsidP="001C053D">
      <w:pPr>
        <w:numPr>
          <w:ilvl w:val="0"/>
          <w:numId w:val="53"/>
        </w:numPr>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тофусы</w:t>
      </w:r>
      <w:proofErr w:type="spellEnd"/>
      <w:r w:rsidRPr="00F769C0">
        <w:rPr>
          <w:rFonts w:ascii="Times New Roman" w:eastAsia="Times New Roman" w:hAnsi="Times New Roman" w:cs="Times New Roman"/>
          <w:sz w:val="24"/>
          <w:szCs w:val="24"/>
          <w:lang w:eastAsia="ru-RU"/>
        </w:rPr>
        <w:t xml:space="preserve"> (подагра).</w:t>
      </w:r>
    </w:p>
    <w:p w14:paraId="185399BD"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Телосложение</w:t>
      </w:r>
      <w:r w:rsidRPr="00F769C0">
        <w:rPr>
          <w:rFonts w:ascii="Times New Roman" w:eastAsia="Times New Roman" w:hAnsi="Times New Roman" w:cs="Times New Roman"/>
          <w:b/>
          <w:bCs/>
          <w:sz w:val="24"/>
          <w:szCs w:val="24"/>
          <w:lang w:eastAsia="ru-RU"/>
        </w:rPr>
        <w:t>:</w:t>
      </w:r>
    </w:p>
    <w:p w14:paraId="5A3DB390" w14:textId="77777777" w:rsidR="00F769C0" w:rsidRPr="00F769C0" w:rsidRDefault="00F769C0" w:rsidP="001C053D">
      <w:pPr>
        <w:numPr>
          <w:ilvl w:val="0"/>
          <w:numId w:val="54"/>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lastRenderedPageBreak/>
        <w:t>правильное (пропорциональное, симметричное),</w:t>
      </w:r>
    </w:p>
    <w:p w14:paraId="0C1E753B" w14:textId="77777777" w:rsidR="00F769C0" w:rsidRPr="00F769C0" w:rsidRDefault="00F769C0" w:rsidP="001C053D">
      <w:pPr>
        <w:numPr>
          <w:ilvl w:val="0"/>
          <w:numId w:val="54"/>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неправильное (непропорциональное, несимметричное).</w:t>
      </w:r>
    </w:p>
    <w:p w14:paraId="07840AB7"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Конституциональный тип</w:t>
      </w:r>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eastAsia="ru-RU"/>
        </w:rPr>
        <w:t>нормостеник</w:t>
      </w:r>
      <w:proofErr w:type="spellEnd"/>
      <w:r w:rsidRPr="00F769C0">
        <w:rPr>
          <w:rFonts w:ascii="Times New Roman" w:eastAsia="Times New Roman" w:hAnsi="Times New Roman" w:cs="Times New Roman"/>
          <w:sz w:val="24"/>
          <w:szCs w:val="24"/>
          <w:lang w:eastAsia="ru-RU"/>
        </w:rPr>
        <w:t>, астеник, гиперстеник).</w:t>
      </w:r>
    </w:p>
    <w:p w14:paraId="6F9BBD62"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Рост и вес. Индекс массы тела</w:t>
      </w:r>
      <w:r w:rsidRPr="00F769C0">
        <w:rPr>
          <w:rFonts w:ascii="Times New Roman" w:eastAsia="Times New Roman" w:hAnsi="Times New Roman" w:cs="Times New Roman"/>
          <w:b/>
          <w:bCs/>
          <w:sz w:val="24"/>
          <w:szCs w:val="24"/>
          <w:lang w:eastAsia="ru-RU"/>
        </w:rPr>
        <w:t>:</w:t>
      </w:r>
      <w:r w:rsidRPr="00F769C0">
        <w:rPr>
          <w:rFonts w:ascii="Times New Roman" w:eastAsia="Times New Roman" w:hAnsi="Times New Roman" w:cs="Times New Roman"/>
          <w:sz w:val="24"/>
          <w:szCs w:val="24"/>
          <w:lang w:eastAsia="ru-RU"/>
        </w:rPr>
        <w:t xml:space="preserve"> ИМТ = вес (кг</w:t>
      </w:r>
      <w:proofErr w:type="gramStart"/>
      <w:r w:rsidRPr="00F769C0">
        <w:rPr>
          <w:rFonts w:ascii="Times New Roman" w:eastAsia="Times New Roman" w:hAnsi="Times New Roman" w:cs="Times New Roman"/>
          <w:sz w:val="24"/>
          <w:szCs w:val="24"/>
          <w:lang w:eastAsia="ru-RU"/>
        </w:rPr>
        <w:t>) :</w:t>
      </w:r>
      <w:proofErr w:type="gramEnd"/>
      <w:r w:rsidRPr="00F769C0">
        <w:rPr>
          <w:rFonts w:ascii="Times New Roman" w:eastAsia="Times New Roman" w:hAnsi="Times New Roman" w:cs="Times New Roman"/>
          <w:sz w:val="24"/>
          <w:szCs w:val="24"/>
          <w:lang w:eastAsia="ru-RU"/>
        </w:rPr>
        <w:t xml:space="preserve"> рост</w:t>
      </w:r>
      <w:r w:rsidRPr="00F769C0">
        <w:rPr>
          <w:rFonts w:ascii="Times New Roman" w:eastAsia="Times New Roman" w:hAnsi="Times New Roman" w:cs="Times New Roman"/>
          <w:sz w:val="24"/>
          <w:szCs w:val="24"/>
          <w:vertAlign w:val="superscript"/>
          <w:lang w:eastAsia="ru-RU"/>
        </w:rPr>
        <w:t>2</w:t>
      </w:r>
      <w:r w:rsidRPr="00F769C0">
        <w:rPr>
          <w:rFonts w:ascii="Times New Roman" w:eastAsia="Times New Roman" w:hAnsi="Times New Roman" w:cs="Times New Roman"/>
          <w:sz w:val="24"/>
          <w:szCs w:val="24"/>
          <w:lang w:eastAsia="ru-RU"/>
        </w:rPr>
        <w:t xml:space="preserve"> (м).</w:t>
      </w:r>
    </w:p>
    <w:p w14:paraId="44BD4D91"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Температура тела</w:t>
      </w:r>
      <w:r w:rsidRPr="00F769C0">
        <w:rPr>
          <w:rFonts w:ascii="Times New Roman" w:eastAsia="Times New Roman" w:hAnsi="Times New Roman" w:cs="Times New Roman"/>
          <w:sz w:val="24"/>
          <w:szCs w:val="24"/>
          <w:lang w:eastAsia="ru-RU"/>
        </w:rPr>
        <w:t xml:space="preserve">. В зависимости от степени ее повышения различают </w:t>
      </w:r>
      <w:r w:rsidRPr="00F769C0">
        <w:rPr>
          <w:rFonts w:ascii="Times New Roman" w:eastAsia="Times New Roman" w:hAnsi="Times New Roman" w:cs="Times New Roman"/>
          <w:b/>
          <w:sz w:val="24"/>
          <w:szCs w:val="24"/>
          <w:lang w:eastAsia="ru-RU"/>
        </w:rPr>
        <w:t>лихорадку (</w:t>
      </w:r>
      <w:proofErr w:type="spellStart"/>
      <w:r w:rsidRPr="00F769C0">
        <w:rPr>
          <w:rFonts w:ascii="Times New Roman" w:eastAsia="Times New Roman" w:hAnsi="Times New Roman" w:cs="Times New Roman"/>
          <w:b/>
          <w:sz w:val="24"/>
          <w:szCs w:val="24"/>
          <w:lang w:val="en-US" w:eastAsia="ru-RU"/>
        </w:rPr>
        <w:t>febris</w:t>
      </w:r>
      <w:proofErr w:type="spellEnd"/>
      <w:r w:rsidRPr="00F769C0">
        <w:rPr>
          <w:rFonts w:ascii="Times New Roman" w:eastAsia="Times New Roman" w:hAnsi="Times New Roman" w:cs="Times New Roman"/>
          <w:b/>
          <w:sz w:val="24"/>
          <w:szCs w:val="24"/>
          <w:lang w:eastAsia="ru-RU"/>
        </w:rPr>
        <w:t>)</w:t>
      </w:r>
      <w:r w:rsidRPr="00F769C0">
        <w:rPr>
          <w:rFonts w:ascii="Times New Roman" w:eastAsia="Times New Roman" w:hAnsi="Times New Roman" w:cs="Times New Roman"/>
          <w:b/>
          <w:bCs/>
          <w:sz w:val="24"/>
          <w:szCs w:val="24"/>
          <w:lang w:eastAsia="ru-RU"/>
        </w:rPr>
        <w:t>:</w:t>
      </w:r>
    </w:p>
    <w:p w14:paraId="2D557BFC" w14:textId="77777777" w:rsidR="00F769C0" w:rsidRPr="00F769C0" w:rsidRDefault="00F769C0" w:rsidP="001C053D">
      <w:pPr>
        <w:numPr>
          <w:ilvl w:val="0"/>
          <w:numId w:val="43"/>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субфебрильную (37 – 37,9 </w:t>
      </w:r>
      <w:r w:rsidRPr="00F769C0">
        <w:rPr>
          <w:rFonts w:ascii="Times New Roman" w:eastAsia="Times New Roman" w:hAnsi="Times New Roman" w:cs="Times New Roman"/>
          <w:sz w:val="24"/>
          <w:szCs w:val="24"/>
          <w:lang w:eastAsia="ru-RU"/>
        </w:rPr>
        <w:sym w:font="Symbol" w:char="F0B0"/>
      </w:r>
      <w:r w:rsidRPr="00F769C0">
        <w:rPr>
          <w:rFonts w:ascii="Times New Roman" w:eastAsia="Times New Roman" w:hAnsi="Times New Roman" w:cs="Times New Roman"/>
          <w:sz w:val="24"/>
          <w:szCs w:val="24"/>
          <w:lang w:eastAsia="ru-RU"/>
        </w:rPr>
        <w:t xml:space="preserve"> С);</w:t>
      </w:r>
    </w:p>
    <w:p w14:paraId="438230E3" w14:textId="77777777" w:rsidR="00F769C0" w:rsidRPr="00F769C0" w:rsidRDefault="00F769C0" w:rsidP="001C053D">
      <w:pPr>
        <w:numPr>
          <w:ilvl w:val="0"/>
          <w:numId w:val="43"/>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умеренную (38 – 38,9 </w:t>
      </w:r>
      <w:r w:rsidRPr="00F769C0">
        <w:rPr>
          <w:rFonts w:ascii="Times New Roman" w:eastAsia="Times New Roman" w:hAnsi="Times New Roman" w:cs="Times New Roman"/>
          <w:sz w:val="24"/>
          <w:szCs w:val="24"/>
          <w:lang w:eastAsia="ru-RU"/>
        </w:rPr>
        <w:sym w:font="Symbol" w:char="F0B0"/>
      </w:r>
      <w:r w:rsidRPr="00F769C0">
        <w:rPr>
          <w:rFonts w:ascii="Times New Roman" w:eastAsia="Times New Roman" w:hAnsi="Times New Roman" w:cs="Times New Roman"/>
          <w:sz w:val="24"/>
          <w:szCs w:val="24"/>
          <w:lang w:eastAsia="ru-RU"/>
        </w:rPr>
        <w:t xml:space="preserve"> С);</w:t>
      </w:r>
    </w:p>
    <w:p w14:paraId="749A5319" w14:textId="77777777" w:rsidR="00F769C0" w:rsidRPr="00F769C0" w:rsidRDefault="00F769C0" w:rsidP="001C053D">
      <w:pPr>
        <w:numPr>
          <w:ilvl w:val="0"/>
          <w:numId w:val="43"/>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высокую (39 – 39,9 </w:t>
      </w:r>
      <w:r w:rsidRPr="00F769C0">
        <w:rPr>
          <w:rFonts w:ascii="Times New Roman" w:eastAsia="Times New Roman" w:hAnsi="Times New Roman" w:cs="Times New Roman"/>
          <w:sz w:val="24"/>
          <w:szCs w:val="24"/>
          <w:lang w:eastAsia="ru-RU"/>
        </w:rPr>
        <w:sym w:font="Symbol" w:char="F0B0"/>
      </w:r>
      <w:r w:rsidRPr="00F769C0">
        <w:rPr>
          <w:rFonts w:ascii="Times New Roman" w:eastAsia="Times New Roman" w:hAnsi="Times New Roman" w:cs="Times New Roman"/>
          <w:sz w:val="24"/>
          <w:szCs w:val="24"/>
          <w:lang w:eastAsia="ru-RU"/>
        </w:rPr>
        <w:t xml:space="preserve"> С);</w:t>
      </w:r>
    </w:p>
    <w:p w14:paraId="5F72CFBB" w14:textId="77777777" w:rsidR="00F769C0" w:rsidRPr="00F769C0" w:rsidRDefault="00F769C0" w:rsidP="001C053D">
      <w:pPr>
        <w:numPr>
          <w:ilvl w:val="0"/>
          <w:numId w:val="43"/>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чрезмерно высокую (40 – 40,9 </w:t>
      </w:r>
      <w:r w:rsidRPr="00F769C0">
        <w:rPr>
          <w:rFonts w:ascii="Times New Roman" w:eastAsia="Times New Roman" w:hAnsi="Times New Roman" w:cs="Times New Roman"/>
          <w:sz w:val="24"/>
          <w:szCs w:val="24"/>
          <w:lang w:eastAsia="ru-RU"/>
        </w:rPr>
        <w:sym w:font="Symbol" w:char="F0B0"/>
      </w:r>
      <w:r w:rsidRPr="00F769C0">
        <w:rPr>
          <w:rFonts w:ascii="Times New Roman" w:eastAsia="Times New Roman" w:hAnsi="Times New Roman" w:cs="Times New Roman"/>
          <w:sz w:val="24"/>
          <w:szCs w:val="24"/>
          <w:lang w:eastAsia="ru-RU"/>
        </w:rPr>
        <w:t xml:space="preserve"> С);</w:t>
      </w:r>
    </w:p>
    <w:p w14:paraId="52981744" w14:textId="77777777" w:rsidR="00F769C0" w:rsidRPr="00F769C0" w:rsidRDefault="00F769C0" w:rsidP="001C053D">
      <w:pPr>
        <w:numPr>
          <w:ilvl w:val="0"/>
          <w:numId w:val="43"/>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гиперпиретическая (выше 41 </w:t>
      </w:r>
      <w:r w:rsidRPr="00F769C0">
        <w:rPr>
          <w:rFonts w:ascii="Times New Roman" w:eastAsia="Times New Roman" w:hAnsi="Times New Roman" w:cs="Times New Roman"/>
          <w:sz w:val="24"/>
          <w:szCs w:val="24"/>
          <w:lang w:eastAsia="ru-RU"/>
        </w:rPr>
        <w:sym w:font="Symbol" w:char="F0B0"/>
      </w:r>
      <w:r w:rsidRPr="00F769C0">
        <w:rPr>
          <w:rFonts w:ascii="Times New Roman" w:eastAsia="Times New Roman" w:hAnsi="Times New Roman" w:cs="Times New Roman"/>
          <w:sz w:val="24"/>
          <w:szCs w:val="24"/>
          <w:lang w:eastAsia="ru-RU"/>
        </w:rPr>
        <w:t xml:space="preserve"> С).</w:t>
      </w:r>
    </w:p>
    <w:p w14:paraId="2FC17FD8" w14:textId="77777777" w:rsidR="00F769C0" w:rsidRPr="00F769C0" w:rsidRDefault="00F769C0" w:rsidP="001C053D">
      <w:pPr>
        <w:spacing w:after="0" w:line="240" w:lineRule="auto"/>
        <w:jc w:val="center"/>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В зависимости от суточных колебаний температуры выделяют </w:t>
      </w:r>
      <w:r w:rsidRPr="00F769C0">
        <w:rPr>
          <w:rFonts w:ascii="Times New Roman" w:eastAsia="Times New Roman" w:hAnsi="Times New Roman" w:cs="Times New Roman"/>
          <w:b/>
          <w:sz w:val="24"/>
          <w:szCs w:val="24"/>
          <w:lang w:eastAsia="ru-RU"/>
        </w:rPr>
        <w:t>типы</w:t>
      </w:r>
      <w:r w:rsidRPr="00F769C0">
        <w:rPr>
          <w:rFonts w:ascii="Times New Roman" w:eastAsia="Times New Roman" w:hAnsi="Times New Roman" w:cs="Times New Roman"/>
          <w:sz w:val="24"/>
          <w:szCs w:val="24"/>
          <w:lang w:eastAsia="ru-RU"/>
        </w:rPr>
        <w:t xml:space="preserve"> лихорадки:</w:t>
      </w:r>
    </w:p>
    <w:p w14:paraId="2D5249C7" w14:textId="77777777" w:rsidR="00F769C0" w:rsidRPr="00F769C0" w:rsidRDefault="00F769C0" w:rsidP="001C053D">
      <w:pPr>
        <w:numPr>
          <w:ilvl w:val="0"/>
          <w:numId w:val="28"/>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постоянная (</w:t>
      </w:r>
      <w:r w:rsidRPr="00F769C0">
        <w:rPr>
          <w:rFonts w:ascii="Times New Roman" w:eastAsia="Times New Roman" w:hAnsi="Times New Roman" w:cs="Times New Roman"/>
          <w:sz w:val="24"/>
          <w:szCs w:val="24"/>
          <w:lang w:val="en-US" w:eastAsia="ru-RU"/>
        </w:rPr>
        <w:t>f</w:t>
      </w:r>
      <w:r w:rsidRPr="00F769C0">
        <w:rPr>
          <w:rFonts w:ascii="Times New Roman" w:eastAsia="Times New Roman" w:hAnsi="Times New Roman" w:cs="Times New Roman"/>
          <w:sz w:val="24"/>
          <w:szCs w:val="24"/>
          <w:lang w:eastAsia="ru-RU"/>
        </w:rPr>
        <w:t xml:space="preserve">. </w:t>
      </w:r>
      <w:r w:rsidRPr="00F769C0">
        <w:rPr>
          <w:rFonts w:ascii="Times New Roman" w:eastAsia="Times New Roman" w:hAnsi="Times New Roman" w:cs="Times New Roman"/>
          <w:sz w:val="24"/>
          <w:szCs w:val="24"/>
          <w:lang w:val="en-US" w:eastAsia="ru-RU"/>
        </w:rPr>
        <w:t>continua</w:t>
      </w:r>
      <w:r w:rsidRPr="00F769C0">
        <w:rPr>
          <w:rFonts w:ascii="Times New Roman" w:eastAsia="Times New Roman" w:hAnsi="Times New Roman" w:cs="Times New Roman"/>
          <w:sz w:val="24"/>
          <w:szCs w:val="24"/>
          <w:lang w:eastAsia="ru-RU"/>
        </w:rPr>
        <w:t>) – крупозная пневмония;</w:t>
      </w:r>
    </w:p>
    <w:p w14:paraId="48E515A2" w14:textId="77777777" w:rsidR="00F769C0" w:rsidRPr="00F769C0" w:rsidRDefault="00F769C0" w:rsidP="001C053D">
      <w:pPr>
        <w:numPr>
          <w:ilvl w:val="0"/>
          <w:numId w:val="28"/>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послабляющая (</w:t>
      </w:r>
      <w:r w:rsidRPr="00F769C0">
        <w:rPr>
          <w:rFonts w:ascii="Times New Roman" w:eastAsia="Times New Roman" w:hAnsi="Times New Roman" w:cs="Times New Roman"/>
          <w:sz w:val="24"/>
          <w:szCs w:val="24"/>
          <w:lang w:val="en-US" w:eastAsia="ru-RU"/>
        </w:rPr>
        <w:t>f</w:t>
      </w:r>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val="en-US" w:eastAsia="ru-RU"/>
        </w:rPr>
        <w:t>remittens</w:t>
      </w:r>
      <w:proofErr w:type="spellEnd"/>
      <w:r w:rsidRPr="00F769C0">
        <w:rPr>
          <w:rFonts w:ascii="Times New Roman" w:eastAsia="Times New Roman" w:hAnsi="Times New Roman" w:cs="Times New Roman"/>
          <w:sz w:val="24"/>
          <w:szCs w:val="24"/>
          <w:lang w:eastAsia="ru-RU"/>
        </w:rPr>
        <w:t>) – туберкулез, очаговая пневмония, гнойные заболевания;</w:t>
      </w:r>
    </w:p>
    <w:p w14:paraId="177BC67D" w14:textId="77777777" w:rsidR="00F769C0" w:rsidRPr="00F769C0" w:rsidRDefault="00F769C0" w:rsidP="001C053D">
      <w:pPr>
        <w:numPr>
          <w:ilvl w:val="0"/>
          <w:numId w:val="28"/>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перемежающаяся (</w:t>
      </w:r>
      <w:r w:rsidRPr="00F769C0">
        <w:rPr>
          <w:rFonts w:ascii="Times New Roman" w:eastAsia="Times New Roman" w:hAnsi="Times New Roman" w:cs="Times New Roman"/>
          <w:sz w:val="24"/>
          <w:szCs w:val="24"/>
          <w:lang w:val="en-US" w:eastAsia="ru-RU"/>
        </w:rPr>
        <w:t>f</w:t>
      </w:r>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val="en-US" w:eastAsia="ru-RU"/>
        </w:rPr>
        <w:t>intermittens</w:t>
      </w:r>
      <w:proofErr w:type="spellEnd"/>
      <w:r w:rsidRPr="00F769C0">
        <w:rPr>
          <w:rFonts w:ascii="Times New Roman" w:eastAsia="Times New Roman" w:hAnsi="Times New Roman" w:cs="Times New Roman"/>
          <w:sz w:val="24"/>
          <w:szCs w:val="24"/>
          <w:lang w:eastAsia="ru-RU"/>
        </w:rPr>
        <w:t>) – малярия;</w:t>
      </w:r>
    </w:p>
    <w:p w14:paraId="027A6CB3" w14:textId="77777777" w:rsidR="00F769C0" w:rsidRPr="00F769C0" w:rsidRDefault="00F769C0" w:rsidP="001C053D">
      <w:pPr>
        <w:numPr>
          <w:ilvl w:val="0"/>
          <w:numId w:val="28"/>
        </w:numPr>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гектическая</w:t>
      </w:r>
      <w:proofErr w:type="spellEnd"/>
      <w:r w:rsidRPr="00F769C0">
        <w:rPr>
          <w:rFonts w:ascii="Times New Roman" w:eastAsia="Times New Roman" w:hAnsi="Times New Roman" w:cs="Times New Roman"/>
          <w:sz w:val="24"/>
          <w:szCs w:val="24"/>
          <w:lang w:eastAsia="ru-RU"/>
        </w:rPr>
        <w:t>, или истощающая (</w:t>
      </w:r>
      <w:r w:rsidRPr="00F769C0">
        <w:rPr>
          <w:rFonts w:ascii="Times New Roman" w:eastAsia="Times New Roman" w:hAnsi="Times New Roman" w:cs="Times New Roman"/>
          <w:sz w:val="24"/>
          <w:szCs w:val="24"/>
          <w:lang w:val="en-US" w:eastAsia="ru-RU"/>
        </w:rPr>
        <w:t>f</w:t>
      </w:r>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val="en-US" w:eastAsia="ru-RU"/>
        </w:rPr>
        <w:t>hectica</w:t>
      </w:r>
      <w:proofErr w:type="spellEnd"/>
      <w:r w:rsidRPr="00F769C0">
        <w:rPr>
          <w:rFonts w:ascii="Times New Roman" w:eastAsia="Times New Roman" w:hAnsi="Times New Roman" w:cs="Times New Roman"/>
          <w:sz w:val="24"/>
          <w:szCs w:val="24"/>
          <w:lang w:eastAsia="ru-RU"/>
        </w:rPr>
        <w:t>)– сепсис, тяжелый туберкулез легких;</w:t>
      </w:r>
    </w:p>
    <w:p w14:paraId="2DA8C6DA" w14:textId="77777777" w:rsidR="00F769C0" w:rsidRPr="00F769C0" w:rsidRDefault="00F769C0" w:rsidP="001C053D">
      <w:pPr>
        <w:numPr>
          <w:ilvl w:val="0"/>
          <w:numId w:val="28"/>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обратная (</w:t>
      </w:r>
      <w:r w:rsidRPr="00F769C0">
        <w:rPr>
          <w:rFonts w:ascii="Times New Roman" w:eastAsia="Times New Roman" w:hAnsi="Times New Roman" w:cs="Times New Roman"/>
          <w:sz w:val="24"/>
          <w:szCs w:val="24"/>
          <w:lang w:val="en-US" w:eastAsia="ru-RU"/>
        </w:rPr>
        <w:t>f</w:t>
      </w:r>
      <w:r w:rsidRPr="00F769C0">
        <w:rPr>
          <w:rFonts w:ascii="Times New Roman" w:eastAsia="Times New Roman" w:hAnsi="Times New Roman" w:cs="Times New Roman"/>
          <w:sz w:val="24"/>
          <w:szCs w:val="24"/>
          <w:lang w:eastAsia="ru-RU"/>
        </w:rPr>
        <w:t xml:space="preserve">. </w:t>
      </w:r>
      <w:r w:rsidRPr="00F769C0">
        <w:rPr>
          <w:rFonts w:ascii="Times New Roman" w:eastAsia="Times New Roman" w:hAnsi="Times New Roman" w:cs="Times New Roman"/>
          <w:sz w:val="24"/>
          <w:szCs w:val="24"/>
          <w:lang w:val="en-US" w:eastAsia="ru-RU"/>
        </w:rPr>
        <w:t>inversus</w:t>
      </w:r>
      <w:r w:rsidRPr="00F769C0">
        <w:rPr>
          <w:rFonts w:ascii="Times New Roman" w:eastAsia="Times New Roman" w:hAnsi="Times New Roman" w:cs="Times New Roman"/>
          <w:sz w:val="24"/>
          <w:szCs w:val="24"/>
          <w:lang w:eastAsia="ru-RU"/>
        </w:rPr>
        <w:t>) – сепсис, туберкулез, бруцеллез;</w:t>
      </w:r>
    </w:p>
    <w:p w14:paraId="3EE15909" w14:textId="77777777" w:rsidR="00F769C0" w:rsidRPr="00F769C0" w:rsidRDefault="00F769C0" w:rsidP="001C053D">
      <w:pPr>
        <w:numPr>
          <w:ilvl w:val="0"/>
          <w:numId w:val="28"/>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неправильная (</w:t>
      </w:r>
      <w:r w:rsidRPr="00F769C0">
        <w:rPr>
          <w:rFonts w:ascii="Times New Roman" w:eastAsia="Times New Roman" w:hAnsi="Times New Roman" w:cs="Times New Roman"/>
          <w:sz w:val="24"/>
          <w:szCs w:val="24"/>
          <w:lang w:val="en-US" w:eastAsia="ru-RU"/>
        </w:rPr>
        <w:t>f</w:t>
      </w:r>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val="en-US" w:eastAsia="ru-RU"/>
        </w:rPr>
        <w:t>irregularis</w:t>
      </w:r>
      <w:proofErr w:type="spellEnd"/>
      <w:r w:rsidRPr="00F769C0">
        <w:rPr>
          <w:rFonts w:ascii="Times New Roman" w:eastAsia="Times New Roman" w:hAnsi="Times New Roman" w:cs="Times New Roman"/>
          <w:sz w:val="24"/>
          <w:szCs w:val="24"/>
          <w:lang w:eastAsia="ru-RU"/>
        </w:rPr>
        <w:t>) – сепсис, туберкулез, ревматическая лихорадка, инфекционный эндокардит).</w:t>
      </w:r>
    </w:p>
    <w:p w14:paraId="662195D2" w14:textId="77777777" w:rsidR="00F769C0" w:rsidRPr="00F769C0" w:rsidRDefault="00F769C0" w:rsidP="001C053D">
      <w:pPr>
        <w:spacing w:after="0" w:line="240" w:lineRule="auto"/>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По температурной кривой различают </w:t>
      </w:r>
      <w:r w:rsidRPr="00F769C0">
        <w:rPr>
          <w:rFonts w:ascii="Times New Roman" w:eastAsia="Times New Roman" w:hAnsi="Times New Roman" w:cs="Times New Roman"/>
          <w:b/>
          <w:sz w:val="24"/>
          <w:szCs w:val="24"/>
          <w:lang w:eastAsia="ru-RU"/>
        </w:rPr>
        <w:t>формы</w:t>
      </w:r>
      <w:r w:rsidRPr="00F769C0">
        <w:rPr>
          <w:rFonts w:ascii="Times New Roman" w:eastAsia="Times New Roman" w:hAnsi="Times New Roman" w:cs="Times New Roman"/>
          <w:sz w:val="24"/>
          <w:szCs w:val="24"/>
          <w:lang w:eastAsia="ru-RU"/>
        </w:rPr>
        <w:t xml:space="preserve"> лихорадки:</w:t>
      </w:r>
    </w:p>
    <w:p w14:paraId="317D742E" w14:textId="77777777" w:rsidR="00F769C0" w:rsidRPr="00F769C0" w:rsidRDefault="00F769C0" w:rsidP="001C053D">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возвратная (</w:t>
      </w:r>
      <w:r w:rsidRPr="00F769C0">
        <w:rPr>
          <w:rFonts w:ascii="Times New Roman" w:eastAsia="Times New Roman" w:hAnsi="Times New Roman" w:cs="Times New Roman"/>
          <w:sz w:val="24"/>
          <w:szCs w:val="24"/>
          <w:lang w:val="en-US" w:eastAsia="ru-RU"/>
        </w:rPr>
        <w:t>f</w:t>
      </w:r>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val="en-US" w:eastAsia="ru-RU"/>
        </w:rPr>
        <w:t>recurrens</w:t>
      </w:r>
      <w:proofErr w:type="spellEnd"/>
      <w:r w:rsidRPr="00F769C0">
        <w:rPr>
          <w:rFonts w:ascii="Times New Roman" w:eastAsia="Times New Roman" w:hAnsi="Times New Roman" w:cs="Times New Roman"/>
          <w:sz w:val="24"/>
          <w:szCs w:val="24"/>
          <w:lang w:eastAsia="ru-RU"/>
        </w:rPr>
        <w:t>) – возвратный тиф, малярия;</w:t>
      </w:r>
    </w:p>
    <w:p w14:paraId="34DEC8DA" w14:textId="77777777" w:rsidR="00F769C0" w:rsidRPr="00F769C0" w:rsidRDefault="00F769C0" w:rsidP="001C053D">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волнообразная (</w:t>
      </w:r>
      <w:r w:rsidRPr="00F769C0">
        <w:rPr>
          <w:rFonts w:ascii="Times New Roman" w:eastAsia="Times New Roman" w:hAnsi="Times New Roman" w:cs="Times New Roman"/>
          <w:sz w:val="24"/>
          <w:szCs w:val="24"/>
          <w:lang w:val="en-US" w:eastAsia="ru-RU"/>
        </w:rPr>
        <w:t>f</w:t>
      </w:r>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val="en-US" w:eastAsia="ru-RU"/>
        </w:rPr>
        <w:t>undulans</w:t>
      </w:r>
      <w:proofErr w:type="spellEnd"/>
      <w:r w:rsidRPr="00F769C0">
        <w:rPr>
          <w:rFonts w:ascii="Times New Roman" w:eastAsia="Times New Roman" w:hAnsi="Times New Roman" w:cs="Times New Roman"/>
          <w:sz w:val="24"/>
          <w:szCs w:val="24"/>
          <w:lang w:eastAsia="ru-RU"/>
        </w:rPr>
        <w:t>) – бруцеллез, лимфогранулематоз.</w:t>
      </w:r>
    </w:p>
    <w:p w14:paraId="61CC1940" w14:textId="77777777" w:rsidR="00F769C0" w:rsidRPr="00F769C0" w:rsidRDefault="00F769C0" w:rsidP="001C053D">
      <w:pPr>
        <w:spacing w:after="0" w:line="240" w:lineRule="auto"/>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В зависимости от </w:t>
      </w:r>
      <w:r w:rsidRPr="00F769C0">
        <w:rPr>
          <w:rFonts w:ascii="Times New Roman" w:eastAsia="Times New Roman" w:hAnsi="Times New Roman" w:cs="Times New Roman"/>
          <w:b/>
          <w:sz w:val="24"/>
          <w:szCs w:val="24"/>
          <w:lang w:eastAsia="ru-RU"/>
        </w:rPr>
        <w:t>продолжительности</w:t>
      </w:r>
      <w:r w:rsidRPr="00F769C0">
        <w:rPr>
          <w:rFonts w:ascii="Times New Roman" w:eastAsia="Times New Roman" w:hAnsi="Times New Roman" w:cs="Times New Roman"/>
          <w:sz w:val="24"/>
          <w:szCs w:val="24"/>
          <w:lang w:eastAsia="ru-RU"/>
        </w:rPr>
        <w:t xml:space="preserve"> лихорадка бывает:</w:t>
      </w:r>
    </w:p>
    <w:p w14:paraId="6DF1A615" w14:textId="77777777" w:rsidR="00F769C0" w:rsidRPr="00F769C0" w:rsidRDefault="00F769C0" w:rsidP="001C053D">
      <w:pPr>
        <w:numPr>
          <w:ilvl w:val="0"/>
          <w:numId w:val="3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эфемерная (1 – 2 дня) – легкие инфекции, перегревание на солнце;</w:t>
      </w:r>
    </w:p>
    <w:p w14:paraId="6A7D5ACE" w14:textId="77777777" w:rsidR="00F769C0" w:rsidRPr="00F769C0" w:rsidRDefault="00F769C0" w:rsidP="001C053D">
      <w:pPr>
        <w:numPr>
          <w:ilvl w:val="0"/>
          <w:numId w:val="3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острая (длится до 15 дней) – пневмония, инфекции, нагноительные процессы;</w:t>
      </w:r>
    </w:p>
    <w:p w14:paraId="66116F52" w14:textId="77777777" w:rsidR="00F769C0" w:rsidRPr="00F769C0" w:rsidRDefault="00F769C0" w:rsidP="001C053D">
      <w:pPr>
        <w:numPr>
          <w:ilvl w:val="0"/>
          <w:numId w:val="30"/>
        </w:numPr>
        <w:tabs>
          <w:tab w:val="left" w:pos="6275"/>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подострая (до 45 дней) – туберкулез, сепсис;</w:t>
      </w:r>
    </w:p>
    <w:p w14:paraId="45E87880" w14:textId="77777777" w:rsidR="00F769C0" w:rsidRPr="00F769C0" w:rsidRDefault="00F769C0" w:rsidP="001C053D">
      <w:pPr>
        <w:numPr>
          <w:ilvl w:val="0"/>
          <w:numId w:val="3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хроническая (длится более 45 дней) – </w:t>
      </w:r>
      <w:proofErr w:type="spellStart"/>
      <w:r w:rsidRPr="00F769C0">
        <w:rPr>
          <w:rFonts w:ascii="Times New Roman" w:eastAsia="Times New Roman" w:hAnsi="Times New Roman" w:cs="Times New Roman"/>
          <w:sz w:val="24"/>
          <w:szCs w:val="24"/>
          <w:lang w:eastAsia="ru-RU"/>
        </w:rPr>
        <w:t>паранеопластическая</w:t>
      </w:r>
      <w:proofErr w:type="spellEnd"/>
      <w:r w:rsidRPr="00F769C0">
        <w:rPr>
          <w:rFonts w:ascii="Times New Roman" w:eastAsia="Times New Roman" w:hAnsi="Times New Roman" w:cs="Times New Roman"/>
          <w:sz w:val="24"/>
          <w:szCs w:val="24"/>
          <w:lang w:eastAsia="ru-RU"/>
        </w:rPr>
        <w:t>, малярия, тропические инфекции, коллагенозы, ВИЧ-инфекция.</w:t>
      </w:r>
    </w:p>
    <w:p w14:paraId="0263ACEE"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p>
    <w:p w14:paraId="758C29D0" w14:textId="59387F35" w:rsidR="00F769C0" w:rsidRPr="00F769C0" w:rsidRDefault="00F769C0" w:rsidP="001C053D">
      <w:pPr>
        <w:spacing w:after="0" w:line="240" w:lineRule="auto"/>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bCs/>
          <w:sz w:val="24"/>
          <w:szCs w:val="24"/>
          <w:lang w:eastAsia="ru-RU"/>
        </w:rPr>
        <w:t>ВОПРОС 4.</w:t>
      </w:r>
      <w:r w:rsidRPr="00F769C0">
        <w:rPr>
          <w:rFonts w:ascii="Times New Roman" w:eastAsia="Times New Roman" w:hAnsi="Times New Roman" w:cs="Times New Roman"/>
          <w:sz w:val="24"/>
          <w:szCs w:val="24"/>
          <w:lang w:eastAsia="ru-RU"/>
        </w:rPr>
        <w:t xml:space="preserve"> Исследование кожи и видимых слизистых</w:t>
      </w:r>
    </w:p>
    <w:p w14:paraId="1D2D0E5F" w14:textId="77777777" w:rsidR="00F769C0" w:rsidRPr="00F769C0" w:rsidRDefault="00F769C0" w:rsidP="001C053D">
      <w:pPr>
        <w:spacing w:after="0" w:line="240" w:lineRule="auto"/>
        <w:jc w:val="both"/>
        <w:rPr>
          <w:rFonts w:ascii="Times New Roman" w:eastAsia="Times New Roman" w:hAnsi="Times New Roman" w:cs="Times New Roman"/>
          <w:b/>
          <w:sz w:val="24"/>
          <w:szCs w:val="24"/>
          <w:lang w:eastAsia="ru-RU"/>
        </w:rPr>
      </w:pPr>
      <w:r w:rsidRPr="00F769C0">
        <w:rPr>
          <w:rFonts w:ascii="Times New Roman" w:eastAsia="Times New Roman" w:hAnsi="Times New Roman" w:cs="Times New Roman"/>
          <w:b/>
          <w:sz w:val="24"/>
          <w:szCs w:val="24"/>
          <w:lang w:eastAsia="ru-RU"/>
        </w:rPr>
        <w:t xml:space="preserve">Цвет: </w:t>
      </w:r>
    </w:p>
    <w:p w14:paraId="648D0516" w14:textId="77777777" w:rsidR="00F769C0" w:rsidRPr="00F769C0" w:rsidRDefault="00F769C0" w:rsidP="001C053D">
      <w:pPr>
        <w:numPr>
          <w:ilvl w:val="0"/>
          <w:numId w:val="40"/>
        </w:numPr>
        <w:tabs>
          <w:tab w:val="clear" w:pos="360"/>
          <w:tab w:val="num" w:pos="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бледный (спазм сосудов, острая кровопотеря, анемия, коллапс);</w:t>
      </w:r>
    </w:p>
    <w:p w14:paraId="11090E23" w14:textId="77777777" w:rsidR="00F769C0" w:rsidRPr="00F769C0" w:rsidRDefault="00F769C0" w:rsidP="001C053D">
      <w:pPr>
        <w:numPr>
          <w:ilvl w:val="0"/>
          <w:numId w:val="40"/>
        </w:numPr>
        <w:tabs>
          <w:tab w:val="clear" w:pos="360"/>
          <w:tab w:val="num" w:pos="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желтушный (гемолитическая анемия, поражение печени и желчевыводящих путей);</w:t>
      </w:r>
    </w:p>
    <w:p w14:paraId="237012D5" w14:textId="77777777" w:rsidR="00F769C0" w:rsidRPr="00F769C0" w:rsidRDefault="00F769C0" w:rsidP="001C053D">
      <w:pPr>
        <w:numPr>
          <w:ilvl w:val="0"/>
          <w:numId w:val="40"/>
        </w:numPr>
        <w:tabs>
          <w:tab w:val="clear" w:pos="360"/>
          <w:tab w:val="num" w:pos="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цианоз (легочная и сердечная недостаточность);</w:t>
      </w:r>
    </w:p>
    <w:p w14:paraId="1D8F3F1C" w14:textId="77777777" w:rsidR="00F769C0" w:rsidRPr="00F769C0" w:rsidRDefault="00F769C0" w:rsidP="001C053D">
      <w:pPr>
        <w:numPr>
          <w:ilvl w:val="0"/>
          <w:numId w:val="40"/>
        </w:numPr>
        <w:tabs>
          <w:tab w:val="clear" w:pos="360"/>
          <w:tab w:val="num" w:pos="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красный (лихорадка, гипертонический криз, эритремия);</w:t>
      </w:r>
    </w:p>
    <w:p w14:paraId="1B74E4D3" w14:textId="77777777" w:rsidR="00F769C0" w:rsidRPr="00F769C0" w:rsidRDefault="00F769C0" w:rsidP="001C053D">
      <w:pPr>
        <w:numPr>
          <w:ilvl w:val="0"/>
          <w:numId w:val="40"/>
        </w:numPr>
        <w:tabs>
          <w:tab w:val="clear" w:pos="360"/>
          <w:tab w:val="num" w:pos="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бронзовый (болезнь Аддисона);</w:t>
      </w:r>
    </w:p>
    <w:p w14:paraId="6E7B2959" w14:textId="77777777" w:rsidR="00F769C0" w:rsidRPr="00F769C0" w:rsidRDefault="00F769C0" w:rsidP="001C053D">
      <w:pPr>
        <w:numPr>
          <w:ilvl w:val="0"/>
          <w:numId w:val="40"/>
        </w:numPr>
        <w:tabs>
          <w:tab w:val="clear" w:pos="360"/>
          <w:tab w:val="num" w:pos="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коричневый (тиреотоксикоз, болезнь Аддисона);</w:t>
      </w:r>
    </w:p>
    <w:p w14:paraId="05EE2C1A" w14:textId="77777777" w:rsidR="00F769C0" w:rsidRPr="00F769C0" w:rsidRDefault="00F769C0" w:rsidP="001C053D">
      <w:pPr>
        <w:numPr>
          <w:ilvl w:val="0"/>
          <w:numId w:val="40"/>
        </w:numPr>
        <w:tabs>
          <w:tab w:val="clear" w:pos="360"/>
          <w:tab w:val="num" w:pos="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землистый (онкологические заболевания);</w:t>
      </w:r>
    </w:p>
    <w:p w14:paraId="1D1EA329" w14:textId="77777777" w:rsidR="00F769C0" w:rsidRPr="00F769C0" w:rsidRDefault="00F769C0" w:rsidP="001C053D">
      <w:pPr>
        <w:numPr>
          <w:ilvl w:val="0"/>
          <w:numId w:val="40"/>
        </w:numPr>
        <w:tabs>
          <w:tab w:val="clear" w:pos="360"/>
          <w:tab w:val="num" w:pos="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зеленоватый (хлороз);</w:t>
      </w:r>
    </w:p>
    <w:p w14:paraId="3B661AD6" w14:textId="77777777" w:rsidR="00F769C0" w:rsidRPr="00F769C0" w:rsidRDefault="00F769C0" w:rsidP="001C053D">
      <w:pPr>
        <w:numPr>
          <w:ilvl w:val="0"/>
          <w:numId w:val="40"/>
        </w:numPr>
        <w:tabs>
          <w:tab w:val="clear" w:pos="360"/>
          <w:tab w:val="num" w:pos="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«кофе с молоком» (инфекционный эндокардит);</w:t>
      </w:r>
    </w:p>
    <w:p w14:paraId="57204D65" w14:textId="77777777" w:rsidR="00F769C0" w:rsidRPr="00F769C0" w:rsidRDefault="00F769C0" w:rsidP="001C053D">
      <w:pPr>
        <w:numPr>
          <w:ilvl w:val="0"/>
          <w:numId w:val="40"/>
        </w:numPr>
        <w:tabs>
          <w:tab w:val="clear" w:pos="360"/>
          <w:tab w:val="num" w:pos="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пепельный (малярия).</w:t>
      </w:r>
    </w:p>
    <w:p w14:paraId="0D460ABD" w14:textId="77777777" w:rsidR="00F769C0" w:rsidRPr="00F769C0" w:rsidRDefault="00F769C0" w:rsidP="001C053D">
      <w:pPr>
        <w:spacing w:after="0" w:line="240" w:lineRule="auto"/>
        <w:jc w:val="both"/>
        <w:rPr>
          <w:rFonts w:ascii="Times New Roman" w:eastAsia="Times New Roman" w:hAnsi="Times New Roman" w:cs="Times New Roman"/>
          <w:b/>
          <w:sz w:val="24"/>
          <w:szCs w:val="24"/>
          <w:lang w:eastAsia="ru-RU"/>
        </w:rPr>
      </w:pPr>
      <w:r w:rsidRPr="00F769C0">
        <w:rPr>
          <w:rFonts w:ascii="Times New Roman" w:eastAsia="Times New Roman" w:hAnsi="Times New Roman" w:cs="Times New Roman"/>
          <w:b/>
          <w:sz w:val="24"/>
          <w:szCs w:val="24"/>
          <w:lang w:eastAsia="ru-RU"/>
        </w:rPr>
        <w:t>Тургор:</w:t>
      </w:r>
    </w:p>
    <w:p w14:paraId="5316AF7A" w14:textId="77777777" w:rsidR="00F769C0" w:rsidRPr="00F769C0" w:rsidRDefault="00F769C0" w:rsidP="001C053D">
      <w:pPr>
        <w:numPr>
          <w:ilvl w:val="0"/>
          <w:numId w:val="31"/>
        </w:numPr>
        <w:tabs>
          <w:tab w:val="clear" w:pos="360"/>
          <w:tab w:val="num" w:pos="-303"/>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сохранен;</w:t>
      </w:r>
    </w:p>
    <w:p w14:paraId="2856CBB7" w14:textId="77777777" w:rsidR="00F769C0" w:rsidRPr="00F769C0" w:rsidRDefault="00F769C0" w:rsidP="001C053D">
      <w:pPr>
        <w:numPr>
          <w:ilvl w:val="0"/>
          <w:numId w:val="31"/>
        </w:numPr>
        <w:tabs>
          <w:tab w:val="clear" w:pos="360"/>
          <w:tab w:val="num" w:pos="-303"/>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снижен (истощение, обезвоживание, пожилой возраст).</w:t>
      </w:r>
    </w:p>
    <w:p w14:paraId="24D1F0A4" w14:textId="77777777" w:rsidR="00F769C0" w:rsidRPr="00F769C0" w:rsidRDefault="00F769C0" w:rsidP="001C053D">
      <w:pPr>
        <w:spacing w:after="0" w:line="240" w:lineRule="auto"/>
        <w:jc w:val="both"/>
        <w:rPr>
          <w:rFonts w:ascii="Times New Roman" w:eastAsia="Times New Roman" w:hAnsi="Times New Roman" w:cs="Times New Roman"/>
          <w:b/>
          <w:sz w:val="24"/>
          <w:szCs w:val="24"/>
          <w:lang w:eastAsia="ru-RU"/>
        </w:rPr>
      </w:pPr>
      <w:r w:rsidRPr="00F769C0">
        <w:rPr>
          <w:rFonts w:ascii="Times New Roman" w:eastAsia="Times New Roman" w:hAnsi="Times New Roman" w:cs="Times New Roman"/>
          <w:b/>
          <w:sz w:val="24"/>
          <w:szCs w:val="24"/>
          <w:lang w:eastAsia="ru-RU"/>
        </w:rPr>
        <w:t>Влажность:</w:t>
      </w:r>
    </w:p>
    <w:p w14:paraId="25099028" w14:textId="77777777" w:rsidR="00F769C0" w:rsidRPr="00F769C0" w:rsidRDefault="00F769C0" w:rsidP="001C053D">
      <w:pPr>
        <w:numPr>
          <w:ilvl w:val="0"/>
          <w:numId w:val="45"/>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повышена (лихорадка, вегетативный дисбаланс, туберкулез, гипертиреоз, гнойные процессы, малярия);</w:t>
      </w:r>
    </w:p>
    <w:p w14:paraId="7AEC1A6E" w14:textId="77777777" w:rsidR="00F769C0" w:rsidRPr="00F769C0" w:rsidRDefault="00F769C0" w:rsidP="001C053D">
      <w:pPr>
        <w:numPr>
          <w:ilvl w:val="0"/>
          <w:numId w:val="45"/>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понижена (обезвоживание, гиповитаминоз, гипотиреоз).</w:t>
      </w:r>
    </w:p>
    <w:p w14:paraId="4EBEEE3D" w14:textId="77777777" w:rsidR="00F769C0" w:rsidRPr="00F769C0" w:rsidRDefault="00F769C0" w:rsidP="001C053D">
      <w:pPr>
        <w:spacing w:after="0" w:line="240" w:lineRule="auto"/>
        <w:jc w:val="both"/>
        <w:rPr>
          <w:rFonts w:ascii="Times New Roman" w:eastAsia="Times New Roman" w:hAnsi="Times New Roman" w:cs="Times New Roman"/>
          <w:b/>
          <w:sz w:val="24"/>
          <w:szCs w:val="24"/>
          <w:lang w:eastAsia="ru-RU"/>
        </w:rPr>
      </w:pPr>
      <w:r w:rsidRPr="00F769C0">
        <w:rPr>
          <w:rFonts w:ascii="Times New Roman" w:eastAsia="Times New Roman" w:hAnsi="Times New Roman" w:cs="Times New Roman"/>
          <w:b/>
          <w:sz w:val="24"/>
          <w:szCs w:val="24"/>
          <w:lang w:eastAsia="ru-RU"/>
        </w:rPr>
        <w:t>Высыпания:</w:t>
      </w:r>
    </w:p>
    <w:p w14:paraId="0DC672CE" w14:textId="77777777" w:rsidR="00F769C0" w:rsidRPr="00F769C0" w:rsidRDefault="00F769C0" w:rsidP="001C053D">
      <w:pPr>
        <w:numPr>
          <w:ilvl w:val="0"/>
          <w:numId w:val="32"/>
        </w:numPr>
        <w:tabs>
          <w:tab w:val="clear" w:pos="360"/>
          <w:tab w:val="num" w:pos="57"/>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эритема (</w:t>
      </w:r>
      <w:r w:rsidRPr="00F769C0">
        <w:rPr>
          <w:rFonts w:ascii="Times New Roman" w:eastAsia="Times New Roman" w:hAnsi="Times New Roman" w:cs="Times New Roman"/>
          <w:sz w:val="24"/>
          <w:szCs w:val="24"/>
          <w:lang w:val="en-US" w:eastAsia="ru-RU"/>
        </w:rPr>
        <w:t>erythema</w:t>
      </w:r>
      <w:r w:rsidRPr="00F769C0">
        <w:rPr>
          <w:rFonts w:ascii="Times New Roman" w:eastAsia="Times New Roman" w:hAnsi="Times New Roman" w:cs="Times New Roman"/>
          <w:sz w:val="24"/>
          <w:szCs w:val="24"/>
          <w:lang w:eastAsia="ru-RU"/>
        </w:rPr>
        <w:t>) -рожа, скарлатина, солнечные ожоги, аллергические реакции:</w:t>
      </w:r>
    </w:p>
    <w:p w14:paraId="112EF7BF" w14:textId="77777777" w:rsidR="00F769C0" w:rsidRPr="00F769C0" w:rsidRDefault="00F769C0" w:rsidP="001C053D">
      <w:pPr>
        <w:numPr>
          <w:ilvl w:val="0"/>
          <w:numId w:val="4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узловатая эритема (туберкулез, острая ревматическая лихорадка, аллергия);</w:t>
      </w:r>
    </w:p>
    <w:p w14:paraId="51E3029F" w14:textId="77777777" w:rsidR="00F769C0" w:rsidRPr="00F769C0" w:rsidRDefault="00F769C0" w:rsidP="001C053D">
      <w:pPr>
        <w:numPr>
          <w:ilvl w:val="0"/>
          <w:numId w:val="4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кольцевидная эритема (заболевания соединительной ткани);</w:t>
      </w:r>
    </w:p>
    <w:p w14:paraId="0CE87C5C" w14:textId="77777777" w:rsidR="00F769C0" w:rsidRPr="00F769C0" w:rsidRDefault="00F769C0" w:rsidP="001C053D">
      <w:pPr>
        <w:numPr>
          <w:ilvl w:val="0"/>
          <w:numId w:val="32"/>
        </w:numPr>
        <w:tabs>
          <w:tab w:val="clear" w:pos="360"/>
          <w:tab w:val="num" w:pos="57"/>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lastRenderedPageBreak/>
        <w:t>пятно (</w:t>
      </w:r>
      <w:proofErr w:type="spellStart"/>
      <w:r w:rsidRPr="00F769C0">
        <w:rPr>
          <w:rFonts w:ascii="Times New Roman" w:eastAsia="Times New Roman" w:hAnsi="Times New Roman" w:cs="Times New Roman"/>
          <w:sz w:val="24"/>
          <w:szCs w:val="24"/>
          <w:lang w:eastAsia="ru-RU"/>
        </w:rPr>
        <w:t>macula</w:t>
      </w:r>
      <w:proofErr w:type="spellEnd"/>
      <w:r w:rsidRPr="00F769C0">
        <w:rPr>
          <w:rFonts w:ascii="Times New Roman" w:eastAsia="Times New Roman" w:hAnsi="Times New Roman" w:cs="Times New Roman"/>
          <w:sz w:val="24"/>
          <w:szCs w:val="24"/>
          <w:lang w:eastAsia="ru-RU"/>
        </w:rPr>
        <w:t>):</w:t>
      </w:r>
    </w:p>
    <w:p w14:paraId="4DF78CCB" w14:textId="77777777" w:rsidR="00F769C0" w:rsidRPr="00F769C0" w:rsidRDefault="00F769C0" w:rsidP="001C053D">
      <w:pPr>
        <w:tabs>
          <w:tab w:val="left" w:pos="851"/>
          <w:tab w:val="num" w:pos="993"/>
          <w:tab w:val="num" w:pos="1023"/>
        </w:tabs>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а) воспалительное:</w:t>
      </w:r>
    </w:p>
    <w:p w14:paraId="2CE12A81" w14:textId="77777777" w:rsidR="00F769C0" w:rsidRPr="00F769C0" w:rsidRDefault="00F769C0" w:rsidP="001C053D">
      <w:pPr>
        <w:numPr>
          <w:ilvl w:val="0"/>
          <w:numId w:val="4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розеола – округлый участок кожи размером не более горошины розовато-красного цвета, не возвышающийся над уровнем кожи (тифы, паратифы, сифилис);</w:t>
      </w:r>
    </w:p>
    <w:p w14:paraId="552859C6" w14:textId="77777777" w:rsidR="00F769C0" w:rsidRPr="00F769C0" w:rsidRDefault="00F769C0" w:rsidP="001C053D">
      <w:pPr>
        <w:numPr>
          <w:ilvl w:val="0"/>
          <w:numId w:val="4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собственно пятно (ограниченное небольшое покраснение);</w:t>
      </w:r>
    </w:p>
    <w:p w14:paraId="0808E2A4" w14:textId="77777777" w:rsidR="00F769C0" w:rsidRPr="00F769C0" w:rsidRDefault="00F769C0" w:rsidP="001C053D">
      <w:pPr>
        <w:tabs>
          <w:tab w:val="left" w:pos="851"/>
          <w:tab w:val="num" w:pos="993"/>
          <w:tab w:val="num" w:pos="1023"/>
        </w:tabs>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б) </w:t>
      </w:r>
      <w:proofErr w:type="spellStart"/>
      <w:r w:rsidRPr="00F769C0">
        <w:rPr>
          <w:rFonts w:ascii="Times New Roman" w:eastAsia="Times New Roman" w:hAnsi="Times New Roman" w:cs="Times New Roman"/>
          <w:sz w:val="24"/>
          <w:szCs w:val="24"/>
          <w:lang w:eastAsia="ru-RU"/>
        </w:rPr>
        <w:t>невоспалительное</w:t>
      </w:r>
      <w:proofErr w:type="spellEnd"/>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eastAsia="ru-RU"/>
        </w:rPr>
        <w:t>невусы</w:t>
      </w:r>
      <w:proofErr w:type="spellEnd"/>
      <w:r w:rsidRPr="00F769C0">
        <w:rPr>
          <w:rFonts w:ascii="Times New Roman" w:eastAsia="Times New Roman" w:hAnsi="Times New Roman" w:cs="Times New Roman"/>
          <w:sz w:val="24"/>
          <w:szCs w:val="24"/>
          <w:lang w:eastAsia="ru-RU"/>
        </w:rPr>
        <w:t>, телеангиоэктазии, геморрагические явления);</w:t>
      </w:r>
    </w:p>
    <w:p w14:paraId="57EB5BA8" w14:textId="77777777" w:rsidR="00F769C0" w:rsidRPr="00F769C0" w:rsidRDefault="00F769C0" w:rsidP="001C053D">
      <w:pPr>
        <w:numPr>
          <w:ilvl w:val="0"/>
          <w:numId w:val="32"/>
        </w:numPr>
        <w:tabs>
          <w:tab w:val="clear" w:pos="360"/>
          <w:tab w:val="num" w:pos="57"/>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узелок (</w:t>
      </w:r>
      <w:proofErr w:type="spellStart"/>
      <w:r w:rsidRPr="00F769C0">
        <w:rPr>
          <w:rFonts w:ascii="Times New Roman" w:eastAsia="Times New Roman" w:hAnsi="Times New Roman" w:cs="Times New Roman"/>
          <w:sz w:val="24"/>
          <w:szCs w:val="24"/>
          <w:lang w:eastAsia="ru-RU"/>
        </w:rPr>
        <w:t>papula</w:t>
      </w:r>
      <w:proofErr w:type="spellEnd"/>
      <w:r w:rsidRPr="00F769C0">
        <w:rPr>
          <w:rFonts w:ascii="Times New Roman" w:eastAsia="Times New Roman" w:hAnsi="Times New Roman" w:cs="Times New Roman"/>
          <w:sz w:val="24"/>
          <w:szCs w:val="24"/>
          <w:lang w:eastAsia="ru-RU"/>
        </w:rPr>
        <w:t>) - дерматиты, корь, красный плоский лишай, вторичный сифилис;</w:t>
      </w:r>
    </w:p>
    <w:p w14:paraId="7B283111" w14:textId="77777777" w:rsidR="00F769C0" w:rsidRPr="00F769C0" w:rsidRDefault="00F769C0" w:rsidP="001C053D">
      <w:pPr>
        <w:numPr>
          <w:ilvl w:val="0"/>
          <w:numId w:val="32"/>
        </w:numPr>
        <w:tabs>
          <w:tab w:val="clear" w:pos="360"/>
          <w:tab w:val="num" w:pos="57"/>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узел (</w:t>
      </w:r>
      <w:proofErr w:type="spellStart"/>
      <w:r w:rsidRPr="00F769C0">
        <w:rPr>
          <w:rFonts w:ascii="Times New Roman" w:eastAsia="Times New Roman" w:hAnsi="Times New Roman" w:cs="Times New Roman"/>
          <w:sz w:val="24"/>
          <w:szCs w:val="24"/>
          <w:lang w:eastAsia="ru-RU"/>
        </w:rPr>
        <w:t>nodus</w:t>
      </w:r>
      <w:proofErr w:type="spellEnd"/>
      <w:r w:rsidRPr="00F769C0">
        <w:rPr>
          <w:rFonts w:ascii="Times New Roman" w:eastAsia="Times New Roman" w:hAnsi="Times New Roman" w:cs="Times New Roman"/>
          <w:sz w:val="24"/>
          <w:szCs w:val="24"/>
          <w:lang w:eastAsia="ru-RU"/>
        </w:rPr>
        <w:t xml:space="preserve">) – </w:t>
      </w:r>
      <w:proofErr w:type="spellStart"/>
      <w:r w:rsidRPr="00F769C0">
        <w:rPr>
          <w:rFonts w:ascii="Times New Roman" w:eastAsia="Times New Roman" w:hAnsi="Times New Roman" w:cs="Times New Roman"/>
          <w:sz w:val="24"/>
          <w:szCs w:val="24"/>
          <w:lang w:eastAsia="ru-RU"/>
        </w:rPr>
        <w:t>невоспалительный</w:t>
      </w:r>
      <w:proofErr w:type="spellEnd"/>
      <w:r w:rsidRPr="00F769C0">
        <w:rPr>
          <w:rFonts w:ascii="Times New Roman" w:eastAsia="Times New Roman" w:hAnsi="Times New Roman" w:cs="Times New Roman"/>
          <w:sz w:val="24"/>
          <w:szCs w:val="24"/>
          <w:lang w:eastAsia="ru-RU"/>
        </w:rPr>
        <w:t xml:space="preserve"> (липома, фиброма кожи, </w:t>
      </w:r>
      <w:proofErr w:type="spellStart"/>
      <w:r w:rsidRPr="00F769C0">
        <w:rPr>
          <w:rFonts w:ascii="Times New Roman" w:eastAsia="Times New Roman" w:hAnsi="Times New Roman" w:cs="Times New Roman"/>
          <w:sz w:val="24"/>
          <w:szCs w:val="24"/>
          <w:lang w:eastAsia="ru-RU"/>
        </w:rPr>
        <w:t>ретикулосаркома</w:t>
      </w:r>
      <w:proofErr w:type="spellEnd"/>
      <w:r w:rsidRPr="00F769C0">
        <w:rPr>
          <w:rFonts w:ascii="Times New Roman" w:eastAsia="Times New Roman" w:hAnsi="Times New Roman" w:cs="Times New Roman"/>
          <w:sz w:val="24"/>
          <w:szCs w:val="24"/>
          <w:lang w:eastAsia="ru-RU"/>
        </w:rPr>
        <w:t>);</w:t>
      </w:r>
    </w:p>
    <w:p w14:paraId="4FEF4EBD" w14:textId="77777777" w:rsidR="00F769C0" w:rsidRPr="00F769C0" w:rsidRDefault="00F769C0" w:rsidP="001C053D">
      <w:pPr>
        <w:numPr>
          <w:ilvl w:val="0"/>
          <w:numId w:val="32"/>
        </w:numPr>
        <w:tabs>
          <w:tab w:val="clear" w:pos="360"/>
          <w:tab w:val="num" w:pos="57"/>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волдырь (</w:t>
      </w:r>
      <w:proofErr w:type="spellStart"/>
      <w:r w:rsidRPr="00F769C0">
        <w:rPr>
          <w:rFonts w:ascii="Times New Roman" w:eastAsia="Times New Roman" w:hAnsi="Times New Roman" w:cs="Times New Roman"/>
          <w:sz w:val="24"/>
          <w:szCs w:val="24"/>
          <w:lang w:eastAsia="ru-RU"/>
        </w:rPr>
        <w:t>urtica</w:t>
      </w:r>
      <w:proofErr w:type="spellEnd"/>
      <w:r w:rsidRPr="00F769C0">
        <w:rPr>
          <w:rFonts w:ascii="Times New Roman" w:eastAsia="Times New Roman" w:hAnsi="Times New Roman" w:cs="Times New Roman"/>
          <w:sz w:val="24"/>
          <w:szCs w:val="24"/>
          <w:lang w:eastAsia="ru-RU"/>
        </w:rPr>
        <w:t>) – аллергическая сыпь (крапивница);</w:t>
      </w:r>
    </w:p>
    <w:p w14:paraId="2AAC825A" w14:textId="77777777" w:rsidR="00F769C0" w:rsidRPr="00F769C0" w:rsidRDefault="00F769C0" w:rsidP="001C053D">
      <w:pPr>
        <w:numPr>
          <w:ilvl w:val="0"/>
          <w:numId w:val="32"/>
        </w:numPr>
        <w:tabs>
          <w:tab w:val="clear" w:pos="360"/>
          <w:tab w:val="num" w:pos="57"/>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пузырек (</w:t>
      </w:r>
      <w:proofErr w:type="spellStart"/>
      <w:proofErr w:type="gramStart"/>
      <w:r w:rsidRPr="00F769C0">
        <w:rPr>
          <w:rFonts w:ascii="Times New Roman" w:eastAsia="Times New Roman" w:hAnsi="Times New Roman" w:cs="Times New Roman"/>
          <w:sz w:val="24"/>
          <w:szCs w:val="24"/>
          <w:lang w:eastAsia="ru-RU"/>
        </w:rPr>
        <w:t>vesicula</w:t>
      </w:r>
      <w:proofErr w:type="spellEnd"/>
      <w:r w:rsidRPr="00F769C0">
        <w:rPr>
          <w:rFonts w:ascii="Times New Roman" w:eastAsia="Times New Roman" w:hAnsi="Times New Roman" w:cs="Times New Roman"/>
          <w:sz w:val="24"/>
          <w:szCs w:val="24"/>
          <w:lang w:eastAsia="ru-RU"/>
        </w:rPr>
        <w:t>)  -</w:t>
      </w:r>
      <w:proofErr w:type="gramEnd"/>
      <w:r w:rsidRPr="00F769C0">
        <w:rPr>
          <w:rFonts w:ascii="Times New Roman" w:eastAsia="Times New Roman" w:hAnsi="Times New Roman" w:cs="Times New Roman"/>
          <w:sz w:val="24"/>
          <w:szCs w:val="24"/>
          <w:lang w:eastAsia="ru-RU"/>
        </w:rPr>
        <w:t xml:space="preserve"> герпес;</w:t>
      </w:r>
    </w:p>
    <w:p w14:paraId="37117A6E" w14:textId="77777777" w:rsidR="00F769C0" w:rsidRPr="00F769C0" w:rsidRDefault="00F769C0" w:rsidP="001C053D">
      <w:pPr>
        <w:numPr>
          <w:ilvl w:val="0"/>
          <w:numId w:val="32"/>
        </w:numPr>
        <w:tabs>
          <w:tab w:val="clear" w:pos="360"/>
          <w:tab w:val="num" w:pos="57"/>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пузырь (</w:t>
      </w:r>
      <w:proofErr w:type="spellStart"/>
      <w:r w:rsidRPr="00F769C0">
        <w:rPr>
          <w:rFonts w:ascii="Times New Roman" w:eastAsia="Times New Roman" w:hAnsi="Times New Roman" w:cs="Times New Roman"/>
          <w:sz w:val="24"/>
          <w:szCs w:val="24"/>
          <w:lang w:eastAsia="ru-RU"/>
        </w:rPr>
        <w:t>bulla</w:t>
      </w:r>
      <w:proofErr w:type="spellEnd"/>
      <w:r w:rsidRPr="00F769C0">
        <w:rPr>
          <w:rFonts w:ascii="Times New Roman" w:eastAsia="Times New Roman" w:hAnsi="Times New Roman" w:cs="Times New Roman"/>
          <w:sz w:val="24"/>
          <w:szCs w:val="24"/>
          <w:lang w:eastAsia="ru-RU"/>
        </w:rPr>
        <w:t>) – ожоги II – III степени;</w:t>
      </w:r>
    </w:p>
    <w:p w14:paraId="3492AF98" w14:textId="77777777" w:rsidR="00F769C0" w:rsidRPr="00F769C0" w:rsidRDefault="00F769C0" w:rsidP="001C053D">
      <w:pPr>
        <w:numPr>
          <w:ilvl w:val="0"/>
          <w:numId w:val="32"/>
        </w:numPr>
        <w:tabs>
          <w:tab w:val="clear" w:pos="360"/>
          <w:tab w:val="num" w:pos="57"/>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гнойничок (</w:t>
      </w:r>
      <w:proofErr w:type="spellStart"/>
      <w:r w:rsidRPr="00F769C0">
        <w:rPr>
          <w:rFonts w:ascii="Times New Roman" w:eastAsia="Times New Roman" w:hAnsi="Times New Roman" w:cs="Times New Roman"/>
          <w:sz w:val="24"/>
          <w:szCs w:val="24"/>
          <w:lang w:eastAsia="ru-RU"/>
        </w:rPr>
        <w:t>pustula</w:t>
      </w:r>
      <w:proofErr w:type="spellEnd"/>
      <w:r w:rsidRPr="00F769C0">
        <w:rPr>
          <w:rFonts w:ascii="Times New Roman" w:eastAsia="Times New Roman" w:hAnsi="Times New Roman" w:cs="Times New Roman"/>
          <w:sz w:val="24"/>
          <w:szCs w:val="24"/>
          <w:lang w:eastAsia="ru-RU"/>
        </w:rPr>
        <w:t>) – фолликулиты;</w:t>
      </w:r>
    </w:p>
    <w:p w14:paraId="7A6727B1" w14:textId="77777777" w:rsidR="00F769C0" w:rsidRPr="00F769C0" w:rsidRDefault="00F769C0" w:rsidP="001C053D">
      <w:pPr>
        <w:numPr>
          <w:ilvl w:val="0"/>
          <w:numId w:val="32"/>
        </w:numPr>
        <w:tabs>
          <w:tab w:val="clear" w:pos="360"/>
          <w:tab w:val="num" w:pos="57"/>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фурункул (</w:t>
      </w:r>
      <w:proofErr w:type="spellStart"/>
      <w:r w:rsidRPr="00F769C0">
        <w:rPr>
          <w:rFonts w:ascii="Times New Roman" w:eastAsia="Times New Roman" w:hAnsi="Times New Roman" w:cs="Times New Roman"/>
          <w:sz w:val="24"/>
          <w:szCs w:val="24"/>
          <w:lang w:eastAsia="ru-RU"/>
        </w:rPr>
        <w:t>furunculus</w:t>
      </w:r>
      <w:proofErr w:type="spellEnd"/>
      <w:r w:rsidRPr="00F769C0">
        <w:rPr>
          <w:rFonts w:ascii="Times New Roman" w:eastAsia="Times New Roman" w:hAnsi="Times New Roman" w:cs="Times New Roman"/>
          <w:sz w:val="24"/>
          <w:szCs w:val="24"/>
          <w:lang w:eastAsia="ru-RU"/>
        </w:rPr>
        <w:t>);</w:t>
      </w:r>
    </w:p>
    <w:p w14:paraId="626AAA75" w14:textId="77777777" w:rsidR="00F769C0" w:rsidRPr="00F769C0" w:rsidRDefault="00F769C0" w:rsidP="001C053D">
      <w:pPr>
        <w:numPr>
          <w:ilvl w:val="0"/>
          <w:numId w:val="32"/>
        </w:numPr>
        <w:tabs>
          <w:tab w:val="clear" w:pos="360"/>
          <w:tab w:val="num" w:pos="57"/>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карбункул (</w:t>
      </w:r>
      <w:proofErr w:type="spellStart"/>
      <w:r w:rsidRPr="00F769C0">
        <w:rPr>
          <w:rFonts w:ascii="Times New Roman" w:eastAsia="Times New Roman" w:hAnsi="Times New Roman" w:cs="Times New Roman"/>
          <w:sz w:val="24"/>
          <w:szCs w:val="24"/>
          <w:lang w:eastAsia="ru-RU"/>
        </w:rPr>
        <w:t>carbunculus</w:t>
      </w:r>
      <w:proofErr w:type="spellEnd"/>
      <w:r w:rsidRPr="00F769C0">
        <w:rPr>
          <w:rFonts w:ascii="Times New Roman" w:eastAsia="Times New Roman" w:hAnsi="Times New Roman" w:cs="Times New Roman"/>
          <w:sz w:val="24"/>
          <w:szCs w:val="24"/>
          <w:lang w:eastAsia="ru-RU"/>
        </w:rPr>
        <w:t>);</w:t>
      </w:r>
    </w:p>
    <w:p w14:paraId="311A3FC5" w14:textId="77777777" w:rsidR="00F769C0" w:rsidRPr="00F769C0" w:rsidRDefault="00F769C0" w:rsidP="001C053D">
      <w:pPr>
        <w:numPr>
          <w:ilvl w:val="0"/>
          <w:numId w:val="32"/>
        </w:numPr>
        <w:tabs>
          <w:tab w:val="clear" w:pos="360"/>
          <w:tab w:val="num" w:pos="57"/>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гидраденит (</w:t>
      </w:r>
      <w:proofErr w:type="spellStart"/>
      <w:r w:rsidRPr="00F769C0">
        <w:rPr>
          <w:rFonts w:ascii="Times New Roman" w:eastAsia="Times New Roman" w:hAnsi="Times New Roman" w:cs="Times New Roman"/>
          <w:sz w:val="24"/>
          <w:szCs w:val="24"/>
          <w:lang w:eastAsia="ru-RU"/>
        </w:rPr>
        <w:t>hidradenitis</w:t>
      </w:r>
      <w:proofErr w:type="spellEnd"/>
      <w:r w:rsidRPr="00F769C0">
        <w:rPr>
          <w:rFonts w:ascii="Times New Roman" w:eastAsia="Times New Roman" w:hAnsi="Times New Roman" w:cs="Times New Roman"/>
          <w:sz w:val="24"/>
          <w:szCs w:val="24"/>
          <w:lang w:eastAsia="ru-RU"/>
        </w:rPr>
        <w:t>);</w:t>
      </w:r>
    </w:p>
    <w:p w14:paraId="570D264E" w14:textId="77777777" w:rsidR="00F769C0" w:rsidRPr="00F769C0" w:rsidRDefault="00F769C0" w:rsidP="001C053D">
      <w:pPr>
        <w:numPr>
          <w:ilvl w:val="0"/>
          <w:numId w:val="32"/>
        </w:numPr>
        <w:tabs>
          <w:tab w:val="clear" w:pos="360"/>
          <w:tab w:val="num" w:pos="57"/>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эрозия (</w:t>
      </w:r>
      <w:proofErr w:type="spellStart"/>
      <w:r w:rsidRPr="00F769C0">
        <w:rPr>
          <w:rFonts w:ascii="Times New Roman" w:eastAsia="Times New Roman" w:hAnsi="Times New Roman" w:cs="Times New Roman"/>
          <w:sz w:val="24"/>
          <w:szCs w:val="24"/>
          <w:lang w:eastAsia="ru-RU"/>
        </w:rPr>
        <w:t>erosio</w:t>
      </w:r>
      <w:proofErr w:type="spellEnd"/>
      <w:r w:rsidRPr="00F769C0">
        <w:rPr>
          <w:rFonts w:ascii="Times New Roman" w:eastAsia="Times New Roman" w:hAnsi="Times New Roman" w:cs="Times New Roman"/>
          <w:sz w:val="24"/>
          <w:szCs w:val="24"/>
          <w:lang w:eastAsia="ru-RU"/>
        </w:rPr>
        <w:t>);</w:t>
      </w:r>
    </w:p>
    <w:p w14:paraId="2E8371F4" w14:textId="77777777" w:rsidR="00F769C0" w:rsidRPr="00F769C0" w:rsidRDefault="00F769C0" w:rsidP="001C053D">
      <w:pPr>
        <w:numPr>
          <w:ilvl w:val="0"/>
          <w:numId w:val="32"/>
        </w:numPr>
        <w:tabs>
          <w:tab w:val="clear" w:pos="360"/>
          <w:tab w:val="num" w:pos="57"/>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ссадина (</w:t>
      </w:r>
      <w:proofErr w:type="spellStart"/>
      <w:r w:rsidRPr="00F769C0">
        <w:rPr>
          <w:rFonts w:ascii="Times New Roman" w:eastAsia="Times New Roman" w:hAnsi="Times New Roman" w:cs="Times New Roman"/>
          <w:sz w:val="24"/>
          <w:szCs w:val="24"/>
          <w:lang w:eastAsia="ru-RU"/>
        </w:rPr>
        <w:t>excoriacio</w:t>
      </w:r>
      <w:proofErr w:type="spellEnd"/>
      <w:r w:rsidRPr="00F769C0">
        <w:rPr>
          <w:rFonts w:ascii="Times New Roman" w:eastAsia="Times New Roman" w:hAnsi="Times New Roman" w:cs="Times New Roman"/>
          <w:sz w:val="24"/>
          <w:szCs w:val="24"/>
          <w:lang w:eastAsia="ru-RU"/>
        </w:rPr>
        <w:t>);</w:t>
      </w:r>
    </w:p>
    <w:p w14:paraId="03B75B89" w14:textId="77777777" w:rsidR="00F769C0" w:rsidRPr="00F769C0" w:rsidRDefault="00F769C0" w:rsidP="001C053D">
      <w:pPr>
        <w:numPr>
          <w:ilvl w:val="0"/>
          <w:numId w:val="32"/>
        </w:numPr>
        <w:tabs>
          <w:tab w:val="clear" w:pos="360"/>
          <w:tab w:val="num" w:pos="57"/>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язва (</w:t>
      </w:r>
      <w:proofErr w:type="spellStart"/>
      <w:r w:rsidRPr="00F769C0">
        <w:rPr>
          <w:rFonts w:ascii="Times New Roman" w:eastAsia="Times New Roman" w:hAnsi="Times New Roman" w:cs="Times New Roman"/>
          <w:sz w:val="24"/>
          <w:szCs w:val="24"/>
          <w:lang w:eastAsia="ru-RU"/>
        </w:rPr>
        <w:t>ulkus</w:t>
      </w:r>
      <w:proofErr w:type="spellEnd"/>
      <w:r w:rsidRPr="00F769C0">
        <w:rPr>
          <w:rFonts w:ascii="Times New Roman" w:eastAsia="Times New Roman" w:hAnsi="Times New Roman" w:cs="Times New Roman"/>
          <w:sz w:val="24"/>
          <w:szCs w:val="24"/>
          <w:lang w:eastAsia="ru-RU"/>
        </w:rPr>
        <w:t>) – пролежни, трофические нарушения при поражении артерий и вен нижних конечностей.</w:t>
      </w:r>
    </w:p>
    <w:p w14:paraId="2C3F4B98" w14:textId="77777777" w:rsidR="00F769C0" w:rsidRPr="00F769C0" w:rsidRDefault="00F769C0" w:rsidP="001C053D">
      <w:pPr>
        <w:tabs>
          <w:tab w:val="num" w:pos="720"/>
        </w:tabs>
        <w:spacing w:after="0" w:line="240" w:lineRule="auto"/>
        <w:jc w:val="both"/>
        <w:rPr>
          <w:rFonts w:ascii="Times New Roman" w:eastAsia="Times New Roman" w:hAnsi="Times New Roman" w:cs="Times New Roman"/>
          <w:b/>
          <w:sz w:val="24"/>
          <w:szCs w:val="24"/>
          <w:lang w:eastAsia="ru-RU"/>
        </w:rPr>
      </w:pPr>
      <w:r w:rsidRPr="00F769C0">
        <w:rPr>
          <w:rFonts w:ascii="Times New Roman" w:eastAsia="Times New Roman" w:hAnsi="Times New Roman" w:cs="Times New Roman"/>
          <w:b/>
          <w:sz w:val="24"/>
          <w:szCs w:val="24"/>
          <w:lang w:eastAsia="ru-RU"/>
        </w:rPr>
        <w:t>Ногти:</w:t>
      </w:r>
    </w:p>
    <w:p w14:paraId="1343E23C" w14:textId="77777777" w:rsidR="00F769C0" w:rsidRPr="00F769C0" w:rsidRDefault="00F769C0" w:rsidP="001C053D">
      <w:pPr>
        <w:numPr>
          <w:ilvl w:val="0"/>
          <w:numId w:val="41"/>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изменения цвета:</w:t>
      </w:r>
    </w:p>
    <w:p w14:paraId="2E4ACD5F"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а) цианоз – дыхательная или сердечная недостаточность,</w:t>
      </w:r>
    </w:p>
    <w:p w14:paraId="06B58A7C"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б) бледность – анемия,</w:t>
      </w:r>
    </w:p>
    <w:p w14:paraId="7D8E69C5"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 пигментация – нарушения питания,</w:t>
      </w:r>
    </w:p>
    <w:p w14:paraId="5B7CA9A5"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г) желтый цвет – нарушения лимфообращения,</w:t>
      </w:r>
    </w:p>
    <w:p w14:paraId="5884FB2D"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д) зеленый, черный, бурый цвет – </w:t>
      </w:r>
      <w:proofErr w:type="spellStart"/>
      <w:r w:rsidRPr="00F769C0">
        <w:rPr>
          <w:rFonts w:ascii="Times New Roman" w:eastAsia="Times New Roman" w:hAnsi="Times New Roman" w:cs="Times New Roman"/>
          <w:sz w:val="24"/>
          <w:szCs w:val="24"/>
          <w:lang w:eastAsia="ru-RU"/>
        </w:rPr>
        <w:t>онихомикоз</w:t>
      </w:r>
      <w:proofErr w:type="spellEnd"/>
      <w:r w:rsidRPr="00F769C0">
        <w:rPr>
          <w:rFonts w:ascii="Times New Roman" w:eastAsia="Times New Roman" w:hAnsi="Times New Roman" w:cs="Times New Roman"/>
          <w:sz w:val="24"/>
          <w:szCs w:val="24"/>
          <w:lang w:eastAsia="ru-RU"/>
        </w:rPr>
        <w:t>;</w:t>
      </w:r>
    </w:p>
    <w:p w14:paraId="00A4DE32" w14:textId="77777777" w:rsidR="00F769C0" w:rsidRPr="00F769C0" w:rsidRDefault="00F769C0" w:rsidP="001C053D">
      <w:pPr>
        <w:numPr>
          <w:ilvl w:val="0"/>
          <w:numId w:val="41"/>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симптом часовых стекол – хронические нагноительные заболевания, хроническая дыхательная недостаточность, </w:t>
      </w:r>
      <w:proofErr w:type="spellStart"/>
      <w:r w:rsidRPr="00F769C0">
        <w:rPr>
          <w:rFonts w:ascii="Times New Roman" w:eastAsia="Times New Roman" w:hAnsi="Times New Roman" w:cs="Times New Roman"/>
          <w:sz w:val="24"/>
          <w:szCs w:val="24"/>
          <w:lang w:eastAsia="ru-RU"/>
        </w:rPr>
        <w:t>билиарный</w:t>
      </w:r>
      <w:proofErr w:type="spellEnd"/>
      <w:r w:rsidRPr="00F769C0">
        <w:rPr>
          <w:rFonts w:ascii="Times New Roman" w:eastAsia="Times New Roman" w:hAnsi="Times New Roman" w:cs="Times New Roman"/>
          <w:sz w:val="24"/>
          <w:szCs w:val="24"/>
          <w:lang w:eastAsia="ru-RU"/>
        </w:rPr>
        <w:t xml:space="preserve"> цирроз печени;</w:t>
      </w:r>
    </w:p>
    <w:p w14:paraId="4FECC668" w14:textId="77777777" w:rsidR="00F769C0" w:rsidRPr="00F769C0" w:rsidRDefault="00F769C0" w:rsidP="001C053D">
      <w:pPr>
        <w:numPr>
          <w:ilvl w:val="0"/>
          <w:numId w:val="41"/>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койлонихии</w:t>
      </w:r>
      <w:proofErr w:type="spellEnd"/>
      <w:r w:rsidRPr="00F769C0">
        <w:rPr>
          <w:rFonts w:ascii="Times New Roman" w:eastAsia="Times New Roman" w:hAnsi="Times New Roman" w:cs="Times New Roman"/>
          <w:sz w:val="24"/>
          <w:szCs w:val="24"/>
          <w:lang w:eastAsia="ru-RU"/>
        </w:rPr>
        <w:t xml:space="preserve"> – дефицит железа;</w:t>
      </w:r>
    </w:p>
    <w:p w14:paraId="49845DFF" w14:textId="77777777" w:rsidR="00F769C0" w:rsidRPr="00F769C0" w:rsidRDefault="00F769C0" w:rsidP="001C053D">
      <w:pPr>
        <w:numPr>
          <w:ilvl w:val="0"/>
          <w:numId w:val="41"/>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онихгрифоз</w:t>
      </w:r>
      <w:proofErr w:type="spellEnd"/>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eastAsia="ru-RU"/>
        </w:rPr>
        <w:t>когтевидный</w:t>
      </w:r>
      <w:proofErr w:type="spellEnd"/>
      <w:r w:rsidRPr="00F769C0">
        <w:rPr>
          <w:rFonts w:ascii="Times New Roman" w:eastAsia="Times New Roman" w:hAnsi="Times New Roman" w:cs="Times New Roman"/>
          <w:sz w:val="24"/>
          <w:szCs w:val="24"/>
          <w:lang w:eastAsia="ru-RU"/>
        </w:rPr>
        <w:t xml:space="preserve"> ноготь) – конституциональная особенность, поражения нервной системы, нарушения периферического кровообращения, </w:t>
      </w:r>
      <w:proofErr w:type="spellStart"/>
      <w:r w:rsidRPr="00F769C0">
        <w:rPr>
          <w:rFonts w:ascii="Times New Roman" w:eastAsia="Times New Roman" w:hAnsi="Times New Roman" w:cs="Times New Roman"/>
          <w:sz w:val="24"/>
          <w:szCs w:val="24"/>
          <w:lang w:eastAsia="ru-RU"/>
        </w:rPr>
        <w:t>hallus</w:t>
      </w:r>
      <w:proofErr w:type="spellEnd"/>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eastAsia="ru-RU"/>
        </w:rPr>
        <w:t>valgus</w:t>
      </w:r>
      <w:proofErr w:type="spellEnd"/>
      <w:r w:rsidRPr="00F769C0">
        <w:rPr>
          <w:rFonts w:ascii="Times New Roman" w:eastAsia="Times New Roman" w:hAnsi="Times New Roman" w:cs="Times New Roman"/>
          <w:sz w:val="24"/>
          <w:szCs w:val="24"/>
          <w:lang w:eastAsia="ru-RU"/>
        </w:rPr>
        <w:t>;</w:t>
      </w:r>
    </w:p>
    <w:p w14:paraId="7616D93F" w14:textId="77777777" w:rsidR="00F769C0" w:rsidRPr="00F769C0" w:rsidRDefault="00F769C0" w:rsidP="001C053D">
      <w:pPr>
        <w:numPr>
          <w:ilvl w:val="0"/>
          <w:numId w:val="41"/>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симптом «наперстка» – псориаз;</w:t>
      </w:r>
    </w:p>
    <w:p w14:paraId="65994F61" w14:textId="77777777" w:rsidR="00F769C0" w:rsidRPr="00F769C0" w:rsidRDefault="00F769C0" w:rsidP="001C053D">
      <w:pPr>
        <w:numPr>
          <w:ilvl w:val="0"/>
          <w:numId w:val="41"/>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точечные геморрагии под ногтевым ложем – васкулиты;</w:t>
      </w:r>
    </w:p>
    <w:p w14:paraId="45872211" w14:textId="77777777" w:rsidR="00F769C0" w:rsidRPr="00F769C0" w:rsidRDefault="00F769C0" w:rsidP="001C053D">
      <w:pPr>
        <w:numPr>
          <w:ilvl w:val="0"/>
          <w:numId w:val="41"/>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ломкость, расслоение – недостаток витаминов и микроэлементов;</w:t>
      </w:r>
    </w:p>
    <w:p w14:paraId="6C32BA3E" w14:textId="77777777" w:rsidR="00F769C0" w:rsidRPr="00F769C0" w:rsidRDefault="00F769C0" w:rsidP="001C053D">
      <w:pPr>
        <w:numPr>
          <w:ilvl w:val="0"/>
          <w:numId w:val="41"/>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исчерченность</w:t>
      </w:r>
      <w:proofErr w:type="spellEnd"/>
      <w:r w:rsidRPr="00F769C0">
        <w:rPr>
          <w:rFonts w:ascii="Times New Roman" w:eastAsia="Times New Roman" w:hAnsi="Times New Roman" w:cs="Times New Roman"/>
          <w:sz w:val="24"/>
          <w:szCs w:val="24"/>
          <w:lang w:eastAsia="ru-RU"/>
        </w:rPr>
        <w:t>:</w:t>
      </w:r>
    </w:p>
    <w:p w14:paraId="711FD515"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а) белые поперечные полосы – острая или хроническая почечная недостаточность,</w:t>
      </w:r>
    </w:p>
    <w:p w14:paraId="6D3E6A82"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б) пигментированные продольные полосы – первичная надпочечниковая недостаточность;</w:t>
      </w:r>
    </w:p>
    <w:p w14:paraId="0E88DC04" w14:textId="77777777" w:rsidR="00F769C0" w:rsidRPr="00F769C0" w:rsidRDefault="00F769C0" w:rsidP="001C053D">
      <w:pPr>
        <w:numPr>
          <w:ilvl w:val="0"/>
          <w:numId w:val="41"/>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бороздчатость: </w:t>
      </w:r>
    </w:p>
    <w:p w14:paraId="336D3063"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proofErr w:type="gramStart"/>
      <w:r w:rsidRPr="00F769C0">
        <w:rPr>
          <w:rFonts w:ascii="Times New Roman" w:eastAsia="Times New Roman" w:hAnsi="Times New Roman" w:cs="Times New Roman"/>
          <w:sz w:val="24"/>
          <w:szCs w:val="24"/>
          <w:lang w:eastAsia="ru-RU"/>
        </w:rPr>
        <w:t>а)  продольная</w:t>
      </w:r>
      <w:proofErr w:type="gramEnd"/>
      <w:r w:rsidRPr="00F769C0">
        <w:rPr>
          <w:rFonts w:ascii="Times New Roman" w:eastAsia="Times New Roman" w:hAnsi="Times New Roman" w:cs="Times New Roman"/>
          <w:sz w:val="24"/>
          <w:szCs w:val="24"/>
          <w:lang w:eastAsia="ru-RU"/>
        </w:rPr>
        <w:t xml:space="preserve"> – возрастные изменения;</w:t>
      </w:r>
    </w:p>
    <w:p w14:paraId="7EE622DF"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б) поперечная (бороздки </w:t>
      </w:r>
      <w:proofErr w:type="spellStart"/>
      <w:r w:rsidRPr="00F769C0">
        <w:rPr>
          <w:rFonts w:ascii="Times New Roman" w:eastAsia="Times New Roman" w:hAnsi="Times New Roman" w:cs="Times New Roman"/>
          <w:sz w:val="24"/>
          <w:szCs w:val="24"/>
          <w:lang w:eastAsia="ru-RU"/>
        </w:rPr>
        <w:t>Бо</w:t>
      </w:r>
      <w:proofErr w:type="spellEnd"/>
      <w:r w:rsidRPr="00F769C0">
        <w:rPr>
          <w:rFonts w:ascii="Times New Roman" w:eastAsia="Times New Roman" w:hAnsi="Times New Roman" w:cs="Times New Roman"/>
          <w:sz w:val="24"/>
          <w:szCs w:val="24"/>
          <w:lang w:eastAsia="ru-RU"/>
        </w:rPr>
        <w:t xml:space="preserve">) – воспалительные процессы, повреждение ногтевого ложа при тяжелых заболеваниях, </w:t>
      </w:r>
      <w:proofErr w:type="spellStart"/>
      <w:r w:rsidRPr="00F769C0">
        <w:rPr>
          <w:rFonts w:ascii="Times New Roman" w:eastAsia="Times New Roman" w:hAnsi="Times New Roman" w:cs="Times New Roman"/>
          <w:sz w:val="24"/>
          <w:szCs w:val="24"/>
          <w:lang w:eastAsia="ru-RU"/>
        </w:rPr>
        <w:t>свяанных</w:t>
      </w:r>
      <w:proofErr w:type="spellEnd"/>
      <w:r w:rsidRPr="00F769C0">
        <w:rPr>
          <w:rFonts w:ascii="Times New Roman" w:eastAsia="Times New Roman" w:hAnsi="Times New Roman" w:cs="Times New Roman"/>
          <w:sz w:val="24"/>
          <w:szCs w:val="24"/>
          <w:lang w:eastAsia="ru-RU"/>
        </w:rPr>
        <w:t xml:space="preserve"> с нарушениями обмена веществ (</w:t>
      </w:r>
      <w:proofErr w:type="spellStart"/>
      <w:r w:rsidRPr="00F769C0">
        <w:rPr>
          <w:rFonts w:ascii="Times New Roman" w:eastAsia="Times New Roman" w:hAnsi="Times New Roman" w:cs="Times New Roman"/>
          <w:sz w:val="24"/>
          <w:szCs w:val="24"/>
          <w:lang w:eastAsia="ru-RU"/>
        </w:rPr>
        <w:t>заболеания</w:t>
      </w:r>
      <w:proofErr w:type="spellEnd"/>
      <w:r w:rsidRPr="00F769C0">
        <w:rPr>
          <w:rFonts w:ascii="Times New Roman" w:eastAsia="Times New Roman" w:hAnsi="Times New Roman" w:cs="Times New Roman"/>
          <w:sz w:val="24"/>
          <w:szCs w:val="24"/>
          <w:lang w:eastAsia="ru-RU"/>
        </w:rPr>
        <w:t xml:space="preserve"> печени, кишечника, алиментарные расстройства, подагра), отравления таллием, мышьяком;</w:t>
      </w:r>
    </w:p>
    <w:p w14:paraId="5DD4CE34" w14:textId="77777777" w:rsidR="00F769C0" w:rsidRPr="00F769C0" w:rsidRDefault="00F769C0" w:rsidP="001C053D">
      <w:pPr>
        <w:numPr>
          <w:ilvl w:val="0"/>
          <w:numId w:val="41"/>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утолщение – нарушения кровообращения, обморожение, ожог, перелом фаланги пальца;</w:t>
      </w:r>
    </w:p>
    <w:p w14:paraId="47F79135" w14:textId="77777777" w:rsidR="00F769C0" w:rsidRPr="00F769C0" w:rsidRDefault="00F769C0" w:rsidP="001C053D">
      <w:pPr>
        <w:numPr>
          <w:ilvl w:val="0"/>
          <w:numId w:val="41"/>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утолщение, изменение цвета и разрушение («крошащиеся») – </w:t>
      </w:r>
      <w:proofErr w:type="spellStart"/>
      <w:r w:rsidRPr="00F769C0">
        <w:rPr>
          <w:rFonts w:ascii="Times New Roman" w:eastAsia="Times New Roman" w:hAnsi="Times New Roman" w:cs="Times New Roman"/>
          <w:sz w:val="24"/>
          <w:szCs w:val="24"/>
          <w:lang w:eastAsia="ru-RU"/>
        </w:rPr>
        <w:t>онихомикоз</w:t>
      </w:r>
      <w:proofErr w:type="spellEnd"/>
      <w:r w:rsidRPr="00F769C0">
        <w:rPr>
          <w:rFonts w:ascii="Times New Roman" w:eastAsia="Times New Roman" w:hAnsi="Times New Roman" w:cs="Times New Roman"/>
          <w:sz w:val="24"/>
          <w:szCs w:val="24"/>
          <w:lang w:eastAsia="ru-RU"/>
        </w:rPr>
        <w:t>.</w:t>
      </w:r>
    </w:p>
    <w:p w14:paraId="7F8A82CE" w14:textId="77777777" w:rsidR="00F769C0" w:rsidRPr="00F769C0" w:rsidRDefault="00F769C0" w:rsidP="001C053D">
      <w:pPr>
        <w:tabs>
          <w:tab w:val="num" w:pos="720"/>
        </w:tabs>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Волосы:</w:t>
      </w:r>
    </w:p>
    <w:p w14:paraId="7FC90FE5" w14:textId="77777777" w:rsidR="00F769C0" w:rsidRPr="00F769C0" w:rsidRDefault="00F769C0" w:rsidP="001C053D">
      <w:pPr>
        <w:numPr>
          <w:ilvl w:val="0"/>
          <w:numId w:val="41"/>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тип оволосения: по женскому типу у мужчин (феминизация), по мужскому типу у женщин (вирилизм) – при эндокринных заболеваниях, связанных с нарушением соотношения или выработки половых гормонов;</w:t>
      </w:r>
    </w:p>
    <w:p w14:paraId="5F73B628" w14:textId="77777777" w:rsidR="00F769C0" w:rsidRPr="00F769C0" w:rsidRDefault="00F769C0" w:rsidP="001C053D">
      <w:pPr>
        <w:numPr>
          <w:ilvl w:val="0"/>
          <w:numId w:val="41"/>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гипертрихоз (генетически обусловленный, при эндокринных заболеваниях, сопровождающихся </w:t>
      </w:r>
      <w:proofErr w:type="spellStart"/>
      <w:r w:rsidRPr="00F769C0">
        <w:rPr>
          <w:rFonts w:ascii="Times New Roman" w:eastAsia="Times New Roman" w:hAnsi="Times New Roman" w:cs="Times New Roman"/>
          <w:sz w:val="24"/>
          <w:szCs w:val="24"/>
          <w:lang w:eastAsia="ru-RU"/>
        </w:rPr>
        <w:t>гиперандрогенемией</w:t>
      </w:r>
      <w:proofErr w:type="spellEnd"/>
      <w:r w:rsidRPr="00F769C0">
        <w:rPr>
          <w:rFonts w:ascii="Times New Roman" w:eastAsia="Times New Roman" w:hAnsi="Times New Roman" w:cs="Times New Roman"/>
          <w:sz w:val="24"/>
          <w:szCs w:val="24"/>
          <w:lang w:eastAsia="ru-RU"/>
        </w:rPr>
        <w:t>);</w:t>
      </w:r>
    </w:p>
    <w:p w14:paraId="75200102" w14:textId="77777777" w:rsidR="00F769C0" w:rsidRPr="00F769C0" w:rsidRDefault="00F769C0" w:rsidP="001C053D">
      <w:pPr>
        <w:numPr>
          <w:ilvl w:val="0"/>
          <w:numId w:val="41"/>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lastRenderedPageBreak/>
        <w:t>гипотрихоз</w:t>
      </w:r>
      <w:proofErr w:type="spellEnd"/>
      <w:r w:rsidRPr="00F769C0">
        <w:rPr>
          <w:rFonts w:ascii="Times New Roman" w:eastAsia="Times New Roman" w:hAnsi="Times New Roman" w:cs="Times New Roman"/>
          <w:sz w:val="24"/>
          <w:szCs w:val="24"/>
          <w:lang w:eastAsia="ru-RU"/>
        </w:rPr>
        <w:t>, облысение (генетически обусловленное, при нейроэндокринных нарушениях);</w:t>
      </w:r>
    </w:p>
    <w:p w14:paraId="67D399D1" w14:textId="77777777" w:rsidR="00F769C0" w:rsidRPr="00F769C0" w:rsidRDefault="00F769C0" w:rsidP="001C053D">
      <w:pPr>
        <w:numPr>
          <w:ilvl w:val="0"/>
          <w:numId w:val="41"/>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поседение волос (ранняя седина – может быть обусловлена генетически, возникать после стрессов, часто является признаком раннего атеросклероза);</w:t>
      </w:r>
    </w:p>
    <w:p w14:paraId="3BC0DCF0" w14:textId="77777777" w:rsidR="00F769C0" w:rsidRPr="00F769C0" w:rsidRDefault="00F769C0" w:rsidP="001C053D">
      <w:pPr>
        <w:numPr>
          <w:ilvl w:val="0"/>
          <w:numId w:val="41"/>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выпадение бровей (микозы, микседема);</w:t>
      </w:r>
    </w:p>
    <w:p w14:paraId="70E8C03F" w14:textId="77777777" w:rsidR="00F769C0" w:rsidRPr="00F769C0" w:rsidRDefault="00F769C0" w:rsidP="001C053D">
      <w:pPr>
        <w:numPr>
          <w:ilvl w:val="0"/>
          <w:numId w:val="41"/>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гнездная плешивость (микозы);</w:t>
      </w:r>
    </w:p>
    <w:p w14:paraId="2C2421A8" w14:textId="77777777" w:rsidR="00F769C0" w:rsidRPr="00F769C0" w:rsidRDefault="00F769C0" w:rsidP="001C053D">
      <w:pPr>
        <w:numPr>
          <w:ilvl w:val="0"/>
          <w:numId w:val="41"/>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отсутствие блеска, ломкость волос (недостаток витаминов и микроэлементов).</w:t>
      </w:r>
    </w:p>
    <w:p w14:paraId="012BEBBF" w14:textId="77777777" w:rsidR="00F769C0" w:rsidRPr="00F769C0" w:rsidRDefault="00F769C0" w:rsidP="001C053D">
      <w:pPr>
        <w:spacing w:after="0" w:line="240" w:lineRule="auto"/>
        <w:jc w:val="center"/>
        <w:rPr>
          <w:rFonts w:ascii="Times New Roman" w:eastAsia="Times New Roman" w:hAnsi="Times New Roman" w:cs="Times New Roman"/>
          <w:b/>
          <w:bCs/>
          <w:sz w:val="24"/>
          <w:szCs w:val="24"/>
          <w:lang w:eastAsia="ru-RU"/>
        </w:rPr>
      </w:pPr>
      <w:r w:rsidRPr="00F769C0">
        <w:rPr>
          <w:rFonts w:ascii="Times New Roman" w:eastAsia="Times New Roman" w:hAnsi="Times New Roman" w:cs="Times New Roman"/>
          <w:b/>
          <w:bCs/>
          <w:sz w:val="24"/>
          <w:szCs w:val="24"/>
          <w:lang w:eastAsia="ru-RU"/>
        </w:rPr>
        <w:t>Исследование подкожной клетчатки</w:t>
      </w:r>
    </w:p>
    <w:p w14:paraId="0CFFBD54" w14:textId="77777777" w:rsidR="00F769C0" w:rsidRPr="00F769C0" w:rsidRDefault="00F769C0" w:rsidP="001C053D">
      <w:pPr>
        <w:tabs>
          <w:tab w:val="num" w:pos="720"/>
        </w:tabs>
        <w:spacing w:after="0" w:line="240" w:lineRule="auto"/>
        <w:jc w:val="both"/>
        <w:rPr>
          <w:rFonts w:ascii="Times New Roman" w:eastAsia="Times New Roman" w:hAnsi="Times New Roman" w:cs="Times New Roman"/>
          <w:b/>
          <w:sz w:val="24"/>
          <w:szCs w:val="24"/>
          <w:lang w:eastAsia="ru-RU"/>
        </w:rPr>
      </w:pPr>
      <w:r w:rsidRPr="00F769C0">
        <w:rPr>
          <w:rFonts w:ascii="Times New Roman" w:eastAsia="Times New Roman" w:hAnsi="Times New Roman" w:cs="Times New Roman"/>
          <w:b/>
          <w:sz w:val="24"/>
          <w:szCs w:val="24"/>
          <w:lang w:eastAsia="ru-RU"/>
        </w:rPr>
        <w:t>Ожирение:</w:t>
      </w:r>
    </w:p>
    <w:p w14:paraId="4A0F092C" w14:textId="77777777" w:rsidR="00F769C0" w:rsidRPr="00F769C0" w:rsidRDefault="00F769C0" w:rsidP="001C053D">
      <w:pPr>
        <w:numPr>
          <w:ilvl w:val="0"/>
          <w:numId w:val="33"/>
        </w:numPr>
        <w:tabs>
          <w:tab w:val="clear" w:pos="360"/>
          <w:tab w:val="num" w:pos="-65"/>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первичное (экзогенно-конституциональное);</w:t>
      </w:r>
    </w:p>
    <w:p w14:paraId="3DDFB12B" w14:textId="77777777" w:rsidR="00F769C0" w:rsidRPr="00F769C0" w:rsidRDefault="00F769C0" w:rsidP="001C053D">
      <w:pPr>
        <w:numPr>
          <w:ilvl w:val="0"/>
          <w:numId w:val="33"/>
        </w:numPr>
        <w:tabs>
          <w:tab w:val="clear" w:pos="360"/>
          <w:tab w:val="num" w:pos="-65"/>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вторичное (</w:t>
      </w:r>
      <w:proofErr w:type="spellStart"/>
      <w:r w:rsidRPr="00F769C0">
        <w:rPr>
          <w:rFonts w:ascii="Times New Roman" w:eastAsia="Times New Roman" w:hAnsi="Times New Roman" w:cs="Times New Roman"/>
          <w:sz w:val="24"/>
          <w:szCs w:val="24"/>
          <w:lang w:eastAsia="ru-RU"/>
        </w:rPr>
        <w:t>нейрорэндокринное</w:t>
      </w:r>
      <w:proofErr w:type="spellEnd"/>
      <w:r w:rsidRPr="00F769C0">
        <w:rPr>
          <w:rFonts w:ascii="Times New Roman" w:eastAsia="Times New Roman" w:hAnsi="Times New Roman" w:cs="Times New Roman"/>
          <w:sz w:val="24"/>
          <w:szCs w:val="24"/>
          <w:lang w:eastAsia="ru-RU"/>
        </w:rPr>
        <w:t>).</w:t>
      </w:r>
    </w:p>
    <w:p w14:paraId="499C880D" w14:textId="77777777" w:rsidR="00F769C0" w:rsidRPr="00F769C0" w:rsidRDefault="00F769C0" w:rsidP="001C053D">
      <w:pPr>
        <w:tabs>
          <w:tab w:val="num" w:pos="720"/>
        </w:tabs>
        <w:spacing w:after="0" w:line="240" w:lineRule="auto"/>
        <w:jc w:val="both"/>
        <w:rPr>
          <w:rFonts w:ascii="Times New Roman" w:eastAsia="Times New Roman" w:hAnsi="Times New Roman" w:cs="Times New Roman"/>
          <w:b/>
          <w:sz w:val="24"/>
          <w:szCs w:val="24"/>
          <w:lang w:eastAsia="ru-RU"/>
        </w:rPr>
      </w:pPr>
      <w:r w:rsidRPr="00F769C0">
        <w:rPr>
          <w:rFonts w:ascii="Times New Roman" w:eastAsia="Times New Roman" w:hAnsi="Times New Roman" w:cs="Times New Roman"/>
          <w:b/>
          <w:sz w:val="24"/>
          <w:szCs w:val="24"/>
          <w:lang w:eastAsia="ru-RU"/>
        </w:rPr>
        <w:t>Истощение:</w:t>
      </w:r>
    </w:p>
    <w:p w14:paraId="151C34DD" w14:textId="77777777" w:rsidR="00F769C0" w:rsidRPr="00F769C0" w:rsidRDefault="00F769C0" w:rsidP="001C053D">
      <w:pPr>
        <w:numPr>
          <w:ilvl w:val="0"/>
          <w:numId w:val="34"/>
        </w:numPr>
        <w:tabs>
          <w:tab w:val="clear" w:pos="360"/>
          <w:tab w:val="num" w:pos="-6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голодание, ведущее к алиментарной дистрофии;</w:t>
      </w:r>
    </w:p>
    <w:p w14:paraId="7624C977" w14:textId="77777777" w:rsidR="00F769C0" w:rsidRPr="00F769C0" w:rsidRDefault="00F769C0" w:rsidP="001C053D">
      <w:pPr>
        <w:numPr>
          <w:ilvl w:val="0"/>
          <w:numId w:val="34"/>
        </w:numPr>
        <w:tabs>
          <w:tab w:val="clear" w:pos="360"/>
          <w:tab w:val="num" w:pos="-6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нарушение переваривания и всасывания пищи, изменения аппетита (язвенная болезнь желудка и двенадцатиперстной кишки, энтериты, панкреатиты, гепатиты и т.д.);</w:t>
      </w:r>
    </w:p>
    <w:p w14:paraId="7C51C97F" w14:textId="77777777" w:rsidR="00F769C0" w:rsidRPr="00F769C0" w:rsidRDefault="00F769C0" w:rsidP="001C053D">
      <w:pPr>
        <w:numPr>
          <w:ilvl w:val="0"/>
          <w:numId w:val="34"/>
        </w:numPr>
        <w:tabs>
          <w:tab w:val="clear" w:pos="360"/>
          <w:tab w:val="num" w:pos="-6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длительные интоксикации и хронические инфекции;</w:t>
      </w:r>
    </w:p>
    <w:p w14:paraId="68AC034C" w14:textId="77777777" w:rsidR="00F769C0" w:rsidRPr="00F769C0" w:rsidRDefault="00F769C0" w:rsidP="001C053D">
      <w:pPr>
        <w:numPr>
          <w:ilvl w:val="0"/>
          <w:numId w:val="34"/>
        </w:numPr>
        <w:tabs>
          <w:tab w:val="clear" w:pos="360"/>
          <w:tab w:val="num" w:pos="-6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злокачественные новообразования.</w:t>
      </w:r>
    </w:p>
    <w:p w14:paraId="2A0765AF" w14:textId="77777777" w:rsidR="00F769C0" w:rsidRPr="00F769C0" w:rsidRDefault="00F769C0" w:rsidP="001C053D">
      <w:pPr>
        <w:tabs>
          <w:tab w:val="num" w:pos="720"/>
        </w:tabs>
        <w:spacing w:after="0" w:line="240" w:lineRule="auto"/>
        <w:jc w:val="both"/>
        <w:rPr>
          <w:rFonts w:ascii="Times New Roman" w:eastAsia="Times New Roman" w:hAnsi="Times New Roman" w:cs="Times New Roman"/>
          <w:b/>
          <w:sz w:val="24"/>
          <w:szCs w:val="24"/>
          <w:lang w:eastAsia="ru-RU"/>
        </w:rPr>
      </w:pPr>
      <w:r w:rsidRPr="00F769C0">
        <w:rPr>
          <w:rFonts w:ascii="Times New Roman" w:eastAsia="Times New Roman" w:hAnsi="Times New Roman" w:cs="Times New Roman"/>
          <w:b/>
          <w:sz w:val="24"/>
          <w:szCs w:val="24"/>
          <w:lang w:eastAsia="ru-RU"/>
        </w:rPr>
        <w:t>Отеки:</w:t>
      </w:r>
    </w:p>
    <w:p w14:paraId="78D4B3B3" w14:textId="77777777" w:rsidR="00F769C0" w:rsidRPr="00F769C0" w:rsidRDefault="00F769C0" w:rsidP="001C053D">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Местные – в результате:</w:t>
      </w:r>
    </w:p>
    <w:p w14:paraId="12FEE506" w14:textId="77777777" w:rsidR="00F769C0" w:rsidRPr="00F769C0" w:rsidRDefault="00F769C0" w:rsidP="001C053D">
      <w:pPr>
        <w:numPr>
          <w:ilvl w:val="0"/>
          <w:numId w:val="55"/>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местной аллергической реакции (отек Квинке);</w:t>
      </w:r>
    </w:p>
    <w:p w14:paraId="57A4C88E" w14:textId="77777777" w:rsidR="00F769C0" w:rsidRPr="00F769C0" w:rsidRDefault="00F769C0" w:rsidP="001C053D">
      <w:pPr>
        <w:numPr>
          <w:ilvl w:val="0"/>
          <w:numId w:val="55"/>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острой воспалительной реакции кожи и подкожной клетчатки (флегмона);</w:t>
      </w:r>
    </w:p>
    <w:p w14:paraId="67AEE452" w14:textId="77777777" w:rsidR="00F769C0" w:rsidRPr="00F769C0" w:rsidRDefault="00F769C0" w:rsidP="001C053D">
      <w:pPr>
        <w:numPr>
          <w:ilvl w:val="0"/>
          <w:numId w:val="55"/>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регионарного нарушения венозного (флеботромбоз, тромбофлебит) или лимфатического (слоновость) оттока.</w:t>
      </w:r>
    </w:p>
    <w:p w14:paraId="3B7A1DD8" w14:textId="77777777" w:rsidR="00F769C0" w:rsidRPr="00F769C0" w:rsidRDefault="00F769C0" w:rsidP="001C053D">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Распространенные – в результате:</w:t>
      </w:r>
    </w:p>
    <w:p w14:paraId="56D7AB34" w14:textId="77777777" w:rsidR="00F769C0" w:rsidRPr="00F769C0" w:rsidRDefault="00F769C0" w:rsidP="001C053D">
      <w:pPr>
        <w:numPr>
          <w:ilvl w:val="0"/>
          <w:numId w:val="55"/>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повышения гидростатического давления в венозном русле большого круга кровообращения (правожелудочковая сердечная недостаточность);</w:t>
      </w:r>
    </w:p>
    <w:p w14:paraId="2ACFCB86" w14:textId="77777777" w:rsidR="00F769C0" w:rsidRPr="00F769C0" w:rsidRDefault="00F769C0" w:rsidP="001C053D">
      <w:pPr>
        <w:numPr>
          <w:ilvl w:val="0"/>
          <w:numId w:val="55"/>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снижения </w:t>
      </w:r>
      <w:proofErr w:type="spellStart"/>
      <w:r w:rsidRPr="00F769C0">
        <w:rPr>
          <w:rFonts w:ascii="Times New Roman" w:eastAsia="Times New Roman" w:hAnsi="Times New Roman" w:cs="Times New Roman"/>
          <w:sz w:val="24"/>
          <w:szCs w:val="24"/>
          <w:lang w:eastAsia="ru-RU"/>
        </w:rPr>
        <w:t>онкотического</w:t>
      </w:r>
      <w:proofErr w:type="spellEnd"/>
      <w:r w:rsidRPr="00F769C0">
        <w:rPr>
          <w:rFonts w:ascii="Times New Roman" w:eastAsia="Times New Roman" w:hAnsi="Times New Roman" w:cs="Times New Roman"/>
          <w:sz w:val="24"/>
          <w:szCs w:val="24"/>
          <w:lang w:eastAsia="ru-RU"/>
        </w:rPr>
        <w:t xml:space="preserve"> давления плазмы (нефротический синдром, тяжелые заболевания печени);</w:t>
      </w:r>
    </w:p>
    <w:p w14:paraId="00BFA129" w14:textId="77777777" w:rsidR="00F769C0" w:rsidRPr="00F769C0" w:rsidRDefault="00F769C0" w:rsidP="001C053D">
      <w:pPr>
        <w:numPr>
          <w:ilvl w:val="0"/>
          <w:numId w:val="55"/>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резкого уменьшения фильтрации в почках (почечная недостаточность, уремия);</w:t>
      </w:r>
    </w:p>
    <w:p w14:paraId="52964E54" w14:textId="77777777" w:rsidR="00F769C0" w:rsidRPr="00F769C0" w:rsidRDefault="00F769C0" w:rsidP="001C053D">
      <w:pPr>
        <w:numPr>
          <w:ilvl w:val="0"/>
          <w:numId w:val="55"/>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нарушения сосудистой проницаемости (васкулиты, гломерулонефриты).</w:t>
      </w:r>
    </w:p>
    <w:p w14:paraId="6B47BB57"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Отеки (местные или распространенные), в основе которых лежат нарушения венозного оттока, как правило, сочетаются с выраженным цианозом кожи. В других случаях цианоз не характерен и чаще всего отмечается бледность кожи.</w:t>
      </w:r>
    </w:p>
    <w:p w14:paraId="39EAE135" w14:textId="77777777" w:rsidR="00F769C0" w:rsidRPr="00F769C0" w:rsidRDefault="00F769C0" w:rsidP="001C053D">
      <w:pPr>
        <w:tabs>
          <w:tab w:val="num" w:pos="720"/>
        </w:tabs>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Пастозность</w:t>
      </w:r>
      <w:r w:rsidRPr="00F769C0">
        <w:rPr>
          <w:rFonts w:ascii="Times New Roman" w:eastAsia="Times New Roman" w:hAnsi="Times New Roman" w:cs="Times New Roman"/>
          <w:sz w:val="24"/>
          <w:szCs w:val="24"/>
          <w:lang w:eastAsia="ru-RU"/>
        </w:rPr>
        <w:t xml:space="preserve"> – малая степень отечности.</w:t>
      </w:r>
    </w:p>
    <w:p w14:paraId="02CE779D" w14:textId="77777777" w:rsidR="00F769C0" w:rsidRPr="00F769C0" w:rsidRDefault="00F769C0" w:rsidP="001C053D">
      <w:pPr>
        <w:tabs>
          <w:tab w:val="num" w:pos="720"/>
        </w:tabs>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Анасарка</w:t>
      </w:r>
      <w:r w:rsidRPr="00F769C0">
        <w:rPr>
          <w:rFonts w:ascii="Times New Roman" w:eastAsia="Times New Roman" w:hAnsi="Times New Roman" w:cs="Times New Roman"/>
          <w:sz w:val="24"/>
          <w:szCs w:val="24"/>
          <w:lang w:eastAsia="ru-RU"/>
        </w:rPr>
        <w:t xml:space="preserve"> – тотальный отек.</w:t>
      </w:r>
    </w:p>
    <w:p w14:paraId="45CF6ED8" w14:textId="77777777" w:rsidR="00F769C0" w:rsidRPr="00F769C0" w:rsidRDefault="00F769C0" w:rsidP="001C053D">
      <w:pPr>
        <w:spacing w:after="0" w:line="240" w:lineRule="auto"/>
        <w:jc w:val="center"/>
        <w:rPr>
          <w:rFonts w:ascii="Times New Roman" w:eastAsia="Times New Roman" w:hAnsi="Times New Roman" w:cs="Times New Roman"/>
          <w:b/>
          <w:bCs/>
          <w:sz w:val="24"/>
          <w:szCs w:val="24"/>
          <w:lang w:eastAsia="ru-RU"/>
        </w:rPr>
      </w:pPr>
      <w:r w:rsidRPr="00F769C0">
        <w:rPr>
          <w:rFonts w:ascii="Times New Roman" w:eastAsia="Times New Roman" w:hAnsi="Times New Roman" w:cs="Times New Roman"/>
          <w:b/>
          <w:bCs/>
          <w:sz w:val="24"/>
          <w:szCs w:val="24"/>
          <w:lang w:eastAsia="ru-RU"/>
        </w:rPr>
        <w:t xml:space="preserve"> Исследование лимфоузлов</w:t>
      </w:r>
    </w:p>
    <w:p w14:paraId="41DC1FC6"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Имеет большое значение для диагностики заболеваний системы крови, злокачественных новообразований, туберкулеза, инфекционных и воспалительных заболеваний.</w:t>
      </w:r>
    </w:p>
    <w:p w14:paraId="34BBCE77"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Изменения лимфоузлов</w:t>
      </w:r>
      <w:r w:rsidRPr="00F769C0">
        <w:rPr>
          <w:rFonts w:ascii="Times New Roman" w:eastAsia="Times New Roman" w:hAnsi="Times New Roman" w:cs="Times New Roman"/>
          <w:sz w:val="24"/>
          <w:szCs w:val="24"/>
          <w:lang w:eastAsia="ru-RU"/>
        </w:rPr>
        <w:t xml:space="preserve"> могут быть:</w:t>
      </w:r>
    </w:p>
    <w:p w14:paraId="23EC7569" w14:textId="77777777" w:rsidR="00F769C0" w:rsidRPr="00F769C0" w:rsidRDefault="00F769C0" w:rsidP="001C053D">
      <w:pPr>
        <w:numPr>
          <w:ilvl w:val="0"/>
          <w:numId w:val="35"/>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распространенными (системными) – сепсис, некоторые заболевания соединительной ткани, заболевания крови;</w:t>
      </w:r>
    </w:p>
    <w:p w14:paraId="4161103E" w14:textId="77777777" w:rsidR="00F769C0" w:rsidRPr="00F769C0" w:rsidRDefault="00F769C0" w:rsidP="001C053D">
      <w:pPr>
        <w:numPr>
          <w:ilvl w:val="0"/>
          <w:numId w:val="35"/>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местными (регионарными) – локальные гнойные процессы, метастазы рака.</w:t>
      </w:r>
    </w:p>
    <w:p w14:paraId="43B8DEDC"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Кроме того, выделяют изменения лимфоузлов:</w:t>
      </w:r>
    </w:p>
    <w:p w14:paraId="264A6A93" w14:textId="77777777" w:rsidR="00F769C0" w:rsidRPr="00F769C0" w:rsidRDefault="00F769C0" w:rsidP="001C053D">
      <w:pPr>
        <w:numPr>
          <w:ilvl w:val="0"/>
          <w:numId w:val="3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воспалительные (лимфаденит);</w:t>
      </w:r>
    </w:p>
    <w:p w14:paraId="0FE75C47" w14:textId="77777777" w:rsidR="00F769C0" w:rsidRPr="00F769C0" w:rsidRDefault="00F769C0" w:rsidP="001C053D">
      <w:pPr>
        <w:numPr>
          <w:ilvl w:val="0"/>
          <w:numId w:val="36"/>
        </w:numPr>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невоспалительные</w:t>
      </w:r>
      <w:proofErr w:type="spellEnd"/>
      <w:r w:rsidRPr="00F769C0">
        <w:rPr>
          <w:rFonts w:ascii="Times New Roman" w:eastAsia="Times New Roman" w:hAnsi="Times New Roman" w:cs="Times New Roman"/>
          <w:sz w:val="24"/>
          <w:szCs w:val="24"/>
          <w:lang w:eastAsia="ru-RU"/>
        </w:rPr>
        <w:t xml:space="preserve"> (лимфаденопатия).</w:t>
      </w:r>
    </w:p>
    <w:p w14:paraId="39CBBF39" w14:textId="77777777" w:rsidR="00F769C0" w:rsidRPr="00F769C0" w:rsidRDefault="00F769C0" w:rsidP="001C053D">
      <w:pPr>
        <w:spacing w:after="0" w:line="240" w:lineRule="auto"/>
        <w:jc w:val="center"/>
        <w:rPr>
          <w:rFonts w:ascii="Times New Roman" w:eastAsia="Times New Roman" w:hAnsi="Times New Roman" w:cs="Times New Roman"/>
          <w:b/>
          <w:bCs/>
          <w:sz w:val="24"/>
          <w:szCs w:val="24"/>
          <w:lang w:eastAsia="ru-RU"/>
        </w:rPr>
      </w:pPr>
      <w:r w:rsidRPr="00F769C0">
        <w:rPr>
          <w:rFonts w:ascii="Times New Roman" w:eastAsia="Times New Roman" w:hAnsi="Times New Roman" w:cs="Times New Roman"/>
          <w:b/>
          <w:bCs/>
          <w:sz w:val="24"/>
          <w:szCs w:val="24"/>
          <w:lang w:eastAsia="ru-RU"/>
        </w:rPr>
        <w:t xml:space="preserve"> Исследование мышц</w:t>
      </w:r>
    </w:p>
    <w:p w14:paraId="5873C6B8" w14:textId="77777777" w:rsidR="00F769C0" w:rsidRPr="00F769C0" w:rsidRDefault="00F769C0" w:rsidP="001C053D">
      <w:pPr>
        <w:tabs>
          <w:tab w:val="num" w:pos="720"/>
        </w:tabs>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Атрофии мышц</w:t>
      </w:r>
      <w:r w:rsidRPr="00F769C0">
        <w:rPr>
          <w:rFonts w:ascii="Times New Roman" w:eastAsia="Times New Roman" w:hAnsi="Times New Roman" w:cs="Times New Roman"/>
          <w:sz w:val="24"/>
          <w:szCs w:val="24"/>
          <w:lang w:eastAsia="ru-RU"/>
        </w:rPr>
        <w:t xml:space="preserve"> – у ослабленных больных, при параличе или парезе конечностей, при хронических поражениях суставов.</w:t>
      </w:r>
    </w:p>
    <w:p w14:paraId="6C9B78F4" w14:textId="77777777" w:rsidR="00F769C0" w:rsidRPr="00F769C0" w:rsidRDefault="00F769C0" w:rsidP="001C053D">
      <w:pPr>
        <w:tabs>
          <w:tab w:val="num" w:pos="720"/>
        </w:tabs>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Гипертрофия мышц</w:t>
      </w:r>
      <w:r w:rsidRPr="00F769C0">
        <w:rPr>
          <w:rFonts w:ascii="Times New Roman" w:eastAsia="Times New Roman" w:hAnsi="Times New Roman" w:cs="Times New Roman"/>
          <w:sz w:val="24"/>
          <w:szCs w:val="24"/>
          <w:lang w:eastAsia="ru-RU"/>
        </w:rPr>
        <w:t xml:space="preserve"> – у спортсменов, лиц физического труда.</w:t>
      </w:r>
    </w:p>
    <w:p w14:paraId="237C0900" w14:textId="77777777" w:rsidR="00F769C0" w:rsidRPr="00F769C0" w:rsidRDefault="00F769C0" w:rsidP="001C053D">
      <w:pPr>
        <w:tabs>
          <w:tab w:val="num" w:pos="720"/>
        </w:tabs>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Миастения</w:t>
      </w:r>
      <w:r w:rsidRPr="00F769C0">
        <w:rPr>
          <w:rFonts w:ascii="Times New Roman" w:eastAsia="Times New Roman" w:hAnsi="Times New Roman" w:cs="Times New Roman"/>
          <w:sz w:val="24"/>
          <w:szCs w:val="24"/>
          <w:lang w:eastAsia="ru-RU"/>
        </w:rPr>
        <w:t xml:space="preserve"> – мышечная слабость.</w:t>
      </w:r>
    </w:p>
    <w:p w14:paraId="68720F40" w14:textId="77777777" w:rsidR="00F769C0" w:rsidRPr="00F769C0" w:rsidRDefault="00F769C0" w:rsidP="001C053D">
      <w:pPr>
        <w:tabs>
          <w:tab w:val="num" w:pos="720"/>
        </w:tabs>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Паралич мышц</w:t>
      </w:r>
      <w:r w:rsidRPr="00F769C0">
        <w:rPr>
          <w:rFonts w:ascii="Times New Roman" w:eastAsia="Times New Roman" w:hAnsi="Times New Roman" w:cs="Times New Roman"/>
          <w:sz w:val="24"/>
          <w:szCs w:val="24"/>
          <w:lang w:eastAsia="ru-RU"/>
        </w:rPr>
        <w:t xml:space="preserve"> – утрата мышцами способности произвольно сокращаться.</w:t>
      </w:r>
    </w:p>
    <w:p w14:paraId="7AC00AAC" w14:textId="77777777" w:rsidR="00F769C0" w:rsidRPr="00F769C0" w:rsidRDefault="00F769C0" w:rsidP="001C053D">
      <w:pPr>
        <w:tabs>
          <w:tab w:val="num" w:pos="720"/>
        </w:tabs>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lastRenderedPageBreak/>
        <w:t>Парез мышц</w:t>
      </w:r>
      <w:r w:rsidRPr="00F769C0">
        <w:rPr>
          <w:rFonts w:ascii="Times New Roman" w:eastAsia="Times New Roman" w:hAnsi="Times New Roman" w:cs="Times New Roman"/>
          <w:sz w:val="24"/>
          <w:szCs w:val="24"/>
          <w:lang w:eastAsia="ru-RU"/>
        </w:rPr>
        <w:t xml:space="preserve"> – неполный паралич, частичное ослабление двигательной способности мышц.</w:t>
      </w:r>
    </w:p>
    <w:p w14:paraId="3466756D" w14:textId="77777777" w:rsidR="00F769C0" w:rsidRPr="00F769C0" w:rsidRDefault="00F769C0" w:rsidP="001C053D">
      <w:pPr>
        <w:tabs>
          <w:tab w:val="num" w:pos="720"/>
        </w:tabs>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Миалгия</w:t>
      </w:r>
      <w:r w:rsidRPr="00F769C0">
        <w:rPr>
          <w:rFonts w:ascii="Times New Roman" w:eastAsia="Times New Roman" w:hAnsi="Times New Roman" w:cs="Times New Roman"/>
          <w:sz w:val="24"/>
          <w:szCs w:val="24"/>
          <w:lang w:eastAsia="ru-RU"/>
        </w:rPr>
        <w:t xml:space="preserve"> – болезненность мышц без других признаков воспаления.</w:t>
      </w:r>
    </w:p>
    <w:p w14:paraId="59B3A3B3" w14:textId="77777777" w:rsidR="00F769C0" w:rsidRPr="00F769C0" w:rsidRDefault="00F769C0" w:rsidP="001C053D">
      <w:pPr>
        <w:tabs>
          <w:tab w:val="num" w:pos="720"/>
        </w:tabs>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Блефароспазм</w:t>
      </w:r>
      <w:r w:rsidRPr="00F769C0">
        <w:rPr>
          <w:rFonts w:ascii="Times New Roman" w:eastAsia="Times New Roman" w:hAnsi="Times New Roman" w:cs="Times New Roman"/>
          <w:sz w:val="24"/>
          <w:szCs w:val="24"/>
          <w:lang w:eastAsia="ru-RU"/>
        </w:rPr>
        <w:t xml:space="preserve"> – судорожное сокращение мышц век.</w:t>
      </w:r>
    </w:p>
    <w:p w14:paraId="5B9BE058" w14:textId="77777777" w:rsidR="00F769C0" w:rsidRPr="00F769C0" w:rsidRDefault="00F769C0" w:rsidP="001C053D">
      <w:pPr>
        <w:tabs>
          <w:tab w:val="num" w:pos="720"/>
        </w:tabs>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Тик</w:t>
      </w:r>
      <w:r w:rsidRPr="00F769C0">
        <w:rPr>
          <w:rFonts w:ascii="Times New Roman" w:eastAsia="Times New Roman" w:hAnsi="Times New Roman" w:cs="Times New Roman"/>
          <w:sz w:val="24"/>
          <w:szCs w:val="24"/>
          <w:lang w:eastAsia="ru-RU"/>
        </w:rPr>
        <w:t xml:space="preserve"> – непроизвольное сокращение отдельных групп мышц.</w:t>
      </w:r>
    </w:p>
    <w:p w14:paraId="05FA7367" w14:textId="77777777" w:rsidR="00F769C0" w:rsidRPr="00F769C0" w:rsidRDefault="00F769C0" w:rsidP="001C053D">
      <w:pPr>
        <w:tabs>
          <w:tab w:val="num" w:pos="720"/>
        </w:tabs>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Судороги</w:t>
      </w:r>
      <w:r w:rsidRPr="00F769C0">
        <w:rPr>
          <w:rFonts w:ascii="Times New Roman" w:eastAsia="Times New Roman" w:hAnsi="Times New Roman" w:cs="Times New Roman"/>
          <w:sz w:val="24"/>
          <w:szCs w:val="24"/>
          <w:lang w:eastAsia="ru-RU"/>
        </w:rPr>
        <w:t xml:space="preserve"> – непроизвольные сокращения мышц:</w:t>
      </w:r>
    </w:p>
    <w:p w14:paraId="7429EB51" w14:textId="77777777" w:rsidR="00F769C0" w:rsidRPr="00F769C0" w:rsidRDefault="00F769C0" w:rsidP="001C053D">
      <w:pPr>
        <w:numPr>
          <w:ilvl w:val="0"/>
          <w:numId w:val="37"/>
        </w:numPr>
        <w:tabs>
          <w:tab w:val="clear" w:pos="360"/>
          <w:tab w:val="num" w:pos="425"/>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тетанические (тонические) – длительностью от нескольких минут до нескольких часов (менингиты, бешенство, столбняк);</w:t>
      </w:r>
    </w:p>
    <w:p w14:paraId="07356569" w14:textId="77777777" w:rsidR="00F769C0" w:rsidRPr="00F769C0" w:rsidRDefault="00F769C0" w:rsidP="001C053D">
      <w:pPr>
        <w:numPr>
          <w:ilvl w:val="0"/>
          <w:numId w:val="37"/>
        </w:numPr>
        <w:tabs>
          <w:tab w:val="clear" w:pos="360"/>
          <w:tab w:val="num" w:pos="425"/>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клонические – быстро следующие одно за другим судорожные сокращения (эпилепсия).</w:t>
      </w:r>
    </w:p>
    <w:p w14:paraId="26801EAD" w14:textId="77777777" w:rsidR="00F769C0" w:rsidRPr="00F769C0" w:rsidRDefault="00F769C0" w:rsidP="001C053D">
      <w:pPr>
        <w:tabs>
          <w:tab w:val="num" w:pos="720"/>
        </w:tabs>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 xml:space="preserve">Уплотнения и болезненность мышц </w:t>
      </w:r>
      <w:r w:rsidRPr="00F769C0">
        <w:rPr>
          <w:rFonts w:ascii="Times New Roman" w:eastAsia="Times New Roman" w:hAnsi="Times New Roman" w:cs="Times New Roman"/>
          <w:sz w:val="24"/>
          <w:szCs w:val="24"/>
          <w:lang w:eastAsia="ru-RU"/>
        </w:rPr>
        <w:t>могут быть:</w:t>
      </w:r>
    </w:p>
    <w:p w14:paraId="1C2588CC" w14:textId="77777777" w:rsidR="00F769C0" w:rsidRPr="00F769C0" w:rsidRDefault="00F769C0" w:rsidP="001C053D">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локальными:</w:t>
      </w:r>
    </w:p>
    <w:p w14:paraId="66FDCB8E" w14:textId="77777777" w:rsidR="00F769C0" w:rsidRPr="00F769C0" w:rsidRDefault="00F769C0" w:rsidP="001C053D">
      <w:pPr>
        <w:numPr>
          <w:ilvl w:val="0"/>
          <w:numId w:val="44"/>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миозиты;</w:t>
      </w:r>
    </w:p>
    <w:p w14:paraId="3176F16F" w14:textId="77777777" w:rsidR="00F769C0" w:rsidRPr="00F769C0" w:rsidRDefault="00F769C0" w:rsidP="001C053D">
      <w:pPr>
        <w:numPr>
          <w:ilvl w:val="0"/>
          <w:numId w:val="44"/>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межмышечные гематомы;</w:t>
      </w:r>
    </w:p>
    <w:p w14:paraId="3B1909EA" w14:textId="77777777" w:rsidR="00F769C0" w:rsidRPr="00F769C0" w:rsidRDefault="00F769C0" w:rsidP="001C053D">
      <w:pPr>
        <w:numPr>
          <w:ilvl w:val="0"/>
          <w:numId w:val="44"/>
        </w:numPr>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кальцинаты</w:t>
      </w:r>
      <w:proofErr w:type="spellEnd"/>
      <w:r w:rsidRPr="00F769C0">
        <w:rPr>
          <w:rFonts w:ascii="Times New Roman" w:eastAsia="Times New Roman" w:hAnsi="Times New Roman" w:cs="Times New Roman"/>
          <w:sz w:val="24"/>
          <w:szCs w:val="24"/>
          <w:lang w:eastAsia="ru-RU"/>
        </w:rPr>
        <w:t xml:space="preserve"> (дерматомиозит, паразитарные поражения);</w:t>
      </w:r>
    </w:p>
    <w:p w14:paraId="4A9E20A3" w14:textId="77777777" w:rsidR="00F769C0" w:rsidRPr="00F769C0" w:rsidRDefault="00F769C0" w:rsidP="001C053D">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системными (миозиты).</w:t>
      </w:r>
    </w:p>
    <w:p w14:paraId="2F56E3C2" w14:textId="77777777" w:rsidR="00F769C0" w:rsidRPr="00F769C0" w:rsidRDefault="00F769C0" w:rsidP="001C053D">
      <w:pPr>
        <w:spacing w:after="0" w:line="240" w:lineRule="auto"/>
        <w:jc w:val="center"/>
        <w:rPr>
          <w:rFonts w:ascii="Times New Roman" w:eastAsia="Times New Roman" w:hAnsi="Times New Roman" w:cs="Times New Roman"/>
          <w:b/>
          <w:bCs/>
          <w:sz w:val="24"/>
          <w:szCs w:val="24"/>
          <w:lang w:eastAsia="ru-RU"/>
        </w:rPr>
      </w:pPr>
      <w:r w:rsidRPr="00F769C0">
        <w:rPr>
          <w:rFonts w:ascii="Times New Roman" w:eastAsia="Times New Roman" w:hAnsi="Times New Roman" w:cs="Times New Roman"/>
          <w:b/>
          <w:bCs/>
          <w:sz w:val="24"/>
          <w:szCs w:val="24"/>
          <w:lang w:eastAsia="ru-RU"/>
        </w:rPr>
        <w:t>Исследование костей</w:t>
      </w:r>
    </w:p>
    <w:p w14:paraId="336C5B73" w14:textId="77777777" w:rsidR="00F769C0" w:rsidRPr="00F769C0" w:rsidRDefault="00F769C0" w:rsidP="001C053D">
      <w:pPr>
        <w:tabs>
          <w:tab w:val="left" w:pos="4176"/>
        </w:tabs>
        <w:spacing w:after="0" w:line="240" w:lineRule="auto"/>
        <w:rPr>
          <w:rFonts w:ascii="Times New Roman" w:eastAsia="Times New Roman" w:hAnsi="Times New Roman" w:cs="Times New Roman"/>
          <w:b/>
          <w:sz w:val="24"/>
          <w:szCs w:val="24"/>
          <w:lang w:eastAsia="ru-RU"/>
        </w:rPr>
      </w:pPr>
      <w:r w:rsidRPr="00F769C0">
        <w:rPr>
          <w:rFonts w:ascii="Times New Roman" w:eastAsia="Times New Roman" w:hAnsi="Times New Roman" w:cs="Times New Roman"/>
          <w:sz w:val="24"/>
          <w:szCs w:val="24"/>
          <w:lang w:eastAsia="ru-RU"/>
        </w:rPr>
        <w:tab/>
      </w:r>
      <w:r w:rsidRPr="00F769C0">
        <w:rPr>
          <w:rFonts w:ascii="Times New Roman" w:eastAsia="Times New Roman" w:hAnsi="Times New Roman" w:cs="Times New Roman"/>
          <w:b/>
          <w:sz w:val="24"/>
          <w:szCs w:val="24"/>
          <w:lang w:eastAsia="ru-RU"/>
        </w:rPr>
        <w:t>При осмотре:</w:t>
      </w:r>
    </w:p>
    <w:p w14:paraId="5EFD19AD" w14:textId="77777777" w:rsidR="00F769C0" w:rsidRPr="00F769C0" w:rsidRDefault="00F769C0" w:rsidP="001C053D">
      <w:pPr>
        <w:numPr>
          <w:ilvl w:val="0"/>
          <w:numId w:val="44"/>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акромегалия – разрастание дистальных фаланг пальцев, скуловых костей, нижней челюсти;</w:t>
      </w:r>
    </w:p>
    <w:p w14:paraId="2ECEE5F4" w14:textId="77777777" w:rsidR="00F769C0" w:rsidRPr="00F769C0" w:rsidRDefault="00F769C0" w:rsidP="001C053D">
      <w:pPr>
        <w:numPr>
          <w:ilvl w:val="0"/>
          <w:numId w:val="44"/>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рахит – искривление голеней О- или Х- образно, «куриная грудь», рахитические «четки»;</w:t>
      </w:r>
    </w:p>
    <w:p w14:paraId="52588EE4" w14:textId="77777777" w:rsidR="00F769C0" w:rsidRPr="00F769C0" w:rsidRDefault="00F769C0" w:rsidP="001C053D">
      <w:pPr>
        <w:numPr>
          <w:ilvl w:val="0"/>
          <w:numId w:val="44"/>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туберкулез костей – очаги гематогенного остеомиелита в эпифизе кости с образованием свищей;</w:t>
      </w:r>
    </w:p>
    <w:p w14:paraId="2A6EA515" w14:textId="77777777" w:rsidR="00F769C0" w:rsidRPr="00F769C0" w:rsidRDefault="00F769C0" w:rsidP="001C053D">
      <w:pPr>
        <w:numPr>
          <w:ilvl w:val="0"/>
          <w:numId w:val="44"/>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хронические нагноительные заболевания, хроническая гипоксия любого генеза, </w:t>
      </w:r>
      <w:proofErr w:type="spellStart"/>
      <w:r w:rsidRPr="00F769C0">
        <w:rPr>
          <w:rFonts w:ascii="Times New Roman" w:eastAsia="Times New Roman" w:hAnsi="Times New Roman" w:cs="Times New Roman"/>
          <w:sz w:val="24"/>
          <w:szCs w:val="24"/>
          <w:lang w:eastAsia="ru-RU"/>
        </w:rPr>
        <w:t>билиарный</w:t>
      </w:r>
      <w:proofErr w:type="spellEnd"/>
      <w:r w:rsidRPr="00F769C0">
        <w:rPr>
          <w:rFonts w:ascii="Times New Roman" w:eastAsia="Times New Roman" w:hAnsi="Times New Roman" w:cs="Times New Roman"/>
          <w:sz w:val="24"/>
          <w:szCs w:val="24"/>
          <w:lang w:eastAsia="ru-RU"/>
        </w:rPr>
        <w:t xml:space="preserve"> цирроз печени, наследственность – пальцы в виде «барабанных палочек»;</w:t>
      </w:r>
    </w:p>
    <w:p w14:paraId="71BFF1D0" w14:textId="77777777" w:rsidR="00F769C0" w:rsidRPr="00F769C0" w:rsidRDefault="00F769C0" w:rsidP="001C053D">
      <w:pPr>
        <w:numPr>
          <w:ilvl w:val="0"/>
          <w:numId w:val="44"/>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плоскостопие. </w:t>
      </w:r>
    </w:p>
    <w:p w14:paraId="6BACBAEF" w14:textId="77777777" w:rsidR="00F769C0" w:rsidRPr="00F769C0" w:rsidRDefault="00F769C0" w:rsidP="001C053D">
      <w:pPr>
        <w:tabs>
          <w:tab w:val="num" w:pos="720"/>
        </w:tabs>
        <w:spacing w:after="0" w:line="240" w:lineRule="auto"/>
        <w:jc w:val="both"/>
        <w:rPr>
          <w:rFonts w:ascii="Times New Roman" w:eastAsia="Times New Roman" w:hAnsi="Times New Roman" w:cs="Times New Roman"/>
          <w:b/>
          <w:sz w:val="24"/>
          <w:szCs w:val="24"/>
          <w:lang w:eastAsia="ru-RU"/>
        </w:rPr>
      </w:pPr>
      <w:r w:rsidRPr="00F769C0">
        <w:rPr>
          <w:rFonts w:ascii="Times New Roman" w:eastAsia="Times New Roman" w:hAnsi="Times New Roman" w:cs="Times New Roman"/>
          <w:b/>
          <w:sz w:val="24"/>
          <w:szCs w:val="24"/>
          <w:lang w:eastAsia="ru-RU"/>
        </w:rPr>
        <w:t>При пальпации и поколачивании:</w:t>
      </w:r>
    </w:p>
    <w:p w14:paraId="5C8C6520" w14:textId="77777777" w:rsidR="00F769C0" w:rsidRPr="00F769C0" w:rsidRDefault="00F769C0" w:rsidP="001C053D">
      <w:pPr>
        <w:numPr>
          <w:ilvl w:val="0"/>
          <w:numId w:val="44"/>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множественная миелома – множественное поражение плоских костей в виде округлых дефектов костной ткани (при пальпации определяются очаги размягчения);</w:t>
      </w:r>
    </w:p>
    <w:p w14:paraId="111051AC" w14:textId="77777777" w:rsidR="00F769C0" w:rsidRPr="00F769C0" w:rsidRDefault="00F769C0" w:rsidP="001C053D">
      <w:pPr>
        <w:numPr>
          <w:ilvl w:val="0"/>
          <w:numId w:val="44"/>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лейкозы, В</w:t>
      </w:r>
      <w:r w:rsidRPr="00F769C0">
        <w:rPr>
          <w:rFonts w:ascii="Times New Roman" w:eastAsia="Times New Roman" w:hAnsi="Times New Roman" w:cs="Times New Roman"/>
          <w:sz w:val="24"/>
          <w:szCs w:val="24"/>
          <w:vertAlign w:val="subscript"/>
          <w:lang w:eastAsia="ru-RU"/>
        </w:rPr>
        <w:t>12</w:t>
      </w:r>
      <w:r w:rsidRPr="00F769C0">
        <w:rPr>
          <w:rFonts w:ascii="Times New Roman" w:eastAsia="Times New Roman" w:hAnsi="Times New Roman" w:cs="Times New Roman"/>
          <w:sz w:val="24"/>
          <w:szCs w:val="24"/>
          <w:lang w:eastAsia="ru-RU"/>
        </w:rPr>
        <w:t>- дефицитная анемия, множественная миелома – болезненность при пальпации и поколачивании костей.</w:t>
      </w:r>
    </w:p>
    <w:p w14:paraId="14781D58" w14:textId="77777777" w:rsidR="00951FAE" w:rsidRDefault="00951FAE" w:rsidP="001C053D">
      <w:pPr>
        <w:spacing w:after="0" w:line="240" w:lineRule="auto"/>
        <w:jc w:val="center"/>
        <w:rPr>
          <w:rFonts w:ascii="Times New Roman" w:eastAsia="Times New Roman" w:hAnsi="Times New Roman" w:cs="Times New Roman"/>
          <w:b/>
          <w:bCs/>
          <w:sz w:val="24"/>
          <w:szCs w:val="24"/>
          <w:lang w:eastAsia="ru-RU"/>
        </w:rPr>
      </w:pPr>
    </w:p>
    <w:p w14:paraId="3A19ED2E" w14:textId="0C899079" w:rsidR="00F769C0" w:rsidRPr="00F769C0" w:rsidRDefault="00F769C0" w:rsidP="001C053D">
      <w:pPr>
        <w:spacing w:after="0" w:line="240" w:lineRule="auto"/>
        <w:jc w:val="center"/>
        <w:rPr>
          <w:rFonts w:ascii="Times New Roman" w:eastAsia="Times New Roman" w:hAnsi="Times New Roman" w:cs="Times New Roman"/>
          <w:b/>
          <w:bCs/>
          <w:sz w:val="24"/>
          <w:szCs w:val="24"/>
          <w:lang w:eastAsia="ru-RU"/>
        </w:rPr>
      </w:pPr>
      <w:r w:rsidRPr="00F769C0">
        <w:rPr>
          <w:rFonts w:ascii="Times New Roman" w:eastAsia="Times New Roman" w:hAnsi="Times New Roman" w:cs="Times New Roman"/>
          <w:b/>
          <w:bCs/>
          <w:sz w:val="24"/>
          <w:szCs w:val="24"/>
          <w:lang w:eastAsia="ru-RU"/>
        </w:rPr>
        <w:t>Исследование суставов</w:t>
      </w:r>
    </w:p>
    <w:p w14:paraId="0FACD24F"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b/>
          <w:sz w:val="24"/>
          <w:szCs w:val="24"/>
          <w:lang w:eastAsia="ru-RU"/>
        </w:rPr>
        <w:t>Дефигурация</w:t>
      </w:r>
      <w:proofErr w:type="spellEnd"/>
      <w:r w:rsidRPr="00F769C0">
        <w:rPr>
          <w:rFonts w:ascii="Times New Roman" w:eastAsia="Times New Roman" w:hAnsi="Times New Roman" w:cs="Times New Roman"/>
          <w:sz w:val="24"/>
          <w:szCs w:val="24"/>
          <w:lang w:eastAsia="ru-RU"/>
        </w:rPr>
        <w:t xml:space="preserve"> сустава – увеличение в объеме, сглаженность контуров, припухлость, связанные с воспалительным отеком синовиальной оболочки и </w:t>
      </w:r>
      <w:proofErr w:type="spellStart"/>
      <w:r w:rsidRPr="00F769C0">
        <w:rPr>
          <w:rFonts w:ascii="Times New Roman" w:eastAsia="Times New Roman" w:hAnsi="Times New Roman" w:cs="Times New Roman"/>
          <w:sz w:val="24"/>
          <w:szCs w:val="24"/>
          <w:lang w:eastAsia="ru-RU"/>
        </w:rPr>
        <w:t>периартикулярных</w:t>
      </w:r>
      <w:proofErr w:type="spellEnd"/>
      <w:r w:rsidRPr="00F769C0">
        <w:rPr>
          <w:rFonts w:ascii="Times New Roman" w:eastAsia="Times New Roman" w:hAnsi="Times New Roman" w:cs="Times New Roman"/>
          <w:sz w:val="24"/>
          <w:szCs w:val="24"/>
          <w:lang w:eastAsia="ru-RU"/>
        </w:rPr>
        <w:t xml:space="preserve"> тканей, а также с наличием выпота в полость сустава.</w:t>
      </w:r>
    </w:p>
    <w:p w14:paraId="740CD6F2"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Деформация</w:t>
      </w:r>
      <w:r w:rsidRPr="00F769C0">
        <w:rPr>
          <w:rFonts w:ascii="Times New Roman" w:eastAsia="Times New Roman" w:hAnsi="Times New Roman" w:cs="Times New Roman"/>
          <w:sz w:val="24"/>
          <w:szCs w:val="24"/>
          <w:lang w:eastAsia="ru-RU"/>
        </w:rPr>
        <w:t xml:space="preserve"> сустава – стойкое изменение формы, связанное с развитием анкилозов, остеофитов, повреждением мышечно-связочного аппарата и подвывихами.</w:t>
      </w:r>
    </w:p>
    <w:p w14:paraId="2B9EEF3C"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 xml:space="preserve">Подвывих – </w:t>
      </w:r>
      <w:r w:rsidRPr="00F769C0">
        <w:rPr>
          <w:rFonts w:ascii="Times New Roman" w:eastAsia="Times New Roman" w:hAnsi="Times New Roman" w:cs="Times New Roman"/>
          <w:sz w:val="24"/>
          <w:szCs w:val="24"/>
          <w:lang w:eastAsia="ru-RU"/>
        </w:rPr>
        <w:t>неполное нарушение конгруэнтности суставных поверхностей.</w:t>
      </w:r>
    </w:p>
    <w:p w14:paraId="0B4CAB3D"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Вывих –</w:t>
      </w:r>
      <w:r w:rsidRPr="00F769C0">
        <w:rPr>
          <w:rFonts w:ascii="Times New Roman" w:eastAsia="Times New Roman" w:hAnsi="Times New Roman" w:cs="Times New Roman"/>
          <w:sz w:val="24"/>
          <w:szCs w:val="24"/>
          <w:lang w:eastAsia="ru-RU"/>
        </w:rPr>
        <w:t xml:space="preserve"> полное нарушение конгруэнтности суставных поверхностей.</w:t>
      </w:r>
    </w:p>
    <w:p w14:paraId="1751FFDB"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Бурсит</w:t>
      </w:r>
      <w:r w:rsidRPr="00F769C0">
        <w:rPr>
          <w:rFonts w:ascii="Times New Roman" w:eastAsia="Times New Roman" w:hAnsi="Times New Roman" w:cs="Times New Roman"/>
          <w:sz w:val="24"/>
          <w:szCs w:val="24"/>
          <w:lang w:eastAsia="ru-RU"/>
        </w:rPr>
        <w:t xml:space="preserve"> – воспаление суставной сумки.</w:t>
      </w:r>
    </w:p>
    <w:p w14:paraId="3FD12CFB"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b/>
          <w:sz w:val="24"/>
          <w:szCs w:val="24"/>
          <w:lang w:eastAsia="ru-RU"/>
        </w:rPr>
        <w:t>Тендинит</w:t>
      </w:r>
      <w:proofErr w:type="spellEnd"/>
      <w:r w:rsidRPr="00F769C0">
        <w:rPr>
          <w:rFonts w:ascii="Times New Roman" w:eastAsia="Times New Roman" w:hAnsi="Times New Roman" w:cs="Times New Roman"/>
          <w:b/>
          <w:sz w:val="24"/>
          <w:szCs w:val="24"/>
          <w:lang w:eastAsia="ru-RU"/>
        </w:rPr>
        <w:t>, тендовагинит</w:t>
      </w:r>
      <w:r w:rsidRPr="00F769C0">
        <w:rPr>
          <w:rFonts w:ascii="Times New Roman" w:eastAsia="Times New Roman" w:hAnsi="Times New Roman" w:cs="Times New Roman"/>
          <w:sz w:val="24"/>
          <w:szCs w:val="24"/>
          <w:lang w:eastAsia="ru-RU"/>
        </w:rPr>
        <w:t xml:space="preserve"> – воспаление сухожилия и сухожильного влагалища.</w:t>
      </w:r>
    </w:p>
    <w:p w14:paraId="56B76A68"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Анкилоз</w:t>
      </w:r>
      <w:r w:rsidRPr="00F769C0">
        <w:rPr>
          <w:rFonts w:ascii="Times New Roman" w:eastAsia="Times New Roman" w:hAnsi="Times New Roman" w:cs="Times New Roman"/>
          <w:sz w:val="24"/>
          <w:szCs w:val="24"/>
          <w:lang w:eastAsia="ru-RU"/>
        </w:rPr>
        <w:t xml:space="preserve"> – полная неподвижность в суставе в результате сращения суставных концов.</w:t>
      </w:r>
    </w:p>
    <w:p w14:paraId="5579EDB9"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Контрактура</w:t>
      </w:r>
      <w:r w:rsidRPr="00F769C0">
        <w:rPr>
          <w:rFonts w:ascii="Times New Roman" w:eastAsia="Times New Roman" w:hAnsi="Times New Roman" w:cs="Times New Roman"/>
          <w:sz w:val="24"/>
          <w:szCs w:val="24"/>
          <w:lang w:eastAsia="ru-RU"/>
        </w:rPr>
        <w:t xml:space="preserve"> – ограничение подвижности суставов, связанное с укорочением сухожилий, апоневрозов и мышц.</w:t>
      </w:r>
    </w:p>
    <w:p w14:paraId="41A1B929"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Признаки воспаления сустава:</w:t>
      </w:r>
    </w:p>
    <w:p w14:paraId="74492365" w14:textId="77777777" w:rsidR="00F769C0" w:rsidRPr="00F769C0" w:rsidRDefault="00F769C0" w:rsidP="001C053D">
      <w:pPr>
        <w:numPr>
          <w:ilvl w:val="0"/>
          <w:numId w:val="46"/>
        </w:numPr>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val="en-US" w:eastAsia="ru-RU"/>
        </w:rPr>
        <w:t>Calor</w:t>
      </w:r>
      <w:proofErr w:type="spellEnd"/>
      <w:r w:rsidRPr="00F769C0">
        <w:rPr>
          <w:rFonts w:ascii="Times New Roman" w:eastAsia="Times New Roman" w:hAnsi="Times New Roman" w:cs="Times New Roman"/>
          <w:sz w:val="24"/>
          <w:szCs w:val="24"/>
          <w:lang w:eastAsia="ru-RU"/>
        </w:rPr>
        <w:t xml:space="preserve"> – повышение местной температуры.</w:t>
      </w:r>
    </w:p>
    <w:p w14:paraId="34DFE12A" w14:textId="77777777" w:rsidR="00F769C0" w:rsidRPr="00F769C0" w:rsidRDefault="00F769C0" w:rsidP="001C053D">
      <w:pPr>
        <w:numPr>
          <w:ilvl w:val="0"/>
          <w:numId w:val="4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val="en-US" w:eastAsia="ru-RU"/>
        </w:rPr>
        <w:t>Tumor</w:t>
      </w:r>
      <w:r w:rsidRPr="00F769C0">
        <w:rPr>
          <w:rFonts w:ascii="Times New Roman" w:eastAsia="Times New Roman" w:hAnsi="Times New Roman" w:cs="Times New Roman"/>
          <w:sz w:val="24"/>
          <w:szCs w:val="24"/>
          <w:lang w:eastAsia="ru-RU"/>
        </w:rPr>
        <w:t xml:space="preserve"> – припухлость.</w:t>
      </w:r>
    </w:p>
    <w:p w14:paraId="0BCDCB52" w14:textId="77777777" w:rsidR="00F769C0" w:rsidRPr="00F769C0" w:rsidRDefault="00F769C0" w:rsidP="001C053D">
      <w:pPr>
        <w:numPr>
          <w:ilvl w:val="0"/>
          <w:numId w:val="46"/>
        </w:numPr>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val="en-US" w:eastAsia="ru-RU"/>
        </w:rPr>
        <w:t>Rubor</w:t>
      </w:r>
      <w:proofErr w:type="spellEnd"/>
      <w:r w:rsidRPr="00F769C0">
        <w:rPr>
          <w:rFonts w:ascii="Times New Roman" w:eastAsia="Times New Roman" w:hAnsi="Times New Roman" w:cs="Times New Roman"/>
          <w:sz w:val="24"/>
          <w:szCs w:val="24"/>
          <w:lang w:eastAsia="ru-RU"/>
        </w:rPr>
        <w:t xml:space="preserve"> – краснота.</w:t>
      </w:r>
    </w:p>
    <w:p w14:paraId="70FDD211" w14:textId="77777777" w:rsidR="00F769C0" w:rsidRPr="00F769C0" w:rsidRDefault="00F769C0" w:rsidP="001C053D">
      <w:pPr>
        <w:numPr>
          <w:ilvl w:val="0"/>
          <w:numId w:val="4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val="en-US" w:eastAsia="ru-RU"/>
        </w:rPr>
        <w:t>Dolor</w:t>
      </w:r>
      <w:r w:rsidRPr="00F769C0">
        <w:rPr>
          <w:rFonts w:ascii="Times New Roman" w:eastAsia="Times New Roman" w:hAnsi="Times New Roman" w:cs="Times New Roman"/>
          <w:sz w:val="24"/>
          <w:szCs w:val="24"/>
          <w:lang w:eastAsia="ru-RU"/>
        </w:rPr>
        <w:t xml:space="preserve"> – боль.</w:t>
      </w:r>
    </w:p>
    <w:p w14:paraId="5470C8BD" w14:textId="77777777" w:rsidR="00F769C0" w:rsidRPr="00F769C0" w:rsidRDefault="00F769C0" w:rsidP="001C053D">
      <w:pPr>
        <w:numPr>
          <w:ilvl w:val="0"/>
          <w:numId w:val="46"/>
        </w:numPr>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Functia</w:t>
      </w:r>
      <w:proofErr w:type="spellEnd"/>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eastAsia="ru-RU"/>
        </w:rPr>
        <w:t>laesae</w:t>
      </w:r>
      <w:proofErr w:type="spellEnd"/>
      <w:r w:rsidRPr="00F769C0">
        <w:rPr>
          <w:rFonts w:ascii="Times New Roman" w:eastAsia="Times New Roman" w:hAnsi="Times New Roman" w:cs="Times New Roman"/>
          <w:sz w:val="24"/>
          <w:szCs w:val="24"/>
          <w:lang w:eastAsia="ru-RU"/>
        </w:rPr>
        <w:t xml:space="preserve"> – нарушение функции.</w:t>
      </w:r>
    </w:p>
    <w:p w14:paraId="05D1F087" w14:textId="77777777" w:rsidR="00F769C0" w:rsidRPr="00F769C0" w:rsidRDefault="00F769C0" w:rsidP="001C053D">
      <w:pPr>
        <w:spacing w:after="0" w:line="240" w:lineRule="auto"/>
        <w:jc w:val="center"/>
        <w:rPr>
          <w:rFonts w:ascii="Times New Roman" w:eastAsia="Times New Roman" w:hAnsi="Times New Roman" w:cs="Times New Roman"/>
          <w:sz w:val="24"/>
          <w:szCs w:val="24"/>
          <w:lang w:eastAsia="ru-RU"/>
        </w:rPr>
      </w:pPr>
    </w:p>
    <w:p w14:paraId="620513CD" w14:textId="77777777" w:rsidR="00F769C0" w:rsidRPr="00F769C0" w:rsidRDefault="00F769C0" w:rsidP="001C053D">
      <w:pPr>
        <w:spacing w:after="0" w:line="240" w:lineRule="auto"/>
        <w:jc w:val="center"/>
        <w:rPr>
          <w:rFonts w:ascii="Times New Roman" w:eastAsia="Times New Roman" w:hAnsi="Times New Roman" w:cs="Times New Roman"/>
          <w:b/>
          <w:bCs/>
          <w:sz w:val="24"/>
          <w:szCs w:val="24"/>
          <w:lang w:eastAsia="ru-RU"/>
        </w:rPr>
      </w:pPr>
      <w:r w:rsidRPr="00F769C0">
        <w:rPr>
          <w:rFonts w:ascii="Times New Roman" w:eastAsia="Times New Roman" w:hAnsi="Times New Roman" w:cs="Times New Roman"/>
          <w:b/>
          <w:bCs/>
          <w:sz w:val="24"/>
          <w:szCs w:val="24"/>
          <w:lang w:eastAsia="ru-RU"/>
        </w:rPr>
        <w:lastRenderedPageBreak/>
        <w:t>Исследование позвоночника</w:t>
      </w:r>
    </w:p>
    <w:p w14:paraId="77D5987B" w14:textId="77777777" w:rsidR="00F769C0" w:rsidRPr="00F769C0" w:rsidRDefault="00F769C0" w:rsidP="001C053D">
      <w:pPr>
        <w:spacing w:after="0" w:line="240" w:lineRule="auto"/>
        <w:jc w:val="center"/>
        <w:rPr>
          <w:rFonts w:ascii="Times New Roman" w:eastAsia="Times New Roman" w:hAnsi="Times New Roman" w:cs="Times New Roman"/>
          <w:sz w:val="24"/>
          <w:szCs w:val="24"/>
          <w:u w:val="single"/>
          <w:lang w:eastAsia="ru-RU"/>
        </w:rPr>
      </w:pPr>
    </w:p>
    <w:p w14:paraId="58478DEF" w14:textId="77777777" w:rsidR="00F769C0" w:rsidRPr="00F769C0" w:rsidRDefault="00F769C0" w:rsidP="001C053D">
      <w:pPr>
        <w:spacing w:after="0" w:line="240" w:lineRule="auto"/>
        <w:jc w:val="both"/>
        <w:rPr>
          <w:rFonts w:ascii="Times New Roman" w:eastAsia="Times New Roman" w:hAnsi="Times New Roman" w:cs="Times New Roman"/>
          <w:sz w:val="24"/>
          <w:szCs w:val="24"/>
          <w:u w:val="single"/>
          <w:lang w:eastAsia="ru-RU"/>
        </w:rPr>
      </w:pPr>
      <w:r w:rsidRPr="00F769C0">
        <w:rPr>
          <w:rFonts w:ascii="Times New Roman" w:eastAsia="Times New Roman" w:hAnsi="Times New Roman" w:cs="Times New Roman"/>
          <w:b/>
          <w:sz w:val="24"/>
          <w:szCs w:val="24"/>
          <w:lang w:eastAsia="ru-RU"/>
        </w:rPr>
        <w:t>При осмотре:</w:t>
      </w:r>
    </w:p>
    <w:p w14:paraId="4C1CEF5A" w14:textId="77777777" w:rsidR="00F769C0" w:rsidRPr="00F769C0" w:rsidRDefault="00F769C0" w:rsidP="001C053D">
      <w:pPr>
        <w:numPr>
          <w:ilvl w:val="0"/>
          <w:numId w:val="5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физиологические изгибы позвоночника (их выраженность изменяется при остеохондрозе, туберкулезном поражении позвоночника, болезни Бехтерева и др.):</w:t>
      </w:r>
    </w:p>
    <w:p w14:paraId="0D172E42" w14:textId="77777777" w:rsidR="00F769C0" w:rsidRPr="00F769C0" w:rsidRDefault="00F769C0" w:rsidP="001C053D">
      <w:pPr>
        <w:tabs>
          <w:tab w:val="num" w:pos="360"/>
        </w:tabs>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а) сглаженность;</w:t>
      </w:r>
    </w:p>
    <w:p w14:paraId="4D56564B" w14:textId="77777777" w:rsidR="00F769C0" w:rsidRPr="00F769C0" w:rsidRDefault="00F769C0" w:rsidP="001C053D">
      <w:pPr>
        <w:tabs>
          <w:tab w:val="num" w:pos="360"/>
        </w:tabs>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б) подчеркнутость;</w:t>
      </w:r>
    </w:p>
    <w:p w14:paraId="04395D8E" w14:textId="77777777" w:rsidR="00F769C0" w:rsidRPr="00F769C0" w:rsidRDefault="00F769C0" w:rsidP="001C053D">
      <w:pPr>
        <w:numPr>
          <w:ilvl w:val="0"/>
          <w:numId w:val="5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сколиоз.</w:t>
      </w:r>
    </w:p>
    <w:p w14:paraId="27C6D00D" w14:textId="77777777" w:rsidR="00F769C0" w:rsidRPr="00F769C0" w:rsidRDefault="00F769C0" w:rsidP="001C053D">
      <w:pPr>
        <w:spacing w:after="0" w:line="240" w:lineRule="auto"/>
        <w:jc w:val="both"/>
        <w:rPr>
          <w:rFonts w:ascii="Times New Roman" w:eastAsia="Times New Roman" w:hAnsi="Times New Roman" w:cs="Times New Roman"/>
          <w:b/>
          <w:sz w:val="24"/>
          <w:szCs w:val="24"/>
          <w:lang w:eastAsia="ru-RU"/>
        </w:rPr>
      </w:pPr>
      <w:r w:rsidRPr="00F769C0">
        <w:rPr>
          <w:rFonts w:ascii="Times New Roman" w:eastAsia="Times New Roman" w:hAnsi="Times New Roman" w:cs="Times New Roman"/>
          <w:b/>
          <w:sz w:val="24"/>
          <w:szCs w:val="24"/>
          <w:lang w:eastAsia="ru-RU"/>
        </w:rPr>
        <w:t>При пальпации и поколачивании:</w:t>
      </w:r>
    </w:p>
    <w:p w14:paraId="112856CC" w14:textId="77777777" w:rsidR="00F769C0" w:rsidRPr="00F769C0" w:rsidRDefault="00F769C0" w:rsidP="001C053D">
      <w:pPr>
        <w:numPr>
          <w:ilvl w:val="0"/>
          <w:numId w:val="5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болезненность остистых отростков позвонков (остеохондроз, </w:t>
      </w:r>
      <w:proofErr w:type="spellStart"/>
      <w:r w:rsidRPr="00F769C0">
        <w:rPr>
          <w:rFonts w:ascii="Times New Roman" w:eastAsia="Times New Roman" w:hAnsi="Times New Roman" w:cs="Times New Roman"/>
          <w:sz w:val="24"/>
          <w:szCs w:val="24"/>
          <w:lang w:eastAsia="ru-RU"/>
        </w:rPr>
        <w:t>множесвенная</w:t>
      </w:r>
      <w:proofErr w:type="spellEnd"/>
      <w:r w:rsidRPr="00F769C0">
        <w:rPr>
          <w:rFonts w:ascii="Times New Roman" w:eastAsia="Times New Roman" w:hAnsi="Times New Roman" w:cs="Times New Roman"/>
          <w:sz w:val="24"/>
          <w:szCs w:val="24"/>
          <w:lang w:eastAsia="ru-RU"/>
        </w:rPr>
        <w:t xml:space="preserve"> миелома и др.);</w:t>
      </w:r>
    </w:p>
    <w:p w14:paraId="53967BF1" w14:textId="77777777" w:rsidR="00F769C0" w:rsidRPr="00F769C0" w:rsidRDefault="00F769C0" w:rsidP="001C053D">
      <w:pPr>
        <w:numPr>
          <w:ilvl w:val="0"/>
          <w:numId w:val="5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болезненность </w:t>
      </w:r>
      <w:proofErr w:type="spellStart"/>
      <w:r w:rsidRPr="00F769C0">
        <w:rPr>
          <w:rFonts w:ascii="Times New Roman" w:eastAsia="Times New Roman" w:hAnsi="Times New Roman" w:cs="Times New Roman"/>
          <w:sz w:val="24"/>
          <w:szCs w:val="24"/>
          <w:lang w:eastAsia="ru-RU"/>
        </w:rPr>
        <w:t>паравертебральных</w:t>
      </w:r>
      <w:proofErr w:type="spellEnd"/>
      <w:r w:rsidRPr="00F769C0">
        <w:rPr>
          <w:rFonts w:ascii="Times New Roman" w:eastAsia="Times New Roman" w:hAnsi="Times New Roman" w:cs="Times New Roman"/>
          <w:sz w:val="24"/>
          <w:szCs w:val="24"/>
          <w:lang w:eastAsia="ru-RU"/>
        </w:rPr>
        <w:t xml:space="preserve"> точек (остеохондроз);</w:t>
      </w:r>
    </w:p>
    <w:p w14:paraId="4F1DB05B" w14:textId="77777777" w:rsidR="00F769C0" w:rsidRPr="00F769C0" w:rsidRDefault="00F769C0" w:rsidP="001C053D">
      <w:pPr>
        <w:numPr>
          <w:ilvl w:val="0"/>
          <w:numId w:val="5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смещение позвонков.</w:t>
      </w:r>
    </w:p>
    <w:p w14:paraId="41036ACD" w14:textId="77777777" w:rsidR="00F769C0" w:rsidRPr="00F769C0" w:rsidRDefault="00F769C0" w:rsidP="001C053D">
      <w:pPr>
        <w:spacing w:after="0" w:line="240" w:lineRule="auto"/>
        <w:jc w:val="both"/>
        <w:rPr>
          <w:rFonts w:ascii="Times New Roman" w:eastAsia="Times New Roman" w:hAnsi="Times New Roman" w:cs="Times New Roman"/>
          <w:b/>
          <w:sz w:val="24"/>
          <w:szCs w:val="24"/>
          <w:lang w:eastAsia="ru-RU"/>
        </w:rPr>
      </w:pPr>
      <w:r w:rsidRPr="00F769C0">
        <w:rPr>
          <w:rFonts w:ascii="Times New Roman" w:eastAsia="Times New Roman" w:hAnsi="Times New Roman" w:cs="Times New Roman"/>
          <w:b/>
          <w:sz w:val="24"/>
          <w:szCs w:val="24"/>
          <w:lang w:eastAsia="ru-RU"/>
        </w:rPr>
        <w:t>Исследование функции позвоночника:</w:t>
      </w:r>
    </w:p>
    <w:p w14:paraId="3B2508D9" w14:textId="77777777" w:rsidR="00F769C0" w:rsidRPr="00F769C0" w:rsidRDefault="00F769C0" w:rsidP="001C053D">
      <w:pPr>
        <w:numPr>
          <w:ilvl w:val="0"/>
          <w:numId w:val="5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ограничение </w:t>
      </w:r>
      <w:proofErr w:type="spellStart"/>
      <w:r w:rsidRPr="00F769C0">
        <w:rPr>
          <w:rFonts w:ascii="Times New Roman" w:eastAsia="Times New Roman" w:hAnsi="Times New Roman" w:cs="Times New Roman"/>
          <w:sz w:val="24"/>
          <w:szCs w:val="24"/>
          <w:lang w:eastAsia="ru-RU"/>
        </w:rPr>
        <w:t>подвижнсти</w:t>
      </w:r>
      <w:proofErr w:type="spellEnd"/>
      <w:r w:rsidRPr="00F769C0">
        <w:rPr>
          <w:rFonts w:ascii="Times New Roman" w:eastAsia="Times New Roman" w:hAnsi="Times New Roman" w:cs="Times New Roman"/>
          <w:sz w:val="24"/>
          <w:szCs w:val="24"/>
          <w:lang w:eastAsia="ru-RU"/>
        </w:rPr>
        <w:t>;</w:t>
      </w:r>
    </w:p>
    <w:p w14:paraId="16D14686" w14:textId="77777777" w:rsidR="00F769C0" w:rsidRPr="00F769C0" w:rsidRDefault="00F769C0" w:rsidP="001C053D">
      <w:pPr>
        <w:numPr>
          <w:ilvl w:val="0"/>
          <w:numId w:val="5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болезненность при движениях.</w:t>
      </w:r>
    </w:p>
    <w:p w14:paraId="758B4669" w14:textId="77777777" w:rsidR="00F769C0" w:rsidRPr="00F769C0" w:rsidRDefault="00F769C0" w:rsidP="001C053D">
      <w:pPr>
        <w:spacing w:after="0" w:line="240" w:lineRule="auto"/>
        <w:jc w:val="both"/>
        <w:rPr>
          <w:rFonts w:ascii="Times New Roman" w:eastAsia="Times New Roman" w:hAnsi="Times New Roman" w:cs="Times New Roman"/>
          <w:b/>
          <w:sz w:val="24"/>
          <w:szCs w:val="24"/>
          <w:lang w:eastAsia="ru-RU"/>
        </w:rPr>
      </w:pPr>
      <w:r w:rsidRPr="00F769C0">
        <w:rPr>
          <w:rFonts w:ascii="Times New Roman" w:eastAsia="Times New Roman" w:hAnsi="Times New Roman" w:cs="Times New Roman"/>
          <w:b/>
          <w:sz w:val="24"/>
          <w:szCs w:val="24"/>
          <w:lang w:eastAsia="ru-RU"/>
        </w:rPr>
        <w:t>Симптом нагрузки:</w:t>
      </w:r>
    </w:p>
    <w:p w14:paraId="7B193223" w14:textId="77777777" w:rsidR="00F769C0" w:rsidRPr="00F769C0" w:rsidRDefault="00F769C0" w:rsidP="001C053D">
      <w:pPr>
        <w:numPr>
          <w:ilvl w:val="0"/>
          <w:numId w:val="5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отрицательный (отсутствие болезненности) – в норме;</w:t>
      </w:r>
    </w:p>
    <w:p w14:paraId="10A55CA2" w14:textId="77777777" w:rsidR="00F769C0" w:rsidRPr="00F769C0" w:rsidRDefault="00F769C0" w:rsidP="001C053D">
      <w:pPr>
        <w:numPr>
          <w:ilvl w:val="0"/>
          <w:numId w:val="5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положительный (болезненность в определенном отделе позвоночника) – при остеохондрозе, болезни Бехтерева и др.</w:t>
      </w:r>
    </w:p>
    <w:p w14:paraId="32DF6654" w14:textId="77777777" w:rsidR="00F769C0" w:rsidRPr="00F769C0" w:rsidRDefault="00F769C0" w:rsidP="001C053D">
      <w:pPr>
        <w:shd w:val="clear" w:color="auto" w:fill="FFFFFF"/>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 xml:space="preserve">ВОПРОС 5. </w:t>
      </w:r>
      <w:r w:rsidRPr="00F769C0">
        <w:rPr>
          <w:rFonts w:ascii="Times New Roman" w:eastAsia="Times New Roman" w:hAnsi="Times New Roman" w:cs="Times New Roman"/>
          <w:bCs/>
          <w:sz w:val="24"/>
          <w:szCs w:val="24"/>
          <w:lang w:eastAsia="ru-RU"/>
        </w:rPr>
        <w:t>К объективным методам исследования также относятся:</w:t>
      </w:r>
    </w:p>
    <w:p w14:paraId="3F657630" w14:textId="77777777" w:rsidR="00F769C0" w:rsidRPr="00F769C0" w:rsidRDefault="00F769C0" w:rsidP="001C053D">
      <w:pPr>
        <w:numPr>
          <w:ilvl w:val="0"/>
          <w:numId w:val="57"/>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пальпация (</w:t>
      </w:r>
      <w:proofErr w:type="spellStart"/>
      <w:r w:rsidRPr="00F769C0">
        <w:rPr>
          <w:rFonts w:ascii="Times New Roman" w:eastAsia="Times New Roman" w:hAnsi="Times New Roman" w:cs="Times New Roman"/>
          <w:sz w:val="24"/>
          <w:szCs w:val="24"/>
          <w:lang w:eastAsia="ru-RU"/>
        </w:rPr>
        <w:t>palpatio</w:t>
      </w:r>
      <w:proofErr w:type="spellEnd"/>
      <w:r w:rsidRPr="00F769C0">
        <w:rPr>
          <w:rFonts w:ascii="Times New Roman" w:eastAsia="Times New Roman" w:hAnsi="Times New Roman" w:cs="Times New Roman"/>
          <w:sz w:val="24"/>
          <w:szCs w:val="24"/>
          <w:lang w:eastAsia="ru-RU"/>
        </w:rPr>
        <w:t>);</w:t>
      </w:r>
    </w:p>
    <w:p w14:paraId="3273E8D4" w14:textId="77777777" w:rsidR="00F769C0" w:rsidRPr="00F769C0" w:rsidRDefault="00F769C0" w:rsidP="001C053D">
      <w:pPr>
        <w:numPr>
          <w:ilvl w:val="0"/>
          <w:numId w:val="57"/>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перкуссия (</w:t>
      </w:r>
      <w:proofErr w:type="spellStart"/>
      <w:r w:rsidRPr="00F769C0">
        <w:rPr>
          <w:rFonts w:ascii="Times New Roman" w:eastAsia="Times New Roman" w:hAnsi="Times New Roman" w:cs="Times New Roman"/>
          <w:sz w:val="24"/>
          <w:szCs w:val="24"/>
          <w:lang w:eastAsia="ru-RU"/>
        </w:rPr>
        <w:t>percussio</w:t>
      </w:r>
      <w:proofErr w:type="spellEnd"/>
      <w:r w:rsidRPr="00F769C0">
        <w:rPr>
          <w:rFonts w:ascii="Times New Roman" w:eastAsia="Times New Roman" w:hAnsi="Times New Roman" w:cs="Times New Roman"/>
          <w:sz w:val="24"/>
          <w:szCs w:val="24"/>
          <w:lang w:eastAsia="ru-RU"/>
        </w:rPr>
        <w:t>);</w:t>
      </w:r>
    </w:p>
    <w:p w14:paraId="23B7DB3E" w14:textId="77777777" w:rsidR="00F769C0" w:rsidRPr="00F769C0" w:rsidRDefault="00F769C0" w:rsidP="001C053D">
      <w:pPr>
        <w:numPr>
          <w:ilvl w:val="0"/>
          <w:numId w:val="57"/>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аускультация (</w:t>
      </w:r>
      <w:proofErr w:type="spellStart"/>
      <w:r w:rsidRPr="00F769C0">
        <w:rPr>
          <w:rFonts w:ascii="Times New Roman" w:eastAsia="Times New Roman" w:hAnsi="Times New Roman" w:cs="Times New Roman"/>
          <w:sz w:val="24"/>
          <w:szCs w:val="24"/>
          <w:lang w:eastAsia="ru-RU"/>
        </w:rPr>
        <w:t>auscultatio</w:t>
      </w:r>
      <w:proofErr w:type="spellEnd"/>
      <w:r w:rsidRPr="00F769C0">
        <w:rPr>
          <w:rFonts w:ascii="Times New Roman" w:eastAsia="Times New Roman" w:hAnsi="Times New Roman" w:cs="Times New Roman"/>
          <w:sz w:val="24"/>
          <w:szCs w:val="24"/>
          <w:lang w:eastAsia="ru-RU"/>
        </w:rPr>
        <w:t>).</w:t>
      </w:r>
    </w:p>
    <w:p w14:paraId="5F62A546" w14:textId="24C8FC44" w:rsidR="00F769C0" w:rsidRPr="00F769C0" w:rsidRDefault="00F769C0" w:rsidP="001C053D">
      <w:pPr>
        <w:shd w:val="clear" w:color="auto" w:fill="FFFFFF"/>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i/>
          <w:sz w:val="24"/>
          <w:szCs w:val="24"/>
          <w:u w:val="single"/>
          <w:lang w:eastAsia="ru-RU"/>
        </w:rPr>
        <w:t>Пальпация</w:t>
      </w:r>
      <w:r w:rsidRPr="00F769C0">
        <w:rPr>
          <w:rFonts w:ascii="Times New Roman" w:eastAsia="Times New Roman" w:hAnsi="Times New Roman" w:cs="Times New Roman"/>
          <w:sz w:val="24"/>
          <w:szCs w:val="24"/>
          <w:lang w:eastAsia="ru-RU"/>
        </w:rPr>
        <w:t xml:space="preserve"> - ощупывание - один из объективных </w:t>
      </w:r>
      <w:proofErr w:type="spellStart"/>
      <w:r w:rsidRPr="00F769C0">
        <w:rPr>
          <w:rFonts w:ascii="Times New Roman" w:eastAsia="Times New Roman" w:hAnsi="Times New Roman" w:cs="Times New Roman"/>
          <w:sz w:val="24"/>
          <w:szCs w:val="24"/>
          <w:lang w:eastAsia="ru-RU"/>
        </w:rPr>
        <w:t>физикальных</w:t>
      </w:r>
      <w:proofErr w:type="spellEnd"/>
      <w:r w:rsidRPr="00F769C0">
        <w:rPr>
          <w:rFonts w:ascii="Times New Roman" w:eastAsia="Times New Roman" w:hAnsi="Times New Roman" w:cs="Times New Roman"/>
          <w:sz w:val="24"/>
          <w:szCs w:val="24"/>
          <w:lang w:eastAsia="ru-RU"/>
        </w:rPr>
        <w:t xml:space="preserve"> методов исследования. Методом пальпации определяется температура тела, её влажность, болезненность, границы и размеры органов, их плотность, определения ЧДД, пульса, ЧСС и т.д. </w:t>
      </w:r>
    </w:p>
    <w:p w14:paraId="666B60C5" w14:textId="77777777" w:rsidR="00F769C0" w:rsidRPr="00F769C0" w:rsidRDefault="00F769C0" w:rsidP="001C053D">
      <w:pPr>
        <w:spacing w:after="0" w:line="240" w:lineRule="auto"/>
        <w:ind w:right="57"/>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Пальпация бывает </w:t>
      </w:r>
      <w:r w:rsidRPr="00F769C0">
        <w:rPr>
          <w:rFonts w:ascii="Times New Roman" w:eastAsia="Times New Roman" w:hAnsi="Times New Roman" w:cs="Times New Roman"/>
          <w:i/>
          <w:sz w:val="24"/>
          <w:szCs w:val="24"/>
          <w:u w:val="single"/>
          <w:lang w:eastAsia="ru-RU"/>
        </w:rPr>
        <w:t>поверхностной и глубокой</w:t>
      </w:r>
      <w:r w:rsidRPr="00F769C0">
        <w:rPr>
          <w:rFonts w:ascii="Times New Roman" w:eastAsia="Times New Roman" w:hAnsi="Times New Roman" w:cs="Times New Roman"/>
          <w:sz w:val="24"/>
          <w:szCs w:val="24"/>
          <w:lang w:eastAsia="ru-RU"/>
        </w:rPr>
        <w:t xml:space="preserve">. </w:t>
      </w:r>
    </w:p>
    <w:p w14:paraId="406C4673" w14:textId="77777777" w:rsidR="00F769C0" w:rsidRPr="00F769C0" w:rsidRDefault="00F769C0" w:rsidP="001C053D">
      <w:pPr>
        <w:spacing w:after="0" w:line="240" w:lineRule="auto"/>
        <w:ind w:right="57"/>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Пальпация обеими руками называется </w:t>
      </w:r>
      <w:proofErr w:type="spellStart"/>
      <w:r w:rsidRPr="00F769C0">
        <w:rPr>
          <w:rFonts w:ascii="Times New Roman" w:eastAsia="Times New Roman" w:hAnsi="Times New Roman" w:cs="Times New Roman"/>
          <w:i/>
          <w:sz w:val="24"/>
          <w:szCs w:val="24"/>
          <w:u w:val="single"/>
          <w:lang w:eastAsia="ru-RU"/>
        </w:rPr>
        <w:t>бимануальной</w:t>
      </w:r>
      <w:proofErr w:type="spellEnd"/>
      <w:r w:rsidRPr="00F769C0">
        <w:rPr>
          <w:rFonts w:ascii="Times New Roman" w:eastAsia="Times New Roman" w:hAnsi="Times New Roman" w:cs="Times New Roman"/>
          <w:sz w:val="24"/>
          <w:szCs w:val="24"/>
          <w:lang w:eastAsia="ru-RU"/>
        </w:rPr>
        <w:t xml:space="preserve"> (при </w:t>
      </w:r>
    </w:p>
    <w:p w14:paraId="14D77E4D" w14:textId="77777777" w:rsidR="00F769C0" w:rsidRPr="00F769C0" w:rsidRDefault="00F769C0" w:rsidP="001C053D">
      <w:pPr>
        <w:spacing w:after="0" w:line="240" w:lineRule="auto"/>
        <w:ind w:right="57"/>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исследовании плотных тел - печени. селезёнки, опухолей брюшной  </w:t>
      </w:r>
    </w:p>
    <w:p w14:paraId="2A14FF41" w14:textId="77777777" w:rsidR="00F769C0" w:rsidRPr="00F769C0" w:rsidRDefault="00F769C0" w:rsidP="001C053D">
      <w:pPr>
        <w:spacing w:after="0" w:line="240" w:lineRule="auto"/>
        <w:ind w:right="57"/>
        <w:contextualSpacing/>
        <w:jc w:val="both"/>
        <w:rPr>
          <w:rFonts w:ascii="Times New Roman" w:eastAsia="Times New Roman" w:hAnsi="Times New Roman" w:cs="Times New Roman"/>
          <w:i/>
          <w:sz w:val="24"/>
          <w:szCs w:val="24"/>
          <w:u w:val="single"/>
          <w:lang w:eastAsia="ru-RU"/>
        </w:rPr>
      </w:pPr>
      <w:r w:rsidRPr="00F769C0">
        <w:rPr>
          <w:rFonts w:ascii="Times New Roman" w:eastAsia="Times New Roman" w:hAnsi="Times New Roman" w:cs="Times New Roman"/>
          <w:sz w:val="24"/>
          <w:szCs w:val="24"/>
          <w:lang w:eastAsia="ru-RU"/>
        </w:rPr>
        <w:t xml:space="preserve">   полости, для определения жидкости в брюшной полости).</w:t>
      </w:r>
    </w:p>
    <w:p w14:paraId="02912BB2" w14:textId="77777777" w:rsidR="00F769C0" w:rsidRPr="00F769C0" w:rsidRDefault="00F769C0" w:rsidP="001C053D">
      <w:pPr>
        <w:spacing w:after="0" w:line="240" w:lineRule="auto"/>
        <w:ind w:right="57"/>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i/>
          <w:sz w:val="24"/>
          <w:szCs w:val="24"/>
          <w:lang w:eastAsia="ru-RU"/>
        </w:rPr>
        <w:t xml:space="preserve">-  </w:t>
      </w:r>
      <w:r w:rsidRPr="00F769C0">
        <w:rPr>
          <w:rFonts w:ascii="Times New Roman" w:eastAsia="Times New Roman" w:hAnsi="Times New Roman" w:cs="Times New Roman"/>
          <w:i/>
          <w:sz w:val="24"/>
          <w:szCs w:val="24"/>
          <w:u w:val="single"/>
          <w:lang w:eastAsia="ru-RU"/>
        </w:rPr>
        <w:t xml:space="preserve">Скользящая </w:t>
      </w:r>
      <w:r w:rsidRPr="00F769C0">
        <w:rPr>
          <w:rFonts w:ascii="Times New Roman" w:eastAsia="Times New Roman" w:hAnsi="Times New Roman" w:cs="Times New Roman"/>
          <w:sz w:val="24"/>
          <w:szCs w:val="24"/>
          <w:lang w:eastAsia="ru-RU"/>
        </w:rPr>
        <w:t xml:space="preserve">пальпация используется для исследования органов в   глубине брюшной полости (разработанная В.П. Образцовым и Н.Д.     </w:t>
      </w:r>
      <w:proofErr w:type="spellStart"/>
      <w:r w:rsidRPr="00F769C0">
        <w:rPr>
          <w:rFonts w:ascii="Times New Roman" w:eastAsia="Times New Roman" w:hAnsi="Times New Roman" w:cs="Times New Roman"/>
          <w:sz w:val="24"/>
          <w:szCs w:val="24"/>
          <w:lang w:eastAsia="ru-RU"/>
        </w:rPr>
        <w:t>Стражеско</w:t>
      </w:r>
      <w:proofErr w:type="spellEnd"/>
      <w:r w:rsidRPr="00F769C0">
        <w:rPr>
          <w:rFonts w:ascii="Times New Roman" w:eastAsia="Times New Roman" w:hAnsi="Times New Roman" w:cs="Times New Roman"/>
          <w:sz w:val="24"/>
          <w:szCs w:val="24"/>
          <w:lang w:eastAsia="ru-RU"/>
        </w:rPr>
        <w:t xml:space="preserve">). </w:t>
      </w:r>
    </w:p>
    <w:p w14:paraId="1645FF4B" w14:textId="77777777" w:rsidR="00F769C0" w:rsidRPr="00F769C0" w:rsidRDefault="00F769C0" w:rsidP="001C053D">
      <w:pPr>
        <w:spacing w:after="0" w:line="240" w:lineRule="auto"/>
        <w:ind w:right="57"/>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i/>
          <w:sz w:val="24"/>
          <w:szCs w:val="24"/>
          <w:lang w:eastAsia="ru-RU"/>
        </w:rPr>
        <w:t xml:space="preserve">-  </w:t>
      </w:r>
      <w:r w:rsidRPr="00F769C0">
        <w:rPr>
          <w:rFonts w:ascii="Times New Roman" w:eastAsia="Times New Roman" w:hAnsi="Times New Roman" w:cs="Times New Roman"/>
          <w:i/>
          <w:sz w:val="24"/>
          <w:szCs w:val="24"/>
          <w:u w:val="single"/>
          <w:lang w:eastAsia="ru-RU"/>
        </w:rPr>
        <w:t>Баллотирующая</w:t>
      </w:r>
      <w:r w:rsidRPr="00F769C0">
        <w:rPr>
          <w:rFonts w:ascii="Times New Roman" w:eastAsia="Times New Roman" w:hAnsi="Times New Roman" w:cs="Times New Roman"/>
          <w:i/>
          <w:sz w:val="24"/>
          <w:szCs w:val="24"/>
          <w:lang w:eastAsia="ru-RU"/>
        </w:rPr>
        <w:t xml:space="preserve"> </w:t>
      </w:r>
      <w:r w:rsidRPr="00F769C0">
        <w:rPr>
          <w:rFonts w:ascii="Times New Roman" w:eastAsia="Times New Roman" w:hAnsi="Times New Roman" w:cs="Times New Roman"/>
          <w:sz w:val="24"/>
          <w:szCs w:val="24"/>
          <w:lang w:eastAsia="ru-RU"/>
        </w:rPr>
        <w:t>(толчкообразная) - для определения плотных тел (печени, селезёнки) в брюшной полости при наличии в ней жидкости.</w:t>
      </w:r>
    </w:p>
    <w:p w14:paraId="165F997F" w14:textId="77777777" w:rsidR="00F769C0" w:rsidRPr="00F769C0" w:rsidRDefault="00F769C0" w:rsidP="001C053D">
      <w:pPr>
        <w:spacing w:after="0" w:line="240" w:lineRule="auto"/>
        <w:ind w:right="57"/>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i/>
          <w:sz w:val="24"/>
          <w:szCs w:val="24"/>
          <w:u w:val="single"/>
          <w:lang w:eastAsia="ru-RU"/>
        </w:rPr>
        <w:t>Перкуссия</w:t>
      </w:r>
      <w:r w:rsidRPr="00F769C0">
        <w:rPr>
          <w:rFonts w:ascii="Times New Roman" w:eastAsia="Times New Roman" w:hAnsi="Times New Roman" w:cs="Times New Roman"/>
          <w:sz w:val="24"/>
          <w:szCs w:val="24"/>
          <w:lang w:eastAsia="ru-RU"/>
        </w:rPr>
        <w:t xml:space="preserve"> - выстукивание, метод основан на регистрации и анализе звуков, получаемых при выстукивании над перкутируемой поверхностью. Перкуссия используется для определения плотности органа, его границ.</w:t>
      </w:r>
    </w:p>
    <w:p w14:paraId="6C905EEC" w14:textId="77777777" w:rsidR="00F769C0" w:rsidRPr="00F769C0" w:rsidRDefault="00F769C0" w:rsidP="001C053D">
      <w:pPr>
        <w:spacing w:after="0" w:line="240" w:lineRule="auto"/>
        <w:ind w:right="57"/>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i/>
          <w:sz w:val="24"/>
          <w:szCs w:val="24"/>
          <w:u w:val="single"/>
          <w:lang w:eastAsia="ru-RU"/>
        </w:rPr>
        <w:t>Перкуссия</w:t>
      </w:r>
      <w:r w:rsidRPr="00F769C0">
        <w:rPr>
          <w:rFonts w:ascii="Times New Roman" w:eastAsia="Times New Roman" w:hAnsi="Times New Roman" w:cs="Times New Roman"/>
          <w:sz w:val="24"/>
          <w:szCs w:val="24"/>
          <w:lang w:eastAsia="ru-RU"/>
        </w:rPr>
        <w:t xml:space="preserve"> бывает: </w:t>
      </w:r>
    </w:p>
    <w:p w14:paraId="79967001" w14:textId="77777777" w:rsidR="00F769C0" w:rsidRPr="00F769C0" w:rsidRDefault="00F769C0" w:rsidP="001C053D">
      <w:pPr>
        <w:spacing w:after="0" w:line="240" w:lineRule="auto"/>
        <w:ind w:right="57"/>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 зависимости от техники исполнения:</w:t>
      </w:r>
    </w:p>
    <w:p w14:paraId="1B53C256" w14:textId="77777777" w:rsidR="00F769C0" w:rsidRPr="00F769C0" w:rsidRDefault="00F769C0" w:rsidP="001C053D">
      <w:pPr>
        <w:spacing w:after="0" w:line="240" w:lineRule="auto"/>
        <w:ind w:right="57"/>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w:t>
      </w:r>
      <w:r w:rsidRPr="00F769C0">
        <w:rPr>
          <w:rFonts w:ascii="Times New Roman" w:eastAsia="Times New Roman" w:hAnsi="Times New Roman" w:cs="Times New Roman"/>
          <w:i/>
          <w:sz w:val="24"/>
          <w:szCs w:val="24"/>
          <w:lang w:eastAsia="ru-RU"/>
        </w:rPr>
        <w:t>непосредственной</w:t>
      </w:r>
      <w:r w:rsidRPr="00F769C0">
        <w:rPr>
          <w:rFonts w:ascii="Times New Roman" w:eastAsia="Times New Roman" w:hAnsi="Times New Roman" w:cs="Times New Roman"/>
          <w:sz w:val="24"/>
          <w:szCs w:val="24"/>
          <w:lang w:eastAsia="ru-RU"/>
        </w:rPr>
        <w:t xml:space="preserve"> - выстукивание пальцем по телу человека;</w:t>
      </w:r>
    </w:p>
    <w:p w14:paraId="77532D56" w14:textId="77777777" w:rsidR="00F769C0" w:rsidRPr="00F769C0" w:rsidRDefault="00F769C0" w:rsidP="001C053D">
      <w:pPr>
        <w:spacing w:after="0" w:line="240" w:lineRule="auto"/>
        <w:ind w:right="57"/>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и </w:t>
      </w:r>
      <w:r w:rsidRPr="00F769C0">
        <w:rPr>
          <w:rFonts w:ascii="Times New Roman" w:eastAsia="Times New Roman" w:hAnsi="Times New Roman" w:cs="Times New Roman"/>
          <w:i/>
          <w:sz w:val="24"/>
          <w:szCs w:val="24"/>
          <w:lang w:eastAsia="ru-RU"/>
        </w:rPr>
        <w:t>посредственной</w:t>
      </w:r>
      <w:r w:rsidRPr="00F769C0">
        <w:rPr>
          <w:rFonts w:ascii="Times New Roman" w:eastAsia="Times New Roman" w:hAnsi="Times New Roman" w:cs="Times New Roman"/>
          <w:sz w:val="24"/>
          <w:szCs w:val="24"/>
          <w:lang w:eastAsia="ru-RU"/>
        </w:rPr>
        <w:t xml:space="preserve"> (через посредника - плессиметр);</w:t>
      </w:r>
    </w:p>
    <w:p w14:paraId="4CFF431D" w14:textId="77777777" w:rsidR="00F769C0" w:rsidRPr="00F769C0" w:rsidRDefault="00F769C0" w:rsidP="001C053D">
      <w:pPr>
        <w:spacing w:after="0" w:line="240" w:lineRule="auto"/>
        <w:ind w:right="57"/>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 зависимости от поставленной цели;</w:t>
      </w:r>
    </w:p>
    <w:p w14:paraId="77BE8793" w14:textId="77777777" w:rsidR="00F769C0" w:rsidRPr="00F769C0" w:rsidRDefault="00F769C0" w:rsidP="001C053D">
      <w:pPr>
        <w:spacing w:after="0" w:line="240" w:lineRule="auto"/>
        <w:ind w:right="57"/>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w:t>
      </w:r>
      <w:r w:rsidRPr="00F769C0">
        <w:rPr>
          <w:rFonts w:ascii="Times New Roman" w:eastAsia="Times New Roman" w:hAnsi="Times New Roman" w:cs="Times New Roman"/>
          <w:i/>
          <w:sz w:val="24"/>
          <w:szCs w:val="24"/>
          <w:lang w:eastAsia="ru-RU"/>
        </w:rPr>
        <w:t>сравнительной</w:t>
      </w:r>
      <w:r w:rsidRPr="00F769C0">
        <w:rPr>
          <w:rFonts w:ascii="Times New Roman" w:eastAsia="Times New Roman" w:hAnsi="Times New Roman" w:cs="Times New Roman"/>
          <w:sz w:val="24"/>
          <w:szCs w:val="24"/>
          <w:lang w:eastAsia="ru-RU"/>
        </w:rPr>
        <w:t xml:space="preserve"> - для определения патологии в парных органах;</w:t>
      </w:r>
    </w:p>
    <w:p w14:paraId="6363FCA6" w14:textId="77777777" w:rsidR="00F769C0" w:rsidRPr="00F769C0" w:rsidRDefault="00F769C0" w:rsidP="001C053D">
      <w:pPr>
        <w:spacing w:after="0" w:line="240" w:lineRule="auto"/>
        <w:ind w:right="57"/>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w:t>
      </w:r>
      <w:r w:rsidRPr="00F769C0">
        <w:rPr>
          <w:rFonts w:ascii="Times New Roman" w:eastAsia="Times New Roman" w:hAnsi="Times New Roman" w:cs="Times New Roman"/>
          <w:i/>
          <w:sz w:val="24"/>
          <w:szCs w:val="24"/>
          <w:lang w:eastAsia="ru-RU"/>
        </w:rPr>
        <w:t>топографической</w:t>
      </w:r>
      <w:r w:rsidRPr="00F769C0">
        <w:rPr>
          <w:rFonts w:ascii="Times New Roman" w:eastAsia="Times New Roman" w:hAnsi="Times New Roman" w:cs="Times New Roman"/>
          <w:sz w:val="24"/>
          <w:szCs w:val="24"/>
          <w:lang w:eastAsia="ru-RU"/>
        </w:rPr>
        <w:t xml:space="preserve"> - для определения границ органов;</w:t>
      </w:r>
    </w:p>
    <w:p w14:paraId="0DE05C07" w14:textId="77777777" w:rsidR="00F769C0" w:rsidRPr="00F769C0" w:rsidRDefault="00F769C0" w:rsidP="001C053D">
      <w:pPr>
        <w:spacing w:after="0" w:line="240" w:lineRule="auto"/>
        <w:ind w:right="57"/>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Звуки, получаемые при перкуссии, различают по силе (ясности), высоте и оттенку: </w:t>
      </w:r>
    </w:p>
    <w:p w14:paraId="73372559" w14:textId="77777777" w:rsidR="00F769C0" w:rsidRPr="00F769C0" w:rsidRDefault="00F769C0" w:rsidP="001C053D">
      <w:pPr>
        <w:numPr>
          <w:ilvl w:val="0"/>
          <w:numId w:val="62"/>
        </w:numPr>
        <w:spacing w:after="0" w:line="240" w:lineRule="auto"/>
        <w:ind w:left="0" w:right="57"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ясный легочный - громкий звук, получаемый над здоровой лёгочной тканью;</w:t>
      </w:r>
    </w:p>
    <w:p w14:paraId="25A0B900" w14:textId="77777777" w:rsidR="00F769C0" w:rsidRPr="00F769C0" w:rsidRDefault="00F769C0" w:rsidP="001C053D">
      <w:pPr>
        <w:numPr>
          <w:ilvl w:val="0"/>
          <w:numId w:val="61"/>
        </w:numPr>
        <w:spacing w:after="0" w:line="240" w:lineRule="auto"/>
        <w:ind w:left="0" w:right="57"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тупой (бедренный) - тихий, глухой звук, получаемый над плотной тканью (опухолью, мышечной тканью, инфильтрацией);</w:t>
      </w:r>
    </w:p>
    <w:p w14:paraId="21E5FD9C" w14:textId="77777777" w:rsidR="00F769C0" w:rsidRPr="00F769C0" w:rsidRDefault="00F769C0" w:rsidP="001C053D">
      <w:pPr>
        <w:numPr>
          <w:ilvl w:val="0"/>
          <w:numId w:val="61"/>
        </w:numPr>
        <w:spacing w:after="0" w:line="240" w:lineRule="auto"/>
        <w:ind w:left="0" w:right="57"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притупленный - звук, получаемый над плотной тканью с сохранением воздушности (при небольшом очаге в легких); </w:t>
      </w:r>
    </w:p>
    <w:p w14:paraId="0F3EFD87" w14:textId="77777777" w:rsidR="00F769C0" w:rsidRPr="00F769C0" w:rsidRDefault="00F769C0" w:rsidP="001C053D">
      <w:pPr>
        <w:numPr>
          <w:ilvl w:val="0"/>
          <w:numId w:val="61"/>
        </w:numPr>
        <w:spacing w:after="0" w:line="240" w:lineRule="auto"/>
        <w:ind w:left="0" w:right="57"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lastRenderedPageBreak/>
        <w:t>коробочный - звук, получаемый над вздувшейся (</w:t>
      </w:r>
      <w:proofErr w:type="spellStart"/>
      <w:r w:rsidRPr="00F769C0">
        <w:rPr>
          <w:rFonts w:ascii="Times New Roman" w:eastAsia="Times New Roman" w:hAnsi="Times New Roman" w:cs="Times New Roman"/>
          <w:sz w:val="24"/>
          <w:szCs w:val="24"/>
          <w:lang w:eastAsia="ru-RU"/>
        </w:rPr>
        <w:t>перерастянутой</w:t>
      </w:r>
      <w:proofErr w:type="spellEnd"/>
      <w:r w:rsidRPr="00F769C0">
        <w:rPr>
          <w:rFonts w:ascii="Times New Roman" w:eastAsia="Times New Roman" w:hAnsi="Times New Roman" w:cs="Times New Roman"/>
          <w:sz w:val="24"/>
          <w:szCs w:val="24"/>
          <w:lang w:eastAsia="ru-RU"/>
        </w:rPr>
        <w:t>) лёгочной тканью (при эмфиземе лёгких);</w:t>
      </w:r>
    </w:p>
    <w:p w14:paraId="7E90CBD4" w14:textId="77777777" w:rsidR="00F769C0" w:rsidRPr="00F769C0" w:rsidRDefault="00F769C0" w:rsidP="001C053D">
      <w:pPr>
        <w:numPr>
          <w:ilvl w:val="0"/>
          <w:numId w:val="61"/>
        </w:numPr>
        <w:spacing w:after="0" w:line="240" w:lineRule="auto"/>
        <w:ind w:left="0" w:right="57"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тимпанический (барабанный) - звук, получаемый над полостью, ограниченной стенками и с наличием в ней воздуха (над кишечником, над полостью в лёгком, соединенной с бронхом).</w:t>
      </w:r>
    </w:p>
    <w:p w14:paraId="13E86F2B" w14:textId="77777777" w:rsidR="00F769C0" w:rsidRPr="00F769C0" w:rsidRDefault="00F769C0" w:rsidP="001C053D">
      <w:pPr>
        <w:spacing w:after="0" w:line="240" w:lineRule="auto"/>
        <w:ind w:right="57"/>
        <w:jc w:val="both"/>
        <w:rPr>
          <w:rFonts w:ascii="Times New Roman" w:eastAsia="Times New Roman" w:hAnsi="Times New Roman" w:cs="Times New Roman"/>
          <w:i/>
          <w:sz w:val="24"/>
          <w:szCs w:val="24"/>
          <w:lang w:eastAsia="ru-RU"/>
        </w:rPr>
      </w:pPr>
      <w:r w:rsidRPr="00F769C0">
        <w:rPr>
          <w:rFonts w:ascii="Times New Roman" w:eastAsia="Times New Roman" w:hAnsi="Times New Roman" w:cs="Times New Roman"/>
          <w:i/>
          <w:sz w:val="24"/>
          <w:szCs w:val="24"/>
          <w:u w:val="single"/>
          <w:lang w:eastAsia="ru-RU"/>
        </w:rPr>
        <w:t>Основные правила перкуссии</w:t>
      </w:r>
      <w:r w:rsidRPr="00F769C0">
        <w:rPr>
          <w:rFonts w:ascii="Times New Roman" w:eastAsia="Times New Roman" w:hAnsi="Times New Roman" w:cs="Times New Roman"/>
          <w:i/>
          <w:sz w:val="24"/>
          <w:szCs w:val="24"/>
          <w:lang w:eastAsia="ru-RU"/>
        </w:rPr>
        <w:t>:</w:t>
      </w:r>
    </w:p>
    <w:p w14:paraId="56FD6E81" w14:textId="77777777" w:rsidR="00F769C0" w:rsidRPr="00F769C0" w:rsidRDefault="00F769C0" w:rsidP="001C053D">
      <w:pPr>
        <w:spacing w:after="0" w:line="240" w:lineRule="auto"/>
        <w:ind w:right="57"/>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а) Положение больного должно быть удобным, ненапряжённым (стоя или сидя).</w:t>
      </w:r>
    </w:p>
    <w:p w14:paraId="5385394F" w14:textId="77777777" w:rsidR="00F769C0" w:rsidRPr="00F769C0" w:rsidRDefault="00F769C0" w:rsidP="001C053D">
      <w:pPr>
        <w:spacing w:after="0" w:line="240" w:lineRule="auto"/>
        <w:ind w:right="57"/>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б) В помещении должно быть тепло и тихо, руки врача должны быть тёплыми;</w:t>
      </w:r>
    </w:p>
    <w:p w14:paraId="38F45B80" w14:textId="77777777" w:rsidR="00F769C0" w:rsidRPr="00F769C0" w:rsidRDefault="00F769C0" w:rsidP="001C053D">
      <w:pPr>
        <w:spacing w:after="0" w:line="240" w:lineRule="auto"/>
        <w:ind w:right="57"/>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 Врач должен находиться в удобном положении;</w:t>
      </w:r>
    </w:p>
    <w:p w14:paraId="11670223" w14:textId="77777777" w:rsidR="00F769C0" w:rsidRPr="00F769C0" w:rsidRDefault="00F769C0" w:rsidP="001C053D">
      <w:pPr>
        <w:spacing w:after="0" w:line="240" w:lineRule="auto"/>
        <w:ind w:right="57"/>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г) Плессиметр или 3-й палец должен плотно прилегать к </w:t>
      </w:r>
      <w:proofErr w:type="spellStart"/>
      <w:r w:rsidRPr="00F769C0">
        <w:rPr>
          <w:rFonts w:ascii="Times New Roman" w:eastAsia="Times New Roman" w:hAnsi="Times New Roman" w:cs="Times New Roman"/>
          <w:sz w:val="24"/>
          <w:szCs w:val="24"/>
          <w:lang w:eastAsia="ru-RU"/>
        </w:rPr>
        <w:t>преркутируемой</w:t>
      </w:r>
      <w:proofErr w:type="spellEnd"/>
      <w:r w:rsidRPr="00F769C0">
        <w:rPr>
          <w:rFonts w:ascii="Times New Roman" w:eastAsia="Times New Roman" w:hAnsi="Times New Roman" w:cs="Times New Roman"/>
          <w:sz w:val="24"/>
          <w:szCs w:val="24"/>
          <w:lang w:eastAsia="ru-RU"/>
        </w:rPr>
        <w:t xml:space="preserve"> поверхности;</w:t>
      </w:r>
    </w:p>
    <w:p w14:paraId="37C9BAE1" w14:textId="77777777" w:rsidR="00F769C0" w:rsidRPr="00F769C0" w:rsidRDefault="00F769C0" w:rsidP="001C053D">
      <w:pPr>
        <w:spacing w:after="0" w:line="240" w:lineRule="auto"/>
        <w:ind w:right="57"/>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д) Движение руки (молоточка или пальца) должны быть одинаковой силы, равномерными, короткими (отрывистыми);</w:t>
      </w:r>
    </w:p>
    <w:p w14:paraId="51130C20" w14:textId="77777777" w:rsidR="00F769C0" w:rsidRPr="00F769C0" w:rsidRDefault="00F769C0" w:rsidP="001C053D">
      <w:pPr>
        <w:spacing w:after="0" w:line="240" w:lineRule="auto"/>
        <w:ind w:right="57"/>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е) При топографической перкуссии палец-плессиметр должен быть установлен параллельно перкутируемой границе органа;</w:t>
      </w:r>
    </w:p>
    <w:p w14:paraId="62C4FEEA" w14:textId="77777777" w:rsidR="00F769C0" w:rsidRPr="00F769C0" w:rsidRDefault="00F769C0" w:rsidP="001C053D">
      <w:pPr>
        <w:spacing w:after="0" w:line="240" w:lineRule="auto"/>
        <w:ind w:right="57"/>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ж) Сравнительную перкуссию проводят строго на симметричных участках тела над парными органами.</w:t>
      </w:r>
    </w:p>
    <w:p w14:paraId="3A74484D" w14:textId="77777777" w:rsidR="00F769C0" w:rsidRPr="00F769C0" w:rsidRDefault="00F769C0" w:rsidP="001C053D">
      <w:pPr>
        <w:spacing w:after="0" w:line="240" w:lineRule="auto"/>
        <w:ind w:right="57"/>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i/>
          <w:sz w:val="24"/>
          <w:szCs w:val="24"/>
          <w:u w:val="single"/>
          <w:lang w:eastAsia="ru-RU"/>
        </w:rPr>
        <w:t>Аускультация</w:t>
      </w:r>
      <w:r w:rsidRPr="00F769C0">
        <w:rPr>
          <w:rFonts w:ascii="Times New Roman" w:eastAsia="Times New Roman" w:hAnsi="Times New Roman" w:cs="Times New Roman"/>
          <w:sz w:val="24"/>
          <w:szCs w:val="24"/>
          <w:lang w:eastAsia="ru-RU"/>
        </w:rPr>
        <w:t xml:space="preserve"> - выслушивание - метод, основанный на выслушивании звуковых явлений, которые возникают в некоторых органах и системах как отражение физиологических и патологических процессов.</w:t>
      </w:r>
    </w:p>
    <w:p w14:paraId="1A067E07" w14:textId="77777777" w:rsidR="00F769C0" w:rsidRPr="00F769C0" w:rsidRDefault="00F769C0" w:rsidP="001C053D">
      <w:pPr>
        <w:spacing w:after="0" w:line="240" w:lineRule="auto"/>
        <w:ind w:right="57"/>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Различают:</w:t>
      </w:r>
    </w:p>
    <w:p w14:paraId="061D9409" w14:textId="77777777" w:rsidR="00F769C0" w:rsidRPr="00F769C0" w:rsidRDefault="00F769C0" w:rsidP="001C053D">
      <w:pPr>
        <w:spacing w:after="0" w:line="240" w:lineRule="auto"/>
        <w:ind w:right="57"/>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i/>
          <w:sz w:val="24"/>
          <w:szCs w:val="24"/>
          <w:lang w:eastAsia="ru-RU"/>
        </w:rPr>
        <w:t>непосредственную</w:t>
      </w:r>
      <w:r w:rsidRPr="00F769C0">
        <w:rPr>
          <w:rFonts w:ascii="Times New Roman" w:eastAsia="Times New Roman" w:hAnsi="Times New Roman" w:cs="Times New Roman"/>
          <w:sz w:val="24"/>
          <w:szCs w:val="24"/>
          <w:lang w:eastAsia="ru-RU"/>
        </w:rPr>
        <w:t xml:space="preserve"> (прямую) аускультацию - непосредственным приложением уха к телу человека;</w:t>
      </w:r>
    </w:p>
    <w:p w14:paraId="37C4C74E" w14:textId="77777777" w:rsidR="00F769C0" w:rsidRPr="00F769C0" w:rsidRDefault="00F769C0" w:rsidP="001C053D">
      <w:pPr>
        <w:spacing w:after="0" w:line="240" w:lineRule="auto"/>
        <w:ind w:right="57"/>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i/>
          <w:sz w:val="24"/>
          <w:szCs w:val="24"/>
          <w:lang w:eastAsia="ru-RU"/>
        </w:rPr>
        <w:t>посредственную</w:t>
      </w:r>
      <w:r w:rsidRPr="00F769C0">
        <w:rPr>
          <w:rFonts w:ascii="Times New Roman" w:eastAsia="Times New Roman" w:hAnsi="Times New Roman" w:cs="Times New Roman"/>
          <w:sz w:val="24"/>
          <w:szCs w:val="24"/>
          <w:lang w:eastAsia="ru-RU"/>
        </w:rPr>
        <w:t xml:space="preserve"> (через посредника - стетоскоп, фонендоскоп).</w:t>
      </w:r>
    </w:p>
    <w:p w14:paraId="131ED15B" w14:textId="77777777" w:rsidR="00F769C0" w:rsidRPr="00F769C0" w:rsidRDefault="00F769C0" w:rsidP="001C053D">
      <w:pPr>
        <w:spacing w:after="0" w:line="240" w:lineRule="auto"/>
        <w:ind w:right="57"/>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При выслушивании лёгких    определяется дыхание и побочные шумы;</w:t>
      </w:r>
    </w:p>
    <w:p w14:paraId="2052579E" w14:textId="77777777" w:rsidR="00F769C0" w:rsidRPr="00F769C0" w:rsidRDefault="00F769C0" w:rsidP="001C053D">
      <w:pPr>
        <w:spacing w:after="0" w:line="240" w:lineRule="auto"/>
        <w:ind w:right="57"/>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При выслушивании сердца - </w:t>
      </w:r>
      <w:r w:rsidRPr="00F769C0">
        <w:rPr>
          <w:rFonts w:ascii="Times New Roman" w:eastAsia="Times New Roman" w:hAnsi="Times New Roman" w:cs="Times New Roman"/>
          <w:i/>
          <w:sz w:val="24"/>
          <w:szCs w:val="24"/>
          <w:lang w:eastAsia="ru-RU"/>
        </w:rPr>
        <w:t>тоны сердца</w:t>
      </w:r>
      <w:r w:rsidRPr="00F769C0">
        <w:rPr>
          <w:rFonts w:ascii="Times New Roman" w:eastAsia="Times New Roman" w:hAnsi="Times New Roman" w:cs="Times New Roman"/>
          <w:sz w:val="24"/>
          <w:szCs w:val="24"/>
          <w:lang w:eastAsia="ru-RU"/>
        </w:rPr>
        <w:t xml:space="preserve"> (систолический и диастолический); </w:t>
      </w:r>
      <w:r w:rsidRPr="00F769C0">
        <w:rPr>
          <w:rFonts w:ascii="Times New Roman" w:eastAsia="Times New Roman" w:hAnsi="Times New Roman" w:cs="Times New Roman"/>
          <w:i/>
          <w:sz w:val="24"/>
          <w:szCs w:val="24"/>
          <w:lang w:eastAsia="ru-RU"/>
        </w:rPr>
        <w:t>побочные шумы</w:t>
      </w:r>
      <w:r w:rsidRPr="00F769C0">
        <w:rPr>
          <w:rFonts w:ascii="Times New Roman" w:eastAsia="Times New Roman" w:hAnsi="Times New Roman" w:cs="Times New Roman"/>
          <w:sz w:val="24"/>
          <w:szCs w:val="24"/>
          <w:lang w:eastAsia="ru-RU"/>
        </w:rPr>
        <w:t>. в пяти точках.</w:t>
      </w:r>
    </w:p>
    <w:p w14:paraId="11F80DC9" w14:textId="77777777" w:rsidR="00F769C0" w:rsidRPr="00F769C0" w:rsidRDefault="00F769C0" w:rsidP="001C053D">
      <w:pPr>
        <w:spacing w:after="0" w:line="240" w:lineRule="auto"/>
        <w:ind w:right="57"/>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При выслушивании органов брюшной полости - звуки перистальтики кишечника.</w:t>
      </w:r>
    </w:p>
    <w:p w14:paraId="74359323" w14:textId="77777777" w:rsidR="00F769C0" w:rsidRPr="00F769C0" w:rsidRDefault="00F769C0" w:rsidP="001C053D">
      <w:pPr>
        <w:spacing w:after="0" w:line="240" w:lineRule="auto"/>
        <w:jc w:val="both"/>
        <w:rPr>
          <w:rFonts w:ascii="Times New Roman" w:eastAsia="Times New Roman" w:hAnsi="Times New Roman" w:cs="Times New Roman"/>
          <w:b/>
          <w:sz w:val="24"/>
          <w:szCs w:val="24"/>
          <w:lang w:eastAsia="ru-RU"/>
        </w:rPr>
      </w:pPr>
    </w:p>
    <w:p w14:paraId="465A8B9E" w14:textId="7AE8534F" w:rsidR="00F769C0" w:rsidRDefault="00F769C0" w:rsidP="001C053D">
      <w:pPr>
        <w:spacing w:after="0" w:line="240" w:lineRule="auto"/>
        <w:jc w:val="both"/>
        <w:rPr>
          <w:rFonts w:ascii="Times New Roman" w:eastAsia="Times New Roman" w:hAnsi="Times New Roman" w:cs="Times New Roman"/>
          <w:bCs/>
          <w:sz w:val="24"/>
          <w:szCs w:val="24"/>
          <w:lang w:eastAsia="ru-RU"/>
        </w:rPr>
      </w:pPr>
      <w:r w:rsidRPr="00F769C0">
        <w:rPr>
          <w:rFonts w:ascii="Times New Roman" w:eastAsia="Times New Roman" w:hAnsi="Times New Roman" w:cs="Times New Roman"/>
          <w:b/>
          <w:sz w:val="24"/>
          <w:szCs w:val="24"/>
          <w:lang w:eastAsia="ru-RU"/>
        </w:rPr>
        <w:t xml:space="preserve">ВОПРОС 6. </w:t>
      </w:r>
      <w:r w:rsidRPr="00F769C0">
        <w:rPr>
          <w:rFonts w:ascii="Times New Roman" w:eastAsia="Times New Roman" w:hAnsi="Times New Roman" w:cs="Times New Roman"/>
          <w:bCs/>
          <w:sz w:val="24"/>
          <w:szCs w:val="24"/>
          <w:lang w:eastAsia="ru-RU"/>
        </w:rPr>
        <w:t>Методы и способы дополнительного исследования.</w:t>
      </w:r>
    </w:p>
    <w:p w14:paraId="3DD0E507" w14:textId="77777777" w:rsidR="00D311B8" w:rsidRPr="00F769C0" w:rsidRDefault="00D311B8" w:rsidP="001C053D">
      <w:pPr>
        <w:spacing w:after="0" w:line="240" w:lineRule="auto"/>
        <w:jc w:val="both"/>
        <w:rPr>
          <w:rFonts w:ascii="Times New Roman" w:eastAsia="Times New Roman" w:hAnsi="Times New Roman" w:cs="Times New Roman"/>
          <w:bCs/>
          <w:sz w:val="24"/>
          <w:szCs w:val="24"/>
          <w:lang w:eastAsia="ru-RU"/>
        </w:rPr>
      </w:pPr>
    </w:p>
    <w:p w14:paraId="1AAB0770" w14:textId="77777777" w:rsidR="00F769C0" w:rsidRPr="00F769C0" w:rsidRDefault="00F769C0" w:rsidP="001C053D">
      <w:pPr>
        <w:spacing w:after="0" w:line="240" w:lineRule="auto"/>
        <w:jc w:val="both"/>
        <w:rPr>
          <w:rFonts w:ascii="Times New Roman" w:eastAsia="Times New Roman" w:hAnsi="Times New Roman" w:cs="Times New Roman"/>
          <w:b/>
          <w:i/>
          <w:sz w:val="24"/>
          <w:szCs w:val="24"/>
          <w:u w:val="single"/>
          <w:lang w:eastAsia="ru-RU"/>
        </w:rPr>
      </w:pPr>
      <w:r w:rsidRPr="00F769C0">
        <w:rPr>
          <w:rFonts w:ascii="Times New Roman" w:eastAsia="Times New Roman" w:hAnsi="Times New Roman" w:cs="Times New Roman"/>
          <w:b/>
          <w:i/>
          <w:sz w:val="24"/>
          <w:szCs w:val="24"/>
          <w:u w:val="single"/>
          <w:lang w:eastAsia="ru-RU"/>
        </w:rPr>
        <w:t>Лабораторные:</w:t>
      </w:r>
    </w:p>
    <w:p w14:paraId="2E4921C4"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Общий анализ крови</w:t>
      </w:r>
      <w:r w:rsidRPr="00F769C0">
        <w:rPr>
          <w:rFonts w:ascii="Times New Roman" w:eastAsia="Times New Roman" w:hAnsi="Times New Roman" w:cs="Times New Roman"/>
          <w:sz w:val="24"/>
          <w:szCs w:val="24"/>
          <w:u w:val="single"/>
          <w:lang w:eastAsia="ru-RU"/>
        </w:rPr>
        <w:t xml:space="preserve"> </w:t>
      </w:r>
      <w:r w:rsidRPr="00F769C0">
        <w:rPr>
          <w:rFonts w:ascii="Times New Roman" w:eastAsia="Times New Roman" w:hAnsi="Times New Roman" w:cs="Times New Roman"/>
          <w:sz w:val="24"/>
          <w:szCs w:val="24"/>
          <w:lang w:eastAsia="ru-RU"/>
        </w:rPr>
        <w:t>- забор крови производится утром натощак из пальца больного</w:t>
      </w:r>
    </w:p>
    <w:p w14:paraId="46A11A05"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i/>
          <w:sz w:val="24"/>
          <w:szCs w:val="24"/>
          <w:lang w:eastAsia="ru-RU"/>
        </w:rPr>
        <w:t>Лейкоциты (</w:t>
      </w:r>
      <w:r w:rsidRPr="00F769C0">
        <w:rPr>
          <w:rFonts w:ascii="Times New Roman" w:eastAsia="Times New Roman" w:hAnsi="Times New Roman" w:cs="Times New Roman"/>
          <w:i/>
          <w:sz w:val="24"/>
          <w:szCs w:val="24"/>
          <w:lang w:val="en-US" w:eastAsia="ru-RU"/>
        </w:rPr>
        <w:t>L</w:t>
      </w:r>
      <w:r w:rsidRPr="00F769C0">
        <w:rPr>
          <w:rFonts w:ascii="Times New Roman" w:eastAsia="Times New Roman" w:hAnsi="Times New Roman" w:cs="Times New Roman"/>
          <w:sz w:val="24"/>
          <w:szCs w:val="24"/>
          <w:lang w:eastAsia="ru-RU"/>
        </w:rPr>
        <w:t>) - в норме - 3.8 - 9.0·10</w:t>
      </w:r>
      <w:r w:rsidRPr="00F769C0">
        <w:rPr>
          <w:rFonts w:ascii="Times New Roman" w:eastAsia="Times New Roman" w:hAnsi="Times New Roman" w:cs="Times New Roman"/>
          <w:sz w:val="24"/>
          <w:szCs w:val="24"/>
          <w:vertAlign w:val="superscript"/>
          <w:lang w:eastAsia="ru-RU"/>
        </w:rPr>
        <w:t>9</w:t>
      </w:r>
      <w:r w:rsidRPr="00F769C0">
        <w:rPr>
          <w:rFonts w:ascii="Times New Roman" w:eastAsia="Times New Roman" w:hAnsi="Times New Roman" w:cs="Times New Roman"/>
          <w:sz w:val="24"/>
          <w:szCs w:val="24"/>
          <w:lang w:eastAsia="ru-RU"/>
        </w:rPr>
        <w:t>/л; - показатель острого воспалительного процесса</w:t>
      </w:r>
    </w:p>
    <w:p w14:paraId="2D70060A"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i/>
          <w:sz w:val="24"/>
          <w:szCs w:val="24"/>
          <w:lang w:eastAsia="ru-RU"/>
        </w:rPr>
        <w:t>Эритроциты (Э</w:t>
      </w:r>
      <w:r w:rsidRPr="00F769C0">
        <w:rPr>
          <w:rFonts w:ascii="Times New Roman" w:eastAsia="Times New Roman" w:hAnsi="Times New Roman" w:cs="Times New Roman"/>
          <w:sz w:val="24"/>
          <w:szCs w:val="24"/>
          <w:lang w:eastAsia="ru-RU"/>
        </w:rPr>
        <w:t>) - в норме - у женщин - 3.9 - 5,0; у мужчин - 4.0 - 5,1·10</w:t>
      </w:r>
      <w:r w:rsidRPr="00F769C0">
        <w:rPr>
          <w:rFonts w:ascii="Times New Roman" w:eastAsia="Times New Roman" w:hAnsi="Times New Roman" w:cs="Times New Roman"/>
          <w:sz w:val="24"/>
          <w:szCs w:val="24"/>
          <w:vertAlign w:val="superscript"/>
          <w:lang w:eastAsia="ru-RU"/>
        </w:rPr>
        <w:t>12</w:t>
      </w:r>
      <w:r w:rsidRPr="00F769C0">
        <w:rPr>
          <w:rFonts w:ascii="Times New Roman" w:eastAsia="Times New Roman" w:hAnsi="Times New Roman" w:cs="Times New Roman"/>
          <w:sz w:val="24"/>
          <w:szCs w:val="24"/>
          <w:lang w:eastAsia="ru-RU"/>
        </w:rPr>
        <w:t>/л; - признак возможных анемий;</w:t>
      </w:r>
    </w:p>
    <w:p w14:paraId="3DA46767"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i/>
          <w:sz w:val="24"/>
          <w:szCs w:val="24"/>
          <w:lang w:eastAsia="ru-RU"/>
        </w:rPr>
        <w:t>Гемоглобин (</w:t>
      </w:r>
      <w:r w:rsidRPr="00F769C0">
        <w:rPr>
          <w:rFonts w:ascii="Times New Roman" w:eastAsia="Times New Roman" w:hAnsi="Times New Roman" w:cs="Times New Roman"/>
          <w:i/>
          <w:sz w:val="24"/>
          <w:szCs w:val="24"/>
          <w:lang w:val="en-US" w:eastAsia="ru-RU"/>
        </w:rPr>
        <w:t>Hb</w:t>
      </w:r>
      <w:r w:rsidRPr="00F769C0">
        <w:rPr>
          <w:rFonts w:ascii="Times New Roman" w:eastAsia="Times New Roman" w:hAnsi="Times New Roman" w:cs="Times New Roman"/>
          <w:i/>
          <w:sz w:val="24"/>
          <w:szCs w:val="24"/>
          <w:lang w:eastAsia="ru-RU"/>
        </w:rPr>
        <w:t>) -</w:t>
      </w:r>
      <w:r w:rsidRPr="00F769C0">
        <w:rPr>
          <w:rFonts w:ascii="Times New Roman" w:eastAsia="Times New Roman" w:hAnsi="Times New Roman" w:cs="Times New Roman"/>
          <w:sz w:val="24"/>
          <w:szCs w:val="24"/>
          <w:lang w:eastAsia="ru-RU"/>
        </w:rPr>
        <w:t xml:space="preserve"> в норме - у женщин - 120 - 140г/л; у мужчин - 130-160г/л; переносчик кислорода к органам и тканям;</w:t>
      </w:r>
    </w:p>
    <w:p w14:paraId="671FB5FA"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i/>
          <w:sz w:val="24"/>
          <w:szCs w:val="24"/>
          <w:lang w:eastAsia="ru-RU"/>
        </w:rPr>
        <w:t>Скорость оседания эритроцитов (СОЭ)</w:t>
      </w:r>
      <w:r w:rsidRPr="00F769C0">
        <w:rPr>
          <w:rFonts w:ascii="Times New Roman" w:eastAsia="Times New Roman" w:hAnsi="Times New Roman" w:cs="Times New Roman"/>
          <w:sz w:val="24"/>
          <w:szCs w:val="24"/>
          <w:lang w:eastAsia="ru-RU"/>
        </w:rPr>
        <w:t xml:space="preserve"> - в норме: у женщин - 2-15мм/час; у мужчин - 2-12мм\час; </w:t>
      </w:r>
    </w:p>
    <w:p w14:paraId="469536AD"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Это - показатель тканевой перестройки в организме (организация соединительной ткани при воспалении, или мутация клеток);</w:t>
      </w:r>
    </w:p>
    <w:p w14:paraId="655F522D"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i/>
          <w:sz w:val="24"/>
          <w:szCs w:val="24"/>
          <w:lang w:eastAsia="ru-RU"/>
        </w:rPr>
        <w:t>Лейкоцитарная формула</w:t>
      </w:r>
      <w:r w:rsidRPr="00F769C0">
        <w:rPr>
          <w:rFonts w:ascii="Times New Roman" w:eastAsia="Times New Roman" w:hAnsi="Times New Roman" w:cs="Times New Roman"/>
          <w:sz w:val="24"/>
          <w:szCs w:val="24"/>
          <w:lang w:eastAsia="ru-RU"/>
        </w:rPr>
        <w:t>:</w:t>
      </w:r>
    </w:p>
    <w:tbl>
      <w:tblPr>
        <w:tblStyle w:val="a6"/>
        <w:tblW w:w="0" w:type="auto"/>
        <w:tblInd w:w="1271" w:type="dxa"/>
        <w:tblLook w:val="04A0" w:firstRow="1" w:lastRow="0" w:firstColumn="1" w:lastColumn="0" w:noHBand="0" w:noVBand="1"/>
      </w:tblPr>
      <w:tblGrid>
        <w:gridCol w:w="1238"/>
        <w:gridCol w:w="1121"/>
        <w:gridCol w:w="1141"/>
        <w:gridCol w:w="1333"/>
        <w:gridCol w:w="1168"/>
        <w:gridCol w:w="1124"/>
        <w:gridCol w:w="6"/>
        <w:gridCol w:w="1084"/>
      </w:tblGrid>
      <w:tr w:rsidR="00F769C0" w:rsidRPr="00F769C0" w14:paraId="625D7748" w14:textId="77777777" w:rsidTr="00F769C0">
        <w:trPr>
          <w:trHeight w:val="426"/>
        </w:trPr>
        <w:tc>
          <w:tcPr>
            <w:tcW w:w="1248" w:type="dxa"/>
            <w:tcBorders>
              <w:bottom w:val="nil"/>
            </w:tcBorders>
          </w:tcPr>
          <w:p w14:paraId="14E0858E"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Б</w:t>
            </w:r>
          </w:p>
        </w:tc>
        <w:tc>
          <w:tcPr>
            <w:tcW w:w="1133" w:type="dxa"/>
            <w:tcBorders>
              <w:bottom w:val="nil"/>
            </w:tcBorders>
          </w:tcPr>
          <w:p w14:paraId="04706012"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Э</w:t>
            </w:r>
          </w:p>
        </w:tc>
        <w:tc>
          <w:tcPr>
            <w:tcW w:w="3686" w:type="dxa"/>
            <w:gridSpan w:val="3"/>
          </w:tcPr>
          <w:p w14:paraId="662250F4"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Н</w:t>
            </w:r>
          </w:p>
        </w:tc>
        <w:tc>
          <w:tcPr>
            <w:tcW w:w="1134" w:type="dxa"/>
            <w:tcBorders>
              <w:bottom w:val="nil"/>
            </w:tcBorders>
          </w:tcPr>
          <w:p w14:paraId="4D88863E"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Л</w:t>
            </w:r>
          </w:p>
        </w:tc>
        <w:tc>
          <w:tcPr>
            <w:tcW w:w="1099" w:type="dxa"/>
            <w:gridSpan w:val="2"/>
            <w:tcBorders>
              <w:bottom w:val="nil"/>
            </w:tcBorders>
          </w:tcPr>
          <w:p w14:paraId="0992DE0E"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М</w:t>
            </w:r>
          </w:p>
        </w:tc>
      </w:tr>
      <w:tr w:rsidR="00F769C0" w:rsidRPr="00F769C0" w14:paraId="6D06B59E" w14:textId="77777777" w:rsidTr="00F769C0">
        <w:tc>
          <w:tcPr>
            <w:tcW w:w="1248" w:type="dxa"/>
            <w:tcBorders>
              <w:top w:val="nil"/>
            </w:tcBorders>
          </w:tcPr>
          <w:p w14:paraId="36B5E7D6"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p>
        </w:tc>
        <w:tc>
          <w:tcPr>
            <w:tcW w:w="1133" w:type="dxa"/>
            <w:tcBorders>
              <w:top w:val="nil"/>
            </w:tcBorders>
          </w:tcPr>
          <w:p w14:paraId="7B8BDF0B"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p>
        </w:tc>
        <w:tc>
          <w:tcPr>
            <w:tcW w:w="1157" w:type="dxa"/>
          </w:tcPr>
          <w:p w14:paraId="3FF8B530"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ю</w:t>
            </w:r>
          </w:p>
        </w:tc>
        <w:tc>
          <w:tcPr>
            <w:tcW w:w="1350" w:type="dxa"/>
          </w:tcPr>
          <w:p w14:paraId="434BC695"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w:t>
            </w:r>
          </w:p>
        </w:tc>
        <w:tc>
          <w:tcPr>
            <w:tcW w:w="1179" w:type="dxa"/>
          </w:tcPr>
          <w:p w14:paraId="4D0E1B4B"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w:t>
            </w:r>
          </w:p>
        </w:tc>
        <w:tc>
          <w:tcPr>
            <w:tcW w:w="1140" w:type="dxa"/>
            <w:gridSpan w:val="2"/>
            <w:tcBorders>
              <w:top w:val="nil"/>
            </w:tcBorders>
          </w:tcPr>
          <w:p w14:paraId="3139EBEE"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p>
        </w:tc>
        <w:tc>
          <w:tcPr>
            <w:tcW w:w="1093" w:type="dxa"/>
            <w:tcBorders>
              <w:top w:val="nil"/>
            </w:tcBorders>
          </w:tcPr>
          <w:p w14:paraId="161CE194"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p>
        </w:tc>
      </w:tr>
      <w:tr w:rsidR="00F769C0" w:rsidRPr="00F769C0" w14:paraId="407C937B" w14:textId="77777777" w:rsidTr="00F769C0">
        <w:tc>
          <w:tcPr>
            <w:tcW w:w="1248" w:type="dxa"/>
          </w:tcPr>
          <w:p w14:paraId="357259D9"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0,5- 1,0%</w:t>
            </w:r>
          </w:p>
        </w:tc>
        <w:tc>
          <w:tcPr>
            <w:tcW w:w="1133" w:type="dxa"/>
          </w:tcPr>
          <w:p w14:paraId="7EED9F96"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2-4%</w:t>
            </w:r>
          </w:p>
        </w:tc>
        <w:tc>
          <w:tcPr>
            <w:tcW w:w="1157" w:type="dxa"/>
          </w:tcPr>
          <w:p w14:paraId="7D1041D0"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w:t>
            </w:r>
          </w:p>
        </w:tc>
        <w:tc>
          <w:tcPr>
            <w:tcW w:w="1350" w:type="dxa"/>
          </w:tcPr>
          <w:p w14:paraId="73B9C05F"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2-5%</w:t>
            </w:r>
          </w:p>
        </w:tc>
        <w:tc>
          <w:tcPr>
            <w:tcW w:w="1179" w:type="dxa"/>
          </w:tcPr>
          <w:p w14:paraId="3815E76F"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51-65%</w:t>
            </w:r>
          </w:p>
        </w:tc>
        <w:tc>
          <w:tcPr>
            <w:tcW w:w="1134" w:type="dxa"/>
          </w:tcPr>
          <w:p w14:paraId="3B5C6EF5"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20-35%</w:t>
            </w:r>
          </w:p>
        </w:tc>
        <w:tc>
          <w:tcPr>
            <w:tcW w:w="1099" w:type="dxa"/>
            <w:gridSpan w:val="2"/>
          </w:tcPr>
          <w:p w14:paraId="64197A7A"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8-10%</w:t>
            </w:r>
          </w:p>
        </w:tc>
      </w:tr>
    </w:tbl>
    <w:p w14:paraId="1969FE6B" w14:textId="77777777" w:rsidR="00D311B8" w:rsidRDefault="00D311B8" w:rsidP="001C053D">
      <w:pPr>
        <w:spacing w:after="0" w:line="240" w:lineRule="auto"/>
        <w:jc w:val="both"/>
        <w:rPr>
          <w:rFonts w:ascii="Times New Roman" w:eastAsia="Times New Roman" w:hAnsi="Times New Roman" w:cs="Times New Roman"/>
          <w:sz w:val="24"/>
          <w:szCs w:val="24"/>
          <w:lang w:eastAsia="ru-RU"/>
        </w:rPr>
      </w:pPr>
    </w:p>
    <w:p w14:paraId="0632A483" w14:textId="11EF039B"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Э - эозинофилы - показатель аллергической настроенности организма;</w:t>
      </w:r>
    </w:p>
    <w:p w14:paraId="5FDDEC5C"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Б - базофилы - основная роль в реакции немедленного типа (фагоцитоз)</w:t>
      </w:r>
    </w:p>
    <w:p w14:paraId="5FC17D28"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Н - нейтрофилы - основные клетки защитники:</w:t>
      </w:r>
    </w:p>
    <w:p w14:paraId="1CEB4B6A"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lastRenderedPageBreak/>
        <w:t xml:space="preserve"> Ю - юные, П - </w:t>
      </w:r>
      <w:proofErr w:type="spellStart"/>
      <w:r w:rsidRPr="00F769C0">
        <w:rPr>
          <w:rFonts w:ascii="Times New Roman" w:eastAsia="Times New Roman" w:hAnsi="Times New Roman" w:cs="Times New Roman"/>
          <w:sz w:val="24"/>
          <w:szCs w:val="24"/>
          <w:lang w:eastAsia="ru-RU"/>
        </w:rPr>
        <w:t>палочкоядерные</w:t>
      </w:r>
      <w:proofErr w:type="spellEnd"/>
      <w:r w:rsidRPr="00F769C0">
        <w:rPr>
          <w:rFonts w:ascii="Times New Roman" w:eastAsia="Times New Roman" w:hAnsi="Times New Roman" w:cs="Times New Roman"/>
          <w:sz w:val="24"/>
          <w:szCs w:val="24"/>
          <w:lang w:eastAsia="ru-RU"/>
        </w:rPr>
        <w:t xml:space="preserve">, С - сегментоядерные </w:t>
      </w:r>
      <w:proofErr w:type="gramStart"/>
      <w:r w:rsidRPr="00F769C0">
        <w:rPr>
          <w:rFonts w:ascii="Times New Roman" w:eastAsia="Times New Roman" w:hAnsi="Times New Roman" w:cs="Times New Roman"/>
          <w:sz w:val="24"/>
          <w:szCs w:val="24"/>
          <w:lang w:eastAsia="ru-RU"/>
        </w:rPr>
        <w:t>- это</w:t>
      </w:r>
      <w:proofErr w:type="gramEnd"/>
      <w:r w:rsidRPr="00F769C0">
        <w:rPr>
          <w:rFonts w:ascii="Times New Roman" w:eastAsia="Times New Roman" w:hAnsi="Times New Roman" w:cs="Times New Roman"/>
          <w:sz w:val="24"/>
          <w:szCs w:val="24"/>
          <w:lang w:eastAsia="ru-RU"/>
        </w:rPr>
        <w:t xml:space="preserve"> нейтрофильные клетки, в зависимости от степени зрелости клетки; Л - лимфоциты - клетки иммунной защиты; М - моноциты - звено хронического воспаления;</w:t>
      </w:r>
    </w:p>
    <w:p w14:paraId="71308AFB" w14:textId="77777777" w:rsidR="00D311B8" w:rsidRDefault="00D311B8" w:rsidP="001C053D">
      <w:pPr>
        <w:spacing w:after="0" w:line="240" w:lineRule="auto"/>
        <w:jc w:val="both"/>
        <w:rPr>
          <w:rFonts w:ascii="Times New Roman" w:eastAsia="Times New Roman" w:hAnsi="Times New Roman" w:cs="Times New Roman"/>
          <w:b/>
          <w:sz w:val="24"/>
          <w:szCs w:val="24"/>
          <w:lang w:eastAsia="ru-RU"/>
        </w:rPr>
      </w:pPr>
    </w:p>
    <w:p w14:paraId="09B8D9DC" w14:textId="12520FB0"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 xml:space="preserve">Общий анализ мочи - </w:t>
      </w:r>
      <w:r w:rsidRPr="00F769C0">
        <w:rPr>
          <w:rFonts w:ascii="Times New Roman" w:eastAsia="Times New Roman" w:hAnsi="Times New Roman" w:cs="Times New Roman"/>
          <w:sz w:val="24"/>
          <w:szCs w:val="24"/>
          <w:lang w:eastAsia="ru-RU"/>
        </w:rPr>
        <w:t>показатель работы почек:</w:t>
      </w:r>
    </w:p>
    <w:p w14:paraId="138A70D1" w14:textId="77777777" w:rsidR="00F769C0" w:rsidRPr="00F769C0" w:rsidRDefault="00F769C0" w:rsidP="001C053D">
      <w:pPr>
        <w:numPr>
          <w:ilvl w:val="0"/>
          <w:numId w:val="58"/>
        </w:numPr>
        <w:spacing w:after="0" w:line="240" w:lineRule="auto"/>
        <w:ind w:left="0"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 норме - цвет - соломенно-жёлтый;</w:t>
      </w:r>
    </w:p>
    <w:p w14:paraId="4116B5A0" w14:textId="77777777" w:rsidR="00F769C0" w:rsidRPr="00F769C0" w:rsidRDefault="00F769C0" w:rsidP="001C053D">
      <w:pPr>
        <w:numPr>
          <w:ilvl w:val="0"/>
          <w:numId w:val="58"/>
        </w:numPr>
        <w:spacing w:after="0" w:line="240" w:lineRule="auto"/>
        <w:ind w:left="0"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прозрачность - полная;</w:t>
      </w:r>
    </w:p>
    <w:p w14:paraId="1F42A1B4" w14:textId="77777777" w:rsidR="00F769C0" w:rsidRPr="00F769C0" w:rsidRDefault="00F769C0" w:rsidP="001C053D">
      <w:pPr>
        <w:numPr>
          <w:ilvl w:val="0"/>
          <w:numId w:val="58"/>
        </w:numPr>
        <w:spacing w:after="0" w:line="240" w:lineRule="auto"/>
        <w:ind w:left="0"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реакция - </w:t>
      </w:r>
      <w:proofErr w:type="gramStart"/>
      <w:r w:rsidRPr="00F769C0">
        <w:rPr>
          <w:rFonts w:ascii="Times New Roman" w:eastAsia="Times New Roman" w:hAnsi="Times New Roman" w:cs="Times New Roman"/>
          <w:sz w:val="24"/>
          <w:szCs w:val="24"/>
          <w:lang w:eastAsia="ru-RU"/>
        </w:rPr>
        <w:t>слабо-кислая</w:t>
      </w:r>
      <w:proofErr w:type="gramEnd"/>
      <w:r w:rsidRPr="00F769C0">
        <w:rPr>
          <w:rFonts w:ascii="Times New Roman" w:eastAsia="Times New Roman" w:hAnsi="Times New Roman" w:cs="Times New Roman"/>
          <w:sz w:val="24"/>
          <w:szCs w:val="24"/>
          <w:lang w:eastAsia="ru-RU"/>
        </w:rPr>
        <w:t xml:space="preserve"> или нейтральная;</w:t>
      </w:r>
    </w:p>
    <w:p w14:paraId="5A42436A" w14:textId="77777777" w:rsidR="00F769C0" w:rsidRPr="00F769C0" w:rsidRDefault="00F769C0" w:rsidP="001C053D">
      <w:pPr>
        <w:numPr>
          <w:ilvl w:val="0"/>
          <w:numId w:val="58"/>
        </w:numPr>
        <w:spacing w:after="0" w:line="240" w:lineRule="auto"/>
        <w:ind w:left="0"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плотность – 1017-1024</w:t>
      </w:r>
    </w:p>
    <w:p w14:paraId="3B212F39" w14:textId="77777777" w:rsidR="00F769C0" w:rsidRPr="00F769C0" w:rsidRDefault="00F769C0" w:rsidP="001C053D">
      <w:pPr>
        <w:numPr>
          <w:ilvl w:val="0"/>
          <w:numId w:val="58"/>
        </w:numPr>
        <w:spacing w:after="0" w:line="240" w:lineRule="auto"/>
        <w:ind w:left="0"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белок - отсутствует, допускаются следы белка - 0,33г/л;</w:t>
      </w:r>
    </w:p>
    <w:p w14:paraId="031D5EE6" w14:textId="77777777" w:rsidR="00F769C0" w:rsidRPr="00F769C0" w:rsidRDefault="00F769C0" w:rsidP="001C053D">
      <w:pPr>
        <w:numPr>
          <w:ilvl w:val="0"/>
          <w:numId w:val="58"/>
        </w:numPr>
        <w:spacing w:after="0" w:line="240" w:lineRule="auto"/>
        <w:ind w:left="0"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сахар - отсутствует.</w:t>
      </w:r>
    </w:p>
    <w:p w14:paraId="18CE5215" w14:textId="77777777" w:rsidR="00F769C0" w:rsidRPr="00F769C0" w:rsidRDefault="00F769C0" w:rsidP="001C053D">
      <w:pPr>
        <w:numPr>
          <w:ilvl w:val="0"/>
          <w:numId w:val="58"/>
        </w:numPr>
        <w:spacing w:after="0" w:line="240" w:lineRule="auto"/>
        <w:ind w:left="0"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микроскопическое исследование осадка:</w:t>
      </w:r>
    </w:p>
    <w:p w14:paraId="3E2FAFC5"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эпителий - 1-2 в поле зрения (в п/</w:t>
      </w:r>
      <w:proofErr w:type="spellStart"/>
      <w:r w:rsidRPr="00F769C0">
        <w:rPr>
          <w:rFonts w:ascii="Times New Roman" w:eastAsia="Times New Roman" w:hAnsi="Times New Roman" w:cs="Times New Roman"/>
          <w:sz w:val="24"/>
          <w:szCs w:val="24"/>
          <w:lang w:eastAsia="ru-RU"/>
        </w:rPr>
        <w:t>зр</w:t>
      </w:r>
      <w:proofErr w:type="spellEnd"/>
      <w:r w:rsidRPr="00F769C0">
        <w:rPr>
          <w:rFonts w:ascii="Times New Roman" w:eastAsia="Times New Roman" w:hAnsi="Times New Roman" w:cs="Times New Roman"/>
          <w:sz w:val="24"/>
          <w:szCs w:val="24"/>
          <w:lang w:eastAsia="ru-RU"/>
        </w:rPr>
        <w:t>);</w:t>
      </w:r>
    </w:p>
    <w:p w14:paraId="4676F5A1"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лейкоциты - 1-2 в поле зрения (в п/</w:t>
      </w:r>
      <w:proofErr w:type="spellStart"/>
      <w:r w:rsidRPr="00F769C0">
        <w:rPr>
          <w:rFonts w:ascii="Times New Roman" w:eastAsia="Times New Roman" w:hAnsi="Times New Roman" w:cs="Times New Roman"/>
          <w:sz w:val="24"/>
          <w:szCs w:val="24"/>
          <w:lang w:eastAsia="ru-RU"/>
        </w:rPr>
        <w:t>зр</w:t>
      </w:r>
      <w:proofErr w:type="spellEnd"/>
      <w:r w:rsidRPr="00F769C0">
        <w:rPr>
          <w:rFonts w:ascii="Times New Roman" w:eastAsia="Times New Roman" w:hAnsi="Times New Roman" w:cs="Times New Roman"/>
          <w:sz w:val="24"/>
          <w:szCs w:val="24"/>
          <w:lang w:eastAsia="ru-RU"/>
        </w:rPr>
        <w:t>);</w:t>
      </w:r>
    </w:p>
    <w:p w14:paraId="5CB9EBE4"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эритроциты - 0-1 в поле зрения (в п/</w:t>
      </w:r>
      <w:proofErr w:type="spellStart"/>
      <w:r w:rsidRPr="00F769C0">
        <w:rPr>
          <w:rFonts w:ascii="Times New Roman" w:eastAsia="Times New Roman" w:hAnsi="Times New Roman" w:cs="Times New Roman"/>
          <w:sz w:val="24"/>
          <w:szCs w:val="24"/>
          <w:lang w:eastAsia="ru-RU"/>
        </w:rPr>
        <w:t>зр</w:t>
      </w:r>
      <w:proofErr w:type="spellEnd"/>
      <w:r w:rsidRPr="00F769C0">
        <w:rPr>
          <w:rFonts w:ascii="Times New Roman" w:eastAsia="Times New Roman" w:hAnsi="Times New Roman" w:cs="Times New Roman"/>
          <w:sz w:val="24"/>
          <w:szCs w:val="24"/>
          <w:lang w:eastAsia="ru-RU"/>
        </w:rPr>
        <w:t>);</w:t>
      </w:r>
    </w:p>
    <w:p w14:paraId="639B71D4"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Анализ мочи по Нечипоренко</w:t>
      </w:r>
      <w:r w:rsidRPr="00F769C0">
        <w:rPr>
          <w:rFonts w:ascii="Times New Roman" w:eastAsia="Times New Roman" w:hAnsi="Times New Roman" w:cs="Times New Roman"/>
          <w:sz w:val="24"/>
          <w:szCs w:val="24"/>
          <w:lang w:eastAsia="ru-RU"/>
        </w:rPr>
        <w:t xml:space="preserve"> - диагностическая проба: в ней определяется количество форменных элементов и цилиндров в 1мл мочи. В норме: - лейкоцитов - до 2000; - эритроцитов - до 1; - гиалиновых цилиндров - до 20.</w:t>
      </w:r>
    </w:p>
    <w:p w14:paraId="5D6AB059" w14:textId="77777777" w:rsidR="00F769C0" w:rsidRPr="00F769C0" w:rsidRDefault="00F769C0" w:rsidP="001C053D">
      <w:pPr>
        <w:spacing w:after="0" w:line="240" w:lineRule="auto"/>
        <w:jc w:val="both"/>
        <w:rPr>
          <w:rFonts w:ascii="Times New Roman" w:eastAsia="Times New Roman" w:hAnsi="Times New Roman" w:cs="Times New Roman"/>
          <w:b/>
          <w:sz w:val="24"/>
          <w:szCs w:val="24"/>
          <w:lang w:eastAsia="ru-RU"/>
        </w:rPr>
      </w:pPr>
      <w:r w:rsidRPr="00F769C0">
        <w:rPr>
          <w:rFonts w:ascii="Times New Roman" w:eastAsia="Times New Roman" w:hAnsi="Times New Roman" w:cs="Times New Roman"/>
          <w:b/>
          <w:sz w:val="24"/>
          <w:szCs w:val="24"/>
          <w:lang w:eastAsia="ru-RU"/>
        </w:rPr>
        <w:t>Биохимические исследования крови:</w:t>
      </w:r>
    </w:p>
    <w:p w14:paraId="60FC3A78"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 xml:space="preserve">   </w:t>
      </w:r>
      <w:r w:rsidRPr="00F769C0">
        <w:rPr>
          <w:rFonts w:ascii="Times New Roman" w:eastAsia="Times New Roman" w:hAnsi="Times New Roman" w:cs="Times New Roman"/>
          <w:sz w:val="24"/>
          <w:szCs w:val="24"/>
          <w:lang w:eastAsia="ru-RU"/>
        </w:rPr>
        <w:t>-  Общий белок сыворотки крови - 65 - 85 г/л;</w:t>
      </w:r>
    </w:p>
    <w:p w14:paraId="475BFC43"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  альбумины - 40- 50 г/л;</w:t>
      </w:r>
    </w:p>
    <w:p w14:paraId="2EE97B0B"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  глобулины - 20 -30 г/л;</w:t>
      </w:r>
    </w:p>
    <w:p w14:paraId="4E2233A1"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  </w:t>
      </w:r>
      <w:proofErr w:type="spellStart"/>
      <w:r w:rsidRPr="00F769C0">
        <w:rPr>
          <w:rFonts w:ascii="Times New Roman" w:eastAsia="Times New Roman" w:hAnsi="Times New Roman" w:cs="Times New Roman"/>
          <w:sz w:val="24"/>
          <w:szCs w:val="24"/>
          <w:lang w:eastAsia="ru-RU"/>
        </w:rPr>
        <w:t>Фибрноген</w:t>
      </w:r>
      <w:proofErr w:type="spellEnd"/>
      <w:r w:rsidRPr="00F769C0">
        <w:rPr>
          <w:rFonts w:ascii="Times New Roman" w:eastAsia="Times New Roman" w:hAnsi="Times New Roman" w:cs="Times New Roman"/>
          <w:sz w:val="24"/>
          <w:szCs w:val="24"/>
          <w:lang w:eastAsia="ru-RU"/>
        </w:rPr>
        <w:t xml:space="preserve"> - 2-4-г/л;</w:t>
      </w:r>
    </w:p>
    <w:p w14:paraId="11239124"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  Остаточный азот - 7,06- 14,1 ммоль/л;</w:t>
      </w:r>
    </w:p>
    <w:p w14:paraId="1C83C9E7"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  Мочевина - 3,3 - 6,6 ммоль/л;</w:t>
      </w:r>
    </w:p>
    <w:p w14:paraId="06E562C3"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  Креатинин: мужчины - 0,088 - 0,177 ммоль/л;</w:t>
      </w:r>
    </w:p>
    <w:p w14:paraId="290A7D07"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женщины - 0,044 - 0,141 ммоль/л;</w:t>
      </w:r>
    </w:p>
    <w:p w14:paraId="126B3323"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  Общий холестерин - 3,11 - 5,2 ммоль/л;</w:t>
      </w:r>
    </w:p>
    <w:p w14:paraId="35958508"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  Сахар крови (цельная кровь) - 4,4 - 6,6 ммоль/л;</w:t>
      </w:r>
    </w:p>
    <w:p w14:paraId="441D4A0A"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Сахар крови (плазма) - 3,3 - 5,5 ммоль/л;</w:t>
      </w:r>
    </w:p>
    <w:p w14:paraId="32AE3C13"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 xml:space="preserve">   -  </w:t>
      </w:r>
      <w:r w:rsidRPr="00F769C0">
        <w:rPr>
          <w:rFonts w:ascii="Times New Roman" w:eastAsia="Times New Roman" w:hAnsi="Times New Roman" w:cs="Times New Roman"/>
          <w:sz w:val="24"/>
          <w:szCs w:val="24"/>
          <w:lang w:eastAsia="ru-RU"/>
        </w:rPr>
        <w:t>Билирубин общий -</w:t>
      </w:r>
      <w:r w:rsidRPr="00F769C0">
        <w:rPr>
          <w:rFonts w:ascii="Times New Roman" w:eastAsia="Times New Roman" w:hAnsi="Times New Roman" w:cs="Times New Roman"/>
          <w:b/>
          <w:sz w:val="24"/>
          <w:szCs w:val="24"/>
          <w:lang w:eastAsia="ru-RU"/>
        </w:rPr>
        <w:t xml:space="preserve"> </w:t>
      </w:r>
      <w:r w:rsidRPr="00F769C0">
        <w:rPr>
          <w:rFonts w:ascii="Times New Roman" w:eastAsia="Times New Roman" w:hAnsi="Times New Roman" w:cs="Times New Roman"/>
          <w:sz w:val="24"/>
          <w:szCs w:val="24"/>
          <w:lang w:eastAsia="ru-RU"/>
        </w:rPr>
        <w:t>8,6 - 20,5 ммоль/л.</w:t>
      </w:r>
    </w:p>
    <w:p w14:paraId="61436198"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Другие лабораторные методы исследования:</w:t>
      </w:r>
    </w:p>
    <w:p w14:paraId="7103E300"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  Анализ желудочного содержимого;</w:t>
      </w:r>
    </w:p>
    <w:p w14:paraId="3D286E96"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  Анализ дуоденального содержимого;</w:t>
      </w:r>
    </w:p>
    <w:p w14:paraId="5327466F"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  Общий анализ мокроты;</w:t>
      </w:r>
    </w:p>
    <w:p w14:paraId="24C5F747"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  Посев мокроты на чувствительность к антибиотикам;</w:t>
      </w:r>
    </w:p>
    <w:p w14:paraId="59AC284C"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 xml:space="preserve">   -  </w:t>
      </w:r>
      <w:r w:rsidRPr="00F769C0">
        <w:rPr>
          <w:rFonts w:ascii="Times New Roman" w:eastAsia="Times New Roman" w:hAnsi="Times New Roman" w:cs="Times New Roman"/>
          <w:sz w:val="24"/>
          <w:szCs w:val="24"/>
          <w:lang w:eastAsia="ru-RU"/>
        </w:rPr>
        <w:t>Исследование кала;</w:t>
      </w:r>
    </w:p>
    <w:p w14:paraId="3C92CCB8"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  Цитологическое исследование промывных вод, </w:t>
      </w:r>
      <w:proofErr w:type="spellStart"/>
      <w:r w:rsidRPr="00F769C0">
        <w:rPr>
          <w:rFonts w:ascii="Times New Roman" w:eastAsia="Times New Roman" w:hAnsi="Times New Roman" w:cs="Times New Roman"/>
          <w:sz w:val="24"/>
          <w:szCs w:val="24"/>
          <w:lang w:eastAsia="ru-RU"/>
        </w:rPr>
        <w:t>пунктатов</w:t>
      </w:r>
      <w:proofErr w:type="spellEnd"/>
      <w:r w:rsidRPr="00F769C0">
        <w:rPr>
          <w:rFonts w:ascii="Times New Roman" w:eastAsia="Times New Roman" w:hAnsi="Times New Roman" w:cs="Times New Roman"/>
          <w:sz w:val="24"/>
          <w:szCs w:val="24"/>
          <w:lang w:eastAsia="ru-RU"/>
        </w:rPr>
        <w:t xml:space="preserve"> из </w:t>
      </w:r>
    </w:p>
    <w:p w14:paraId="66C471E7" w14:textId="77777777" w:rsidR="00F769C0" w:rsidRPr="00F769C0" w:rsidRDefault="00F769C0" w:rsidP="001C053D">
      <w:pPr>
        <w:spacing w:after="0" w:line="240" w:lineRule="auto"/>
        <w:contextualSpacing/>
        <w:jc w:val="both"/>
        <w:rPr>
          <w:rFonts w:ascii="Times New Roman" w:eastAsia="Times New Roman" w:hAnsi="Times New Roman" w:cs="Times New Roman"/>
          <w:b/>
          <w:sz w:val="24"/>
          <w:szCs w:val="24"/>
          <w:lang w:eastAsia="ru-RU"/>
        </w:rPr>
      </w:pPr>
      <w:r w:rsidRPr="00F769C0">
        <w:rPr>
          <w:rFonts w:ascii="Times New Roman" w:eastAsia="Times New Roman" w:hAnsi="Times New Roman" w:cs="Times New Roman"/>
          <w:sz w:val="24"/>
          <w:szCs w:val="24"/>
          <w:lang w:eastAsia="ru-RU"/>
        </w:rPr>
        <w:t xml:space="preserve">      лимфатических узлов и других органов.</w:t>
      </w:r>
    </w:p>
    <w:p w14:paraId="19529A90" w14:textId="77777777" w:rsidR="00F769C0" w:rsidRPr="00F769C0" w:rsidRDefault="00F769C0" w:rsidP="001C053D">
      <w:pPr>
        <w:spacing w:after="0" w:line="240" w:lineRule="auto"/>
        <w:jc w:val="both"/>
        <w:rPr>
          <w:rFonts w:ascii="Times New Roman" w:eastAsia="Times New Roman" w:hAnsi="Times New Roman" w:cs="Times New Roman"/>
          <w:sz w:val="24"/>
          <w:szCs w:val="24"/>
          <w:u w:val="single"/>
          <w:lang w:eastAsia="ru-RU"/>
        </w:rPr>
      </w:pPr>
      <w:r w:rsidRPr="00F769C0">
        <w:rPr>
          <w:rFonts w:ascii="Times New Roman" w:eastAsia="Times New Roman" w:hAnsi="Times New Roman" w:cs="Times New Roman"/>
          <w:i/>
          <w:sz w:val="24"/>
          <w:szCs w:val="24"/>
          <w:u w:val="single"/>
          <w:lang w:eastAsia="ru-RU"/>
        </w:rPr>
        <w:t>Инструментальные:</w:t>
      </w:r>
    </w:p>
    <w:p w14:paraId="11005285" w14:textId="77777777" w:rsidR="00F769C0" w:rsidRPr="00F769C0" w:rsidRDefault="00F769C0" w:rsidP="001C053D">
      <w:pPr>
        <w:numPr>
          <w:ilvl w:val="0"/>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Измерение АД  </w:t>
      </w:r>
    </w:p>
    <w:p w14:paraId="546A6160" w14:textId="77777777" w:rsidR="00F769C0" w:rsidRPr="00F769C0" w:rsidRDefault="00F769C0" w:rsidP="001C053D">
      <w:pPr>
        <w:numPr>
          <w:ilvl w:val="0"/>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Рентгенологические, основаны на свойствах проницаемости рентгеновских лучей через ткани различной плотности: рентгеноскопия - просвечивание органов за краном; - рентгенография - изображение органов на рентгеновском снимке; - флюорография - быстрый метод используется для массового обследования населения;</w:t>
      </w:r>
    </w:p>
    <w:p w14:paraId="10268E66" w14:textId="77777777" w:rsidR="00F769C0" w:rsidRPr="00F769C0" w:rsidRDefault="00F769C0" w:rsidP="001C053D">
      <w:pPr>
        <w:numPr>
          <w:ilvl w:val="0"/>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Томография - послойное исследование органов на определён глубине; </w:t>
      </w:r>
    </w:p>
    <w:p w14:paraId="32318F76" w14:textId="77777777" w:rsidR="00F769C0" w:rsidRPr="00F769C0" w:rsidRDefault="00F769C0" w:rsidP="001C053D">
      <w:pPr>
        <w:numPr>
          <w:ilvl w:val="0"/>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Компьютерная томография - позволяющий исследовать органы на срезах под различным углом, при круговом движении рентгеновской трубки;</w:t>
      </w:r>
    </w:p>
    <w:p w14:paraId="32596262" w14:textId="77777777" w:rsidR="00F769C0" w:rsidRPr="00F769C0" w:rsidRDefault="00F769C0" w:rsidP="001C053D">
      <w:pPr>
        <w:numPr>
          <w:ilvl w:val="0"/>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Рентгеновские методы с использованием контрастирования: (бронхография - исследование бронхов; ангиография - исследование сосудов; </w:t>
      </w:r>
      <w:proofErr w:type="spellStart"/>
      <w:r w:rsidRPr="00F769C0">
        <w:rPr>
          <w:rFonts w:ascii="Times New Roman" w:eastAsia="Times New Roman" w:hAnsi="Times New Roman" w:cs="Times New Roman"/>
          <w:sz w:val="24"/>
          <w:szCs w:val="24"/>
          <w:lang w:eastAsia="ru-RU"/>
        </w:rPr>
        <w:t>коронарокардиография</w:t>
      </w:r>
      <w:proofErr w:type="spellEnd"/>
      <w:r w:rsidRPr="00F769C0">
        <w:rPr>
          <w:rFonts w:ascii="Times New Roman" w:eastAsia="Times New Roman" w:hAnsi="Times New Roman" w:cs="Times New Roman"/>
          <w:sz w:val="24"/>
          <w:szCs w:val="24"/>
          <w:lang w:eastAsia="ru-RU"/>
        </w:rPr>
        <w:t xml:space="preserve"> - исследование сосудов сердца).</w:t>
      </w:r>
    </w:p>
    <w:p w14:paraId="2A200C24" w14:textId="77777777" w:rsidR="00F769C0" w:rsidRPr="00F769C0" w:rsidRDefault="00F769C0" w:rsidP="001C053D">
      <w:pPr>
        <w:numPr>
          <w:ilvl w:val="0"/>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lastRenderedPageBreak/>
        <w:t xml:space="preserve">Ультразвуковое исследование органов </w:t>
      </w:r>
      <w:r w:rsidRPr="00F769C0">
        <w:rPr>
          <w:rFonts w:ascii="Times New Roman" w:eastAsia="Times New Roman" w:hAnsi="Times New Roman" w:cs="Times New Roman"/>
          <w:b/>
          <w:sz w:val="24"/>
          <w:szCs w:val="24"/>
          <w:lang w:eastAsia="ru-RU"/>
        </w:rPr>
        <w:t>(УЗИ)</w:t>
      </w:r>
      <w:r w:rsidRPr="00F769C0">
        <w:rPr>
          <w:rFonts w:ascii="Times New Roman" w:eastAsia="Times New Roman" w:hAnsi="Times New Roman" w:cs="Times New Roman"/>
          <w:sz w:val="24"/>
          <w:szCs w:val="24"/>
          <w:lang w:eastAsia="ru-RU"/>
        </w:rPr>
        <w:t xml:space="preserve"> - основано на применении ультразвуковых колебаний и формировании изображений на экране (используется в акушерской практике; в терапии: </w:t>
      </w:r>
      <w:proofErr w:type="spellStart"/>
      <w:r w:rsidRPr="00F769C0">
        <w:rPr>
          <w:rFonts w:ascii="Times New Roman" w:eastAsia="Times New Roman" w:hAnsi="Times New Roman" w:cs="Times New Roman"/>
          <w:sz w:val="24"/>
          <w:szCs w:val="24"/>
          <w:lang w:eastAsia="ru-RU"/>
        </w:rPr>
        <w:t>доплер</w:t>
      </w:r>
      <w:proofErr w:type="spellEnd"/>
      <w:r w:rsidRPr="00F769C0">
        <w:rPr>
          <w:rFonts w:ascii="Times New Roman" w:eastAsia="Times New Roman" w:hAnsi="Times New Roman" w:cs="Times New Roman"/>
          <w:sz w:val="24"/>
          <w:szCs w:val="24"/>
          <w:lang w:eastAsia="ru-RU"/>
        </w:rPr>
        <w:t xml:space="preserve">-эхокардиография и </w:t>
      </w:r>
      <w:proofErr w:type="spellStart"/>
      <w:r w:rsidRPr="00F769C0">
        <w:rPr>
          <w:rFonts w:ascii="Times New Roman" w:eastAsia="Times New Roman" w:hAnsi="Times New Roman" w:cs="Times New Roman"/>
          <w:sz w:val="24"/>
          <w:szCs w:val="24"/>
          <w:lang w:eastAsia="ru-RU"/>
        </w:rPr>
        <w:t>доплервазография</w:t>
      </w:r>
      <w:proofErr w:type="spellEnd"/>
      <w:r w:rsidRPr="00F769C0">
        <w:rPr>
          <w:rFonts w:ascii="Times New Roman" w:eastAsia="Times New Roman" w:hAnsi="Times New Roman" w:cs="Times New Roman"/>
          <w:sz w:val="24"/>
          <w:szCs w:val="24"/>
          <w:lang w:eastAsia="ru-RU"/>
        </w:rPr>
        <w:t xml:space="preserve"> - получают изображение от любого движущегося предмета, используется для выявления нарушения гемодинамики).</w:t>
      </w:r>
    </w:p>
    <w:p w14:paraId="2A7E7FF2" w14:textId="77777777" w:rsidR="00F769C0" w:rsidRPr="00F769C0" w:rsidRDefault="00F769C0" w:rsidP="001C053D">
      <w:pPr>
        <w:numPr>
          <w:ilvl w:val="0"/>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Магнитно-резонансная томография </w:t>
      </w:r>
      <w:r w:rsidRPr="00F769C0">
        <w:rPr>
          <w:rFonts w:ascii="Times New Roman" w:eastAsia="Times New Roman" w:hAnsi="Times New Roman" w:cs="Times New Roman"/>
          <w:b/>
          <w:sz w:val="24"/>
          <w:szCs w:val="24"/>
          <w:lang w:eastAsia="ru-RU"/>
        </w:rPr>
        <w:t>(МРТ)</w:t>
      </w:r>
      <w:r w:rsidRPr="00F769C0">
        <w:rPr>
          <w:rFonts w:ascii="Times New Roman" w:eastAsia="Times New Roman" w:hAnsi="Times New Roman" w:cs="Times New Roman"/>
          <w:sz w:val="24"/>
          <w:szCs w:val="24"/>
          <w:lang w:eastAsia="ru-RU"/>
        </w:rPr>
        <w:t xml:space="preserve"> - в основу метода положен принцип возникновения в клетках магнитно-резонансного резонанса под воздействием коротковолновой радиочастоты.  </w:t>
      </w:r>
    </w:p>
    <w:p w14:paraId="51FF2999" w14:textId="77777777" w:rsidR="00F769C0" w:rsidRPr="00F769C0" w:rsidRDefault="00F769C0" w:rsidP="001C053D">
      <w:pPr>
        <w:numPr>
          <w:ilvl w:val="0"/>
          <w:numId w:val="59"/>
        </w:numPr>
        <w:spacing w:after="0" w:line="240" w:lineRule="auto"/>
        <w:ind w:left="0" w:firstLine="0"/>
        <w:contextualSpacing/>
        <w:jc w:val="both"/>
        <w:rPr>
          <w:rFonts w:ascii="Times New Roman" w:eastAsia="Times New Roman" w:hAnsi="Times New Roman" w:cs="Times New Roman"/>
          <w:i/>
          <w:sz w:val="24"/>
          <w:szCs w:val="24"/>
          <w:lang w:eastAsia="ru-RU"/>
        </w:rPr>
      </w:pPr>
      <w:r w:rsidRPr="00F769C0">
        <w:rPr>
          <w:rFonts w:ascii="Times New Roman" w:eastAsia="Times New Roman" w:hAnsi="Times New Roman" w:cs="Times New Roman"/>
          <w:sz w:val="24"/>
          <w:szCs w:val="24"/>
          <w:lang w:eastAsia="ru-RU"/>
        </w:rPr>
        <w:t>Радиоизотопная диагностика - метод основан на использовании меченых радиоактивных изотопов, которые создают концентрацию в определённых органах (паренхиматозных) и регистрируются с помощью специальных аппаратов - сканеров и гамма-камер (исследование щитовидной железы, печени, почек. при этом применяются контрастные вещества</w:t>
      </w:r>
      <w:r w:rsidRPr="00F769C0">
        <w:rPr>
          <w:rFonts w:ascii="Times New Roman" w:eastAsia="Times New Roman" w:hAnsi="Times New Roman" w:cs="Times New Roman"/>
          <w:i/>
          <w:sz w:val="24"/>
          <w:szCs w:val="24"/>
          <w:lang w:eastAsia="ru-RU"/>
        </w:rPr>
        <w:t xml:space="preserve">: радиоактивный йод ( </w:t>
      </w:r>
      <w:r w:rsidRPr="00F769C0">
        <w:rPr>
          <w:rFonts w:ascii="Times New Roman" w:eastAsia="Times New Roman" w:hAnsi="Times New Roman" w:cs="Times New Roman"/>
          <w:i/>
          <w:sz w:val="24"/>
          <w:szCs w:val="24"/>
          <w:lang w:val="en-US" w:eastAsia="ru-RU"/>
        </w:rPr>
        <w:t>J</w:t>
      </w:r>
      <w:r w:rsidRPr="00F769C0">
        <w:rPr>
          <w:rFonts w:ascii="Times New Roman" w:eastAsia="Times New Roman" w:hAnsi="Times New Roman" w:cs="Times New Roman"/>
          <w:i/>
          <w:sz w:val="24"/>
          <w:szCs w:val="24"/>
          <w:vertAlign w:val="superscript"/>
          <w:lang w:eastAsia="ru-RU"/>
        </w:rPr>
        <w:t>131</w:t>
      </w:r>
      <w:r w:rsidRPr="00F769C0">
        <w:rPr>
          <w:rFonts w:ascii="Times New Roman" w:eastAsia="Times New Roman" w:hAnsi="Times New Roman" w:cs="Times New Roman"/>
          <w:i/>
          <w:sz w:val="24"/>
          <w:szCs w:val="24"/>
          <w:lang w:eastAsia="ru-RU"/>
        </w:rPr>
        <w:t>), технеций (</w:t>
      </w:r>
      <w:r w:rsidRPr="00F769C0">
        <w:rPr>
          <w:rFonts w:ascii="Times New Roman" w:eastAsia="Times New Roman" w:hAnsi="Times New Roman" w:cs="Times New Roman"/>
          <w:i/>
          <w:sz w:val="24"/>
          <w:szCs w:val="24"/>
          <w:vertAlign w:val="superscript"/>
          <w:lang w:eastAsia="ru-RU"/>
        </w:rPr>
        <w:t xml:space="preserve">99 </w:t>
      </w:r>
      <w:r w:rsidRPr="00F769C0">
        <w:rPr>
          <w:rFonts w:ascii="Times New Roman" w:eastAsia="Times New Roman" w:hAnsi="Times New Roman" w:cs="Times New Roman"/>
          <w:i/>
          <w:sz w:val="24"/>
          <w:szCs w:val="24"/>
          <w:lang w:eastAsia="ru-RU"/>
        </w:rPr>
        <w:t>Тс)</w:t>
      </w:r>
      <w:r w:rsidRPr="00F769C0">
        <w:rPr>
          <w:rFonts w:ascii="Times New Roman" w:eastAsia="Times New Roman" w:hAnsi="Times New Roman" w:cs="Times New Roman"/>
          <w:sz w:val="24"/>
          <w:szCs w:val="24"/>
          <w:lang w:eastAsia="ru-RU"/>
        </w:rPr>
        <w:t xml:space="preserve"> - щитовидная железа; </w:t>
      </w:r>
      <w:r w:rsidRPr="00F769C0">
        <w:rPr>
          <w:rFonts w:ascii="Times New Roman" w:eastAsia="Times New Roman" w:hAnsi="Times New Roman" w:cs="Times New Roman"/>
          <w:i/>
          <w:sz w:val="24"/>
          <w:szCs w:val="24"/>
          <w:lang w:eastAsia="ru-RU"/>
        </w:rPr>
        <w:t>бенгальская роза, меченая (</w:t>
      </w:r>
      <w:r w:rsidRPr="00F769C0">
        <w:rPr>
          <w:rFonts w:ascii="Times New Roman" w:eastAsia="Times New Roman" w:hAnsi="Times New Roman" w:cs="Times New Roman"/>
          <w:i/>
          <w:sz w:val="24"/>
          <w:szCs w:val="24"/>
          <w:lang w:val="en-US" w:eastAsia="ru-RU"/>
        </w:rPr>
        <w:t>J</w:t>
      </w:r>
      <w:r w:rsidRPr="00F769C0">
        <w:rPr>
          <w:rFonts w:ascii="Times New Roman" w:eastAsia="Times New Roman" w:hAnsi="Times New Roman" w:cs="Times New Roman"/>
          <w:i/>
          <w:sz w:val="24"/>
          <w:szCs w:val="24"/>
          <w:vertAlign w:val="superscript"/>
          <w:lang w:eastAsia="ru-RU"/>
        </w:rPr>
        <w:t>131</w:t>
      </w:r>
      <w:r w:rsidRPr="00F769C0">
        <w:rPr>
          <w:rFonts w:ascii="Times New Roman" w:eastAsia="Times New Roman" w:hAnsi="Times New Roman" w:cs="Times New Roman"/>
          <w:sz w:val="24"/>
          <w:szCs w:val="24"/>
          <w:lang w:eastAsia="ru-RU"/>
        </w:rPr>
        <w:t xml:space="preserve">) - печень;  </w:t>
      </w:r>
      <w:proofErr w:type="spellStart"/>
      <w:r w:rsidRPr="00F769C0">
        <w:rPr>
          <w:rFonts w:ascii="Times New Roman" w:eastAsia="Times New Roman" w:hAnsi="Times New Roman" w:cs="Times New Roman"/>
          <w:i/>
          <w:sz w:val="24"/>
          <w:szCs w:val="24"/>
          <w:lang w:eastAsia="ru-RU"/>
        </w:rPr>
        <w:t>йодография</w:t>
      </w:r>
      <w:proofErr w:type="spellEnd"/>
      <w:r w:rsidRPr="00F769C0">
        <w:rPr>
          <w:rFonts w:ascii="Times New Roman" w:eastAsia="Times New Roman" w:hAnsi="Times New Roman" w:cs="Times New Roman"/>
          <w:i/>
          <w:sz w:val="24"/>
          <w:szCs w:val="24"/>
          <w:lang w:eastAsia="ru-RU"/>
        </w:rPr>
        <w:t xml:space="preserve"> (меченым  </w:t>
      </w:r>
      <w:r w:rsidRPr="00F769C0">
        <w:rPr>
          <w:rFonts w:ascii="Times New Roman" w:eastAsia="Times New Roman" w:hAnsi="Times New Roman" w:cs="Times New Roman"/>
          <w:i/>
          <w:sz w:val="24"/>
          <w:szCs w:val="24"/>
          <w:lang w:val="en-US" w:eastAsia="ru-RU"/>
        </w:rPr>
        <w:t>J</w:t>
      </w:r>
      <w:r w:rsidRPr="00F769C0">
        <w:rPr>
          <w:rFonts w:ascii="Times New Roman" w:eastAsia="Times New Roman" w:hAnsi="Times New Roman" w:cs="Times New Roman"/>
          <w:i/>
          <w:sz w:val="24"/>
          <w:szCs w:val="24"/>
          <w:vertAlign w:val="superscript"/>
          <w:lang w:eastAsia="ru-RU"/>
        </w:rPr>
        <w:t xml:space="preserve">131 </w:t>
      </w:r>
      <w:proofErr w:type="spellStart"/>
      <w:r w:rsidRPr="00F769C0">
        <w:rPr>
          <w:rFonts w:ascii="Times New Roman" w:eastAsia="Times New Roman" w:hAnsi="Times New Roman" w:cs="Times New Roman"/>
          <w:i/>
          <w:sz w:val="24"/>
          <w:szCs w:val="24"/>
          <w:lang w:eastAsia="ru-RU"/>
        </w:rPr>
        <w:t>гипураном</w:t>
      </w:r>
      <w:proofErr w:type="spellEnd"/>
      <w:r w:rsidRPr="00F769C0">
        <w:rPr>
          <w:rFonts w:ascii="Times New Roman" w:eastAsia="Times New Roman" w:hAnsi="Times New Roman" w:cs="Times New Roman"/>
          <w:sz w:val="24"/>
          <w:szCs w:val="24"/>
          <w:lang w:eastAsia="ru-RU"/>
        </w:rPr>
        <w:t xml:space="preserve">) - почки, или </w:t>
      </w:r>
      <w:proofErr w:type="spellStart"/>
      <w:r w:rsidRPr="00F769C0">
        <w:rPr>
          <w:rFonts w:ascii="Times New Roman" w:eastAsia="Times New Roman" w:hAnsi="Times New Roman" w:cs="Times New Roman"/>
          <w:i/>
          <w:sz w:val="24"/>
          <w:szCs w:val="24"/>
          <w:lang w:eastAsia="ru-RU"/>
        </w:rPr>
        <w:t>неогридин</w:t>
      </w:r>
      <w:proofErr w:type="spellEnd"/>
      <w:r w:rsidRPr="00F769C0">
        <w:rPr>
          <w:rFonts w:ascii="Times New Roman" w:eastAsia="Times New Roman" w:hAnsi="Times New Roman" w:cs="Times New Roman"/>
          <w:i/>
          <w:sz w:val="24"/>
          <w:szCs w:val="24"/>
          <w:lang w:eastAsia="ru-RU"/>
        </w:rPr>
        <w:t xml:space="preserve"> (</w:t>
      </w:r>
      <w:r w:rsidRPr="00F769C0">
        <w:rPr>
          <w:rFonts w:ascii="Times New Roman" w:eastAsia="Times New Roman" w:hAnsi="Times New Roman" w:cs="Times New Roman"/>
          <w:i/>
          <w:sz w:val="24"/>
          <w:szCs w:val="24"/>
          <w:vertAlign w:val="superscript"/>
          <w:lang w:eastAsia="ru-RU"/>
        </w:rPr>
        <w:t>203</w:t>
      </w:r>
      <w:r w:rsidRPr="00F769C0">
        <w:rPr>
          <w:rFonts w:ascii="Times New Roman" w:eastAsia="Times New Roman" w:hAnsi="Times New Roman" w:cs="Times New Roman"/>
          <w:i/>
          <w:sz w:val="24"/>
          <w:szCs w:val="24"/>
          <w:lang w:val="en-US" w:eastAsia="ru-RU"/>
        </w:rPr>
        <w:t>Hg</w:t>
      </w:r>
      <w:r w:rsidRPr="00F769C0">
        <w:rPr>
          <w:rFonts w:ascii="Times New Roman" w:eastAsia="Times New Roman" w:hAnsi="Times New Roman" w:cs="Times New Roman"/>
          <w:i/>
          <w:sz w:val="24"/>
          <w:szCs w:val="24"/>
          <w:lang w:eastAsia="ru-RU"/>
        </w:rPr>
        <w:t xml:space="preserve">). </w:t>
      </w:r>
    </w:p>
    <w:p w14:paraId="44EBC5BF" w14:textId="77777777" w:rsidR="00F769C0" w:rsidRPr="00F769C0" w:rsidRDefault="00F769C0" w:rsidP="001C053D">
      <w:pPr>
        <w:numPr>
          <w:ilvl w:val="0"/>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Эндоскопия - метод основан на непосредственном осмотре внутренних органов с помощью специальных приборов:</w:t>
      </w:r>
    </w:p>
    <w:p w14:paraId="240E1132" w14:textId="77777777" w:rsidR="00F769C0" w:rsidRPr="00F769C0" w:rsidRDefault="00F769C0" w:rsidP="001C053D">
      <w:pPr>
        <w:numPr>
          <w:ilvl w:val="0"/>
          <w:numId w:val="60"/>
        </w:numPr>
        <w:spacing w:after="0" w:line="240" w:lineRule="auto"/>
        <w:ind w:left="0" w:firstLine="0"/>
        <w:contextualSpacing/>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i/>
          <w:sz w:val="24"/>
          <w:szCs w:val="24"/>
          <w:lang w:eastAsia="ru-RU"/>
        </w:rPr>
        <w:t>фиброгастродуоденоскопия</w:t>
      </w:r>
      <w:proofErr w:type="spellEnd"/>
      <w:r w:rsidRPr="00F769C0">
        <w:rPr>
          <w:rFonts w:ascii="Times New Roman" w:eastAsia="Times New Roman" w:hAnsi="Times New Roman" w:cs="Times New Roman"/>
          <w:sz w:val="24"/>
          <w:szCs w:val="24"/>
          <w:lang w:eastAsia="ru-RU"/>
        </w:rPr>
        <w:t xml:space="preserve"> (ЭФГДС) - применяется для исследования слизистой оболочки пищевода, желудка, 12-перстной кишки;</w:t>
      </w:r>
    </w:p>
    <w:p w14:paraId="4AB678B7" w14:textId="77777777" w:rsidR="00F769C0" w:rsidRPr="00F769C0" w:rsidRDefault="00F769C0" w:rsidP="001C053D">
      <w:pPr>
        <w:numPr>
          <w:ilvl w:val="0"/>
          <w:numId w:val="60"/>
        </w:numPr>
        <w:spacing w:after="0" w:line="240" w:lineRule="auto"/>
        <w:ind w:left="0" w:firstLine="0"/>
        <w:contextualSpacing/>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ректороманоскопия</w:t>
      </w:r>
      <w:proofErr w:type="spellEnd"/>
      <w:r w:rsidRPr="00F769C0">
        <w:rPr>
          <w:rFonts w:ascii="Times New Roman" w:eastAsia="Times New Roman" w:hAnsi="Times New Roman" w:cs="Times New Roman"/>
          <w:sz w:val="24"/>
          <w:szCs w:val="24"/>
          <w:lang w:eastAsia="ru-RU"/>
        </w:rPr>
        <w:t xml:space="preserve"> - исследование слизистой оболочки прямой и сигмовидной кишки с помощью ректоскопа;</w:t>
      </w:r>
    </w:p>
    <w:p w14:paraId="5541DE3E" w14:textId="77777777" w:rsidR="00F769C0" w:rsidRPr="00F769C0" w:rsidRDefault="00F769C0" w:rsidP="001C053D">
      <w:pPr>
        <w:numPr>
          <w:ilvl w:val="0"/>
          <w:numId w:val="60"/>
        </w:numPr>
        <w:spacing w:after="0" w:line="240" w:lineRule="auto"/>
        <w:ind w:left="0" w:firstLine="0"/>
        <w:contextualSpacing/>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цистоскопия - исследование мочевого пузыря с помощью цистоскопа;</w:t>
      </w:r>
    </w:p>
    <w:p w14:paraId="5AF7E197" w14:textId="77777777" w:rsidR="00F769C0" w:rsidRPr="00F769C0" w:rsidRDefault="00F769C0" w:rsidP="001C053D">
      <w:pPr>
        <w:numPr>
          <w:ilvl w:val="0"/>
          <w:numId w:val="60"/>
        </w:numPr>
        <w:spacing w:after="0" w:line="240" w:lineRule="auto"/>
        <w:ind w:left="0" w:firstLine="0"/>
        <w:contextualSpacing/>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лапороскопия</w:t>
      </w:r>
      <w:proofErr w:type="spellEnd"/>
      <w:r w:rsidRPr="00F769C0">
        <w:rPr>
          <w:rFonts w:ascii="Times New Roman" w:eastAsia="Times New Roman" w:hAnsi="Times New Roman" w:cs="Times New Roman"/>
          <w:sz w:val="24"/>
          <w:szCs w:val="24"/>
          <w:lang w:eastAsia="ru-RU"/>
        </w:rPr>
        <w:t xml:space="preserve"> - осмотр органов брюшной полости и малого таза с помощью </w:t>
      </w:r>
      <w:proofErr w:type="spellStart"/>
      <w:r w:rsidRPr="00F769C0">
        <w:rPr>
          <w:rFonts w:ascii="Times New Roman" w:eastAsia="Times New Roman" w:hAnsi="Times New Roman" w:cs="Times New Roman"/>
          <w:sz w:val="24"/>
          <w:szCs w:val="24"/>
          <w:lang w:eastAsia="ru-RU"/>
        </w:rPr>
        <w:t>лапороскопа</w:t>
      </w:r>
      <w:proofErr w:type="spellEnd"/>
      <w:r w:rsidRPr="00F769C0">
        <w:rPr>
          <w:rFonts w:ascii="Times New Roman" w:eastAsia="Times New Roman" w:hAnsi="Times New Roman" w:cs="Times New Roman"/>
          <w:sz w:val="24"/>
          <w:szCs w:val="24"/>
          <w:lang w:eastAsia="ru-RU"/>
        </w:rPr>
        <w:t>.</w:t>
      </w:r>
    </w:p>
    <w:p w14:paraId="72963B5D" w14:textId="77777777" w:rsidR="00F769C0" w:rsidRPr="00F769C0" w:rsidRDefault="00F769C0" w:rsidP="001C053D">
      <w:pPr>
        <w:numPr>
          <w:ilvl w:val="0"/>
          <w:numId w:val="59"/>
        </w:numPr>
        <w:spacing w:after="0" w:line="240" w:lineRule="auto"/>
        <w:ind w:left="0" w:firstLine="0"/>
        <w:contextualSpacing/>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Электрокардиография (ЭКГ) - исследование биоэлектрической активности сердца позволяет определить нарушение ритма и проводимости;</w:t>
      </w:r>
    </w:p>
    <w:p w14:paraId="08705301" w14:textId="77777777" w:rsidR="00F769C0" w:rsidRPr="00F769C0" w:rsidRDefault="00F769C0" w:rsidP="001C053D">
      <w:pPr>
        <w:numPr>
          <w:ilvl w:val="0"/>
          <w:numId w:val="59"/>
        </w:numPr>
        <w:spacing w:after="0" w:line="240" w:lineRule="auto"/>
        <w:ind w:left="0" w:firstLine="0"/>
        <w:contextualSpacing/>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Спирография - графический метод регистрации дыхательных колебаний и определения дыхательных объёмов лёгких;</w:t>
      </w:r>
    </w:p>
    <w:p w14:paraId="582CF659" w14:textId="77777777" w:rsidR="00F769C0" w:rsidRPr="00F769C0" w:rsidRDefault="00F769C0" w:rsidP="001C053D">
      <w:pPr>
        <w:numPr>
          <w:ilvl w:val="0"/>
          <w:numId w:val="59"/>
        </w:numPr>
        <w:spacing w:after="0" w:line="240" w:lineRule="auto"/>
        <w:ind w:left="0" w:firstLine="0"/>
        <w:contextualSpacing/>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Пневмотахометрия</w:t>
      </w:r>
      <w:proofErr w:type="spellEnd"/>
      <w:r w:rsidRPr="00F769C0">
        <w:rPr>
          <w:rFonts w:ascii="Times New Roman" w:eastAsia="Times New Roman" w:hAnsi="Times New Roman" w:cs="Times New Roman"/>
          <w:sz w:val="24"/>
          <w:szCs w:val="24"/>
          <w:lang w:eastAsia="ru-RU"/>
        </w:rPr>
        <w:t xml:space="preserve"> - метод измерения «пиковых» скоростей воздушного потока при форсированных вдохе и выдохе: - </w:t>
      </w:r>
      <w:proofErr w:type="spellStart"/>
      <w:r w:rsidRPr="00F769C0">
        <w:rPr>
          <w:rFonts w:ascii="Times New Roman" w:eastAsia="Times New Roman" w:hAnsi="Times New Roman" w:cs="Times New Roman"/>
          <w:i/>
          <w:sz w:val="24"/>
          <w:szCs w:val="24"/>
          <w:lang w:eastAsia="ru-RU"/>
        </w:rPr>
        <w:t>пикфлуометрия</w:t>
      </w:r>
      <w:proofErr w:type="spellEnd"/>
      <w:r w:rsidRPr="00F769C0">
        <w:rPr>
          <w:rFonts w:ascii="Times New Roman" w:eastAsia="Times New Roman" w:hAnsi="Times New Roman" w:cs="Times New Roman"/>
          <w:sz w:val="24"/>
          <w:szCs w:val="24"/>
          <w:lang w:eastAsia="ru-RU"/>
        </w:rPr>
        <w:t xml:space="preserve"> – «пиковая» скорость выдоха.</w:t>
      </w:r>
    </w:p>
    <w:p w14:paraId="4FF39BE2"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p>
    <w:p w14:paraId="4FB007FD"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bCs/>
          <w:sz w:val="24"/>
          <w:szCs w:val="24"/>
          <w:lang w:eastAsia="ru-RU"/>
        </w:rPr>
        <w:t>ВОПРОС 7</w:t>
      </w:r>
      <w:r w:rsidRPr="00F769C0">
        <w:rPr>
          <w:rFonts w:ascii="Times New Roman" w:eastAsia="Times New Roman" w:hAnsi="Times New Roman" w:cs="Times New Roman"/>
          <w:sz w:val="24"/>
          <w:szCs w:val="24"/>
          <w:lang w:eastAsia="ru-RU"/>
        </w:rPr>
        <w:t>. Схема истории болезни.</w:t>
      </w:r>
    </w:p>
    <w:p w14:paraId="46D2B791" w14:textId="28D35065"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I. Собрать паспортные данные:</w:t>
      </w:r>
    </w:p>
    <w:p w14:paraId="1CD90926"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Фамилия. Имя. Отчество.</w:t>
      </w:r>
    </w:p>
    <w:p w14:paraId="4D40B79E"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Возраст. </w:t>
      </w:r>
    </w:p>
    <w:p w14:paraId="46D106CF"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Пол.</w:t>
      </w:r>
    </w:p>
    <w:p w14:paraId="5BFF07F1"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Адрес местожительства; местожительство родственников.</w:t>
      </w:r>
    </w:p>
    <w:p w14:paraId="61E09319"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Место работы. Профессия. Занимаемая должность.</w:t>
      </w:r>
    </w:p>
    <w:p w14:paraId="7F780B28"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Кем направлен больной.</w:t>
      </w:r>
    </w:p>
    <w:p w14:paraId="3B50FF02"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Переносимость лекарств.</w:t>
      </w:r>
    </w:p>
    <w:p w14:paraId="2D53C4C6"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Диагноз направившего учреждения.</w:t>
      </w:r>
    </w:p>
    <w:p w14:paraId="01B099A1"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Диагноз при поступлении.</w:t>
      </w:r>
    </w:p>
    <w:p w14:paraId="6F0263B7"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Предварительный диагноз.</w:t>
      </w:r>
    </w:p>
    <w:p w14:paraId="49B86675"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Клинический диагноз. </w:t>
      </w:r>
    </w:p>
    <w:p w14:paraId="423F748A"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Основной. </w:t>
      </w:r>
    </w:p>
    <w:p w14:paraId="1766AA67"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Сопутствующий.</w:t>
      </w:r>
    </w:p>
    <w:p w14:paraId="58A3E3D8"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Осложнения основного диагноза. </w:t>
      </w:r>
    </w:p>
    <w:p w14:paraId="2268B8AD"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Заключительный диагноз. </w:t>
      </w:r>
    </w:p>
    <w:p w14:paraId="26818B35"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II. Опрос пациента:</w:t>
      </w:r>
    </w:p>
    <w:p w14:paraId="52C6393C"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Жалобы – главные и второстепенные с их детализацией.</w:t>
      </w:r>
    </w:p>
    <w:p w14:paraId="198E897E"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История развития заболевания. (</w:t>
      </w:r>
      <w:proofErr w:type="spellStart"/>
      <w:r w:rsidRPr="00F769C0">
        <w:rPr>
          <w:rFonts w:ascii="Times New Roman" w:eastAsia="Times New Roman" w:hAnsi="Times New Roman" w:cs="Times New Roman"/>
          <w:sz w:val="24"/>
          <w:szCs w:val="24"/>
          <w:lang w:eastAsia="ru-RU"/>
        </w:rPr>
        <w:t>Anamnesis</w:t>
      </w:r>
      <w:proofErr w:type="spellEnd"/>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eastAsia="ru-RU"/>
        </w:rPr>
        <w:t>morbi</w:t>
      </w:r>
      <w:proofErr w:type="spellEnd"/>
      <w:r w:rsidRPr="00F769C0">
        <w:rPr>
          <w:rFonts w:ascii="Times New Roman" w:eastAsia="Times New Roman" w:hAnsi="Times New Roman" w:cs="Times New Roman"/>
          <w:sz w:val="24"/>
          <w:szCs w:val="24"/>
          <w:lang w:eastAsia="ru-RU"/>
        </w:rPr>
        <w:t>)</w:t>
      </w:r>
    </w:p>
    <w:p w14:paraId="0C3D6052"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Опросить пациента о развитии заболевания с момента появления первых симптомов.                                                                         </w:t>
      </w:r>
    </w:p>
    <w:p w14:paraId="37A92A45" w14:textId="02056718"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Отметить последовательность развития заболевания в хронологическом порядке, по мере</w:t>
      </w:r>
      <w:r w:rsidR="00F62D62">
        <w:rPr>
          <w:rFonts w:ascii="Times New Roman" w:eastAsia="Times New Roman" w:hAnsi="Times New Roman" w:cs="Times New Roman"/>
          <w:sz w:val="24"/>
          <w:szCs w:val="24"/>
          <w:lang w:eastAsia="ru-RU"/>
        </w:rPr>
        <w:t xml:space="preserve"> </w:t>
      </w:r>
      <w:r w:rsidRPr="00F769C0">
        <w:rPr>
          <w:rFonts w:ascii="Times New Roman" w:eastAsia="Times New Roman" w:hAnsi="Times New Roman" w:cs="Times New Roman"/>
          <w:sz w:val="24"/>
          <w:szCs w:val="24"/>
          <w:lang w:eastAsia="ru-RU"/>
        </w:rPr>
        <w:t>появления новых симптомов.</w:t>
      </w:r>
    </w:p>
    <w:p w14:paraId="6FC75F46"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lastRenderedPageBreak/>
        <w:t xml:space="preserve"> Указать вероятные причины заболевания (по мнению пациента).</w:t>
      </w:r>
    </w:p>
    <w:p w14:paraId="4E9EE1D6"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Отметить принимаемое лечение и эффект от него.</w:t>
      </w:r>
    </w:p>
    <w:p w14:paraId="0BF5A503" w14:textId="57174133"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История жизни. (</w:t>
      </w:r>
      <w:proofErr w:type="spellStart"/>
      <w:r w:rsidRPr="00F769C0">
        <w:rPr>
          <w:rFonts w:ascii="Times New Roman" w:eastAsia="Times New Roman" w:hAnsi="Times New Roman" w:cs="Times New Roman"/>
          <w:sz w:val="24"/>
          <w:szCs w:val="24"/>
          <w:lang w:eastAsia="ru-RU"/>
        </w:rPr>
        <w:t>Anamnesis</w:t>
      </w:r>
      <w:proofErr w:type="spellEnd"/>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eastAsia="ru-RU"/>
        </w:rPr>
        <w:t>vitae</w:t>
      </w:r>
      <w:proofErr w:type="spellEnd"/>
      <w:r w:rsidRPr="00F769C0">
        <w:rPr>
          <w:rFonts w:ascii="Times New Roman" w:eastAsia="Times New Roman" w:hAnsi="Times New Roman" w:cs="Times New Roman"/>
          <w:sz w:val="24"/>
          <w:szCs w:val="24"/>
          <w:lang w:eastAsia="ru-RU"/>
        </w:rPr>
        <w:t>). При собирании данных о жизни пациента обратить</w:t>
      </w:r>
      <w:r w:rsidR="00F62D62">
        <w:rPr>
          <w:rFonts w:ascii="Times New Roman" w:eastAsia="Times New Roman" w:hAnsi="Times New Roman" w:cs="Times New Roman"/>
          <w:sz w:val="24"/>
          <w:szCs w:val="24"/>
          <w:lang w:eastAsia="ru-RU"/>
        </w:rPr>
        <w:t xml:space="preserve"> </w:t>
      </w:r>
      <w:r w:rsidRPr="00F769C0">
        <w:rPr>
          <w:rFonts w:ascii="Times New Roman" w:eastAsia="Times New Roman" w:hAnsi="Times New Roman" w:cs="Times New Roman"/>
          <w:sz w:val="24"/>
          <w:szCs w:val="24"/>
          <w:lang w:eastAsia="ru-RU"/>
        </w:rPr>
        <w:t>внимание: - на возможные факторы риска развития заболевания (условия труда и быта);</w:t>
      </w:r>
    </w:p>
    <w:p w14:paraId="69C80B6D"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 на данные семейного анамнеза (заболевания кровных родственников);</w:t>
      </w:r>
    </w:p>
    <w:p w14:paraId="3A6B3C4D"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 на перенесенные заболевания на протяжении всей жизни;</w:t>
      </w:r>
    </w:p>
    <w:p w14:paraId="3EF5186F"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 на переносимость лекарств;</w:t>
      </w:r>
    </w:p>
    <w:p w14:paraId="5BB73895"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 на имеющиеся вредные привычки (наркомания, токсикомания, курение, алкоголизм)</w:t>
      </w:r>
    </w:p>
    <w:p w14:paraId="1F02994D"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III. Объективное настоящее состояние </w:t>
      </w:r>
      <w:proofErr w:type="gramStart"/>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eastAsia="ru-RU"/>
        </w:rPr>
        <w:t>Status</w:t>
      </w:r>
      <w:proofErr w:type="spellEnd"/>
      <w:proofErr w:type="gramEnd"/>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eastAsia="ru-RU"/>
        </w:rPr>
        <w:t>presens</w:t>
      </w:r>
      <w:proofErr w:type="spellEnd"/>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eastAsia="ru-RU"/>
        </w:rPr>
        <w:t>objectivus</w:t>
      </w:r>
      <w:proofErr w:type="spellEnd"/>
      <w:r w:rsidRPr="00F769C0">
        <w:rPr>
          <w:rFonts w:ascii="Times New Roman" w:eastAsia="Times New Roman" w:hAnsi="Times New Roman" w:cs="Times New Roman"/>
          <w:sz w:val="24"/>
          <w:szCs w:val="24"/>
          <w:lang w:eastAsia="ru-RU"/>
        </w:rPr>
        <w:t xml:space="preserve">).  </w:t>
      </w:r>
    </w:p>
    <w:p w14:paraId="41BFEB66"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1. Общий осмотр.</w:t>
      </w:r>
    </w:p>
    <w:p w14:paraId="7AB68C61"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Охарактеризовать общее состояние: -состояние сознания, положение в постели;</w:t>
      </w:r>
    </w:p>
    <w:p w14:paraId="48346DC2"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конституционный тип;</w:t>
      </w:r>
    </w:p>
    <w:p w14:paraId="1E638385"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Осмотреть кожу и видимые слизистые, состояние подкожной жировой клетчатки,</w:t>
      </w:r>
    </w:p>
    <w:p w14:paraId="6AB94933"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лимфоузлов, мышц, костно-суставного аппарата.</w:t>
      </w:r>
    </w:p>
    <w:p w14:paraId="613A1918"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2.  Обследование системы органов дыхания.</w:t>
      </w:r>
    </w:p>
    <w:p w14:paraId="45C38BF9" w14:textId="015B55E4"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При осмотре – тип дыхания, наличие одышки, форма грудной клетки, ее участие в акте дыхания.</w:t>
      </w:r>
    </w:p>
    <w:p w14:paraId="79DD973C"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При пальпации – определить температуру и влажность кожных покровов, голосовое</w:t>
      </w:r>
    </w:p>
    <w:p w14:paraId="44FFD973"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дрожание;</w:t>
      </w:r>
    </w:p>
    <w:p w14:paraId="2645E5F9"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При сравнительной перкуссии – определить наличие изменений перкуторного звука.</w:t>
      </w:r>
    </w:p>
    <w:p w14:paraId="62944916"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При топографической перкуссии – определить верхние и нижние границы лёгких, экскурсию лёгких и наличие побочных шумов. </w:t>
      </w:r>
    </w:p>
    <w:p w14:paraId="6DC4C3B4"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3. Обследование системы органов кровообращения.</w:t>
      </w:r>
    </w:p>
    <w:p w14:paraId="3094D41E"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При осмотре – обратить внимание на цвет кожных покровов, наличие цианоза, пульсаций крупных сосудов (шейных), изменений грудной клетки в области сердца, пульсации</w:t>
      </w:r>
    </w:p>
    <w:p w14:paraId="589A42F6"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верхушечного толчка, наличие отеков</w:t>
      </w:r>
    </w:p>
    <w:p w14:paraId="3107BCD2"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При пальпации – определить верхушечный толчок сердца: подсчитать и дать характеристику пульса; определить наличие отеков;</w:t>
      </w:r>
    </w:p>
    <w:p w14:paraId="10E39BE2"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При перкуссии – определить границы относительной сердечной тупости.</w:t>
      </w:r>
    </w:p>
    <w:p w14:paraId="06DFED8B"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При аускультации – выслушать сердце по схеме в пяти точках и обратить внимание на</w:t>
      </w:r>
    </w:p>
    <w:p w14:paraId="57A8A910"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громкость тонов, ритм сердечной деятельности, на отличительную особенность</w:t>
      </w:r>
    </w:p>
    <w:p w14:paraId="7C6AB429"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выслушивания сердца в 1-й, 4-й и во 2-й и 3-й точках (в 1-й и 4-й -1-й тон громче, а во 2-й и 3 й точках громче 2-й тон); определить дефицит пульса (если он имеется)</w:t>
      </w:r>
    </w:p>
    <w:p w14:paraId="248E7192"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Измерить АД, подсчитать пульс и дать их характеристику.   </w:t>
      </w:r>
    </w:p>
    <w:p w14:paraId="07A7BE71"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4. Обследование системы органов пищеварения.</w:t>
      </w:r>
    </w:p>
    <w:p w14:paraId="4941A4B4"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При осмотре - обратить внимание на цвет кожных покровов, состояние ротовой полости, языка, формы живота, его участие в акте дыхания.</w:t>
      </w:r>
    </w:p>
    <w:p w14:paraId="76587B4F"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При пальпации - определить температуру кожных покровов, напряжение мышц живота, его болезненность   и локализацию болей, если таковые имеются, отметить наличие вздутия живота.</w:t>
      </w:r>
    </w:p>
    <w:p w14:paraId="3B7F7172"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При глубокой пальпации определить состояние органов   брюшной полости, наличие или отсутствие уплотнений или каких-либо образований; определить состояние желчного пузыря и печени.</w:t>
      </w:r>
    </w:p>
    <w:p w14:paraId="2330040C"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При перкуссии – определить границы печени, а также наличие или отсутствие каких-либо уплотнений.</w:t>
      </w:r>
    </w:p>
    <w:p w14:paraId="04180DD7"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При аускультации - отметить наличие перистальтики кишечника. </w:t>
      </w:r>
    </w:p>
    <w:p w14:paraId="29D79D8A"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5. Обследование системы органов мочевыделения.</w:t>
      </w:r>
    </w:p>
    <w:p w14:paraId="4FC385F5"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При осмотре – необходимо обратить внимание на состояние кожных покровов: цвет, </w:t>
      </w:r>
    </w:p>
    <w:p w14:paraId="1AF6E524"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влажность, наличие налета, трещин, пиодермий, отеков.</w:t>
      </w:r>
    </w:p>
    <w:p w14:paraId="0CC16774"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При пальпации – отметить болезненность в области почек. </w:t>
      </w:r>
    </w:p>
    <w:p w14:paraId="72AA8AA7"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Провести симптом поколачивания по поясничной области (Пастернацкого).</w:t>
      </w:r>
    </w:p>
    <w:p w14:paraId="13962DBE"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6. Обследование эндокринной системы.</w:t>
      </w:r>
    </w:p>
    <w:p w14:paraId="03659C48"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lastRenderedPageBreak/>
        <w:t xml:space="preserve"> При осмотре – обратить внимание на внешний вид пациента: цвет кожных покровов,</w:t>
      </w:r>
    </w:p>
    <w:p w14:paraId="6C2929DB"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наличие расчесов, пиодермий, облик лица, состояние глаз, шеи, конечностей.</w:t>
      </w:r>
    </w:p>
    <w:p w14:paraId="02379D24"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При пальпации – определить тургор кожи, ее влажность, состояние щитовидной железы:</w:t>
      </w:r>
    </w:p>
    <w:p w14:paraId="2A9414D1"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 При пальпации живота отметить наличие или отсутствие болезненности в области поджелудочной железы.</w:t>
      </w:r>
    </w:p>
    <w:p w14:paraId="0DEF6C40"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7.Исследование неврологического статуса.</w:t>
      </w:r>
    </w:p>
    <w:p w14:paraId="351880F5" w14:textId="7FF9D7C5"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Необходимо отметить контактность пациента: состояние его нервной системы – лабильность или заторможенность</w:t>
      </w:r>
      <w:r w:rsidR="006D4FCF">
        <w:rPr>
          <w:rFonts w:ascii="Times New Roman" w:eastAsia="Times New Roman" w:hAnsi="Times New Roman" w:cs="Times New Roman"/>
          <w:sz w:val="24"/>
          <w:szCs w:val="24"/>
          <w:lang w:eastAsia="ru-RU"/>
        </w:rPr>
        <w:t>.</w:t>
      </w:r>
      <w:r w:rsidRPr="00F769C0">
        <w:rPr>
          <w:rFonts w:ascii="Times New Roman" w:eastAsia="Times New Roman" w:hAnsi="Times New Roman" w:cs="Times New Roman"/>
          <w:sz w:val="24"/>
          <w:szCs w:val="24"/>
          <w:lang w:eastAsia="ru-RU"/>
        </w:rPr>
        <w:t xml:space="preserve"> Описать состояние </w:t>
      </w:r>
      <w:proofErr w:type="spellStart"/>
      <w:r w:rsidRPr="00F769C0">
        <w:rPr>
          <w:rFonts w:ascii="Times New Roman" w:eastAsia="Times New Roman" w:hAnsi="Times New Roman" w:cs="Times New Roman"/>
          <w:sz w:val="24"/>
          <w:szCs w:val="24"/>
          <w:lang w:eastAsia="ru-RU"/>
        </w:rPr>
        <w:t>корнеальных</w:t>
      </w:r>
      <w:proofErr w:type="spellEnd"/>
      <w:r w:rsidRPr="00F769C0">
        <w:rPr>
          <w:rFonts w:ascii="Times New Roman" w:eastAsia="Times New Roman" w:hAnsi="Times New Roman" w:cs="Times New Roman"/>
          <w:sz w:val="24"/>
          <w:szCs w:val="24"/>
          <w:lang w:eastAsia="ru-RU"/>
        </w:rPr>
        <w:t xml:space="preserve"> и сухожильных рефлексов.</w:t>
      </w:r>
    </w:p>
    <w:p w14:paraId="08180934"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IV.  Предварительный диагноз.</w:t>
      </w:r>
    </w:p>
    <w:p w14:paraId="1D25CD56"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На основании полученных данных сделать выводы.</w:t>
      </w:r>
    </w:p>
    <w:p w14:paraId="4E430D9F"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V. План обследования пациента.</w:t>
      </w:r>
    </w:p>
    <w:p w14:paraId="7D6E5B22"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Назначить необходимые дополнительные исследования: (общий анализ крови, общий анализ мочи, кровь на ВИЧ, кровь на кал на яйца г/л., флюорография, остальные исследования в зависимости от диагноза</w:t>
      </w:r>
    </w:p>
    <w:p w14:paraId="0DAB2768"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VI. Клинический диагноз:</w:t>
      </w:r>
    </w:p>
    <w:p w14:paraId="7A138497"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основной;</w:t>
      </w:r>
    </w:p>
    <w:p w14:paraId="59D27D74"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сопутствующий;</w:t>
      </w:r>
    </w:p>
    <w:p w14:paraId="7B23BADB"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осложнения основного.</w:t>
      </w:r>
    </w:p>
    <w:p w14:paraId="24C45D18"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4. Способы построения диагноза.</w:t>
      </w:r>
    </w:p>
    <w:p w14:paraId="1C342D2D"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Алгоритм диагностического поиска.</w:t>
      </w:r>
    </w:p>
    <w:p w14:paraId="18B5C774" w14:textId="77777777" w:rsidR="00F769C0" w:rsidRPr="00F769C0" w:rsidRDefault="00F769C0" w:rsidP="001C053D">
      <w:pPr>
        <w:tabs>
          <w:tab w:val="left" w:pos="851"/>
          <w:tab w:val="left" w:pos="993"/>
          <w:tab w:val="left" w:pos="1276"/>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1.</w:t>
      </w:r>
      <w:r w:rsidRPr="00F769C0">
        <w:rPr>
          <w:rFonts w:ascii="Times New Roman" w:eastAsia="Times New Roman" w:hAnsi="Times New Roman" w:cs="Times New Roman"/>
          <w:sz w:val="24"/>
          <w:szCs w:val="24"/>
          <w:lang w:eastAsia="ru-RU"/>
        </w:rPr>
        <w:tab/>
        <w:t>Выявить наиболее информативный синдром.</w:t>
      </w:r>
    </w:p>
    <w:p w14:paraId="10B17826" w14:textId="77777777" w:rsidR="00F769C0" w:rsidRPr="00F769C0" w:rsidRDefault="00F769C0" w:rsidP="001C053D">
      <w:pPr>
        <w:tabs>
          <w:tab w:val="left" w:pos="851"/>
          <w:tab w:val="left" w:pos="993"/>
          <w:tab w:val="left" w:pos="1276"/>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2.</w:t>
      </w:r>
      <w:r w:rsidRPr="00F769C0">
        <w:rPr>
          <w:rFonts w:ascii="Times New Roman" w:eastAsia="Times New Roman" w:hAnsi="Times New Roman" w:cs="Times New Roman"/>
          <w:sz w:val="24"/>
          <w:szCs w:val="24"/>
          <w:lang w:eastAsia="ru-RU"/>
        </w:rPr>
        <w:tab/>
        <w:t>Определить особенности патофизиологического механизма формирования данного синдрома.</w:t>
      </w:r>
    </w:p>
    <w:p w14:paraId="035AF677" w14:textId="47D6E081" w:rsidR="00F769C0" w:rsidRPr="00F769C0" w:rsidRDefault="00F769C0" w:rsidP="001C053D">
      <w:pPr>
        <w:tabs>
          <w:tab w:val="left" w:pos="851"/>
          <w:tab w:val="left" w:pos="993"/>
          <w:tab w:val="left" w:pos="1276"/>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3.</w:t>
      </w:r>
      <w:r w:rsidRPr="00F769C0">
        <w:rPr>
          <w:rFonts w:ascii="Times New Roman" w:eastAsia="Times New Roman" w:hAnsi="Times New Roman" w:cs="Times New Roman"/>
          <w:sz w:val="24"/>
          <w:szCs w:val="24"/>
          <w:lang w:eastAsia="ru-RU"/>
        </w:rPr>
        <w:tab/>
        <w:t>Провести выбор нозологических форм, при которых данный синдром формируется с учётом патофизиологического механизма.</w:t>
      </w:r>
    </w:p>
    <w:p w14:paraId="53ADF099" w14:textId="77777777" w:rsidR="00F769C0" w:rsidRPr="00F769C0" w:rsidRDefault="00F769C0" w:rsidP="001C053D">
      <w:pPr>
        <w:tabs>
          <w:tab w:val="left" w:pos="851"/>
          <w:tab w:val="left" w:pos="993"/>
          <w:tab w:val="left" w:pos="1276"/>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4.</w:t>
      </w:r>
      <w:r w:rsidRPr="00F769C0">
        <w:rPr>
          <w:rFonts w:ascii="Times New Roman" w:eastAsia="Times New Roman" w:hAnsi="Times New Roman" w:cs="Times New Roman"/>
          <w:sz w:val="24"/>
          <w:szCs w:val="24"/>
          <w:lang w:eastAsia="ru-RU"/>
        </w:rPr>
        <w:tab/>
        <w:t>Определить приоритетную группу клинических симптомов, лабораторно-инструментальных исследований</w:t>
      </w:r>
    </w:p>
    <w:p w14:paraId="52F3EE5B" w14:textId="77777777" w:rsidR="00F769C0" w:rsidRPr="00F769C0" w:rsidRDefault="00F769C0" w:rsidP="001C053D">
      <w:pPr>
        <w:tabs>
          <w:tab w:val="left" w:pos="851"/>
          <w:tab w:val="left" w:pos="993"/>
          <w:tab w:val="left" w:pos="1276"/>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5.</w:t>
      </w:r>
      <w:r w:rsidRPr="00F769C0">
        <w:rPr>
          <w:rFonts w:ascii="Times New Roman" w:eastAsia="Times New Roman" w:hAnsi="Times New Roman" w:cs="Times New Roman"/>
          <w:sz w:val="24"/>
          <w:szCs w:val="24"/>
          <w:lang w:eastAsia="ru-RU"/>
        </w:rPr>
        <w:tab/>
        <w:t>Сопоставить клинические симптомы, данные лабораторно-инструментальных исследований, характерные для нозологических форм и полученные у больного.</w:t>
      </w:r>
    </w:p>
    <w:p w14:paraId="730BEB8D" w14:textId="77777777" w:rsidR="00F769C0" w:rsidRPr="00F769C0" w:rsidRDefault="00F769C0" w:rsidP="001C053D">
      <w:pPr>
        <w:tabs>
          <w:tab w:val="left" w:pos="851"/>
          <w:tab w:val="left" w:pos="993"/>
          <w:tab w:val="left" w:pos="1276"/>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6.</w:t>
      </w:r>
      <w:r w:rsidRPr="00F769C0">
        <w:rPr>
          <w:rFonts w:ascii="Times New Roman" w:eastAsia="Times New Roman" w:hAnsi="Times New Roman" w:cs="Times New Roman"/>
          <w:sz w:val="24"/>
          <w:szCs w:val="24"/>
          <w:lang w:eastAsia="ru-RU"/>
        </w:rPr>
        <w:tab/>
        <w:t>Сформулировать диагноз и определить тактику ведения.</w:t>
      </w:r>
    </w:p>
    <w:p w14:paraId="2B587FE7"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Этапы диагностического поиска;</w:t>
      </w:r>
    </w:p>
    <w:p w14:paraId="7D2F882C"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I этап - беседа с пациентом (жалобы, анамнез заболевания, анамнез жизни.) </w:t>
      </w:r>
    </w:p>
    <w:p w14:paraId="2387F639"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Из беседы необходимо целенаправленно выявить </w:t>
      </w:r>
      <w:proofErr w:type="spellStart"/>
      <w:r w:rsidRPr="00F769C0">
        <w:rPr>
          <w:rFonts w:ascii="Times New Roman" w:eastAsia="Times New Roman" w:hAnsi="Times New Roman" w:cs="Times New Roman"/>
          <w:sz w:val="24"/>
          <w:szCs w:val="24"/>
          <w:lang w:eastAsia="ru-RU"/>
        </w:rPr>
        <w:t>диагностически</w:t>
      </w:r>
      <w:proofErr w:type="spellEnd"/>
      <w:r w:rsidRPr="00F769C0">
        <w:rPr>
          <w:rFonts w:ascii="Times New Roman" w:eastAsia="Times New Roman" w:hAnsi="Times New Roman" w:cs="Times New Roman"/>
          <w:sz w:val="24"/>
          <w:szCs w:val="24"/>
          <w:lang w:eastAsia="ru-RU"/>
        </w:rPr>
        <w:t xml:space="preserve"> значимую информацию.</w:t>
      </w:r>
    </w:p>
    <w:p w14:paraId="31FDB476"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Полученные сведения осмысливаются и можно сделать выводы:</w:t>
      </w:r>
    </w:p>
    <w:p w14:paraId="6D00DED8"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1. Выявленные жалобы и течение болезни характерны для определённого заболевания, т. к. диагноз определяется чётко и на следующих этапах поиска его надо подтвердить.</w:t>
      </w:r>
    </w:p>
    <w:p w14:paraId="5571E55A"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2. Выявленные симптомы встречаются при различных заболеваниях, поэтому можно лишь наметить круг заболеваний, в который входит заболевание больного. Диагноз может быть поставлен в этом случае только после второго или третьего этапа.</w:t>
      </w:r>
    </w:p>
    <w:p w14:paraId="0D78824B"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3. Жалобы и данные анамнеза не характерны ни для какого определённого заболевания. Поэтому сделать диагностический вывод невозможно.</w:t>
      </w:r>
    </w:p>
    <w:p w14:paraId="632B2D7E"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II этап - непосредственное обследование больного (осмотр, пальпация, перкуссия, аускультация).</w:t>
      </w:r>
    </w:p>
    <w:p w14:paraId="0A7D2819"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При обследовании пациента могут быть выявлены симптомы, которые обусловлены:</w:t>
      </w:r>
    </w:p>
    <w:p w14:paraId="7E77FB14"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а) самим заболеванием;</w:t>
      </w:r>
    </w:p>
    <w:p w14:paraId="5BE830B7"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б) реакцией органов и систем на имеющееся заболевание;</w:t>
      </w:r>
    </w:p>
    <w:p w14:paraId="75A1BF75"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 осложнениями болезни.</w:t>
      </w:r>
    </w:p>
    <w:p w14:paraId="593AE9AF"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Учитывая это, можно сделать выводы, значимость которых будет выше, т. к. они получены из двух источников информации:</w:t>
      </w:r>
    </w:p>
    <w:p w14:paraId="4423B3EB"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диагноз может быть сформулирован;</w:t>
      </w:r>
    </w:p>
    <w:p w14:paraId="28BA13F1"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круг заболеваний, намеченный на первом этапе - сужается;</w:t>
      </w:r>
    </w:p>
    <w:p w14:paraId="059BC8AA"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lastRenderedPageBreak/>
        <w:t>по-прежнему нет определённого диагноза, в связи с чем заключение о диагнозе будет отнесено до третьего этапа.</w:t>
      </w:r>
    </w:p>
    <w:p w14:paraId="446DD981"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III этап - предусматривает рад лабораторных и инструментальных методов исследования, так называемые «рутинные» (выполняются всем больным) и проводимые по определенным показаниям.  </w:t>
      </w:r>
    </w:p>
    <w:p w14:paraId="453E0919"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После третьего этапа могут быть сделаны выводы:</w:t>
      </w:r>
    </w:p>
    <w:p w14:paraId="77EFD8BF"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диагноз, поставленный или предполагаемый на предыдущих этапах полностью подтверждается;</w:t>
      </w:r>
    </w:p>
    <w:p w14:paraId="475B2154"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неопределённая диагностика заболевания двух предыдущих этапов реализуется чёткий диагноз;</w:t>
      </w:r>
    </w:p>
    <w:p w14:paraId="0E1A7CCB"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диагноз остаётся неясным, в связи с чем требуется длительное наблюдение за больным с обязательным выполнением определённых лабораторно-инструментальных исследований, диагностических хирургических вмешательств.</w:t>
      </w:r>
    </w:p>
    <w:p w14:paraId="29323317" w14:textId="4A1662E4" w:rsidR="00F769C0" w:rsidRDefault="00F769C0" w:rsidP="001C053D">
      <w:pPr>
        <w:spacing w:after="200" w:line="276" w:lineRule="auto"/>
        <w:rPr>
          <w:rFonts w:ascii="Calibri" w:eastAsia="Times New Roman" w:hAnsi="Calibri" w:cs="Times New Roman"/>
          <w:b/>
          <w:sz w:val="24"/>
          <w:lang w:eastAsia="ru-RU"/>
        </w:rPr>
      </w:pPr>
    </w:p>
    <w:p w14:paraId="57DCA410" w14:textId="468ECE7B" w:rsidR="00184784" w:rsidRDefault="00184784" w:rsidP="001C053D">
      <w:pPr>
        <w:spacing w:after="200" w:line="276" w:lineRule="auto"/>
        <w:rPr>
          <w:rFonts w:ascii="Calibri" w:eastAsia="Times New Roman" w:hAnsi="Calibri" w:cs="Times New Roman"/>
          <w:b/>
          <w:sz w:val="24"/>
          <w:lang w:eastAsia="ru-RU"/>
        </w:rPr>
      </w:pPr>
    </w:p>
    <w:p w14:paraId="6F942843" w14:textId="21D97B8B" w:rsidR="00184784" w:rsidRDefault="00184784" w:rsidP="001C053D">
      <w:pPr>
        <w:spacing w:after="200" w:line="276" w:lineRule="auto"/>
        <w:rPr>
          <w:rFonts w:ascii="Calibri" w:eastAsia="Times New Roman" w:hAnsi="Calibri" w:cs="Times New Roman"/>
          <w:b/>
          <w:sz w:val="24"/>
          <w:lang w:eastAsia="ru-RU"/>
        </w:rPr>
      </w:pPr>
    </w:p>
    <w:p w14:paraId="2F6537DF" w14:textId="591D3E93" w:rsidR="00184784" w:rsidRDefault="00184784" w:rsidP="001C053D">
      <w:pPr>
        <w:spacing w:after="200" w:line="276" w:lineRule="auto"/>
        <w:rPr>
          <w:rFonts w:ascii="Calibri" w:eastAsia="Times New Roman" w:hAnsi="Calibri" w:cs="Times New Roman"/>
          <w:b/>
          <w:sz w:val="24"/>
          <w:lang w:eastAsia="ru-RU"/>
        </w:rPr>
      </w:pPr>
    </w:p>
    <w:p w14:paraId="51F68211" w14:textId="78E898E5" w:rsidR="00184784" w:rsidRDefault="00184784" w:rsidP="001C053D">
      <w:pPr>
        <w:spacing w:after="200" w:line="276" w:lineRule="auto"/>
        <w:rPr>
          <w:rFonts w:ascii="Calibri" w:eastAsia="Times New Roman" w:hAnsi="Calibri" w:cs="Times New Roman"/>
          <w:b/>
          <w:sz w:val="24"/>
          <w:lang w:eastAsia="ru-RU"/>
        </w:rPr>
      </w:pPr>
    </w:p>
    <w:p w14:paraId="0E3E776A" w14:textId="0D77D87B" w:rsidR="00184784" w:rsidRDefault="00184784" w:rsidP="001C053D">
      <w:pPr>
        <w:spacing w:after="200" w:line="276" w:lineRule="auto"/>
        <w:rPr>
          <w:rFonts w:ascii="Calibri" w:eastAsia="Times New Roman" w:hAnsi="Calibri" w:cs="Times New Roman"/>
          <w:b/>
          <w:sz w:val="24"/>
          <w:lang w:eastAsia="ru-RU"/>
        </w:rPr>
      </w:pPr>
    </w:p>
    <w:p w14:paraId="49B89849" w14:textId="49B70BCD" w:rsidR="00184784" w:rsidRDefault="00184784" w:rsidP="001C053D">
      <w:pPr>
        <w:spacing w:after="200" w:line="276" w:lineRule="auto"/>
        <w:rPr>
          <w:rFonts w:ascii="Calibri" w:eastAsia="Times New Roman" w:hAnsi="Calibri" w:cs="Times New Roman"/>
          <w:b/>
          <w:sz w:val="24"/>
          <w:lang w:eastAsia="ru-RU"/>
        </w:rPr>
      </w:pPr>
    </w:p>
    <w:p w14:paraId="0E4C84CD" w14:textId="288F7155" w:rsidR="00184784" w:rsidRDefault="00184784" w:rsidP="001C053D">
      <w:pPr>
        <w:spacing w:after="200" w:line="276" w:lineRule="auto"/>
        <w:rPr>
          <w:rFonts w:ascii="Calibri" w:eastAsia="Times New Roman" w:hAnsi="Calibri" w:cs="Times New Roman"/>
          <w:b/>
          <w:sz w:val="24"/>
          <w:lang w:eastAsia="ru-RU"/>
        </w:rPr>
      </w:pPr>
    </w:p>
    <w:p w14:paraId="21FBA0F3" w14:textId="4D5A404D" w:rsidR="00184784" w:rsidRDefault="00184784" w:rsidP="001C053D">
      <w:pPr>
        <w:spacing w:after="200" w:line="276" w:lineRule="auto"/>
        <w:rPr>
          <w:rFonts w:ascii="Calibri" w:eastAsia="Times New Roman" w:hAnsi="Calibri" w:cs="Times New Roman"/>
          <w:b/>
          <w:sz w:val="24"/>
          <w:lang w:eastAsia="ru-RU"/>
        </w:rPr>
      </w:pPr>
    </w:p>
    <w:p w14:paraId="1A61A264" w14:textId="2E9F96B1" w:rsidR="00184784" w:rsidRDefault="00184784" w:rsidP="001C053D">
      <w:pPr>
        <w:spacing w:after="200" w:line="276" w:lineRule="auto"/>
        <w:rPr>
          <w:rFonts w:ascii="Calibri" w:eastAsia="Times New Roman" w:hAnsi="Calibri" w:cs="Times New Roman"/>
          <w:b/>
          <w:sz w:val="24"/>
          <w:lang w:eastAsia="ru-RU"/>
        </w:rPr>
      </w:pPr>
    </w:p>
    <w:p w14:paraId="3B64DF44" w14:textId="27D5FAD0" w:rsidR="00184784" w:rsidRDefault="00184784" w:rsidP="001C053D">
      <w:pPr>
        <w:spacing w:after="200" w:line="276" w:lineRule="auto"/>
        <w:rPr>
          <w:rFonts w:ascii="Calibri" w:eastAsia="Times New Roman" w:hAnsi="Calibri" w:cs="Times New Roman"/>
          <w:b/>
          <w:sz w:val="24"/>
          <w:lang w:eastAsia="ru-RU"/>
        </w:rPr>
      </w:pPr>
    </w:p>
    <w:p w14:paraId="5703BF80" w14:textId="45D66558" w:rsidR="00184784" w:rsidRDefault="00184784" w:rsidP="001C053D">
      <w:pPr>
        <w:spacing w:after="200" w:line="276" w:lineRule="auto"/>
        <w:rPr>
          <w:rFonts w:ascii="Calibri" w:eastAsia="Times New Roman" w:hAnsi="Calibri" w:cs="Times New Roman"/>
          <w:b/>
          <w:sz w:val="24"/>
          <w:lang w:eastAsia="ru-RU"/>
        </w:rPr>
      </w:pPr>
    </w:p>
    <w:p w14:paraId="4CFAC49F" w14:textId="1C07E73B" w:rsidR="00184784" w:rsidRDefault="00184784" w:rsidP="001C053D">
      <w:pPr>
        <w:spacing w:after="200" w:line="276" w:lineRule="auto"/>
        <w:rPr>
          <w:rFonts w:ascii="Calibri" w:eastAsia="Times New Roman" w:hAnsi="Calibri" w:cs="Times New Roman"/>
          <w:b/>
          <w:sz w:val="24"/>
          <w:lang w:eastAsia="ru-RU"/>
        </w:rPr>
      </w:pPr>
    </w:p>
    <w:p w14:paraId="763E7681" w14:textId="55553C48" w:rsidR="00985B84" w:rsidRDefault="00985B84" w:rsidP="001C053D">
      <w:pPr>
        <w:spacing w:after="200" w:line="276" w:lineRule="auto"/>
        <w:rPr>
          <w:rFonts w:ascii="Calibri" w:eastAsia="Times New Roman" w:hAnsi="Calibri" w:cs="Times New Roman"/>
          <w:b/>
          <w:sz w:val="24"/>
          <w:lang w:eastAsia="ru-RU"/>
        </w:rPr>
      </w:pPr>
    </w:p>
    <w:p w14:paraId="41F67517" w14:textId="26F6D284" w:rsidR="00985B84" w:rsidRDefault="00985B84" w:rsidP="001C053D">
      <w:pPr>
        <w:spacing w:after="200" w:line="276" w:lineRule="auto"/>
        <w:rPr>
          <w:rFonts w:ascii="Calibri" w:eastAsia="Times New Roman" w:hAnsi="Calibri" w:cs="Times New Roman"/>
          <w:b/>
          <w:sz w:val="24"/>
          <w:lang w:eastAsia="ru-RU"/>
        </w:rPr>
      </w:pPr>
    </w:p>
    <w:p w14:paraId="65F6DFA7" w14:textId="4AEEF15E" w:rsidR="00985B84" w:rsidRDefault="00985B84" w:rsidP="001C053D">
      <w:pPr>
        <w:spacing w:after="200" w:line="276" w:lineRule="auto"/>
        <w:rPr>
          <w:rFonts w:ascii="Calibri" w:eastAsia="Times New Roman" w:hAnsi="Calibri" w:cs="Times New Roman"/>
          <w:b/>
          <w:sz w:val="24"/>
          <w:lang w:eastAsia="ru-RU"/>
        </w:rPr>
      </w:pPr>
    </w:p>
    <w:p w14:paraId="4BAE8BF9" w14:textId="023CADB9" w:rsidR="00985B84" w:rsidRDefault="00985B84" w:rsidP="001C053D">
      <w:pPr>
        <w:spacing w:after="200" w:line="276" w:lineRule="auto"/>
        <w:rPr>
          <w:rFonts w:ascii="Calibri" w:eastAsia="Times New Roman" w:hAnsi="Calibri" w:cs="Times New Roman"/>
          <w:b/>
          <w:sz w:val="24"/>
          <w:lang w:eastAsia="ru-RU"/>
        </w:rPr>
      </w:pPr>
    </w:p>
    <w:p w14:paraId="6CE132A6" w14:textId="1660FD1A" w:rsidR="00985B84" w:rsidRDefault="00985B84" w:rsidP="001C053D">
      <w:pPr>
        <w:spacing w:after="200" w:line="276" w:lineRule="auto"/>
        <w:rPr>
          <w:rFonts w:ascii="Calibri" w:eastAsia="Times New Roman" w:hAnsi="Calibri" w:cs="Times New Roman"/>
          <w:b/>
          <w:sz w:val="24"/>
          <w:lang w:eastAsia="ru-RU"/>
        </w:rPr>
      </w:pPr>
    </w:p>
    <w:p w14:paraId="21DA7D21" w14:textId="77777777" w:rsidR="00985B84" w:rsidRDefault="00985B84" w:rsidP="001C053D">
      <w:pPr>
        <w:spacing w:after="200" w:line="276" w:lineRule="auto"/>
        <w:rPr>
          <w:rFonts w:ascii="Calibri" w:eastAsia="Times New Roman" w:hAnsi="Calibri" w:cs="Times New Roman"/>
          <w:b/>
          <w:sz w:val="24"/>
          <w:lang w:eastAsia="ru-RU"/>
        </w:rPr>
      </w:pPr>
    </w:p>
    <w:p w14:paraId="3C153C14" w14:textId="15AEA435" w:rsidR="00184784" w:rsidRDefault="00184784" w:rsidP="001C053D">
      <w:pPr>
        <w:spacing w:after="200" w:line="276" w:lineRule="auto"/>
        <w:rPr>
          <w:rFonts w:ascii="Calibri" w:eastAsia="Times New Roman" w:hAnsi="Calibri" w:cs="Times New Roman"/>
          <w:b/>
          <w:sz w:val="24"/>
          <w:lang w:eastAsia="ru-RU"/>
        </w:rPr>
      </w:pPr>
    </w:p>
    <w:p w14:paraId="08E83906" w14:textId="47A9FE51" w:rsidR="00F769C0" w:rsidRPr="00E14CDE" w:rsidRDefault="00F62D62" w:rsidP="001C053D">
      <w:pPr>
        <w:spacing w:after="200" w:line="240" w:lineRule="auto"/>
        <w:jc w:val="right"/>
        <w:rPr>
          <w:rFonts w:ascii="Times New Roman" w:eastAsia="Times New Roman" w:hAnsi="Times New Roman" w:cs="Times New Roman"/>
          <w:i/>
          <w:lang w:eastAsia="ru-RU"/>
        </w:rPr>
      </w:pPr>
      <w:r w:rsidRPr="00E14CDE">
        <w:rPr>
          <w:rFonts w:ascii="Times New Roman" w:eastAsia="Times New Roman" w:hAnsi="Times New Roman" w:cs="Times New Roman"/>
          <w:i/>
          <w:lang w:eastAsia="ru-RU"/>
        </w:rPr>
        <w:lastRenderedPageBreak/>
        <w:t xml:space="preserve">Приложение </w:t>
      </w:r>
      <w:r w:rsidR="00A9348F" w:rsidRPr="00E14CDE">
        <w:rPr>
          <w:rFonts w:ascii="Times New Roman" w:eastAsia="Times New Roman" w:hAnsi="Times New Roman" w:cs="Times New Roman"/>
          <w:i/>
          <w:lang w:eastAsia="ru-RU"/>
        </w:rPr>
        <w:t>7</w:t>
      </w:r>
    </w:p>
    <w:p w14:paraId="4FE05865" w14:textId="77777777" w:rsidR="00F769C0" w:rsidRPr="006D4FCF" w:rsidRDefault="00F769C0" w:rsidP="001C053D">
      <w:pPr>
        <w:spacing w:after="200" w:line="240" w:lineRule="auto"/>
        <w:jc w:val="center"/>
        <w:rPr>
          <w:rFonts w:ascii="Times New Roman" w:eastAsia="Calibri" w:hAnsi="Times New Roman" w:cs="Times New Roman"/>
          <w:b/>
          <w:bCs/>
          <w:sz w:val="24"/>
          <w:szCs w:val="24"/>
        </w:rPr>
      </w:pPr>
      <w:r w:rsidRPr="006D4FCF">
        <w:rPr>
          <w:rFonts w:ascii="Times New Roman" w:eastAsia="Calibri" w:hAnsi="Times New Roman" w:cs="Times New Roman"/>
          <w:b/>
          <w:bCs/>
          <w:sz w:val="24"/>
          <w:szCs w:val="24"/>
        </w:rPr>
        <w:t>СИТУАЦИОННЫЕ ЗАДАЧИ</w:t>
      </w:r>
    </w:p>
    <w:p w14:paraId="6CAC03E3" w14:textId="77777777" w:rsidR="00F769C0" w:rsidRPr="006D4FCF" w:rsidRDefault="00F769C0" w:rsidP="001C053D">
      <w:pPr>
        <w:spacing w:after="0" w:line="240" w:lineRule="auto"/>
        <w:jc w:val="both"/>
        <w:rPr>
          <w:rFonts w:ascii="Times New Roman" w:eastAsia="Times New Roman" w:hAnsi="Times New Roman" w:cs="Times New Roman"/>
          <w:b/>
          <w:sz w:val="24"/>
          <w:szCs w:val="24"/>
          <w:lang w:eastAsia="ru-RU"/>
        </w:rPr>
      </w:pPr>
      <w:bookmarkStart w:id="4" w:name="_Hlk155967264"/>
      <w:r w:rsidRPr="006D4FCF">
        <w:rPr>
          <w:rFonts w:ascii="Times New Roman" w:eastAsia="Calibri" w:hAnsi="Times New Roman" w:cs="Times New Roman"/>
          <w:b/>
          <w:bCs/>
          <w:sz w:val="24"/>
          <w:szCs w:val="24"/>
        </w:rPr>
        <w:t xml:space="preserve"> </w:t>
      </w:r>
      <w:r w:rsidRPr="006D4FCF">
        <w:rPr>
          <w:rFonts w:ascii="Times New Roman" w:eastAsia="Times New Roman" w:hAnsi="Times New Roman" w:cs="Times New Roman"/>
          <w:b/>
          <w:sz w:val="24"/>
          <w:szCs w:val="24"/>
          <w:lang w:eastAsia="ru-RU"/>
        </w:rPr>
        <w:t>Ситуационная задача № 1</w:t>
      </w:r>
    </w:p>
    <w:bookmarkEnd w:id="4"/>
    <w:p w14:paraId="1E1E1C92" w14:textId="6FADA7BB" w:rsidR="00F769C0" w:rsidRPr="006D4FCF" w:rsidRDefault="00F769C0" w:rsidP="001C053D">
      <w:pPr>
        <w:tabs>
          <w:tab w:val="left" w:pos="1701"/>
        </w:tabs>
        <w:spacing w:after="0" w:line="240" w:lineRule="auto"/>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Больного Г., 32 года, беспокоит боль в эпигастральной области, приступообразная, появляющаяся через 2-3 часа после приема пищи или натощак. Боли сопровождаются тошнотой, рвотой, после рвоты они исчезают. При пальпации живота определяется болезненность на уровне пупка справа. При исследовании желудочного сока обнаруживается резкое повышение секреторной и кислотообразующей функции желудка и нарушение эвакуации.</w:t>
      </w:r>
    </w:p>
    <w:p w14:paraId="043ABF52" w14:textId="77777777" w:rsidR="00F769C0" w:rsidRPr="006D4FCF" w:rsidRDefault="00F769C0" w:rsidP="001C053D">
      <w:pPr>
        <w:tabs>
          <w:tab w:val="left" w:pos="1701"/>
        </w:tabs>
        <w:spacing w:after="0" w:line="240" w:lineRule="auto"/>
        <w:jc w:val="both"/>
        <w:rPr>
          <w:rFonts w:ascii="Times New Roman" w:eastAsia="Times New Roman" w:hAnsi="Times New Roman" w:cs="Times New Roman"/>
          <w:i/>
          <w:sz w:val="24"/>
          <w:szCs w:val="24"/>
          <w:lang w:eastAsia="ru-RU"/>
        </w:rPr>
      </w:pPr>
      <w:r w:rsidRPr="006D4FCF">
        <w:rPr>
          <w:rFonts w:ascii="Times New Roman" w:eastAsia="Times New Roman" w:hAnsi="Times New Roman" w:cs="Times New Roman"/>
          <w:i/>
          <w:sz w:val="24"/>
          <w:szCs w:val="24"/>
          <w:lang w:eastAsia="ru-RU"/>
        </w:rPr>
        <w:t>Вопросы:</w:t>
      </w:r>
    </w:p>
    <w:p w14:paraId="5CCA5BB1" w14:textId="77777777" w:rsidR="00F769C0" w:rsidRPr="006D4FCF" w:rsidRDefault="00F769C0" w:rsidP="001C053D">
      <w:pPr>
        <w:numPr>
          <w:ilvl w:val="0"/>
          <w:numId w:val="63"/>
        </w:numPr>
        <w:tabs>
          <w:tab w:val="left" w:pos="1701"/>
        </w:tabs>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 xml:space="preserve">Какие заболевания можно предполагать у больного? </w:t>
      </w:r>
    </w:p>
    <w:p w14:paraId="5A2C8A43" w14:textId="77777777" w:rsidR="00F769C0" w:rsidRPr="006D4FCF" w:rsidRDefault="00F769C0" w:rsidP="001C053D">
      <w:pPr>
        <w:numPr>
          <w:ilvl w:val="0"/>
          <w:numId w:val="63"/>
        </w:numPr>
        <w:tabs>
          <w:tab w:val="left" w:pos="1701"/>
        </w:tabs>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Какие дополнительные исследования можно провести?</w:t>
      </w:r>
    </w:p>
    <w:p w14:paraId="00332090" w14:textId="11EA3F5C" w:rsidR="00F769C0" w:rsidRDefault="00F769C0" w:rsidP="001C053D">
      <w:pPr>
        <w:spacing w:after="0" w:line="240" w:lineRule="auto"/>
        <w:jc w:val="both"/>
        <w:rPr>
          <w:rFonts w:ascii="Times New Roman" w:eastAsia="Times New Roman" w:hAnsi="Times New Roman" w:cs="Times New Roman"/>
          <w:b/>
          <w:sz w:val="24"/>
          <w:szCs w:val="24"/>
          <w:lang w:eastAsia="ru-RU"/>
        </w:rPr>
      </w:pPr>
      <w:r w:rsidRPr="006D4FCF">
        <w:rPr>
          <w:rFonts w:ascii="Times New Roman" w:eastAsia="Times New Roman" w:hAnsi="Times New Roman" w:cs="Times New Roman"/>
          <w:sz w:val="24"/>
          <w:szCs w:val="24"/>
          <w:lang w:eastAsia="ru-RU"/>
        </w:rPr>
        <w:t xml:space="preserve"> </w:t>
      </w:r>
      <w:r w:rsidRPr="006D4FCF">
        <w:rPr>
          <w:rFonts w:ascii="Times New Roman" w:eastAsia="Times New Roman" w:hAnsi="Times New Roman" w:cs="Times New Roman"/>
          <w:b/>
          <w:sz w:val="24"/>
          <w:szCs w:val="24"/>
          <w:lang w:eastAsia="ru-RU"/>
        </w:rPr>
        <w:t>Ситуационная задача № 2</w:t>
      </w:r>
    </w:p>
    <w:p w14:paraId="4474F0C8" w14:textId="362DB0F4" w:rsidR="00F769C0" w:rsidRPr="006D4FCF" w:rsidRDefault="00F769C0" w:rsidP="001C053D">
      <w:pPr>
        <w:tabs>
          <w:tab w:val="left" w:pos="1701"/>
        </w:tabs>
        <w:spacing w:after="0" w:line="240" w:lineRule="auto"/>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Рост больного 170 см. Врач произвел перкуссию сердца, при этом нашел правую границу сердца на 2,5 см вправо от правого края грудины, левая и верхняя границы в пределах нормы. Поперечник сердца 15 см. В легких при перкуссии легочный звук. Форма и размеры живота обычные.</w:t>
      </w:r>
    </w:p>
    <w:p w14:paraId="5545F289" w14:textId="77777777" w:rsidR="00F769C0" w:rsidRPr="006D4FCF" w:rsidRDefault="00F769C0" w:rsidP="001C053D">
      <w:pPr>
        <w:tabs>
          <w:tab w:val="left" w:pos="1701"/>
        </w:tabs>
        <w:spacing w:after="0" w:line="240" w:lineRule="auto"/>
        <w:jc w:val="both"/>
        <w:rPr>
          <w:rFonts w:ascii="Times New Roman" w:eastAsia="Times New Roman" w:hAnsi="Times New Roman" w:cs="Times New Roman"/>
          <w:i/>
          <w:sz w:val="24"/>
          <w:szCs w:val="24"/>
          <w:lang w:eastAsia="ru-RU"/>
        </w:rPr>
      </w:pPr>
      <w:r w:rsidRPr="006D4FCF">
        <w:rPr>
          <w:rFonts w:ascii="Times New Roman" w:eastAsia="Times New Roman" w:hAnsi="Times New Roman" w:cs="Times New Roman"/>
          <w:i/>
          <w:sz w:val="24"/>
          <w:szCs w:val="24"/>
          <w:lang w:eastAsia="ru-RU"/>
        </w:rPr>
        <w:t>Вопросы:</w:t>
      </w:r>
    </w:p>
    <w:p w14:paraId="77765DBD" w14:textId="77777777" w:rsidR="00F769C0" w:rsidRPr="006D4FCF" w:rsidRDefault="00F769C0" w:rsidP="001C053D">
      <w:pPr>
        <w:numPr>
          <w:ilvl w:val="0"/>
          <w:numId w:val="64"/>
        </w:numPr>
        <w:tabs>
          <w:tab w:val="left" w:pos="1701"/>
        </w:tabs>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 xml:space="preserve">За счет какого отдела и какой сердечной тупости расширена правая граница сердца? </w:t>
      </w:r>
    </w:p>
    <w:p w14:paraId="12F7120D" w14:textId="77777777" w:rsidR="00F769C0" w:rsidRPr="006D4FCF" w:rsidRDefault="00F769C0" w:rsidP="001C053D">
      <w:pPr>
        <w:numPr>
          <w:ilvl w:val="0"/>
          <w:numId w:val="64"/>
        </w:numPr>
        <w:tabs>
          <w:tab w:val="left" w:pos="1701"/>
        </w:tabs>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 xml:space="preserve">Чем это может быть обусловлено? </w:t>
      </w:r>
    </w:p>
    <w:p w14:paraId="2B7C2FE6" w14:textId="77777777" w:rsidR="00F769C0" w:rsidRPr="006D4FCF" w:rsidRDefault="00F769C0" w:rsidP="001C053D">
      <w:pPr>
        <w:numPr>
          <w:ilvl w:val="0"/>
          <w:numId w:val="64"/>
        </w:numPr>
        <w:tabs>
          <w:tab w:val="left" w:pos="1701"/>
        </w:tabs>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Какие исследования необходимо назначить для уточнения диагноза?</w:t>
      </w:r>
    </w:p>
    <w:p w14:paraId="65DF645A" w14:textId="64D5AA07" w:rsidR="00F769C0" w:rsidRDefault="00F769C0" w:rsidP="001C053D">
      <w:pPr>
        <w:spacing w:after="0" w:line="240" w:lineRule="auto"/>
        <w:jc w:val="both"/>
        <w:rPr>
          <w:rFonts w:ascii="Times New Roman" w:eastAsia="Times New Roman" w:hAnsi="Times New Roman" w:cs="Times New Roman"/>
          <w:b/>
          <w:sz w:val="24"/>
          <w:szCs w:val="24"/>
          <w:lang w:eastAsia="ru-RU"/>
        </w:rPr>
      </w:pPr>
      <w:bookmarkStart w:id="5" w:name="_Hlk155967476"/>
      <w:r w:rsidRPr="006D4FCF">
        <w:rPr>
          <w:rFonts w:ascii="Times New Roman" w:eastAsia="Times New Roman" w:hAnsi="Times New Roman" w:cs="Times New Roman"/>
          <w:b/>
          <w:sz w:val="24"/>
          <w:szCs w:val="24"/>
          <w:lang w:eastAsia="ru-RU"/>
        </w:rPr>
        <w:t>Ситуационная задача № 3</w:t>
      </w:r>
    </w:p>
    <w:bookmarkEnd w:id="5"/>
    <w:p w14:paraId="6578CFDB" w14:textId="77777777" w:rsidR="00F769C0" w:rsidRPr="006D4FCF" w:rsidRDefault="00F769C0" w:rsidP="001C053D">
      <w:pPr>
        <w:tabs>
          <w:tab w:val="left" w:pos="1276"/>
          <w:tab w:val="left" w:pos="1701"/>
        </w:tabs>
        <w:spacing w:after="0" w:line="240" w:lineRule="auto"/>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 xml:space="preserve">Больной сидит, опираясь руками о постель, ноги спущены вниз. Отмечается выраженный </w:t>
      </w:r>
      <w:proofErr w:type="spellStart"/>
      <w:r w:rsidRPr="006D4FCF">
        <w:rPr>
          <w:rFonts w:ascii="Times New Roman" w:eastAsia="Times New Roman" w:hAnsi="Times New Roman" w:cs="Times New Roman"/>
          <w:sz w:val="24"/>
          <w:szCs w:val="24"/>
          <w:lang w:eastAsia="ru-RU"/>
        </w:rPr>
        <w:t>акроцианоз</w:t>
      </w:r>
      <w:proofErr w:type="spellEnd"/>
      <w:r w:rsidRPr="006D4FCF">
        <w:rPr>
          <w:rFonts w:ascii="Times New Roman" w:eastAsia="Times New Roman" w:hAnsi="Times New Roman" w:cs="Times New Roman"/>
          <w:sz w:val="24"/>
          <w:szCs w:val="24"/>
          <w:lang w:eastAsia="ru-RU"/>
        </w:rPr>
        <w:t>, анасарка.</w:t>
      </w:r>
    </w:p>
    <w:p w14:paraId="66CAFC97" w14:textId="77777777" w:rsidR="00F769C0" w:rsidRPr="006D4FCF" w:rsidRDefault="00F769C0" w:rsidP="001C053D">
      <w:pPr>
        <w:tabs>
          <w:tab w:val="left" w:pos="1276"/>
          <w:tab w:val="left" w:pos="1701"/>
        </w:tabs>
        <w:spacing w:after="0" w:line="240" w:lineRule="auto"/>
        <w:jc w:val="both"/>
        <w:rPr>
          <w:rFonts w:ascii="Times New Roman" w:eastAsia="Times New Roman" w:hAnsi="Times New Roman" w:cs="Times New Roman"/>
          <w:i/>
          <w:sz w:val="24"/>
          <w:szCs w:val="24"/>
          <w:lang w:eastAsia="ru-RU"/>
        </w:rPr>
      </w:pPr>
      <w:r w:rsidRPr="006D4FCF">
        <w:rPr>
          <w:rFonts w:ascii="Times New Roman" w:eastAsia="Times New Roman" w:hAnsi="Times New Roman" w:cs="Times New Roman"/>
          <w:i/>
          <w:sz w:val="24"/>
          <w:szCs w:val="24"/>
          <w:lang w:eastAsia="ru-RU"/>
        </w:rPr>
        <w:t>Вопросы:</w:t>
      </w:r>
    </w:p>
    <w:p w14:paraId="14492C9C" w14:textId="77777777" w:rsidR="00F769C0" w:rsidRPr="006D4FCF" w:rsidRDefault="00F769C0" w:rsidP="001C053D">
      <w:pPr>
        <w:numPr>
          <w:ilvl w:val="0"/>
          <w:numId w:val="65"/>
        </w:numPr>
        <w:tabs>
          <w:tab w:val="left" w:pos="1276"/>
          <w:tab w:val="left" w:pos="1701"/>
        </w:tabs>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 xml:space="preserve">Как называется положение, которое принимает больной? </w:t>
      </w:r>
    </w:p>
    <w:p w14:paraId="56412AE5" w14:textId="77777777" w:rsidR="00F769C0" w:rsidRPr="006D4FCF" w:rsidRDefault="00F769C0" w:rsidP="001C053D">
      <w:pPr>
        <w:numPr>
          <w:ilvl w:val="0"/>
          <w:numId w:val="65"/>
        </w:numPr>
        <w:tabs>
          <w:tab w:val="left" w:pos="1276"/>
          <w:tab w:val="left" w:pos="1701"/>
        </w:tabs>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 xml:space="preserve">Для заболевания какой системы характерны, выявленные при общем осмотре, данные? </w:t>
      </w:r>
    </w:p>
    <w:p w14:paraId="1D17854F" w14:textId="77777777" w:rsidR="00F769C0" w:rsidRPr="006D4FCF" w:rsidRDefault="00F769C0" w:rsidP="001C053D">
      <w:pPr>
        <w:numPr>
          <w:ilvl w:val="0"/>
          <w:numId w:val="65"/>
        </w:numPr>
        <w:tabs>
          <w:tab w:val="left" w:pos="1276"/>
          <w:tab w:val="left" w:pos="1701"/>
        </w:tabs>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Почему данное положение облегчает состояние больного?</w:t>
      </w:r>
    </w:p>
    <w:p w14:paraId="2A61F3AE" w14:textId="7408AF56" w:rsidR="00F769C0" w:rsidRDefault="00F769C0" w:rsidP="001C053D">
      <w:pPr>
        <w:spacing w:after="0" w:line="240" w:lineRule="auto"/>
        <w:jc w:val="both"/>
        <w:rPr>
          <w:rFonts w:ascii="Times New Roman" w:eastAsia="Times New Roman" w:hAnsi="Times New Roman" w:cs="Times New Roman"/>
          <w:b/>
          <w:sz w:val="24"/>
          <w:szCs w:val="24"/>
          <w:lang w:eastAsia="ru-RU"/>
        </w:rPr>
      </w:pPr>
      <w:r w:rsidRPr="006D4FCF">
        <w:rPr>
          <w:rFonts w:ascii="Times New Roman" w:eastAsia="Times New Roman" w:hAnsi="Times New Roman" w:cs="Times New Roman"/>
          <w:b/>
          <w:sz w:val="24"/>
          <w:szCs w:val="24"/>
          <w:lang w:eastAsia="ru-RU"/>
        </w:rPr>
        <w:t>Ситуационная задача № 4</w:t>
      </w:r>
    </w:p>
    <w:p w14:paraId="0ACE14BC" w14:textId="77777777" w:rsidR="00F769C0" w:rsidRPr="006D4FCF" w:rsidRDefault="00F769C0" w:rsidP="001C053D">
      <w:pPr>
        <w:tabs>
          <w:tab w:val="left" w:pos="1701"/>
        </w:tabs>
        <w:spacing w:after="0" w:line="240" w:lineRule="auto"/>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Больной спит, дыхание глубокое, храпящее. Разбудить его не удается. При уколе – руку не отдергивает.</w:t>
      </w:r>
    </w:p>
    <w:p w14:paraId="1EFE1E74" w14:textId="77777777" w:rsidR="00F769C0" w:rsidRPr="006D4FCF" w:rsidRDefault="00F769C0" w:rsidP="001C053D">
      <w:pPr>
        <w:tabs>
          <w:tab w:val="left" w:pos="1701"/>
        </w:tabs>
        <w:spacing w:after="0" w:line="240" w:lineRule="auto"/>
        <w:jc w:val="both"/>
        <w:rPr>
          <w:rFonts w:ascii="Times New Roman" w:eastAsia="Times New Roman" w:hAnsi="Times New Roman" w:cs="Times New Roman"/>
          <w:i/>
          <w:sz w:val="24"/>
          <w:szCs w:val="24"/>
          <w:lang w:eastAsia="ru-RU"/>
        </w:rPr>
      </w:pPr>
      <w:r w:rsidRPr="006D4FCF">
        <w:rPr>
          <w:rFonts w:ascii="Times New Roman" w:eastAsia="Times New Roman" w:hAnsi="Times New Roman" w:cs="Times New Roman"/>
          <w:i/>
          <w:sz w:val="24"/>
          <w:szCs w:val="24"/>
          <w:lang w:eastAsia="ru-RU"/>
        </w:rPr>
        <w:t>Вопросы:</w:t>
      </w:r>
    </w:p>
    <w:p w14:paraId="15E31DC9" w14:textId="77777777" w:rsidR="00F769C0" w:rsidRPr="006D4FCF" w:rsidRDefault="00F769C0" w:rsidP="001C053D">
      <w:pPr>
        <w:numPr>
          <w:ilvl w:val="0"/>
          <w:numId w:val="66"/>
        </w:numPr>
        <w:tabs>
          <w:tab w:val="left" w:pos="1701"/>
        </w:tabs>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 xml:space="preserve">Как оценивать состояние больного? </w:t>
      </w:r>
    </w:p>
    <w:p w14:paraId="44FA7319" w14:textId="77777777" w:rsidR="00F769C0" w:rsidRPr="006D4FCF" w:rsidRDefault="00F769C0" w:rsidP="001C053D">
      <w:pPr>
        <w:numPr>
          <w:ilvl w:val="0"/>
          <w:numId w:val="66"/>
        </w:numPr>
        <w:tabs>
          <w:tab w:val="left" w:pos="1701"/>
        </w:tabs>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При заболеваниях каких систем и органов может наблюдаться подобное состояние?</w:t>
      </w:r>
    </w:p>
    <w:p w14:paraId="571E6012" w14:textId="77777777" w:rsidR="00F769C0" w:rsidRPr="006D4FCF" w:rsidRDefault="00F769C0" w:rsidP="001C053D">
      <w:pPr>
        <w:spacing w:after="0" w:line="240" w:lineRule="auto"/>
        <w:jc w:val="both"/>
        <w:rPr>
          <w:rFonts w:ascii="Times New Roman" w:eastAsia="Times New Roman" w:hAnsi="Times New Roman" w:cs="Times New Roman"/>
          <w:b/>
          <w:sz w:val="28"/>
          <w:szCs w:val="28"/>
          <w:lang w:eastAsia="ru-RU"/>
        </w:rPr>
      </w:pPr>
    </w:p>
    <w:p w14:paraId="02209862" w14:textId="4501FEA9" w:rsidR="00F769C0" w:rsidRDefault="00F769C0" w:rsidP="001C053D">
      <w:pPr>
        <w:autoSpaceDE w:val="0"/>
        <w:autoSpaceDN w:val="0"/>
        <w:adjustRightInd w:val="0"/>
        <w:spacing w:after="0" w:line="240" w:lineRule="auto"/>
        <w:jc w:val="both"/>
        <w:rPr>
          <w:rFonts w:ascii="Times New Roman" w:eastAsia="Calibri" w:hAnsi="Times New Roman" w:cs="Times New Roman"/>
          <w:sz w:val="24"/>
          <w:szCs w:val="24"/>
        </w:rPr>
      </w:pPr>
    </w:p>
    <w:p w14:paraId="7A266AA5" w14:textId="77777777" w:rsidR="00F769C0" w:rsidRPr="006D4FCF" w:rsidRDefault="00F769C0" w:rsidP="001C053D">
      <w:pPr>
        <w:autoSpaceDE w:val="0"/>
        <w:autoSpaceDN w:val="0"/>
        <w:adjustRightInd w:val="0"/>
        <w:spacing w:after="0" w:line="240" w:lineRule="auto"/>
        <w:jc w:val="center"/>
        <w:rPr>
          <w:rFonts w:ascii="Times New Roman" w:eastAsia="Calibri" w:hAnsi="Times New Roman" w:cs="Times New Roman"/>
          <w:b/>
          <w:sz w:val="24"/>
          <w:szCs w:val="24"/>
        </w:rPr>
      </w:pPr>
      <w:r w:rsidRPr="006D4FCF">
        <w:rPr>
          <w:rFonts w:ascii="Times New Roman" w:eastAsia="Calibri" w:hAnsi="Times New Roman" w:cs="Times New Roman"/>
          <w:b/>
          <w:sz w:val="24"/>
          <w:szCs w:val="24"/>
        </w:rPr>
        <w:t>ЭТАЛОНЫ ОТВЕТОВ НА ЗАДАЧИ</w:t>
      </w:r>
    </w:p>
    <w:p w14:paraId="2ED63387" w14:textId="77777777" w:rsidR="00F769C0" w:rsidRPr="006D4FCF" w:rsidRDefault="00F769C0" w:rsidP="001C053D">
      <w:pPr>
        <w:spacing w:after="0" w:line="240" w:lineRule="auto"/>
        <w:jc w:val="both"/>
        <w:rPr>
          <w:rFonts w:ascii="Times New Roman" w:eastAsia="Times New Roman" w:hAnsi="Times New Roman" w:cs="Times New Roman"/>
          <w:b/>
          <w:sz w:val="24"/>
          <w:szCs w:val="24"/>
          <w:lang w:eastAsia="ru-RU"/>
        </w:rPr>
      </w:pPr>
      <w:bookmarkStart w:id="6" w:name="_Hlk155967707"/>
    </w:p>
    <w:p w14:paraId="6A8397FC" w14:textId="77777777" w:rsidR="00F769C0" w:rsidRPr="006D4FCF" w:rsidRDefault="00F769C0" w:rsidP="001C053D">
      <w:pPr>
        <w:spacing w:after="0" w:line="240" w:lineRule="auto"/>
        <w:jc w:val="both"/>
        <w:rPr>
          <w:rFonts w:ascii="Times New Roman" w:eastAsia="Times New Roman" w:hAnsi="Times New Roman" w:cs="Times New Roman"/>
          <w:b/>
          <w:sz w:val="24"/>
          <w:szCs w:val="24"/>
          <w:lang w:eastAsia="ru-RU"/>
        </w:rPr>
      </w:pPr>
      <w:r w:rsidRPr="006D4FCF">
        <w:rPr>
          <w:rFonts w:ascii="Times New Roman" w:eastAsia="Times New Roman" w:hAnsi="Times New Roman" w:cs="Times New Roman"/>
          <w:b/>
          <w:sz w:val="24"/>
          <w:szCs w:val="24"/>
          <w:lang w:eastAsia="ru-RU"/>
        </w:rPr>
        <w:t>Эталон ответа к задаче №</w:t>
      </w:r>
      <w:r w:rsidRPr="006D4FCF">
        <w:rPr>
          <w:rFonts w:ascii="Times New Roman" w:eastAsia="Times New Roman" w:hAnsi="Times New Roman" w:cs="Times New Roman"/>
          <w:b/>
          <w:bCs/>
          <w:sz w:val="24"/>
          <w:szCs w:val="24"/>
          <w:lang w:eastAsia="ru-RU"/>
        </w:rPr>
        <w:t xml:space="preserve"> </w:t>
      </w:r>
      <w:r w:rsidRPr="006D4FCF">
        <w:rPr>
          <w:rFonts w:ascii="Times New Roman" w:eastAsia="Times New Roman" w:hAnsi="Times New Roman" w:cs="Times New Roman"/>
          <w:b/>
          <w:sz w:val="24"/>
          <w:szCs w:val="24"/>
          <w:lang w:eastAsia="ru-RU"/>
        </w:rPr>
        <w:t>1</w:t>
      </w:r>
    </w:p>
    <w:p w14:paraId="72904900" w14:textId="77777777" w:rsidR="00F769C0" w:rsidRPr="006D4FCF" w:rsidRDefault="00F769C0" w:rsidP="001C053D">
      <w:pPr>
        <w:numPr>
          <w:ilvl w:val="0"/>
          <w:numId w:val="68"/>
        </w:numPr>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На основании описанной симптоматики можно заподозрить у больной язвенную болезнь желудка с локализацией язвы в области привратника, осложнённую пилоростенозом, или длительным пилороспазмом.</w:t>
      </w:r>
    </w:p>
    <w:p w14:paraId="244D8C79" w14:textId="77777777" w:rsidR="00F769C0" w:rsidRPr="006D4FCF" w:rsidRDefault="00F769C0" w:rsidP="001C053D">
      <w:pPr>
        <w:numPr>
          <w:ilvl w:val="0"/>
          <w:numId w:val="68"/>
        </w:numPr>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С целью дополнительного исследования больной необходимо провести рентгенологическое исследование желудка, ФГДС.</w:t>
      </w:r>
    </w:p>
    <w:p w14:paraId="4E12C104" w14:textId="77777777" w:rsidR="00F769C0" w:rsidRPr="006D4FCF" w:rsidRDefault="00F769C0" w:rsidP="001C053D">
      <w:pPr>
        <w:spacing w:after="0" w:line="240" w:lineRule="auto"/>
        <w:jc w:val="both"/>
        <w:rPr>
          <w:rFonts w:ascii="Times New Roman" w:eastAsia="Times New Roman" w:hAnsi="Times New Roman" w:cs="Times New Roman"/>
          <w:b/>
          <w:sz w:val="24"/>
          <w:szCs w:val="24"/>
          <w:lang w:eastAsia="ru-RU"/>
        </w:rPr>
      </w:pPr>
    </w:p>
    <w:p w14:paraId="4083A619" w14:textId="77777777" w:rsidR="00F769C0" w:rsidRPr="006D4FCF" w:rsidRDefault="00F769C0" w:rsidP="001C053D">
      <w:pPr>
        <w:spacing w:after="0" w:line="240" w:lineRule="auto"/>
        <w:jc w:val="both"/>
        <w:rPr>
          <w:rFonts w:ascii="Times New Roman" w:eastAsia="Times New Roman" w:hAnsi="Times New Roman" w:cs="Times New Roman"/>
          <w:b/>
          <w:sz w:val="24"/>
          <w:szCs w:val="24"/>
          <w:lang w:eastAsia="ru-RU"/>
        </w:rPr>
      </w:pPr>
      <w:r w:rsidRPr="006D4FCF">
        <w:rPr>
          <w:rFonts w:ascii="Times New Roman" w:eastAsia="Times New Roman" w:hAnsi="Times New Roman" w:cs="Times New Roman"/>
          <w:b/>
          <w:sz w:val="24"/>
          <w:szCs w:val="24"/>
          <w:lang w:eastAsia="ru-RU"/>
        </w:rPr>
        <w:t>Эталон ответа к задаче №</w:t>
      </w:r>
      <w:r w:rsidRPr="006D4FCF">
        <w:rPr>
          <w:rFonts w:ascii="Times New Roman" w:eastAsia="Times New Roman" w:hAnsi="Times New Roman" w:cs="Times New Roman"/>
          <w:b/>
          <w:bCs/>
          <w:sz w:val="24"/>
          <w:szCs w:val="24"/>
          <w:lang w:eastAsia="ru-RU"/>
        </w:rPr>
        <w:t xml:space="preserve"> </w:t>
      </w:r>
      <w:r w:rsidRPr="006D4FCF">
        <w:rPr>
          <w:rFonts w:ascii="Times New Roman" w:eastAsia="Times New Roman" w:hAnsi="Times New Roman" w:cs="Times New Roman"/>
          <w:b/>
          <w:sz w:val="24"/>
          <w:szCs w:val="24"/>
          <w:lang w:eastAsia="ru-RU"/>
        </w:rPr>
        <w:t>2</w:t>
      </w:r>
    </w:p>
    <w:p w14:paraId="17A794F2" w14:textId="77777777" w:rsidR="00F769C0" w:rsidRPr="006D4FCF" w:rsidRDefault="00F769C0" w:rsidP="001C053D">
      <w:pPr>
        <w:numPr>
          <w:ilvl w:val="0"/>
          <w:numId w:val="70"/>
        </w:numPr>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 xml:space="preserve">У данного больного можно предположить гипертрофию и </w:t>
      </w:r>
      <w:proofErr w:type="spellStart"/>
      <w:r w:rsidRPr="006D4FCF">
        <w:rPr>
          <w:rFonts w:ascii="Times New Roman" w:eastAsia="Times New Roman" w:hAnsi="Times New Roman" w:cs="Times New Roman"/>
          <w:sz w:val="24"/>
          <w:szCs w:val="24"/>
          <w:lang w:eastAsia="ru-RU"/>
        </w:rPr>
        <w:t>дилятацию</w:t>
      </w:r>
      <w:proofErr w:type="spellEnd"/>
      <w:r w:rsidRPr="006D4FCF">
        <w:rPr>
          <w:rFonts w:ascii="Times New Roman" w:eastAsia="Times New Roman" w:hAnsi="Times New Roman" w:cs="Times New Roman"/>
          <w:sz w:val="24"/>
          <w:szCs w:val="24"/>
          <w:lang w:eastAsia="ru-RU"/>
        </w:rPr>
        <w:t xml:space="preserve"> правого желудочка, т. к. определяется сердечный толчок и эпигастральная пульсация. Границы </w:t>
      </w:r>
      <w:r w:rsidRPr="006D4FCF">
        <w:rPr>
          <w:rFonts w:ascii="Times New Roman" w:eastAsia="Times New Roman" w:hAnsi="Times New Roman" w:cs="Times New Roman"/>
          <w:sz w:val="24"/>
          <w:szCs w:val="24"/>
          <w:lang w:eastAsia="ru-RU"/>
        </w:rPr>
        <w:lastRenderedPageBreak/>
        <w:t>абсолютной тупости слева и сверху – в норме. Справа она должна располагаться у левого края грудины, а в данном случае – смещена на 1 см вправо.</w:t>
      </w:r>
    </w:p>
    <w:p w14:paraId="1309D013" w14:textId="77777777" w:rsidR="00F769C0" w:rsidRPr="006D4FCF" w:rsidRDefault="00F769C0" w:rsidP="001C053D">
      <w:pPr>
        <w:numPr>
          <w:ilvl w:val="0"/>
          <w:numId w:val="70"/>
        </w:numPr>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Порок сердца, бронхиальная астма.</w:t>
      </w:r>
    </w:p>
    <w:p w14:paraId="7A80194E" w14:textId="77777777" w:rsidR="00F769C0" w:rsidRPr="006D4FCF" w:rsidRDefault="00F769C0" w:rsidP="001C053D">
      <w:pPr>
        <w:numPr>
          <w:ilvl w:val="0"/>
          <w:numId w:val="70"/>
        </w:numPr>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 xml:space="preserve">ЭКГ, </w:t>
      </w:r>
      <w:proofErr w:type="spellStart"/>
      <w:r w:rsidRPr="006D4FCF">
        <w:rPr>
          <w:rFonts w:ascii="Times New Roman" w:eastAsia="Times New Roman" w:hAnsi="Times New Roman" w:cs="Times New Roman"/>
          <w:sz w:val="24"/>
          <w:szCs w:val="24"/>
          <w:lang w:eastAsia="ru-RU"/>
        </w:rPr>
        <w:t>ЭхоКГ</w:t>
      </w:r>
      <w:proofErr w:type="spellEnd"/>
      <w:r w:rsidRPr="006D4FCF">
        <w:rPr>
          <w:rFonts w:ascii="Times New Roman" w:eastAsia="Times New Roman" w:hAnsi="Times New Roman" w:cs="Times New Roman"/>
          <w:sz w:val="24"/>
          <w:szCs w:val="24"/>
          <w:lang w:eastAsia="ru-RU"/>
        </w:rPr>
        <w:t>.</w:t>
      </w:r>
    </w:p>
    <w:p w14:paraId="1F57AC37" w14:textId="77777777" w:rsidR="00F769C0" w:rsidRPr="006D4FCF" w:rsidRDefault="00F769C0" w:rsidP="001C053D">
      <w:pPr>
        <w:spacing w:after="0" w:line="240" w:lineRule="auto"/>
        <w:jc w:val="both"/>
        <w:rPr>
          <w:rFonts w:ascii="Times New Roman" w:eastAsia="Times New Roman" w:hAnsi="Times New Roman" w:cs="Times New Roman"/>
          <w:b/>
          <w:sz w:val="24"/>
          <w:szCs w:val="24"/>
          <w:lang w:eastAsia="ru-RU"/>
        </w:rPr>
      </w:pPr>
    </w:p>
    <w:p w14:paraId="01767C99" w14:textId="77777777" w:rsidR="00F769C0" w:rsidRPr="006D4FCF" w:rsidRDefault="00F769C0" w:rsidP="001C053D">
      <w:pPr>
        <w:spacing w:after="0" w:line="240" w:lineRule="auto"/>
        <w:jc w:val="both"/>
        <w:rPr>
          <w:rFonts w:ascii="Times New Roman" w:eastAsia="Times New Roman" w:hAnsi="Times New Roman" w:cs="Times New Roman"/>
          <w:b/>
          <w:sz w:val="24"/>
          <w:szCs w:val="24"/>
          <w:lang w:eastAsia="ru-RU"/>
        </w:rPr>
      </w:pPr>
      <w:r w:rsidRPr="006D4FCF">
        <w:rPr>
          <w:rFonts w:ascii="Times New Roman" w:eastAsia="Times New Roman" w:hAnsi="Times New Roman" w:cs="Times New Roman"/>
          <w:b/>
          <w:sz w:val="24"/>
          <w:szCs w:val="24"/>
          <w:lang w:eastAsia="ru-RU"/>
        </w:rPr>
        <w:t>Эталон ответа к задаче №</w:t>
      </w:r>
      <w:r w:rsidRPr="006D4FCF">
        <w:rPr>
          <w:rFonts w:ascii="Times New Roman" w:eastAsia="Times New Roman" w:hAnsi="Times New Roman" w:cs="Times New Roman"/>
          <w:b/>
          <w:bCs/>
          <w:sz w:val="24"/>
          <w:szCs w:val="24"/>
          <w:lang w:eastAsia="ru-RU"/>
        </w:rPr>
        <w:t xml:space="preserve"> </w:t>
      </w:r>
      <w:r w:rsidRPr="006D4FCF">
        <w:rPr>
          <w:rFonts w:ascii="Times New Roman" w:eastAsia="Times New Roman" w:hAnsi="Times New Roman" w:cs="Times New Roman"/>
          <w:b/>
          <w:sz w:val="24"/>
          <w:szCs w:val="24"/>
          <w:lang w:eastAsia="ru-RU"/>
        </w:rPr>
        <w:t>3</w:t>
      </w:r>
    </w:p>
    <w:p w14:paraId="617A6CA7" w14:textId="77777777" w:rsidR="00F769C0" w:rsidRPr="006D4FCF" w:rsidRDefault="00F769C0" w:rsidP="001C053D">
      <w:pPr>
        <w:numPr>
          <w:ilvl w:val="0"/>
          <w:numId w:val="69"/>
        </w:numPr>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 xml:space="preserve">Больной находится в вынужденном положении – </w:t>
      </w:r>
      <w:proofErr w:type="spellStart"/>
      <w:r w:rsidRPr="006D4FCF">
        <w:rPr>
          <w:rFonts w:ascii="Times New Roman" w:eastAsia="Times New Roman" w:hAnsi="Times New Roman" w:cs="Times New Roman"/>
          <w:sz w:val="24"/>
          <w:szCs w:val="24"/>
          <w:lang w:eastAsia="ru-RU"/>
        </w:rPr>
        <w:t>ортопноэ</w:t>
      </w:r>
      <w:proofErr w:type="spellEnd"/>
      <w:r w:rsidRPr="006D4FCF">
        <w:rPr>
          <w:rFonts w:ascii="Times New Roman" w:eastAsia="Times New Roman" w:hAnsi="Times New Roman" w:cs="Times New Roman"/>
          <w:sz w:val="24"/>
          <w:szCs w:val="24"/>
          <w:lang w:eastAsia="ru-RU"/>
        </w:rPr>
        <w:t xml:space="preserve">. </w:t>
      </w:r>
    </w:p>
    <w:p w14:paraId="30A71B4F" w14:textId="77777777" w:rsidR="00F769C0" w:rsidRPr="006D4FCF" w:rsidRDefault="00F769C0" w:rsidP="001C053D">
      <w:pPr>
        <w:numPr>
          <w:ilvl w:val="0"/>
          <w:numId w:val="69"/>
        </w:numPr>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Это положение принимают больные, страдающие выраженной недостаточностью кровообращения.</w:t>
      </w:r>
    </w:p>
    <w:p w14:paraId="15CF7AF8" w14:textId="77777777" w:rsidR="00F769C0" w:rsidRPr="006D4FCF" w:rsidRDefault="00F769C0" w:rsidP="001C053D">
      <w:pPr>
        <w:numPr>
          <w:ilvl w:val="0"/>
          <w:numId w:val="69"/>
        </w:numPr>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 xml:space="preserve">В положении </w:t>
      </w:r>
      <w:proofErr w:type="spellStart"/>
      <w:r w:rsidRPr="006D4FCF">
        <w:rPr>
          <w:rFonts w:ascii="Times New Roman" w:eastAsia="Times New Roman" w:hAnsi="Times New Roman" w:cs="Times New Roman"/>
          <w:sz w:val="24"/>
          <w:szCs w:val="24"/>
          <w:lang w:eastAsia="ru-RU"/>
        </w:rPr>
        <w:t>ортопноэ</w:t>
      </w:r>
      <w:proofErr w:type="spellEnd"/>
      <w:r w:rsidRPr="006D4FCF">
        <w:rPr>
          <w:rFonts w:ascii="Times New Roman" w:eastAsia="Times New Roman" w:hAnsi="Times New Roman" w:cs="Times New Roman"/>
          <w:sz w:val="24"/>
          <w:szCs w:val="24"/>
          <w:lang w:eastAsia="ru-RU"/>
        </w:rPr>
        <w:t xml:space="preserve"> происходит некоторое перераспределение циркулирующей крови, уменьшается венозный возврат крови к сердцу, разгружается малый круг кровообращения, что проявляется уменьшением одышки. Попытка больного лечь (принять горизонтальное положение) вызывает резкое усиление одышки вплоть до появления удушья.</w:t>
      </w:r>
    </w:p>
    <w:p w14:paraId="53AD4AB1" w14:textId="77777777" w:rsidR="00F769C0" w:rsidRPr="006D4FCF" w:rsidRDefault="00F769C0" w:rsidP="001C053D">
      <w:pPr>
        <w:spacing w:after="0" w:line="240" w:lineRule="auto"/>
        <w:jc w:val="both"/>
        <w:rPr>
          <w:rFonts w:ascii="Times New Roman" w:eastAsia="Times New Roman" w:hAnsi="Times New Roman" w:cs="Times New Roman"/>
          <w:b/>
          <w:sz w:val="24"/>
          <w:szCs w:val="24"/>
          <w:lang w:eastAsia="ru-RU"/>
        </w:rPr>
      </w:pPr>
    </w:p>
    <w:p w14:paraId="3A1756E5" w14:textId="77777777" w:rsidR="00F769C0" w:rsidRPr="006D4FCF" w:rsidRDefault="00F769C0" w:rsidP="001C053D">
      <w:pPr>
        <w:spacing w:after="0" w:line="240" w:lineRule="auto"/>
        <w:jc w:val="both"/>
        <w:rPr>
          <w:rFonts w:ascii="Times New Roman" w:eastAsia="Times New Roman" w:hAnsi="Times New Roman" w:cs="Times New Roman"/>
          <w:b/>
          <w:sz w:val="24"/>
          <w:szCs w:val="24"/>
          <w:lang w:eastAsia="ru-RU"/>
        </w:rPr>
      </w:pPr>
      <w:r w:rsidRPr="006D4FCF">
        <w:rPr>
          <w:rFonts w:ascii="Times New Roman" w:eastAsia="Times New Roman" w:hAnsi="Times New Roman" w:cs="Times New Roman"/>
          <w:b/>
          <w:sz w:val="24"/>
          <w:szCs w:val="24"/>
          <w:lang w:eastAsia="ru-RU"/>
        </w:rPr>
        <w:t>Эталон ответа к задаче №</w:t>
      </w:r>
      <w:r w:rsidRPr="006D4FCF">
        <w:rPr>
          <w:rFonts w:ascii="Times New Roman" w:eastAsia="Times New Roman" w:hAnsi="Times New Roman" w:cs="Times New Roman"/>
          <w:b/>
          <w:bCs/>
          <w:sz w:val="24"/>
          <w:szCs w:val="24"/>
          <w:lang w:eastAsia="ru-RU"/>
        </w:rPr>
        <w:t xml:space="preserve"> </w:t>
      </w:r>
      <w:r w:rsidRPr="006D4FCF">
        <w:rPr>
          <w:rFonts w:ascii="Times New Roman" w:eastAsia="Times New Roman" w:hAnsi="Times New Roman" w:cs="Times New Roman"/>
          <w:b/>
          <w:sz w:val="24"/>
          <w:szCs w:val="24"/>
          <w:lang w:eastAsia="ru-RU"/>
        </w:rPr>
        <w:t>4</w:t>
      </w:r>
    </w:p>
    <w:bookmarkEnd w:id="6"/>
    <w:p w14:paraId="7CF8A2DA" w14:textId="77777777" w:rsidR="00F769C0" w:rsidRPr="006D4FCF" w:rsidRDefault="00F769C0" w:rsidP="001C053D">
      <w:pPr>
        <w:numPr>
          <w:ilvl w:val="0"/>
          <w:numId w:val="67"/>
        </w:numPr>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 xml:space="preserve">У больного глубокое угнетение сознания – кома. </w:t>
      </w:r>
    </w:p>
    <w:p w14:paraId="698C6E78" w14:textId="77777777" w:rsidR="00F769C0" w:rsidRPr="006D4FCF" w:rsidRDefault="00F769C0" w:rsidP="001C053D">
      <w:pPr>
        <w:numPr>
          <w:ilvl w:val="0"/>
          <w:numId w:val="67"/>
        </w:numPr>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 xml:space="preserve">Кома может развиваться в результате травм черепа, опухолей головного мозга, в результате отравлений различными ядами, </w:t>
      </w:r>
      <w:proofErr w:type="spellStart"/>
      <w:r w:rsidRPr="006D4FCF">
        <w:rPr>
          <w:rFonts w:ascii="Times New Roman" w:eastAsia="Times New Roman" w:hAnsi="Times New Roman" w:cs="Times New Roman"/>
          <w:sz w:val="24"/>
          <w:szCs w:val="24"/>
          <w:lang w:eastAsia="ru-RU"/>
        </w:rPr>
        <w:t>токсикантами</w:t>
      </w:r>
      <w:proofErr w:type="spellEnd"/>
      <w:r w:rsidRPr="006D4FCF">
        <w:rPr>
          <w:rFonts w:ascii="Times New Roman" w:eastAsia="Times New Roman" w:hAnsi="Times New Roman" w:cs="Times New Roman"/>
          <w:sz w:val="24"/>
          <w:szCs w:val="24"/>
          <w:lang w:eastAsia="ru-RU"/>
        </w:rPr>
        <w:t xml:space="preserve">, в том числе эндогенного происхождения (уремическая, печеночная, </w:t>
      </w:r>
      <w:proofErr w:type="spellStart"/>
      <w:r w:rsidRPr="006D4FCF">
        <w:rPr>
          <w:rFonts w:ascii="Times New Roman" w:eastAsia="Times New Roman" w:hAnsi="Times New Roman" w:cs="Times New Roman"/>
          <w:sz w:val="24"/>
          <w:szCs w:val="24"/>
          <w:lang w:eastAsia="ru-RU"/>
        </w:rPr>
        <w:t>кетоацидотическая</w:t>
      </w:r>
      <w:proofErr w:type="spellEnd"/>
      <w:r w:rsidRPr="006D4FCF">
        <w:rPr>
          <w:rFonts w:ascii="Times New Roman" w:eastAsia="Times New Roman" w:hAnsi="Times New Roman" w:cs="Times New Roman"/>
          <w:sz w:val="24"/>
          <w:szCs w:val="24"/>
          <w:lang w:eastAsia="ru-RU"/>
        </w:rPr>
        <w:t>, гипогликемическая гипоксическая кома и т. д.).</w:t>
      </w:r>
    </w:p>
    <w:p w14:paraId="4B76D360" w14:textId="77777777" w:rsidR="00F769C0" w:rsidRPr="006D4FCF" w:rsidRDefault="00F769C0" w:rsidP="001C053D">
      <w:pPr>
        <w:spacing w:after="0" w:line="240" w:lineRule="auto"/>
        <w:jc w:val="both"/>
        <w:rPr>
          <w:rFonts w:ascii="Times New Roman" w:eastAsia="Times New Roman" w:hAnsi="Times New Roman" w:cs="Times New Roman"/>
          <w:b/>
          <w:sz w:val="24"/>
          <w:szCs w:val="24"/>
          <w:lang w:eastAsia="ru-RU"/>
        </w:rPr>
      </w:pPr>
    </w:p>
    <w:p w14:paraId="2897E54A" w14:textId="77777777" w:rsidR="00F769C0" w:rsidRPr="006D4FCF" w:rsidRDefault="00F769C0" w:rsidP="001C053D">
      <w:pPr>
        <w:spacing w:after="0" w:line="240" w:lineRule="auto"/>
        <w:jc w:val="center"/>
        <w:rPr>
          <w:rFonts w:ascii="Times New Roman" w:eastAsia="Times New Roman" w:hAnsi="Times New Roman" w:cs="Times New Roman"/>
          <w:b/>
          <w:sz w:val="24"/>
          <w:szCs w:val="24"/>
          <w:lang w:eastAsia="ru-RU"/>
        </w:rPr>
      </w:pPr>
    </w:p>
    <w:p w14:paraId="6644126F" w14:textId="77777777" w:rsidR="00F769C0" w:rsidRPr="006D4FCF" w:rsidRDefault="00F769C0" w:rsidP="001C053D">
      <w:pPr>
        <w:spacing w:after="0" w:line="240" w:lineRule="auto"/>
        <w:jc w:val="center"/>
        <w:rPr>
          <w:rFonts w:ascii="Times New Roman" w:eastAsia="Times New Roman" w:hAnsi="Times New Roman" w:cs="Times New Roman"/>
          <w:b/>
          <w:sz w:val="24"/>
          <w:szCs w:val="24"/>
          <w:lang w:eastAsia="ru-RU"/>
        </w:rPr>
      </w:pPr>
    </w:p>
    <w:p w14:paraId="067B72E2" w14:textId="77777777" w:rsidR="00B449DB" w:rsidRPr="00E26B81" w:rsidRDefault="00B449DB" w:rsidP="00B449DB">
      <w:pPr>
        <w:autoSpaceDE w:val="0"/>
        <w:autoSpaceDN w:val="0"/>
        <w:adjustRightInd w:val="0"/>
        <w:spacing w:after="0" w:line="240" w:lineRule="auto"/>
        <w:jc w:val="center"/>
        <w:rPr>
          <w:rFonts w:ascii="Times New Roman" w:hAnsi="Times New Roman" w:cs="Times New Roman"/>
          <w:b/>
          <w:color w:val="000000"/>
          <w:sz w:val="24"/>
          <w:szCs w:val="24"/>
        </w:rPr>
      </w:pPr>
      <w:r w:rsidRPr="00E26B81">
        <w:rPr>
          <w:rFonts w:ascii="Times New Roman" w:hAnsi="Times New Roman" w:cs="Times New Roman"/>
          <w:b/>
          <w:color w:val="000000"/>
          <w:sz w:val="24"/>
          <w:szCs w:val="24"/>
        </w:rPr>
        <w:t>Критерии оценивания:</w:t>
      </w:r>
    </w:p>
    <w:p w14:paraId="48F2FA01" w14:textId="77777777" w:rsidR="00B449DB" w:rsidRPr="00E26B81" w:rsidRDefault="00B449DB" w:rsidP="00B449DB">
      <w:pPr>
        <w:autoSpaceDE w:val="0"/>
        <w:autoSpaceDN w:val="0"/>
        <w:adjustRightInd w:val="0"/>
        <w:spacing w:after="0" w:line="240" w:lineRule="auto"/>
        <w:rPr>
          <w:rFonts w:ascii="Times New Roman" w:hAnsi="Times New Roman" w:cs="Times New Roman"/>
          <w:color w:val="000000"/>
          <w:sz w:val="24"/>
          <w:szCs w:val="24"/>
        </w:rPr>
      </w:pPr>
      <w:r w:rsidRPr="00E26B81">
        <w:rPr>
          <w:rFonts w:ascii="Times New Roman" w:hAnsi="Times New Roman" w:cs="Times New Roman"/>
          <w:color w:val="000000"/>
          <w:sz w:val="24"/>
          <w:szCs w:val="24"/>
        </w:rPr>
        <w:t xml:space="preserve">- оценка </w:t>
      </w:r>
      <w:r w:rsidRPr="00E26B81">
        <w:rPr>
          <w:rFonts w:ascii="Times New Roman" w:hAnsi="Times New Roman" w:cs="Times New Roman"/>
          <w:b/>
          <w:bCs/>
          <w:i/>
          <w:iCs/>
          <w:color w:val="000000"/>
          <w:sz w:val="24"/>
          <w:szCs w:val="24"/>
        </w:rPr>
        <w:t xml:space="preserve">«отлично»: </w:t>
      </w:r>
      <w:r w:rsidRPr="00E26B81">
        <w:rPr>
          <w:rFonts w:ascii="Times New Roman" w:hAnsi="Times New Roman" w:cs="Times New Roman"/>
          <w:color w:val="000000"/>
          <w:sz w:val="24"/>
          <w:szCs w:val="24"/>
        </w:rPr>
        <w:t xml:space="preserve">ответ на вопрос задачи дан правильно.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алгоритмов, с правильным и свободным владением медицинской терминологией; ответы на дополнительные вопросы верные, четкие. </w:t>
      </w:r>
    </w:p>
    <w:p w14:paraId="2C6DD128" w14:textId="77777777" w:rsidR="00B449DB" w:rsidRPr="00E26B81" w:rsidRDefault="00B449DB" w:rsidP="00B449DB">
      <w:pPr>
        <w:autoSpaceDE w:val="0"/>
        <w:autoSpaceDN w:val="0"/>
        <w:adjustRightInd w:val="0"/>
        <w:spacing w:after="0" w:line="240" w:lineRule="auto"/>
        <w:rPr>
          <w:rFonts w:ascii="Times New Roman" w:hAnsi="Times New Roman" w:cs="Times New Roman"/>
          <w:color w:val="000000"/>
          <w:sz w:val="24"/>
          <w:szCs w:val="24"/>
        </w:rPr>
      </w:pPr>
      <w:r w:rsidRPr="00E26B81">
        <w:rPr>
          <w:rFonts w:ascii="Times New Roman" w:hAnsi="Times New Roman" w:cs="Times New Roman"/>
          <w:color w:val="000000"/>
          <w:sz w:val="24"/>
          <w:szCs w:val="24"/>
        </w:rPr>
        <w:t xml:space="preserve">- оценка </w:t>
      </w:r>
      <w:r w:rsidRPr="00E26B81">
        <w:rPr>
          <w:rFonts w:ascii="Times New Roman" w:hAnsi="Times New Roman" w:cs="Times New Roman"/>
          <w:b/>
          <w:bCs/>
          <w:i/>
          <w:iCs/>
          <w:color w:val="000000"/>
          <w:sz w:val="24"/>
          <w:szCs w:val="24"/>
        </w:rPr>
        <w:t xml:space="preserve">«хорошо»: </w:t>
      </w:r>
      <w:r w:rsidRPr="00E26B81">
        <w:rPr>
          <w:rFonts w:ascii="Times New Roman" w:hAnsi="Times New Roman" w:cs="Times New Roman"/>
          <w:color w:val="000000"/>
          <w:sz w:val="24"/>
          <w:szCs w:val="24"/>
        </w:rPr>
        <w:t xml:space="preserve">ответ на вопрос задачи дан правильно.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с необходимым схематическими изображениями и демонстрациями алгоритмов, с правильным и свободным владением медицинской терминологией; ответы на дополнительные вопросы верные, но недостаточно четкие. </w:t>
      </w:r>
    </w:p>
    <w:p w14:paraId="0BFDA860" w14:textId="77777777" w:rsidR="00B449DB" w:rsidRPr="00E26B81" w:rsidRDefault="00B449DB" w:rsidP="00B449DB">
      <w:pPr>
        <w:autoSpaceDE w:val="0"/>
        <w:autoSpaceDN w:val="0"/>
        <w:adjustRightInd w:val="0"/>
        <w:spacing w:after="0" w:line="240" w:lineRule="auto"/>
        <w:rPr>
          <w:rFonts w:ascii="Times New Roman" w:hAnsi="Times New Roman" w:cs="Times New Roman"/>
          <w:color w:val="000000"/>
          <w:sz w:val="24"/>
          <w:szCs w:val="24"/>
        </w:rPr>
      </w:pPr>
      <w:r w:rsidRPr="00E26B81">
        <w:rPr>
          <w:rFonts w:ascii="Times New Roman" w:hAnsi="Times New Roman" w:cs="Times New Roman"/>
          <w:color w:val="000000"/>
          <w:sz w:val="24"/>
          <w:szCs w:val="24"/>
        </w:rPr>
        <w:t>- оценка «</w:t>
      </w:r>
      <w:r w:rsidRPr="00E26B81">
        <w:rPr>
          <w:rFonts w:ascii="Times New Roman" w:hAnsi="Times New Roman" w:cs="Times New Roman"/>
          <w:b/>
          <w:bCs/>
          <w:i/>
          <w:iCs/>
          <w:color w:val="000000"/>
          <w:sz w:val="24"/>
          <w:szCs w:val="24"/>
        </w:rPr>
        <w:t xml:space="preserve">удовлетворительно»: </w:t>
      </w:r>
      <w:r w:rsidRPr="00E26B81">
        <w:rPr>
          <w:rFonts w:ascii="Times New Roman" w:hAnsi="Times New Roman" w:cs="Times New Roman"/>
          <w:color w:val="000000"/>
          <w:sz w:val="24"/>
          <w:szCs w:val="24"/>
        </w:rPr>
        <w:t xml:space="preserve">ответ на вопрос задачи дан правильно.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алгоритмах, ответы на дополнительные вопросы недостаточно четкие, с ошибками в деталях. </w:t>
      </w:r>
    </w:p>
    <w:p w14:paraId="1D31313C" w14:textId="77777777" w:rsidR="00B449DB" w:rsidRPr="00E26B81" w:rsidRDefault="00B449DB" w:rsidP="00B449DB">
      <w:pPr>
        <w:spacing w:after="0" w:line="240" w:lineRule="auto"/>
        <w:jc w:val="both"/>
        <w:rPr>
          <w:rFonts w:ascii="Times New Roman" w:eastAsia="Times New Roman" w:hAnsi="Times New Roman" w:cs="Times New Roman"/>
          <w:b/>
          <w:sz w:val="24"/>
          <w:szCs w:val="24"/>
          <w:lang w:eastAsia="ru-RU"/>
        </w:rPr>
      </w:pPr>
      <w:r w:rsidRPr="00E26B81">
        <w:rPr>
          <w:rFonts w:ascii="Times New Roman" w:hAnsi="Times New Roman" w:cs="Times New Roman"/>
          <w:color w:val="000000"/>
          <w:sz w:val="24"/>
          <w:szCs w:val="24"/>
        </w:rPr>
        <w:t>- оценка «не</w:t>
      </w:r>
      <w:r w:rsidRPr="00E26B81">
        <w:rPr>
          <w:rFonts w:ascii="Times New Roman" w:hAnsi="Times New Roman" w:cs="Times New Roman"/>
          <w:b/>
          <w:bCs/>
          <w:i/>
          <w:iCs/>
          <w:color w:val="000000"/>
          <w:sz w:val="24"/>
          <w:szCs w:val="24"/>
        </w:rPr>
        <w:t xml:space="preserve">удовлетворительно: </w:t>
      </w:r>
      <w:r w:rsidRPr="00E26B81">
        <w:rPr>
          <w:rFonts w:ascii="Times New Roman" w:hAnsi="Times New Roman" w:cs="Times New Roman"/>
          <w:color w:val="000000"/>
          <w:sz w:val="24"/>
          <w:szCs w:val="24"/>
        </w:rPr>
        <w:t>ответ на вопрос дан неправильно. Объяснение хода ее решения дано неполное, непоследовательное, с грубыми ошибками, без теоретического обоснования, и демонстраций алгоритмов или с большим количеством ошибок, ответы на дополнительные вопросы неправильные (отсутствуют).</w:t>
      </w:r>
    </w:p>
    <w:p w14:paraId="033A93C8" w14:textId="77777777" w:rsidR="00B449DB" w:rsidRPr="00E26B81" w:rsidRDefault="00B449DB" w:rsidP="00B449DB">
      <w:pPr>
        <w:autoSpaceDE w:val="0"/>
        <w:autoSpaceDN w:val="0"/>
        <w:adjustRightInd w:val="0"/>
        <w:spacing w:after="0" w:line="240" w:lineRule="auto"/>
        <w:jc w:val="both"/>
        <w:rPr>
          <w:rFonts w:ascii="Times New Roman" w:eastAsia="Calibri" w:hAnsi="Times New Roman" w:cs="Times New Roman"/>
          <w:sz w:val="24"/>
          <w:szCs w:val="24"/>
        </w:rPr>
      </w:pPr>
    </w:p>
    <w:p w14:paraId="5C842243" w14:textId="79440FFB" w:rsidR="00F769C0" w:rsidRDefault="00F769C0" w:rsidP="001C053D">
      <w:pPr>
        <w:spacing w:after="0" w:line="240" w:lineRule="auto"/>
        <w:jc w:val="center"/>
        <w:rPr>
          <w:rFonts w:ascii="Times New Roman" w:eastAsia="Times New Roman" w:hAnsi="Times New Roman" w:cs="Times New Roman"/>
          <w:b/>
          <w:sz w:val="24"/>
          <w:szCs w:val="24"/>
          <w:lang w:eastAsia="ru-RU"/>
        </w:rPr>
      </w:pPr>
    </w:p>
    <w:p w14:paraId="43261675" w14:textId="77777777" w:rsidR="00B449DB" w:rsidRPr="006D4FCF" w:rsidRDefault="00B449DB" w:rsidP="001C053D">
      <w:pPr>
        <w:spacing w:after="0" w:line="240" w:lineRule="auto"/>
        <w:jc w:val="center"/>
        <w:rPr>
          <w:rFonts w:ascii="Times New Roman" w:eastAsia="Times New Roman" w:hAnsi="Times New Roman" w:cs="Times New Roman"/>
          <w:b/>
          <w:sz w:val="24"/>
          <w:szCs w:val="24"/>
          <w:lang w:eastAsia="ru-RU"/>
        </w:rPr>
      </w:pPr>
    </w:p>
    <w:p w14:paraId="54233A6E" w14:textId="77777777" w:rsidR="00F769C0" w:rsidRPr="006D4FCF" w:rsidRDefault="00F769C0" w:rsidP="001C053D">
      <w:pPr>
        <w:spacing w:after="0" w:line="240" w:lineRule="auto"/>
        <w:jc w:val="center"/>
        <w:rPr>
          <w:rFonts w:ascii="Times New Roman" w:eastAsia="Times New Roman" w:hAnsi="Times New Roman" w:cs="Times New Roman"/>
          <w:b/>
          <w:sz w:val="24"/>
          <w:szCs w:val="24"/>
          <w:lang w:eastAsia="ru-RU"/>
        </w:rPr>
      </w:pPr>
    </w:p>
    <w:p w14:paraId="668582D9" w14:textId="2DBBB4E9" w:rsidR="00F769C0" w:rsidRDefault="00F769C0" w:rsidP="001C053D">
      <w:pPr>
        <w:spacing w:after="0" w:line="240" w:lineRule="auto"/>
        <w:jc w:val="center"/>
        <w:rPr>
          <w:rFonts w:ascii="Times New Roman" w:eastAsia="Times New Roman" w:hAnsi="Times New Roman" w:cs="Times New Roman"/>
          <w:b/>
          <w:sz w:val="24"/>
          <w:szCs w:val="24"/>
          <w:lang w:eastAsia="ru-RU"/>
        </w:rPr>
      </w:pPr>
    </w:p>
    <w:p w14:paraId="15182258" w14:textId="59EA3952" w:rsidR="00EC072B" w:rsidRDefault="00EC072B" w:rsidP="001C053D">
      <w:pPr>
        <w:spacing w:after="0" w:line="240" w:lineRule="auto"/>
        <w:jc w:val="center"/>
        <w:rPr>
          <w:rFonts w:ascii="Times New Roman" w:eastAsia="Times New Roman" w:hAnsi="Times New Roman" w:cs="Times New Roman"/>
          <w:b/>
          <w:sz w:val="24"/>
          <w:szCs w:val="24"/>
          <w:lang w:eastAsia="ru-RU"/>
        </w:rPr>
      </w:pPr>
    </w:p>
    <w:p w14:paraId="09A5F734" w14:textId="3F093565" w:rsidR="00EC072B" w:rsidRDefault="00EC072B" w:rsidP="001C053D">
      <w:pPr>
        <w:spacing w:after="0" w:line="240" w:lineRule="auto"/>
        <w:jc w:val="center"/>
        <w:rPr>
          <w:rFonts w:ascii="Times New Roman" w:eastAsia="Times New Roman" w:hAnsi="Times New Roman" w:cs="Times New Roman"/>
          <w:b/>
          <w:sz w:val="24"/>
          <w:szCs w:val="24"/>
          <w:lang w:eastAsia="ru-RU"/>
        </w:rPr>
      </w:pPr>
    </w:p>
    <w:p w14:paraId="5F5243AC" w14:textId="71FB1178" w:rsidR="00EC072B" w:rsidRDefault="00EC072B" w:rsidP="001C053D">
      <w:pPr>
        <w:spacing w:after="0" w:line="240" w:lineRule="auto"/>
        <w:jc w:val="center"/>
        <w:rPr>
          <w:rFonts w:ascii="Times New Roman" w:eastAsia="Times New Roman" w:hAnsi="Times New Roman" w:cs="Times New Roman"/>
          <w:b/>
          <w:sz w:val="24"/>
          <w:szCs w:val="24"/>
          <w:lang w:eastAsia="ru-RU"/>
        </w:rPr>
      </w:pPr>
    </w:p>
    <w:p w14:paraId="69FBAD5C" w14:textId="54C1C27E" w:rsidR="00F769C0" w:rsidRPr="00C851F2" w:rsidRDefault="00F62D62" w:rsidP="001C053D">
      <w:pPr>
        <w:spacing w:after="0" w:line="240" w:lineRule="auto"/>
        <w:jc w:val="right"/>
        <w:rPr>
          <w:rFonts w:ascii="Times New Roman" w:eastAsia="Times New Roman" w:hAnsi="Times New Roman" w:cs="Times New Roman"/>
          <w:b/>
          <w:sz w:val="24"/>
          <w:szCs w:val="24"/>
          <w:lang w:eastAsia="ru-RU"/>
        </w:rPr>
      </w:pPr>
      <w:r w:rsidRPr="00C851F2">
        <w:rPr>
          <w:rFonts w:ascii="Times New Roman" w:eastAsia="Times New Roman" w:hAnsi="Times New Roman" w:cs="Times New Roman"/>
          <w:b/>
          <w:sz w:val="24"/>
          <w:szCs w:val="24"/>
          <w:lang w:eastAsia="ru-RU"/>
        </w:rPr>
        <w:lastRenderedPageBreak/>
        <w:t xml:space="preserve">Приложение </w:t>
      </w:r>
      <w:r w:rsidR="00652780" w:rsidRPr="00C851F2">
        <w:rPr>
          <w:rFonts w:ascii="Times New Roman" w:eastAsia="Times New Roman" w:hAnsi="Times New Roman" w:cs="Times New Roman"/>
          <w:b/>
          <w:sz w:val="24"/>
          <w:szCs w:val="24"/>
          <w:lang w:eastAsia="ru-RU"/>
        </w:rPr>
        <w:t>8</w:t>
      </w:r>
    </w:p>
    <w:p w14:paraId="7736A099" w14:textId="2F86AD57" w:rsidR="00F769C0" w:rsidRDefault="00F769C0" w:rsidP="001C053D">
      <w:pPr>
        <w:spacing w:after="0" w:line="240" w:lineRule="auto"/>
        <w:jc w:val="center"/>
        <w:rPr>
          <w:rFonts w:ascii="Times New Roman" w:eastAsia="Times New Roman" w:hAnsi="Times New Roman" w:cs="Times New Roman"/>
          <w:b/>
          <w:sz w:val="24"/>
          <w:szCs w:val="24"/>
          <w:lang w:eastAsia="ru-RU"/>
        </w:rPr>
      </w:pPr>
      <w:r w:rsidRPr="006D4FCF">
        <w:rPr>
          <w:rFonts w:ascii="Times New Roman" w:eastAsia="Times New Roman" w:hAnsi="Times New Roman" w:cs="Times New Roman"/>
          <w:b/>
          <w:sz w:val="24"/>
          <w:szCs w:val="24"/>
          <w:lang w:eastAsia="ru-RU"/>
        </w:rPr>
        <w:t>ТЕСТОВЫЕ ЗАДАНИЯ</w:t>
      </w:r>
    </w:p>
    <w:p w14:paraId="5CB4A1C5" w14:textId="77777777" w:rsidR="00A9348F" w:rsidRPr="006D4FCF" w:rsidRDefault="00A9348F" w:rsidP="001C053D">
      <w:pPr>
        <w:spacing w:after="0" w:line="240" w:lineRule="auto"/>
        <w:jc w:val="center"/>
        <w:rPr>
          <w:rFonts w:ascii="Times New Roman" w:eastAsia="Times New Roman" w:hAnsi="Times New Roman" w:cs="Times New Roman"/>
          <w:b/>
          <w:sz w:val="24"/>
          <w:szCs w:val="24"/>
          <w:lang w:eastAsia="ru-RU"/>
        </w:rPr>
      </w:pPr>
    </w:p>
    <w:p w14:paraId="05BC094B" w14:textId="1143DF7E" w:rsidR="00F769C0" w:rsidRDefault="00376870" w:rsidP="001C053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Выберите один или несколько правильных ответов.</w:t>
      </w:r>
    </w:p>
    <w:p w14:paraId="73E1910E" w14:textId="77777777" w:rsidR="00A9348F" w:rsidRDefault="00A9348F" w:rsidP="001C053D">
      <w:pPr>
        <w:spacing w:after="0" w:line="240" w:lineRule="auto"/>
        <w:jc w:val="center"/>
        <w:rPr>
          <w:rFonts w:ascii="Times New Roman" w:eastAsia="Times New Roman" w:hAnsi="Times New Roman" w:cs="Times New Roman"/>
          <w:b/>
          <w:sz w:val="24"/>
          <w:szCs w:val="24"/>
          <w:lang w:eastAsia="ru-RU"/>
        </w:rPr>
      </w:pPr>
    </w:p>
    <w:p w14:paraId="19BD3187"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1. ПРИСТУПАЯ К ОСМОТРУ БОЛЬНОГО, СТУДЕНТ ДОЛЖЕН:</w:t>
      </w:r>
    </w:p>
    <w:p w14:paraId="0A21D320"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представиться, перед осмотром получить устное согласие пациента на его проведение</w:t>
      </w:r>
    </w:p>
    <w:p w14:paraId="4EAD2640"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сразу приступить к осмотру, не выражая при этом никаких эмоций</w:t>
      </w:r>
    </w:p>
    <w:p w14:paraId="63A144DB"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скрыть статус студента, чтобы избежать недоверия, провести осмотр</w:t>
      </w:r>
    </w:p>
    <w:p w14:paraId="3CDB7D12"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представиться, заставить пациента сразу полностью раздеться</w:t>
      </w:r>
    </w:p>
    <w:p w14:paraId="4B59EA83"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попросить пациента выйти в коридор для осмотра</w:t>
      </w:r>
    </w:p>
    <w:p w14:paraId="6C1BD8E3"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2. ЭПИКРИЗ – ЭТО:</w:t>
      </w:r>
    </w:p>
    <w:p w14:paraId="035C6119"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направление на МСЭК для оформления инвалидности</w:t>
      </w:r>
    </w:p>
    <w:p w14:paraId="0A05AD77"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часть истории болезни перед описанием объективного статуса больного</w:t>
      </w:r>
    </w:p>
    <w:p w14:paraId="16DC563F"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паспортные данные</w:t>
      </w:r>
    </w:p>
    <w:p w14:paraId="1DE56237"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заключение в конце истории болезни, которое содержит клинический диагноз,</w:t>
      </w:r>
    </w:p>
    <w:p w14:paraId="03F59BB8"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особенности течения данного заболевания, результаты проведенного лечения</w:t>
      </w:r>
    </w:p>
    <w:p w14:paraId="00639D1E"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окончательный диагноз</w:t>
      </w:r>
    </w:p>
    <w:p w14:paraId="780B58E2"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3. СЕМИОЛОГИЯ – ЭТО:</w:t>
      </w:r>
    </w:p>
    <w:p w14:paraId="665DD9AA"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синоним пропедевтики</w:t>
      </w:r>
    </w:p>
    <w:p w14:paraId="39743E54"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наука, изучающая симптомы, механизмы их развития и диагностическое значение.</w:t>
      </w:r>
    </w:p>
    <w:p w14:paraId="3B87E1C0"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учение о правилах формулировки диагноза</w:t>
      </w:r>
    </w:p>
    <w:p w14:paraId="66EC564B"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введение в терапию</w:t>
      </w:r>
    </w:p>
    <w:p w14:paraId="13B76965"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учение о нозологических единицах</w:t>
      </w:r>
    </w:p>
    <w:p w14:paraId="508BB184"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4. НОЗОЛОГИЧЕСКОЙ ЕДИНИЦЕЙ ЯВЛЯЕТСЯ:</w:t>
      </w:r>
    </w:p>
    <w:p w14:paraId="1A25FBFB"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элементарный признак заболевания</w:t>
      </w:r>
    </w:p>
    <w:p w14:paraId="3E409CA8"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синдром</w:t>
      </w:r>
    </w:p>
    <w:p w14:paraId="4FC6B604"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конкретное заболевание, имеющее свою этиологию, патогенез, клинико-анатомическую</w:t>
      </w:r>
    </w:p>
    <w:p w14:paraId="1541A141"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картину, стандартный ответ на терапию</w:t>
      </w:r>
    </w:p>
    <w:p w14:paraId="11D40060"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составляющая часть симптомокомплекса</w:t>
      </w:r>
    </w:p>
    <w:p w14:paraId="0D1F1A7A"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развернутый диагноз, включающий основное и сопутствующие заболевания пациента</w:t>
      </w:r>
    </w:p>
    <w:p w14:paraId="37044B86"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5. К ФИЗИЧЕСКИМ МЕТОДАМ ИССЛЕДОВАНИЯ НЕЛЬЗЯ ОТНЕСТИ:</w:t>
      </w:r>
    </w:p>
    <w:p w14:paraId="3AD23683"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сбор анамнеза</w:t>
      </w:r>
    </w:p>
    <w:p w14:paraId="2D820978"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осмотр больного</w:t>
      </w:r>
    </w:p>
    <w:p w14:paraId="70B21E2D"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пальпация</w:t>
      </w:r>
    </w:p>
    <w:p w14:paraId="7C3C9F87"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перкуссия</w:t>
      </w:r>
    </w:p>
    <w:p w14:paraId="3CC0EF8F"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аускультация</w:t>
      </w:r>
    </w:p>
    <w:p w14:paraId="032B7CA5" w14:textId="26945383"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6. К ОСНОВНЫМ ЖАЛОБАМ ОТНОСЯТСЯ</w:t>
      </w:r>
      <w:r w:rsidR="002344D1">
        <w:rPr>
          <w:rFonts w:ascii="Times New Roman" w:eastAsia="Calibri" w:hAnsi="Times New Roman" w:cs="Times New Roman"/>
          <w:sz w:val="24"/>
          <w:szCs w:val="24"/>
        </w:rPr>
        <w:t>:</w:t>
      </w:r>
    </w:p>
    <w:p w14:paraId="36596CFB"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все жалобы, фактически имеющиеся у больного, в т.ч. и неназванные</w:t>
      </w:r>
    </w:p>
    <w:p w14:paraId="1FB6A504"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1-2 жалобы, имеющие наибольшее диагностическое значение</w:t>
      </w:r>
    </w:p>
    <w:p w14:paraId="3CE54E0A"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жалобы, названные больным и имеющие для него наибольшее субъективное значение</w:t>
      </w:r>
    </w:p>
    <w:p w14:paraId="43EFA954"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жалобы, типичные для поражения дыхательной и сердечно-сосудистой системы</w:t>
      </w:r>
    </w:p>
    <w:p w14:paraId="5C3FD13B"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жалобы, выявленные при дополнительном расспросе</w:t>
      </w:r>
    </w:p>
    <w:p w14:paraId="293B8057"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7. ЭПИДЕМИОЛОГИЧЕСКИЙ АНАМНЕЗ ВХОДИТ В СОСТАВ:</w:t>
      </w:r>
    </w:p>
    <w:p w14:paraId="6AB74339"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дополнительного расспроса</w:t>
      </w:r>
    </w:p>
    <w:p w14:paraId="139AD5B3"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истории настоящего заболевания</w:t>
      </w:r>
    </w:p>
    <w:p w14:paraId="3604EE66"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истории жизни больного</w:t>
      </w:r>
    </w:p>
    <w:p w14:paraId="763A85A2"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общих сведений о больном (паспортные данные)</w:t>
      </w:r>
    </w:p>
    <w:p w14:paraId="3E259C1A" w14:textId="77777777" w:rsidR="00F769C0" w:rsidRPr="006D4FCF" w:rsidRDefault="00F769C0" w:rsidP="001C053D">
      <w:pPr>
        <w:tabs>
          <w:tab w:val="left" w:pos="4560"/>
        </w:tabs>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общего осмотра</w:t>
      </w:r>
      <w:r w:rsidRPr="006D4FCF">
        <w:rPr>
          <w:rFonts w:ascii="Times New Roman" w:eastAsia="Calibri" w:hAnsi="Times New Roman" w:cs="Times New Roman"/>
          <w:sz w:val="24"/>
          <w:szCs w:val="24"/>
        </w:rPr>
        <w:tab/>
      </w:r>
    </w:p>
    <w:p w14:paraId="5DEA7BD5" w14:textId="456A57E4"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 xml:space="preserve">8. КЛИНИЧЕСКОЙ БОЛЬНИЦЕЙ </w:t>
      </w:r>
      <w:r w:rsidR="00376870">
        <w:rPr>
          <w:rFonts w:ascii="Times New Roman" w:eastAsia="Calibri" w:hAnsi="Times New Roman" w:cs="Times New Roman"/>
          <w:sz w:val="24"/>
          <w:szCs w:val="24"/>
        </w:rPr>
        <w:t>НАЗЫВАЕТСЯ</w:t>
      </w:r>
      <w:r w:rsidRPr="006D4FCF">
        <w:rPr>
          <w:rFonts w:ascii="Times New Roman" w:eastAsia="Calibri" w:hAnsi="Times New Roman" w:cs="Times New Roman"/>
          <w:sz w:val="24"/>
          <w:szCs w:val="24"/>
        </w:rPr>
        <w:t>:</w:t>
      </w:r>
    </w:p>
    <w:p w14:paraId="079D78B8" w14:textId="1CFEA3BE"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 xml:space="preserve">a. любая больница </w:t>
      </w:r>
    </w:p>
    <w:p w14:paraId="3F2CD242"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областная больница</w:t>
      </w:r>
    </w:p>
    <w:p w14:paraId="2F170CDC" w14:textId="009AC74A"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lastRenderedPageBreak/>
        <w:t xml:space="preserve">c. больница, имеющая в своем арсенале современное оборудование для </w:t>
      </w:r>
      <w:proofErr w:type="spellStart"/>
      <w:r w:rsidRPr="006D4FCF">
        <w:rPr>
          <w:rFonts w:ascii="Times New Roman" w:eastAsia="Calibri" w:hAnsi="Times New Roman" w:cs="Times New Roman"/>
          <w:sz w:val="24"/>
          <w:szCs w:val="24"/>
        </w:rPr>
        <w:t>лабораторноинструментальной</w:t>
      </w:r>
      <w:proofErr w:type="spellEnd"/>
      <w:r w:rsidRPr="006D4FCF">
        <w:rPr>
          <w:rFonts w:ascii="Times New Roman" w:eastAsia="Calibri" w:hAnsi="Times New Roman" w:cs="Times New Roman"/>
          <w:sz w:val="24"/>
          <w:szCs w:val="24"/>
        </w:rPr>
        <w:t xml:space="preserve"> диагностики и высококвалифицированных кадров, имеющих научную</w:t>
      </w:r>
      <w:r w:rsidR="00652780">
        <w:rPr>
          <w:rFonts w:ascii="Times New Roman" w:eastAsia="Calibri" w:hAnsi="Times New Roman" w:cs="Times New Roman"/>
          <w:sz w:val="24"/>
          <w:szCs w:val="24"/>
        </w:rPr>
        <w:t xml:space="preserve"> </w:t>
      </w:r>
      <w:r w:rsidRPr="006D4FCF">
        <w:rPr>
          <w:rFonts w:ascii="Times New Roman" w:eastAsia="Calibri" w:hAnsi="Times New Roman" w:cs="Times New Roman"/>
          <w:sz w:val="24"/>
          <w:szCs w:val="24"/>
        </w:rPr>
        <w:t>степень</w:t>
      </w:r>
    </w:p>
    <w:p w14:paraId="2255328F"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больница, на базе которой располагаются клинические кафедры</w:t>
      </w:r>
    </w:p>
    <w:p w14:paraId="39815B3C" w14:textId="2D84AFC2"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больница со стационаром для круглосуточного пребывания</w:t>
      </w:r>
    </w:p>
    <w:p w14:paraId="3295EAFC" w14:textId="2FEC7F4A"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 xml:space="preserve">9. </w:t>
      </w:r>
      <w:r w:rsidR="002344D1" w:rsidRPr="006D4FCF">
        <w:rPr>
          <w:rFonts w:ascii="Times New Roman" w:eastAsia="Calibri" w:hAnsi="Times New Roman" w:cs="Times New Roman"/>
          <w:sz w:val="24"/>
          <w:szCs w:val="24"/>
        </w:rPr>
        <w:t xml:space="preserve">ПАТОГНОМОНИЧНЫМ НАЗЫВАЕТСЯ </w:t>
      </w:r>
      <w:r w:rsidRPr="006D4FCF">
        <w:rPr>
          <w:rFonts w:ascii="Times New Roman" w:eastAsia="Calibri" w:hAnsi="Times New Roman" w:cs="Times New Roman"/>
          <w:sz w:val="24"/>
          <w:szCs w:val="24"/>
        </w:rPr>
        <w:t>СИМПТОМ</w:t>
      </w:r>
      <w:r w:rsidR="002344D1">
        <w:rPr>
          <w:rFonts w:ascii="Times New Roman" w:eastAsia="Calibri" w:hAnsi="Times New Roman" w:cs="Times New Roman"/>
          <w:sz w:val="24"/>
          <w:szCs w:val="24"/>
        </w:rPr>
        <w:t xml:space="preserve">: </w:t>
      </w:r>
    </w:p>
    <w:p w14:paraId="3C648563"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неспецифический симптом</w:t>
      </w:r>
    </w:p>
    <w:p w14:paraId="775DF782"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симптом, характерный только для одного заболевания</w:t>
      </w:r>
    </w:p>
    <w:p w14:paraId="6AED408B"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симптом, свидетельствующий о терминальной стадии заболевания</w:t>
      </w:r>
    </w:p>
    <w:p w14:paraId="2AD1FA53"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симптом, встречающийся при многих заболеваниях</w:t>
      </w:r>
    </w:p>
    <w:p w14:paraId="547D164C"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специфический симптом</w:t>
      </w:r>
    </w:p>
    <w:p w14:paraId="25549D9D"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10. ПРИ НЕПРАВИЛЬНОЙ ЗАПИСИ В ИСТОРИИ БОЛЕЗНИ:</w:t>
      </w:r>
    </w:p>
    <w:p w14:paraId="3A2F6827"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можно исправить ошибку с помощью корректора текста (штриха)</w:t>
      </w:r>
    </w:p>
    <w:p w14:paraId="47BB6B05"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надо завести новую историю болезни</w:t>
      </w:r>
    </w:p>
    <w:p w14:paraId="7C058A43"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ничего нельзя изменять</w:t>
      </w:r>
    </w:p>
    <w:p w14:paraId="7B96184F"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зачеркнуть неверную запись, рядом написать верный вариант с фразой «исправленному</w:t>
      </w:r>
    </w:p>
    <w:p w14:paraId="482F8529"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верить», поставить подпись и личную печать врача</w:t>
      </w:r>
    </w:p>
    <w:p w14:paraId="6214567A"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следует заклеить неверную запись бумагой с исправленным текстом</w:t>
      </w:r>
    </w:p>
    <w:p w14:paraId="44AA2DA5"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11. ВЫЯСНЕНИЕ ПОСЛЕДОВАТЕЛЬНОСТИ ПОЯВЛЕНИЯ СИМПТОМОВ БОЛЕЗНИ</w:t>
      </w:r>
    </w:p>
    <w:p w14:paraId="4FA5DC85"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ОТНОСИТСЯ К:</w:t>
      </w:r>
    </w:p>
    <w:p w14:paraId="2909C265" w14:textId="77777777" w:rsidR="00F769C0" w:rsidRPr="006D4FCF" w:rsidRDefault="00F769C0" w:rsidP="001C053D">
      <w:pPr>
        <w:spacing w:after="0" w:line="240" w:lineRule="auto"/>
        <w:jc w:val="both"/>
        <w:rPr>
          <w:rFonts w:ascii="Times New Roman" w:eastAsia="Calibri" w:hAnsi="Times New Roman" w:cs="Times New Roman"/>
          <w:sz w:val="24"/>
          <w:szCs w:val="24"/>
          <w:lang w:val="en-US"/>
        </w:rPr>
      </w:pPr>
      <w:r w:rsidRPr="006D4FCF">
        <w:rPr>
          <w:rFonts w:ascii="Times New Roman" w:eastAsia="Calibri" w:hAnsi="Times New Roman" w:cs="Times New Roman"/>
          <w:sz w:val="24"/>
          <w:szCs w:val="24"/>
        </w:rPr>
        <w:t>а</w:t>
      </w:r>
      <w:r w:rsidRPr="006D4FCF">
        <w:rPr>
          <w:rFonts w:ascii="Times New Roman" w:eastAsia="Calibri" w:hAnsi="Times New Roman" w:cs="Times New Roman"/>
          <w:sz w:val="24"/>
          <w:szCs w:val="24"/>
          <w:lang w:val="en-US"/>
        </w:rPr>
        <w:t xml:space="preserve">. anamnesis </w:t>
      </w:r>
      <w:proofErr w:type="spellStart"/>
      <w:r w:rsidRPr="006D4FCF">
        <w:rPr>
          <w:rFonts w:ascii="Times New Roman" w:eastAsia="Calibri" w:hAnsi="Times New Roman" w:cs="Times New Roman"/>
          <w:sz w:val="24"/>
          <w:szCs w:val="24"/>
          <w:lang w:val="en-US"/>
        </w:rPr>
        <w:t>morbi</w:t>
      </w:r>
      <w:proofErr w:type="spellEnd"/>
    </w:p>
    <w:p w14:paraId="76735BA1" w14:textId="3A8E174A" w:rsidR="00F769C0" w:rsidRPr="006D4FCF" w:rsidRDefault="00F769C0" w:rsidP="001C053D">
      <w:pPr>
        <w:spacing w:after="0" w:line="240" w:lineRule="auto"/>
        <w:jc w:val="both"/>
        <w:rPr>
          <w:rFonts w:ascii="Times New Roman" w:eastAsia="Calibri" w:hAnsi="Times New Roman" w:cs="Times New Roman"/>
          <w:sz w:val="24"/>
          <w:szCs w:val="24"/>
          <w:lang w:val="en-US"/>
        </w:rPr>
      </w:pPr>
      <w:r w:rsidRPr="006D4FCF">
        <w:rPr>
          <w:rFonts w:ascii="Times New Roman" w:eastAsia="Calibri" w:hAnsi="Times New Roman" w:cs="Times New Roman"/>
          <w:sz w:val="24"/>
          <w:szCs w:val="24"/>
          <w:lang w:val="en-US"/>
        </w:rPr>
        <w:t xml:space="preserve">b. </w:t>
      </w:r>
      <w:r w:rsidRPr="006D4FCF">
        <w:rPr>
          <w:rFonts w:ascii="Times New Roman" w:eastAsia="Calibri" w:hAnsi="Times New Roman" w:cs="Times New Roman"/>
          <w:sz w:val="24"/>
          <w:szCs w:val="24"/>
        </w:rPr>
        <w:t>жалоб</w:t>
      </w:r>
      <w:r w:rsidR="00C36472">
        <w:rPr>
          <w:rFonts w:ascii="Times New Roman" w:eastAsia="Calibri" w:hAnsi="Times New Roman" w:cs="Times New Roman"/>
          <w:sz w:val="24"/>
          <w:szCs w:val="24"/>
        </w:rPr>
        <w:t>ам</w:t>
      </w:r>
    </w:p>
    <w:p w14:paraId="428F1F82" w14:textId="77777777" w:rsidR="00F769C0" w:rsidRPr="006D4FCF" w:rsidRDefault="00F769C0" w:rsidP="001C053D">
      <w:pPr>
        <w:spacing w:after="0" w:line="240" w:lineRule="auto"/>
        <w:jc w:val="both"/>
        <w:rPr>
          <w:rFonts w:ascii="Times New Roman" w:eastAsia="Calibri" w:hAnsi="Times New Roman" w:cs="Times New Roman"/>
          <w:sz w:val="24"/>
          <w:szCs w:val="24"/>
          <w:lang w:val="en-US"/>
        </w:rPr>
      </w:pPr>
      <w:r w:rsidRPr="006D4FCF">
        <w:rPr>
          <w:rFonts w:ascii="Times New Roman" w:eastAsia="Calibri" w:hAnsi="Times New Roman" w:cs="Times New Roman"/>
          <w:sz w:val="24"/>
          <w:szCs w:val="24"/>
          <w:lang w:val="en-US"/>
        </w:rPr>
        <w:t>c. anamnesis vitae</w:t>
      </w:r>
    </w:p>
    <w:p w14:paraId="07B886FC" w14:textId="3F2D53F5"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общи</w:t>
      </w:r>
      <w:r w:rsidR="00C36472">
        <w:rPr>
          <w:rFonts w:ascii="Times New Roman" w:eastAsia="Calibri" w:hAnsi="Times New Roman" w:cs="Times New Roman"/>
          <w:sz w:val="24"/>
          <w:szCs w:val="24"/>
        </w:rPr>
        <w:t>м</w:t>
      </w:r>
      <w:r w:rsidRPr="006D4FCF">
        <w:rPr>
          <w:rFonts w:ascii="Times New Roman" w:eastAsia="Calibri" w:hAnsi="Times New Roman" w:cs="Times New Roman"/>
          <w:sz w:val="24"/>
          <w:szCs w:val="24"/>
        </w:rPr>
        <w:t xml:space="preserve"> сведения</w:t>
      </w:r>
      <w:r w:rsidR="00C36472">
        <w:rPr>
          <w:rFonts w:ascii="Times New Roman" w:eastAsia="Calibri" w:hAnsi="Times New Roman" w:cs="Times New Roman"/>
          <w:sz w:val="24"/>
          <w:szCs w:val="24"/>
        </w:rPr>
        <w:t>м</w:t>
      </w:r>
    </w:p>
    <w:p w14:paraId="4D1F3355" w14:textId="10D4DBA3"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дополнительн</w:t>
      </w:r>
      <w:r w:rsidR="00C36472">
        <w:rPr>
          <w:rFonts w:ascii="Times New Roman" w:eastAsia="Calibri" w:hAnsi="Times New Roman" w:cs="Times New Roman"/>
          <w:sz w:val="24"/>
          <w:szCs w:val="24"/>
        </w:rPr>
        <w:t>ому</w:t>
      </w:r>
      <w:r w:rsidRPr="006D4FCF">
        <w:rPr>
          <w:rFonts w:ascii="Times New Roman" w:eastAsia="Calibri" w:hAnsi="Times New Roman" w:cs="Times New Roman"/>
          <w:sz w:val="24"/>
          <w:szCs w:val="24"/>
        </w:rPr>
        <w:t xml:space="preserve"> расспрос</w:t>
      </w:r>
      <w:r w:rsidR="00C36472">
        <w:rPr>
          <w:rFonts w:ascii="Times New Roman" w:eastAsia="Calibri" w:hAnsi="Times New Roman" w:cs="Times New Roman"/>
          <w:sz w:val="24"/>
          <w:szCs w:val="24"/>
        </w:rPr>
        <w:t>у</w:t>
      </w:r>
    </w:p>
    <w:p w14:paraId="65A10DB3"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12. УКАЖИТЕ ПРАВИЛЬНУЮ ПОСЛЕДОВАТЕЛЬНОСТЬ ФИЗИЧЕСКИХ МЕТОДОВ</w:t>
      </w:r>
    </w:p>
    <w:p w14:paraId="6E977B71"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ИССЛЕДОВАНИЯ:</w:t>
      </w:r>
    </w:p>
    <w:p w14:paraId="4467A213"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а. пальпация, осмотр, перкуссия, аускультация</w:t>
      </w:r>
    </w:p>
    <w:p w14:paraId="56C18ED7"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осмотр, пальпация, аускультация, перкуссия</w:t>
      </w:r>
    </w:p>
    <w:p w14:paraId="5A91A313"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осмотр, пальпация, перкуссия, аускультация</w:t>
      </w:r>
    </w:p>
    <w:p w14:paraId="2029E8FF"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осмотр, аускультация, пальпация, перкуссия</w:t>
      </w:r>
    </w:p>
    <w:p w14:paraId="02DC30FE"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расспрос, осмотр, перкуссия, пальпация, аускультация</w:t>
      </w:r>
    </w:p>
    <w:p w14:paraId="243A1A4A"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13. К ИНВАЗИВНЫМ МЕТОДАМ ОБСЛЕДОВАНИЯ ОТНОСИТСЯ:</w:t>
      </w:r>
    </w:p>
    <w:p w14:paraId="640F4220"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а. эндоскопия</w:t>
      </w:r>
    </w:p>
    <w:p w14:paraId="3868BD23"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лапароскопия</w:t>
      </w:r>
    </w:p>
    <w:p w14:paraId="252CB6B1"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УЗИ</w:t>
      </w:r>
    </w:p>
    <w:p w14:paraId="3F696903"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рентгенография</w:t>
      </w:r>
    </w:p>
    <w:p w14:paraId="49EE6138"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фонокардиография</w:t>
      </w:r>
    </w:p>
    <w:p w14:paraId="03647921"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14. ТЕМПЕРАТУРА ТЕЛА СВЫШЕ 41°С НАЗЫВАЕТСЯ:</w:t>
      </w:r>
    </w:p>
    <w:p w14:paraId="40878808"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субфебрильной</w:t>
      </w:r>
    </w:p>
    <w:p w14:paraId="2A7A78B8"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умеренно повышенной</w:t>
      </w:r>
    </w:p>
    <w:p w14:paraId="3775EE35"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высокой</w:t>
      </w:r>
    </w:p>
    <w:p w14:paraId="4240260B"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чрезмерно высокой</w:t>
      </w:r>
    </w:p>
    <w:p w14:paraId="32005614"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гиперпиретической</w:t>
      </w:r>
    </w:p>
    <w:p w14:paraId="747427DE"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15. ОБЩИЙ ОСМОТР ПАЦИЕНТА НАЧИНАЕТСЯ С:</w:t>
      </w:r>
    </w:p>
    <w:p w14:paraId="272A6716"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осмотра по частям тела</w:t>
      </w:r>
    </w:p>
    <w:p w14:paraId="20C17F26"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исследования «снаружи внутрь»</w:t>
      </w:r>
    </w:p>
    <w:p w14:paraId="3A37AB93"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осмотра в целом</w:t>
      </w:r>
    </w:p>
    <w:p w14:paraId="04BDE6EB"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исследования опорно-двигательного аппарата</w:t>
      </w:r>
    </w:p>
    <w:p w14:paraId="045087E9"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исследования кожи и ее дериватов</w:t>
      </w:r>
    </w:p>
    <w:p w14:paraId="1E6BC847"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16. ДЛЯ СТУПОРОЗНОГО СОСТОЯНИЯ ХАРАКТЕРНО:</w:t>
      </w:r>
    </w:p>
    <w:p w14:paraId="1A8F6007" w14:textId="135FB5DB"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спячка, из которой больной выходит на короткое время при громком оклике или</w:t>
      </w:r>
      <w:r w:rsidR="002344D1">
        <w:rPr>
          <w:rFonts w:ascii="Times New Roman" w:eastAsia="Calibri" w:hAnsi="Times New Roman" w:cs="Times New Roman"/>
          <w:sz w:val="24"/>
          <w:szCs w:val="24"/>
        </w:rPr>
        <w:t xml:space="preserve"> </w:t>
      </w:r>
      <w:proofErr w:type="spellStart"/>
      <w:r w:rsidRPr="006D4FCF">
        <w:rPr>
          <w:rFonts w:ascii="Times New Roman" w:eastAsia="Calibri" w:hAnsi="Times New Roman" w:cs="Times New Roman"/>
          <w:sz w:val="24"/>
          <w:szCs w:val="24"/>
        </w:rPr>
        <w:t>тормошении</w:t>
      </w:r>
      <w:proofErr w:type="spellEnd"/>
    </w:p>
    <w:p w14:paraId="0963BA19"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lastRenderedPageBreak/>
        <w:t>b. полное отсутствие реакции на внешние раздражители</w:t>
      </w:r>
    </w:p>
    <w:p w14:paraId="51E7047B"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отсутствие рефлексов и расстройство жизненно важных функций</w:t>
      </w:r>
    </w:p>
    <w:p w14:paraId="26A3D3C1"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непроизвольное мочеиспускание, дефекация, прикус языка</w:t>
      </w:r>
    </w:p>
    <w:p w14:paraId="75FF4A42"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больной плохо ориентируется в окружающей обстановке, на вопросы отвечает с</w:t>
      </w:r>
    </w:p>
    <w:p w14:paraId="5DD0BA30"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запозданием</w:t>
      </w:r>
    </w:p>
    <w:p w14:paraId="7762CE5A"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17. ПРИ ГИПЕРСТЕНИЧЕСКОМ ТИПЕ КОНСТИТУЦИИ:</w:t>
      </w:r>
    </w:p>
    <w:p w14:paraId="249353F3"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конечности относительно длинные</w:t>
      </w:r>
    </w:p>
    <w:p w14:paraId="4308517E"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легкие удлинены, диафрагма расположена низко</w:t>
      </w:r>
    </w:p>
    <w:p w14:paraId="312B1BCD"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грудная клетка короткая, широкая</w:t>
      </w:r>
    </w:p>
    <w:p w14:paraId="5DD656D2"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сердце и паренхиматозные органы относительно малых размеров</w:t>
      </w:r>
    </w:p>
    <w:p w14:paraId="02CD9DD8"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кишечник короткий, брыжейка длинная</w:t>
      </w:r>
    </w:p>
    <w:p w14:paraId="4E97C5C7"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18. У БОЛЬНОГО ИНТЕНСИВНЫЕ БОЛИ ЗА ГРУДИНОЙ, ОДЫШКА; СОЗНАНИЕ</w:t>
      </w:r>
    </w:p>
    <w:p w14:paraId="2F8B405B"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ЯСНОЕ, КОЖА БЛЕДНАЯ, ЧД 26 В МИН. НА ЭКГ ПРИЗНАКИ ИНФАРКТА</w:t>
      </w:r>
    </w:p>
    <w:p w14:paraId="0C30AD77"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ПЕРЕДНЕЙ СТЕНКИ ЛЕВОГО ЖЕЛУДОЧКА. ОБЩЕЕ СОСТОЯНИЕ ПАЦИЕНТА:</w:t>
      </w:r>
    </w:p>
    <w:p w14:paraId="427B6FDE"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хорошее</w:t>
      </w:r>
    </w:p>
    <w:p w14:paraId="147F75FC"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удовлетворительное</w:t>
      </w:r>
    </w:p>
    <w:p w14:paraId="78DE1252"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средней тяжести</w:t>
      </w:r>
    </w:p>
    <w:p w14:paraId="7A71C274"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тяжелое состояние</w:t>
      </w:r>
    </w:p>
    <w:p w14:paraId="793DE748"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крайне тяжелое</w:t>
      </w:r>
    </w:p>
    <w:p w14:paraId="34E6C9F3"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19. ЗАБОЛЕВАНИЕ, НЕ ПРЕДСТАВЛЯЮЩЕЕ УГРОЗЫ ДЛЯ ЖИЗНИ И НЕ</w:t>
      </w:r>
    </w:p>
    <w:p w14:paraId="14DE50B0"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СВЯЗАННОЕ С ОСНОВНЫМ ЗАБОЛЕВАНИЕМ, НАЗЫВАЕТСЯ:</w:t>
      </w:r>
    </w:p>
    <w:p w14:paraId="2FCA2882"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а. конкурирующее</w:t>
      </w:r>
    </w:p>
    <w:p w14:paraId="7980E262"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второстепенное</w:t>
      </w:r>
    </w:p>
    <w:p w14:paraId="6079BDAA"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рецидив</w:t>
      </w:r>
    </w:p>
    <w:p w14:paraId="396E0A89"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осложнение</w:t>
      </w:r>
    </w:p>
    <w:p w14:paraId="4D96F333"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сопутствующее</w:t>
      </w:r>
    </w:p>
    <w:p w14:paraId="2637F84E"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20. ЛИХОРАДКА ДЛИТЕЛЬНОСТЬЮ ОТ 15 ДО 45 ДНЕЙ НАЗЫВАЕТСЯ:</w:t>
      </w:r>
    </w:p>
    <w:p w14:paraId="4C3D913E"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острой</w:t>
      </w:r>
    </w:p>
    <w:p w14:paraId="70F9C73F"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подострой</w:t>
      </w:r>
    </w:p>
    <w:p w14:paraId="395D9FEB"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хронической</w:t>
      </w:r>
    </w:p>
    <w:p w14:paraId="57CCC0BA"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мимолетной</w:t>
      </w:r>
    </w:p>
    <w:p w14:paraId="61197DB3" w14:textId="199E7139"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21. К НЕПАЛЬПИРУЕМЫМ ЭЛЕМЕНТАМ КОЖНОЙ СЫПИ</w:t>
      </w:r>
      <w:r w:rsidR="00376870" w:rsidRPr="00376870">
        <w:rPr>
          <w:rFonts w:ascii="Times New Roman" w:eastAsia="Calibri" w:hAnsi="Times New Roman" w:cs="Times New Roman"/>
          <w:sz w:val="24"/>
          <w:szCs w:val="24"/>
        </w:rPr>
        <w:t xml:space="preserve"> </w:t>
      </w:r>
      <w:r w:rsidR="00376870" w:rsidRPr="006D4FCF">
        <w:rPr>
          <w:rFonts w:ascii="Times New Roman" w:eastAsia="Calibri" w:hAnsi="Times New Roman" w:cs="Times New Roman"/>
          <w:sz w:val="24"/>
          <w:szCs w:val="24"/>
        </w:rPr>
        <w:t>ОТНОСИТСЯ</w:t>
      </w:r>
      <w:r w:rsidRPr="006D4FCF">
        <w:rPr>
          <w:rFonts w:ascii="Times New Roman" w:eastAsia="Calibri" w:hAnsi="Times New Roman" w:cs="Times New Roman"/>
          <w:sz w:val="24"/>
          <w:szCs w:val="24"/>
        </w:rPr>
        <w:t>:</w:t>
      </w:r>
    </w:p>
    <w:p w14:paraId="29F81BF0"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пустула</w:t>
      </w:r>
    </w:p>
    <w:p w14:paraId="2E548CD9"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бляшка</w:t>
      </w:r>
    </w:p>
    <w:p w14:paraId="7CAC1F52"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папула</w:t>
      </w:r>
    </w:p>
    <w:p w14:paraId="723A795C"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петехия</w:t>
      </w:r>
    </w:p>
    <w:p w14:paraId="484E9FE7"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везикула</w:t>
      </w:r>
    </w:p>
    <w:p w14:paraId="7B01A132"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22. ДЛЯ СОПОРОЗНОГО СОСТОЯНИЯ ХАРАКТЕРНО:</w:t>
      </w:r>
    </w:p>
    <w:p w14:paraId="0891EB7C"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спячка, из которой больной выходит на короткое время при громком оклике или</w:t>
      </w:r>
    </w:p>
    <w:p w14:paraId="6103B250" w14:textId="77777777" w:rsidR="00F769C0" w:rsidRPr="006D4FCF" w:rsidRDefault="00F769C0" w:rsidP="001C053D">
      <w:pPr>
        <w:spacing w:after="0" w:line="240" w:lineRule="auto"/>
        <w:jc w:val="both"/>
        <w:rPr>
          <w:rFonts w:ascii="Times New Roman" w:eastAsia="Calibri" w:hAnsi="Times New Roman" w:cs="Times New Roman"/>
          <w:sz w:val="24"/>
          <w:szCs w:val="24"/>
        </w:rPr>
      </w:pPr>
      <w:proofErr w:type="spellStart"/>
      <w:r w:rsidRPr="006D4FCF">
        <w:rPr>
          <w:rFonts w:ascii="Times New Roman" w:eastAsia="Calibri" w:hAnsi="Times New Roman" w:cs="Times New Roman"/>
          <w:sz w:val="24"/>
          <w:szCs w:val="24"/>
        </w:rPr>
        <w:t>тормошении</w:t>
      </w:r>
      <w:proofErr w:type="spellEnd"/>
    </w:p>
    <w:p w14:paraId="65DC7EBA"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полное отсутствие реакции на внешние раздражители</w:t>
      </w:r>
    </w:p>
    <w:p w14:paraId="56F69357"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отсутствие рефлексов и расстройство жизненно важных функций</w:t>
      </w:r>
    </w:p>
    <w:p w14:paraId="4C7F4E6A"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непроизвольное мочеиспускание, дефекация, прикус языка</w:t>
      </w:r>
    </w:p>
    <w:p w14:paraId="4AF0223B"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больной плохо ориентируется в окружающей обстановке, на вопросы отвечает с</w:t>
      </w:r>
    </w:p>
    <w:p w14:paraId="795E1695" w14:textId="77777777" w:rsidR="00F769C0" w:rsidRPr="006D4FCF" w:rsidRDefault="00F769C0" w:rsidP="001C053D">
      <w:pPr>
        <w:tabs>
          <w:tab w:val="left" w:pos="2400"/>
        </w:tabs>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запозданием</w:t>
      </w:r>
      <w:r w:rsidRPr="006D4FCF">
        <w:rPr>
          <w:rFonts w:ascii="Times New Roman" w:eastAsia="Calibri" w:hAnsi="Times New Roman" w:cs="Times New Roman"/>
          <w:sz w:val="24"/>
          <w:szCs w:val="24"/>
        </w:rPr>
        <w:tab/>
      </w:r>
    </w:p>
    <w:p w14:paraId="61C08A66"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23. В НОРМЕ ОБЫЧНО ПАЛЬПИРУЮТСЯ ЛИМФОУЗЛЫ:</w:t>
      </w:r>
    </w:p>
    <w:p w14:paraId="328A5275"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надключичные</w:t>
      </w:r>
    </w:p>
    <w:p w14:paraId="7F8A1F74"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подключичные</w:t>
      </w:r>
    </w:p>
    <w:p w14:paraId="70E593E2"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подмышечные</w:t>
      </w:r>
    </w:p>
    <w:p w14:paraId="326730ED" w14:textId="6E6A639B"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w:t>
      </w:r>
      <w:r w:rsidR="00376870">
        <w:rPr>
          <w:rFonts w:ascii="Times New Roman" w:eastAsia="Calibri" w:hAnsi="Times New Roman" w:cs="Times New Roman"/>
          <w:sz w:val="24"/>
          <w:szCs w:val="24"/>
        </w:rPr>
        <w:t xml:space="preserve"> </w:t>
      </w:r>
      <w:r w:rsidRPr="006D4FCF">
        <w:rPr>
          <w:rFonts w:ascii="Times New Roman" w:eastAsia="Calibri" w:hAnsi="Times New Roman" w:cs="Times New Roman"/>
          <w:sz w:val="24"/>
          <w:szCs w:val="24"/>
        </w:rPr>
        <w:t>локтевые</w:t>
      </w:r>
    </w:p>
    <w:p w14:paraId="3BCCB643"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подколенные</w:t>
      </w:r>
    </w:p>
    <w:p w14:paraId="34D1B8DD"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24. ЛИХОРАДКА С СУТОЧНЫМИ КОЛЕБАНИЯМИ T° БОЛЕЕ 1°С И УТРЕННИМ</w:t>
      </w:r>
    </w:p>
    <w:p w14:paraId="6CADC136"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lastRenderedPageBreak/>
        <w:t>МИНИМУМОМ ВЫШЕ 37°С НАЗЫВАЕТСЯ:</w:t>
      </w:r>
    </w:p>
    <w:p w14:paraId="60DA2708"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постоянной</w:t>
      </w:r>
    </w:p>
    <w:p w14:paraId="2C1845D5"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послабляющей</w:t>
      </w:r>
    </w:p>
    <w:p w14:paraId="3A3BD3BF"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перемежающейся</w:t>
      </w:r>
    </w:p>
    <w:p w14:paraId="24371849"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истощающей</w:t>
      </w:r>
    </w:p>
    <w:p w14:paraId="70AB7073"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извращенной</w:t>
      </w:r>
    </w:p>
    <w:p w14:paraId="06A2F752"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25. ПРИ НОРМОСТЕНИЧЕСКОЙ КОНСТИТУЦИИ:</w:t>
      </w:r>
    </w:p>
    <w:p w14:paraId="34F6A6E2"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туловище относительно длинное, конечности короткие</w:t>
      </w:r>
    </w:p>
    <w:p w14:paraId="756CF860"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живот значительных размеров, диафрагма стоит высоко</w:t>
      </w:r>
    </w:p>
    <w:p w14:paraId="708177A1"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продольные размеры грудной клетки и живота равны между собой</w:t>
      </w:r>
    </w:p>
    <w:p w14:paraId="31D745F6"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сердце и паренхиматозные органы относительно малых размеров</w:t>
      </w:r>
    </w:p>
    <w:p w14:paraId="2AA3CC8E"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кишечник короткий, брыжейка длинная</w:t>
      </w:r>
    </w:p>
    <w:p w14:paraId="68EB236C" w14:textId="77777777" w:rsidR="00F769C0" w:rsidRPr="006D4FCF" w:rsidRDefault="00F769C0" w:rsidP="001C053D">
      <w:pPr>
        <w:spacing w:after="200" w:line="240" w:lineRule="auto"/>
        <w:jc w:val="center"/>
        <w:rPr>
          <w:rFonts w:ascii="Times New Roman" w:eastAsia="Calibri" w:hAnsi="Times New Roman" w:cs="Times New Roman"/>
          <w:sz w:val="24"/>
          <w:szCs w:val="24"/>
        </w:rPr>
      </w:pPr>
    </w:p>
    <w:p w14:paraId="1FBADD26" w14:textId="77777777" w:rsidR="00F769C0" w:rsidRPr="006D4FCF" w:rsidRDefault="00F769C0" w:rsidP="001C053D">
      <w:pPr>
        <w:spacing w:after="200" w:line="240" w:lineRule="auto"/>
        <w:jc w:val="center"/>
        <w:rPr>
          <w:rFonts w:ascii="Times New Roman" w:eastAsia="Calibri" w:hAnsi="Times New Roman" w:cs="Times New Roman"/>
          <w:sz w:val="24"/>
          <w:szCs w:val="24"/>
        </w:rPr>
      </w:pPr>
      <w:r w:rsidRPr="006D4FCF">
        <w:rPr>
          <w:rFonts w:ascii="Times New Roman" w:eastAsia="Calibri" w:hAnsi="Times New Roman" w:cs="Times New Roman"/>
          <w:sz w:val="24"/>
          <w:szCs w:val="24"/>
        </w:rPr>
        <w:t>ОТВЕТЫ К ТЕСТАМ</w:t>
      </w:r>
    </w:p>
    <w:p w14:paraId="5EC2B865" w14:textId="77777777" w:rsidR="00F769C0" w:rsidRPr="006D4FCF" w:rsidRDefault="00F769C0" w:rsidP="001C053D">
      <w:pPr>
        <w:spacing w:after="200" w:line="240" w:lineRule="auto"/>
        <w:ind w:right="-710"/>
        <w:jc w:val="center"/>
        <w:rPr>
          <w:rFonts w:ascii="Times New Roman" w:eastAsia="Calibri" w:hAnsi="Times New Roman" w:cs="Times New Roman"/>
          <w:sz w:val="24"/>
          <w:szCs w:val="24"/>
          <w:lang w:val="en-US"/>
        </w:rPr>
      </w:pPr>
      <w:r w:rsidRPr="006D4FCF">
        <w:rPr>
          <w:rFonts w:ascii="Calibri" w:eastAsia="Times New Roman" w:hAnsi="Calibri" w:cs="Times New Roman"/>
          <w:lang w:val="en-US" w:eastAsia="ru-RU"/>
        </w:rPr>
        <w:t>1</w:t>
      </w:r>
      <w:proofErr w:type="gramStart"/>
      <w:r w:rsidRPr="006D4FCF">
        <w:rPr>
          <w:rFonts w:ascii="Calibri" w:eastAsia="Times New Roman" w:hAnsi="Calibri" w:cs="Times New Roman"/>
          <w:lang w:val="en-US" w:eastAsia="ru-RU"/>
        </w:rPr>
        <w:t>a  2</w:t>
      </w:r>
      <w:proofErr w:type="gramEnd"/>
      <w:r w:rsidRPr="006D4FCF">
        <w:rPr>
          <w:rFonts w:ascii="Calibri" w:eastAsia="Times New Roman" w:hAnsi="Calibri" w:cs="Times New Roman"/>
          <w:lang w:val="en-US" w:eastAsia="ru-RU"/>
        </w:rPr>
        <w:t>d  3b  4c  5a  6c  7c  8d   9b  10d   11a   12c   13b   14e   15c  16e  17c   18c   19e   20b   21d   22a   23c   24b   25c</w:t>
      </w:r>
    </w:p>
    <w:p w14:paraId="6F28E05E" w14:textId="39264460" w:rsidR="00F769C0" w:rsidRDefault="00F769C0" w:rsidP="001C053D">
      <w:pPr>
        <w:spacing w:after="200" w:line="360" w:lineRule="auto"/>
        <w:jc w:val="center"/>
        <w:rPr>
          <w:rFonts w:ascii="Times New Roman" w:eastAsia="Times New Roman" w:hAnsi="Times New Roman" w:cs="Times New Roman"/>
          <w:bCs/>
          <w:sz w:val="24"/>
          <w:szCs w:val="24"/>
          <w:lang w:val="en-US" w:eastAsia="ru-RU"/>
        </w:rPr>
      </w:pPr>
    </w:p>
    <w:p w14:paraId="24625B34" w14:textId="57C70C0E" w:rsidR="00F458CC" w:rsidRPr="00F458CC" w:rsidRDefault="00F458CC" w:rsidP="00F458CC">
      <w:pPr>
        <w:autoSpaceDE w:val="0"/>
        <w:autoSpaceDN w:val="0"/>
        <w:adjustRightInd w:val="0"/>
        <w:spacing w:after="0" w:line="240" w:lineRule="auto"/>
        <w:jc w:val="center"/>
        <w:rPr>
          <w:rFonts w:ascii="Times New Roman" w:hAnsi="Times New Roman" w:cs="Times New Roman"/>
          <w:color w:val="000000"/>
          <w:sz w:val="24"/>
          <w:szCs w:val="24"/>
        </w:rPr>
      </w:pPr>
      <w:r w:rsidRPr="00F458CC">
        <w:rPr>
          <w:rFonts w:ascii="Times New Roman" w:hAnsi="Times New Roman" w:cs="Times New Roman"/>
          <w:b/>
          <w:bCs/>
          <w:color w:val="000000"/>
          <w:sz w:val="24"/>
          <w:szCs w:val="24"/>
        </w:rPr>
        <w:t>Критерии оценивания:</w:t>
      </w:r>
    </w:p>
    <w:p w14:paraId="6C51ACE9" w14:textId="4C3A8CFD" w:rsidR="00F458CC" w:rsidRPr="00F458CC" w:rsidRDefault="00F458CC" w:rsidP="00F458CC">
      <w:pPr>
        <w:autoSpaceDE w:val="0"/>
        <w:autoSpaceDN w:val="0"/>
        <w:adjustRightInd w:val="0"/>
        <w:spacing w:after="0" w:line="240" w:lineRule="auto"/>
        <w:rPr>
          <w:rFonts w:ascii="Times New Roman" w:hAnsi="Times New Roman" w:cs="Times New Roman"/>
          <w:color w:val="000000"/>
          <w:sz w:val="24"/>
          <w:szCs w:val="24"/>
        </w:rPr>
      </w:pPr>
      <w:r w:rsidRPr="00F458CC">
        <w:rPr>
          <w:rFonts w:ascii="Times New Roman" w:hAnsi="Times New Roman" w:cs="Times New Roman"/>
          <w:color w:val="000000"/>
          <w:sz w:val="24"/>
          <w:szCs w:val="24"/>
        </w:rPr>
        <w:t>- оценка 5 «отлично» выставляется за правильные ответы на 91-100 процентов заданий</w:t>
      </w:r>
      <w:r>
        <w:rPr>
          <w:rFonts w:ascii="Times New Roman" w:hAnsi="Times New Roman" w:cs="Times New Roman"/>
          <w:color w:val="000000"/>
          <w:sz w:val="24"/>
          <w:szCs w:val="24"/>
        </w:rPr>
        <w:t>;</w:t>
      </w:r>
      <w:r w:rsidRPr="00F458CC">
        <w:rPr>
          <w:rFonts w:ascii="Times New Roman" w:hAnsi="Times New Roman" w:cs="Times New Roman"/>
          <w:color w:val="000000"/>
          <w:sz w:val="24"/>
          <w:szCs w:val="24"/>
        </w:rPr>
        <w:t xml:space="preserve"> </w:t>
      </w:r>
    </w:p>
    <w:p w14:paraId="14634A61" w14:textId="7D3F976E" w:rsidR="00F458CC" w:rsidRPr="00F458CC" w:rsidRDefault="00F458CC" w:rsidP="00F458CC">
      <w:pPr>
        <w:autoSpaceDE w:val="0"/>
        <w:autoSpaceDN w:val="0"/>
        <w:adjustRightInd w:val="0"/>
        <w:spacing w:after="0" w:line="240" w:lineRule="auto"/>
        <w:rPr>
          <w:rFonts w:ascii="Times New Roman" w:hAnsi="Times New Roman" w:cs="Times New Roman"/>
          <w:color w:val="000000"/>
          <w:sz w:val="24"/>
          <w:szCs w:val="24"/>
        </w:rPr>
      </w:pPr>
      <w:r w:rsidRPr="00F458CC">
        <w:rPr>
          <w:rFonts w:ascii="Times New Roman" w:hAnsi="Times New Roman" w:cs="Times New Roman"/>
          <w:color w:val="000000"/>
          <w:sz w:val="24"/>
          <w:szCs w:val="24"/>
        </w:rPr>
        <w:t>- оценка 4 «хорошо» за правильные ответы на 81-90 процента заданий</w:t>
      </w:r>
      <w:r>
        <w:rPr>
          <w:rFonts w:ascii="Times New Roman" w:hAnsi="Times New Roman" w:cs="Times New Roman"/>
          <w:color w:val="000000"/>
          <w:sz w:val="24"/>
          <w:szCs w:val="24"/>
        </w:rPr>
        <w:t>;</w:t>
      </w:r>
      <w:r w:rsidRPr="00F458CC">
        <w:rPr>
          <w:rFonts w:ascii="Times New Roman" w:hAnsi="Times New Roman" w:cs="Times New Roman"/>
          <w:color w:val="000000"/>
          <w:sz w:val="24"/>
          <w:szCs w:val="24"/>
        </w:rPr>
        <w:t xml:space="preserve"> </w:t>
      </w:r>
    </w:p>
    <w:p w14:paraId="402915B9" w14:textId="7E092757" w:rsidR="00F458CC" w:rsidRPr="00F458CC" w:rsidRDefault="00F458CC" w:rsidP="00F458CC">
      <w:pPr>
        <w:autoSpaceDE w:val="0"/>
        <w:autoSpaceDN w:val="0"/>
        <w:adjustRightInd w:val="0"/>
        <w:spacing w:after="0" w:line="240" w:lineRule="auto"/>
        <w:rPr>
          <w:rFonts w:ascii="Times New Roman" w:hAnsi="Times New Roman" w:cs="Times New Roman"/>
          <w:color w:val="000000"/>
          <w:sz w:val="24"/>
          <w:szCs w:val="24"/>
        </w:rPr>
      </w:pPr>
      <w:r w:rsidRPr="00F458CC">
        <w:rPr>
          <w:rFonts w:ascii="Times New Roman" w:hAnsi="Times New Roman" w:cs="Times New Roman"/>
          <w:color w:val="000000"/>
          <w:sz w:val="24"/>
          <w:szCs w:val="24"/>
        </w:rPr>
        <w:t>- оценка 3 «удовлетворительно» за правильные ответы на 70-80 процентов заданий</w:t>
      </w:r>
      <w:r>
        <w:rPr>
          <w:rFonts w:ascii="Times New Roman" w:hAnsi="Times New Roman" w:cs="Times New Roman"/>
          <w:color w:val="000000"/>
          <w:sz w:val="24"/>
          <w:szCs w:val="24"/>
        </w:rPr>
        <w:t>;</w:t>
      </w:r>
      <w:r w:rsidRPr="00F458CC">
        <w:rPr>
          <w:rFonts w:ascii="Times New Roman" w:hAnsi="Times New Roman" w:cs="Times New Roman"/>
          <w:color w:val="000000"/>
          <w:sz w:val="24"/>
          <w:szCs w:val="24"/>
        </w:rPr>
        <w:t xml:space="preserve"> </w:t>
      </w:r>
    </w:p>
    <w:p w14:paraId="0C19DD3C" w14:textId="04765F81" w:rsidR="00376870" w:rsidRPr="00F458CC" w:rsidRDefault="00F458CC" w:rsidP="00F458CC">
      <w:pPr>
        <w:spacing w:after="200" w:line="360" w:lineRule="auto"/>
        <w:jc w:val="center"/>
        <w:rPr>
          <w:rFonts w:ascii="Times New Roman" w:eastAsia="Times New Roman" w:hAnsi="Times New Roman" w:cs="Times New Roman"/>
          <w:bCs/>
          <w:sz w:val="24"/>
          <w:szCs w:val="24"/>
          <w:lang w:eastAsia="ru-RU"/>
        </w:rPr>
      </w:pPr>
      <w:r w:rsidRPr="00F458CC">
        <w:rPr>
          <w:rFonts w:ascii="Times New Roman" w:hAnsi="Times New Roman" w:cs="Times New Roman"/>
          <w:color w:val="000000"/>
          <w:sz w:val="24"/>
          <w:szCs w:val="24"/>
        </w:rPr>
        <w:t>- оценка 2 «неудовлетворительно» за правильные ответы на 69 процентов заданий и менее</w:t>
      </w:r>
      <w:r>
        <w:rPr>
          <w:rFonts w:ascii="Times New Roman" w:hAnsi="Times New Roman" w:cs="Times New Roman"/>
          <w:color w:val="000000"/>
          <w:sz w:val="24"/>
          <w:szCs w:val="24"/>
        </w:rPr>
        <w:t>.</w:t>
      </w:r>
      <w:r w:rsidRPr="00F458CC">
        <w:rPr>
          <w:rFonts w:ascii="Times New Roman" w:hAnsi="Times New Roman" w:cs="Times New Roman"/>
          <w:color w:val="000000"/>
          <w:sz w:val="24"/>
          <w:szCs w:val="24"/>
        </w:rPr>
        <w:t xml:space="preserve"> </w:t>
      </w:r>
    </w:p>
    <w:p w14:paraId="28EF1BFD" w14:textId="78117274" w:rsidR="00376870" w:rsidRPr="00F458CC" w:rsidRDefault="00376870" w:rsidP="001C053D">
      <w:pPr>
        <w:spacing w:after="200" w:line="360" w:lineRule="auto"/>
        <w:jc w:val="center"/>
        <w:rPr>
          <w:rFonts w:ascii="Times New Roman" w:eastAsia="Times New Roman" w:hAnsi="Times New Roman" w:cs="Times New Roman"/>
          <w:bCs/>
          <w:sz w:val="24"/>
          <w:szCs w:val="24"/>
          <w:lang w:eastAsia="ru-RU"/>
        </w:rPr>
      </w:pPr>
    </w:p>
    <w:p w14:paraId="5060B929" w14:textId="29AC3ED3" w:rsidR="00376870" w:rsidRPr="00F458CC" w:rsidRDefault="00376870" w:rsidP="001C053D">
      <w:pPr>
        <w:spacing w:after="200" w:line="360" w:lineRule="auto"/>
        <w:jc w:val="center"/>
        <w:rPr>
          <w:rFonts w:ascii="Times New Roman" w:eastAsia="Times New Roman" w:hAnsi="Times New Roman" w:cs="Times New Roman"/>
          <w:bCs/>
          <w:sz w:val="24"/>
          <w:szCs w:val="24"/>
          <w:lang w:eastAsia="ru-RU"/>
        </w:rPr>
      </w:pPr>
    </w:p>
    <w:p w14:paraId="4FF2F1D4" w14:textId="36342F4D" w:rsidR="00376870" w:rsidRPr="00F458CC" w:rsidRDefault="00376870" w:rsidP="001C053D">
      <w:pPr>
        <w:spacing w:after="200" w:line="360" w:lineRule="auto"/>
        <w:jc w:val="center"/>
        <w:rPr>
          <w:rFonts w:ascii="Times New Roman" w:eastAsia="Times New Roman" w:hAnsi="Times New Roman" w:cs="Times New Roman"/>
          <w:bCs/>
          <w:sz w:val="24"/>
          <w:szCs w:val="24"/>
          <w:lang w:eastAsia="ru-RU"/>
        </w:rPr>
      </w:pPr>
    </w:p>
    <w:p w14:paraId="0B077C49" w14:textId="3937B1CB" w:rsidR="00376870" w:rsidRPr="00F458CC" w:rsidRDefault="00376870" w:rsidP="001C053D">
      <w:pPr>
        <w:spacing w:after="200" w:line="360" w:lineRule="auto"/>
        <w:jc w:val="center"/>
        <w:rPr>
          <w:rFonts w:ascii="Times New Roman" w:eastAsia="Times New Roman" w:hAnsi="Times New Roman" w:cs="Times New Roman"/>
          <w:bCs/>
          <w:sz w:val="24"/>
          <w:szCs w:val="24"/>
          <w:lang w:eastAsia="ru-RU"/>
        </w:rPr>
      </w:pPr>
    </w:p>
    <w:p w14:paraId="28AC9835" w14:textId="0057EC78" w:rsidR="00376870" w:rsidRPr="00F458CC" w:rsidRDefault="00376870" w:rsidP="001C053D">
      <w:pPr>
        <w:spacing w:after="200" w:line="360" w:lineRule="auto"/>
        <w:jc w:val="center"/>
        <w:rPr>
          <w:rFonts w:ascii="Times New Roman" w:eastAsia="Times New Roman" w:hAnsi="Times New Roman" w:cs="Times New Roman"/>
          <w:bCs/>
          <w:sz w:val="24"/>
          <w:szCs w:val="24"/>
          <w:lang w:eastAsia="ru-RU"/>
        </w:rPr>
      </w:pPr>
    </w:p>
    <w:p w14:paraId="48176872" w14:textId="450EC7BD" w:rsidR="00376870" w:rsidRPr="00F458CC" w:rsidRDefault="00376870" w:rsidP="001C053D">
      <w:pPr>
        <w:spacing w:after="200" w:line="360" w:lineRule="auto"/>
        <w:jc w:val="center"/>
        <w:rPr>
          <w:rFonts w:ascii="Times New Roman" w:eastAsia="Times New Roman" w:hAnsi="Times New Roman" w:cs="Times New Roman"/>
          <w:bCs/>
          <w:sz w:val="24"/>
          <w:szCs w:val="24"/>
          <w:lang w:eastAsia="ru-RU"/>
        </w:rPr>
      </w:pPr>
    </w:p>
    <w:p w14:paraId="63117C38" w14:textId="30D75307" w:rsidR="00376870" w:rsidRPr="00F458CC" w:rsidRDefault="00376870" w:rsidP="001C053D">
      <w:pPr>
        <w:spacing w:after="200" w:line="360" w:lineRule="auto"/>
        <w:jc w:val="center"/>
        <w:rPr>
          <w:rFonts w:ascii="Times New Roman" w:eastAsia="Times New Roman" w:hAnsi="Times New Roman" w:cs="Times New Roman"/>
          <w:bCs/>
          <w:sz w:val="24"/>
          <w:szCs w:val="24"/>
          <w:lang w:eastAsia="ru-RU"/>
        </w:rPr>
      </w:pPr>
    </w:p>
    <w:p w14:paraId="4F98EF7C" w14:textId="2CFEEDB2" w:rsidR="00376870" w:rsidRPr="00F458CC" w:rsidRDefault="00376870" w:rsidP="001C053D">
      <w:pPr>
        <w:spacing w:after="200" w:line="360" w:lineRule="auto"/>
        <w:jc w:val="center"/>
        <w:rPr>
          <w:rFonts w:ascii="Times New Roman" w:eastAsia="Times New Roman" w:hAnsi="Times New Roman" w:cs="Times New Roman"/>
          <w:bCs/>
          <w:sz w:val="24"/>
          <w:szCs w:val="24"/>
          <w:lang w:eastAsia="ru-RU"/>
        </w:rPr>
      </w:pPr>
    </w:p>
    <w:p w14:paraId="4AF1A127" w14:textId="32C026B1" w:rsidR="00C67DE9" w:rsidRPr="00F458CC" w:rsidRDefault="00C67DE9" w:rsidP="001C053D">
      <w:pPr>
        <w:spacing w:after="200" w:line="360" w:lineRule="auto"/>
        <w:jc w:val="center"/>
        <w:rPr>
          <w:rFonts w:ascii="Times New Roman" w:eastAsia="Times New Roman" w:hAnsi="Times New Roman" w:cs="Times New Roman"/>
          <w:bCs/>
          <w:sz w:val="24"/>
          <w:szCs w:val="24"/>
          <w:lang w:eastAsia="ru-RU"/>
        </w:rPr>
      </w:pPr>
    </w:p>
    <w:p w14:paraId="10991FC2" w14:textId="5D640594" w:rsidR="00C67DE9" w:rsidRPr="00F458CC" w:rsidRDefault="00C67DE9" w:rsidP="001C053D">
      <w:pPr>
        <w:spacing w:after="200" w:line="360" w:lineRule="auto"/>
        <w:jc w:val="center"/>
        <w:rPr>
          <w:rFonts w:ascii="Times New Roman" w:eastAsia="Times New Roman" w:hAnsi="Times New Roman" w:cs="Times New Roman"/>
          <w:bCs/>
          <w:sz w:val="24"/>
          <w:szCs w:val="24"/>
          <w:lang w:eastAsia="ru-RU"/>
        </w:rPr>
      </w:pPr>
    </w:p>
    <w:p w14:paraId="6136F021" w14:textId="13A71B60" w:rsidR="00C67DE9" w:rsidRPr="00F458CC" w:rsidRDefault="00C67DE9" w:rsidP="001C053D">
      <w:pPr>
        <w:spacing w:after="200" w:line="360" w:lineRule="auto"/>
        <w:jc w:val="center"/>
        <w:rPr>
          <w:rFonts w:ascii="Times New Roman" w:eastAsia="Times New Roman" w:hAnsi="Times New Roman" w:cs="Times New Roman"/>
          <w:bCs/>
          <w:sz w:val="24"/>
          <w:szCs w:val="24"/>
          <w:lang w:eastAsia="ru-RU"/>
        </w:rPr>
      </w:pPr>
    </w:p>
    <w:p w14:paraId="5A405E71" w14:textId="72740D9C" w:rsidR="00376870" w:rsidRPr="00F458CC" w:rsidRDefault="00376870" w:rsidP="001C053D">
      <w:pPr>
        <w:spacing w:after="200" w:line="360" w:lineRule="auto"/>
        <w:jc w:val="center"/>
        <w:rPr>
          <w:rFonts w:ascii="Times New Roman" w:eastAsia="Times New Roman" w:hAnsi="Times New Roman" w:cs="Times New Roman"/>
          <w:bCs/>
          <w:sz w:val="24"/>
          <w:szCs w:val="24"/>
          <w:lang w:eastAsia="ru-RU"/>
        </w:rPr>
      </w:pPr>
    </w:p>
    <w:p w14:paraId="693AFD79" w14:textId="171B0910" w:rsidR="00376870" w:rsidRPr="00F458CC" w:rsidRDefault="00376870" w:rsidP="001C053D">
      <w:pPr>
        <w:spacing w:after="200" w:line="360" w:lineRule="auto"/>
        <w:jc w:val="center"/>
        <w:rPr>
          <w:rFonts w:ascii="Times New Roman" w:eastAsia="Times New Roman" w:hAnsi="Times New Roman" w:cs="Times New Roman"/>
          <w:bCs/>
          <w:sz w:val="24"/>
          <w:szCs w:val="24"/>
          <w:lang w:eastAsia="ru-RU"/>
        </w:rPr>
      </w:pPr>
    </w:p>
    <w:p w14:paraId="42E606BA" w14:textId="2C324B38" w:rsidR="00652780" w:rsidRDefault="00652780" w:rsidP="001C053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 xml:space="preserve">Приложение </w:t>
      </w:r>
      <w:r w:rsidRPr="00652780">
        <w:rPr>
          <w:rFonts w:ascii="Times New Roman" w:eastAsia="Times New Roman" w:hAnsi="Times New Roman" w:cs="Times New Roman"/>
          <w:sz w:val="24"/>
          <w:szCs w:val="24"/>
          <w:lang w:eastAsia="ru-RU"/>
        </w:rPr>
        <w:t>9</w:t>
      </w:r>
    </w:p>
    <w:p w14:paraId="0D9CEE02" w14:textId="7006024A" w:rsidR="00652780" w:rsidRPr="004F15CE" w:rsidRDefault="004F15CE" w:rsidP="004F15CE">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w:t>
      </w:r>
      <w:r w:rsidR="00652780" w:rsidRPr="004F15CE">
        <w:rPr>
          <w:rFonts w:ascii="Times New Roman" w:eastAsia="Calibri" w:hAnsi="Times New Roman" w:cs="Times New Roman"/>
          <w:b/>
          <w:bCs/>
          <w:sz w:val="24"/>
          <w:szCs w:val="24"/>
        </w:rPr>
        <w:t xml:space="preserve">ример оформления </w:t>
      </w:r>
      <w:proofErr w:type="spellStart"/>
      <w:r w:rsidR="00652780" w:rsidRPr="004F15CE">
        <w:rPr>
          <w:rFonts w:ascii="Times New Roman" w:eastAsia="Calibri" w:hAnsi="Times New Roman" w:cs="Times New Roman"/>
          <w:b/>
          <w:bCs/>
          <w:sz w:val="24"/>
          <w:szCs w:val="24"/>
        </w:rPr>
        <w:t>Аnamnesis</w:t>
      </w:r>
      <w:proofErr w:type="spellEnd"/>
      <w:r w:rsidR="00652780" w:rsidRPr="004F15CE">
        <w:rPr>
          <w:rFonts w:ascii="Times New Roman" w:eastAsia="Calibri" w:hAnsi="Times New Roman" w:cs="Times New Roman"/>
          <w:b/>
          <w:bCs/>
          <w:sz w:val="24"/>
          <w:szCs w:val="24"/>
        </w:rPr>
        <w:t xml:space="preserve"> </w:t>
      </w:r>
      <w:proofErr w:type="spellStart"/>
      <w:r w:rsidR="00652780" w:rsidRPr="004F15CE">
        <w:rPr>
          <w:rFonts w:ascii="Times New Roman" w:eastAsia="Calibri" w:hAnsi="Times New Roman" w:cs="Times New Roman"/>
          <w:b/>
          <w:bCs/>
          <w:sz w:val="24"/>
          <w:szCs w:val="24"/>
        </w:rPr>
        <w:t>morbi</w:t>
      </w:r>
      <w:proofErr w:type="spellEnd"/>
      <w:r w:rsidR="00652780" w:rsidRPr="004F15CE">
        <w:rPr>
          <w:rFonts w:ascii="Times New Roman" w:eastAsia="Calibri" w:hAnsi="Times New Roman" w:cs="Times New Roman"/>
          <w:b/>
          <w:bCs/>
          <w:sz w:val="24"/>
          <w:szCs w:val="24"/>
        </w:rPr>
        <w:t xml:space="preserve"> при хроническом заболевании.</w:t>
      </w:r>
    </w:p>
    <w:p w14:paraId="776457D9" w14:textId="77777777" w:rsidR="004F15CE" w:rsidRPr="004F15CE" w:rsidRDefault="004F15CE" w:rsidP="004F15CE">
      <w:pPr>
        <w:pStyle w:val="ab"/>
        <w:autoSpaceDE w:val="0"/>
        <w:autoSpaceDN w:val="0"/>
        <w:adjustRightInd w:val="0"/>
        <w:spacing w:after="0" w:line="240" w:lineRule="auto"/>
        <w:ind w:left="2688"/>
        <w:rPr>
          <w:rFonts w:ascii="Times New Roman" w:eastAsia="Calibri" w:hAnsi="Times New Roman" w:cs="Times New Roman"/>
          <w:b/>
          <w:bCs/>
          <w:sz w:val="24"/>
          <w:szCs w:val="24"/>
        </w:rPr>
      </w:pPr>
    </w:p>
    <w:p w14:paraId="796A29B1" w14:textId="77777777" w:rsidR="00652780" w:rsidRPr="006D4FCF" w:rsidRDefault="00652780" w:rsidP="001C053D">
      <w:pPr>
        <w:autoSpaceDE w:val="0"/>
        <w:autoSpaceDN w:val="0"/>
        <w:adjustRightInd w:val="0"/>
        <w:spacing w:after="0" w:line="240" w:lineRule="auto"/>
        <w:jc w:val="center"/>
        <w:rPr>
          <w:rFonts w:ascii="Times New Roman" w:eastAsia="Calibri" w:hAnsi="Times New Roman" w:cs="Times New Roman"/>
          <w:b/>
          <w:bCs/>
          <w:sz w:val="24"/>
          <w:szCs w:val="24"/>
        </w:rPr>
      </w:pPr>
      <w:proofErr w:type="spellStart"/>
      <w:r w:rsidRPr="006D4FCF">
        <w:rPr>
          <w:rFonts w:ascii="Times New Roman" w:eastAsia="Calibri" w:hAnsi="Times New Roman" w:cs="Times New Roman"/>
          <w:b/>
          <w:bCs/>
          <w:sz w:val="24"/>
          <w:szCs w:val="24"/>
        </w:rPr>
        <w:t>Anamnesis</w:t>
      </w:r>
      <w:proofErr w:type="spellEnd"/>
      <w:r w:rsidRPr="006D4FCF">
        <w:rPr>
          <w:rFonts w:ascii="Times New Roman" w:eastAsia="Calibri" w:hAnsi="Times New Roman" w:cs="Times New Roman"/>
          <w:b/>
          <w:bCs/>
          <w:sz w:val="24"/>
          <w:szCs w:val="24"/>
        </w:rPr>
        <w:t xml:space="preserve"> </w:t>
      </w:r>
      <w:proofErr w:type="spellStart"/>
      <w:r w:rsidRPr="006D4FCF">
        <w:rPr>
          <w:rFonts w:ascii="Times New Roman" w:eastAsia="Calibri" w:hAnsi="Times New Roman" w:cs="Times New Roman"/>
          <w:b/>
          <w:bCs/>
          <w:sz w:val="24"/>
          <w:szCs w:val="24"/>
        </w:rPr>
        <w:t>morbi</w:t>
      </w:r>
      <w:proofErr w:type="spellEnd"/>
      <w:r w:rsidRPr="006D4FCF">
        <w:rPr>
          <w:rFonts w:ascii="Times New Roman" w:eastAsia="Calibri" w:hAnsi="Times New Roman" w:cs="Times New Roman"/>
          <w:b/>
          <w:bCs/>
          <w:sz w:val="24"/>
          <w:szCs w:val="24"/>
        </w:rPr>
        <w:t xml:space="preserve"> у больного Д., 23 года, находящегося на лечении в стационаре</w:t>
      </w:r>
    </w:p>
    <w:p w14:paraId="78CE5A7E" w14:textId="77777777" w:rsidR="00652780" w:rsidRPr="006D4FCF" w:rsidRDefault="00652780" w:rsidP="001C053D">
      <w:pPr>
        <w:autoSpaceDE w:val="0"/>
        <w:autoSpaceDN w:val="0"/>
        <w:adjustRightInd w:val="0"/>
        <w:spacing w:after="0" w:line="240" w:lineRule="auto"/>
        <w:jc w:val="center"/>
        <w:rPr>
          <w:rFonts w:ascii="Times New Roman" w:eastAsia="Calibri" w:hAnsi="Times New Roman" w:cs="Times New Roman"/>
          <w:b/>
          <w:bCs/>
          <w:sz w:val="24"/>
          <w:szCs w:val="24"/>
        </w:rPr>
      </w:pPr>
      <w:r w:rsidRPr="006D4FCF">
        <w:rPr>
          <w:rFonts w:ascii="Times New Roman" w:eastAsia="Calibri" w:hAnsi="Times New Roman" w:cs="Times New Roman"/>
          <w:b/>
          <w:bCs/>
          <w:sz w:val="24"/>
          <w:szCs w:val="24"/>
        </w:rPr>
        <w:t>в течение 7 дней по поводу обострения язвенной болезни 12-перстной кишки</w:t>
      </w:r>
    </w:p>
    <w:p w14:paraId="1F7282E5" w14:textId="77777777" w:rsidR="00652780" w:rsidRPr="006D4FCF" w:rsidRDefault="00652780" w:rsidP="001C053D">
      <w:pPr>
        <w:autoSpaceDE w:val="0"/>
        <w:autoSpaceDN w:val="0"/>
        <w:adjustRightInd w:val="0"/>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 xml:space="preserve">Считает себя больным с 12 лет, когда впервые был диагностирован хронический гастродуоденит. В 17 лет при ФЭГДС была выявлена язва 12-п. кишки. Обострения заболевания 2 р/год: осенью и весной. Лечится амбулаторно. </w:t>
      </w:r>
    </w:p>
    <w:p w14:paraId="07144D0F" w14:textId="77777777" w:rsidR="00652780" w:rsidRPr="006D4FCF" w:rsidRDefault="00652780" w:rsidP="001C053D">
      <w:pPr>
        <w:autoSpaceDE w:val="0"/>
        <w:autoSpaceDN w:val="0"/>
        <w:adjustRightInd w:val="0"/>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 xml:space="preserve">Принимает </w:t>
      </w:r>
      <w:proofErr w:type="spellStart"/>
      <w:r w:rsidRPr="006D4FCF">
        <w:rPr>
          <w:rFonts w:ascii="Times New Roman" w:eastAsia="Calibri" w:hAnsi="Times New Roman" w:cs="Times New Roman"/>
          <w:sz w:val="24"/>
          <w:szCs w:val="24"/>
        </w:rPr>
        <w:t>омез</w:t>
      </w:r>
      <w:proofErr w:type="spellEnd"/>
      <w:r w:rsidRPr="006D4FCF">
        <w:rPr>
          <w:rFonts w:ascii="Times New Roman" w:eastAsia="Calibri" w:hAnsi="Times New Roman" w:cs="Times New Roman"/>
          <w:sz w:val="24"/>
          <w:szCs w:val="24"/>
        </w:rPr>
        <w:t xml:space="preserve">, но-шпу, антибиотики (название не помнит) с положительным эффектом. В прошлом году лечился в хирургическом отделении по поводу кишечного кровотечения. Последнее обострение началось 2 недели назад, связывает со стрессами на работе. Появились ноющие боли в </w:t>
      </w:r>
      <w:proofErr w:type="spellStart"/>
      <w:r w:rsidRPr="006D4FCF">
        <w:rPr>
          <w:rFonts w:ascii="Times New Roman" w:eastAsia="Calibri" w:hAnsi="Times New Roman" w:cs="Times New Roman"/>
          <w:sz w:val="24"/>
          <w:szCs w:val="24"/>
        </w:rPr>
        <w:t>эпигастрии</w:t>
      </w:r>
      <w:proofErr w:type="spellEnd"/>
      <w:r w:rsidRPr="006D4FCF">
        <w:rPr>
          <w:rFonts w:ascii="Times New Roman" w:eastAsia="Calibri" w:hAnsi="Times New Roman" w:cs="Times New Roman"/>
          <w:sz w:val="24"/>
          <w:szCs w:val="24"/>
        </w:rPr>
        <w:t xml:space="preserve"> в ночное время. Самостоятельно не лечился. Через неделю обратился в поликлинику к врачу. </w:t>
      </w:r>
      <w:r>
        <w:rPr>
          <w:rFonts w:ascii="Times New Roman" w:eastAsia="Calibri" w:hAnsi="Times New Roman" w:cs="Times New Roman"/>
          <w:sz w:val="24"/>
          <w:szCs w:val="24"/>
        </w:rPr>
        <w:t>В</w:t>
      </w:r>
      <w:r w:rsidRPr="006D4FCF">
        <w:rPr>
          <w:rFonts w:ascii="Times New Roman" w:eastAsia="Calibri" w:hAnsi="Times New Roman" w:cs="Times New Roman"/>
          <w:sz w:val="24"/>
          <w:szCs w:val="24"/>
        </w:rPr>
        <w:t xml:space="preserve">ыполнена ФЭГДС: выявлена язва луковицы 12-перстной кишки на фоне дуоденита. </w:t>
      </w:r>
    </w:p>
    <w:p w14:paraId="30DCDEF7" w14:textId="77777777" w:rsidR="00652780" w:rsidRPr="006D4FCF" w:rsidRDefault="00652780" w:rsidP="001C053D">
      <w:pPr>
        <w:autoSpaceDE w:val="0"/>
        <w:autoSpaceDN w:val="0"/>
        <w:adjustRightInd w:val="0"/>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 xml:space="preserve">Направлен на госпитализацию. 12 марта был госпитализирован в терапевтическое отделение 2-й городской больницы с жалобами на голодные и ночные боли в </w:t>
      </w:r>
      <w:proofErr w:type="spellStart"/>
      <w:r w:rsidRPr="006D4FCF">
        <w:rPr>
          <w:rFonts w:ascii="Times New Roman" w:eastAsia="Calibri" w:hAnsi="Times New Roman" w:cs="Times New Roman"/>
          <w:sz w:val="24"/>
          <w:szCs w:val="24"/>
        </w:rPr>
        <w:t>эпигастрии</w:t>
      </w:r>
      <w:proofErr w:type="spellEnd"/>
      <w:r w:rsidRPr="006D4FCF">
        <w:rPr>
          <w:rFonts w:ascii="Times New Roman" w:eastAsia="Calibri" w:hAnsi="Times New Roman" w:cs="Times New Roman"/>
          <w:sz w:val="24"/>
          <w:szCs w:val="24"/>
        </w:rPr>
        <w:t xml:space="preserve">. </w:t>
      </w:r>
    </w:p>
    <w:p w14:paraId="24626B25" w14:textId="77777777" w:rsidR="00652780" w:rsidRPr="006D4FCF" w:rsidRDefault="00652780" w:rsidP="001C053D">
      <w:pPr>
        <w:autoSpaceDE w:val="0"/>
        <w:autoSpaceDN w:val="0"/>
        <w:adjustRightInd w:val="0"/>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 xml:space="preserve">Проведено обследование: общий анализ крови, общий анализ мочи, копрологическое исследование, </w:t>
      </w:r>
      <w:proofErr w:type="spellStart"/>
      <w:r w:rsidRPr="006D4FCF">
        <w:rPr>
          <w:rFonts w:ascii="Times New Roman" w:eastAsia="Calibri" w:hAnsi="Times New Roman" w:cs="Times New Roman"/>
          <w:sz w:val="24"/>
          <w:szCs w:val="24"/>
        </w:rPr>
        <w:t>ЭКГ.Проводится</w:t>
      </w:r>
      <w:proofErr w:type="spellEnd"/>
      <w:r w:rsidRPr="006D4FCF">
        <w:rPr>
          <w:rFonts w:ascii="Times New Roman" w:eastAsia="Calibri" w:hAnsi="Times New Roman" w:cs="Times New Roman"/>
          <w:sz w:val="24"/>
          <w:szCs w:val="24"/>
        </w:rPr>
        <w:t xml:space="preserve"> лечение: </w:t>
      </w:r>
      <w:proofErr w:type="spellStart"/>
      <w:r w:rsidRPr="006D4FCF">
        <w:rPr>
          <w:rFonts w:ascii="Times New Roman" w:eastAsia="Calibri" w:hAnsi="Times New Roman" w:cs="Times New Roman"/>
          <w:sz w:val="24"/>
          <w:szCs w:val="24"/>
        </w:rPr>
        <w:t>омез</w:t>
      </w:r>
      <w:proofErr w:type="spellEnd"/>
      <w:r w:rsidRPr="006D4FCF">
        <w:rPr>
          <w:rFonts w:ascii="Times New Roman" w:eastAsia="Calibri" w:hAnsi="Times New Roman" w:cs="Times New Roman"/>
          <w:sz w:val="24"/>
          <w:szCs w:val="24"/>
        </w:rPr>
        <w:t xml:space="preserve"> 1 т н/ночь, амоксициллин 0,5 3 р/д, </w:t>
      </w:r>
      <w:proofErr w:type="spellStart"/>
      <w:r w:rsidRPr="006D4FCF">
        <w:rPr>
          <w:rFonts w:ascii="Times New Roman" w:eastAsia="Calibri" w:hAnsi="Times New Roman" w:cs="Times New Roman"/>
          <w:sz w:val="24"/>
          <w:szCs w:val="24"/>
        </w:rPr>
        <w:t>метронидазол</w:t>
      </w:r>
      <w:proofErr w:type="spellEnd"/>
      <w:r w:rsidRPr="006D4FCF">
        <w:rPr>
          <w:rFonts w:ascii="Times New Roman" w:eastAsia="Calibri" w:hAnsi="Times New Roman" w:cs="Times New Roman"/>
          <w:sz w:val="24"/>
          <w:szCs w:val="24"/>
        </w:rPr>
        <w:t xml:space="preserve"> 1 т 3 р/д, но-шпа в/м, </w:t>
      </w:r>
      <w:proofErr w:type="spellStart"/>
      <w:r w:rsidRPr="006D4FCF">
        <w:rPr>
          <w:rFonts w:ascii="Times New Roman" w:eastAsia="Calibri" w:hAnsi="Times New Roman" w:cs="Times New Roman"/>
          <w:sz w:val="24"/>
          <w:szCs w:val="24"/>
        </w:rPr>
        <w:t>солкосерил</w:t>
      </w:r>
      <w:proofErr w:type="spellEnd"/>
      <w:r w:rsidRPr="006D4FCF">
        <w:rPr>
          <w:rFonts w:ascii="Times New Roman" w:eastAsia="Calibri" w:hAnsi="Times New Roman" w:cs="Times New Roman"/>
          <w:sz w:val="24"/>
          <w:szCs w:val="24"/>
        </w:rPr>
        <w:t xml:space="preserve"> в/в. На фоне лечения отмечает исчезновение болей в животе.</w:t>
      </w:r>
    </w:p>
    <w:p w14:paraId="6EB533DE" w14:textId="77777777" w:rsidR="00652780" w:rsidRPr="006D4FCF" w:rsidRDefault="00652780" w:rsidP="001C053D">
      <w:pPr>
        <w:autoSpaceDE w:val="0"/>
        <w:autoSpaceDN w:val="0"/>
        <w:adjustRightInd w:val="0"/>
        <w:spacing w:after="0" w:line="240" w:lineRule="auto"/>
        <w:rPr>
          <w:rFonts w:ascii="Times New Roman" w:eastAsia="Calibri" w:hAnsi="Times New Roman" w:cs="Times New Roman"/>
          <w:sz w:val="24"/>
          <w:szCs w:val="24"/>
        </w:rPr>
      </w:pPr>
    </w:p>
    <w:p w14:paraId="3893CC27" w14:textId="77777777" w:rsidR="00652780" w:rsidRPr="006D4FCF" w:rsidRDefault="00652780" w:rsidP="001C053D">
      <w:pPr>
        <w:autoSpaceDE w:val="0"/>
        <w:autoSpaceDN w:val="0"/>
        <w:adjustRightInd w:val="0"/>
        <w:spacing w:after="0" w:line="240" w:lineRule="auto"/>
        <w:rPr>
          <w:rFonts w:ascii="Times New Roman" w:eastAsia="Calibri" w:hAnsi="Times New Roman" w:cs="Times New Roman"/>
          <w:b/>
          <w:bCs/>
          <w:sz w:val="24"/>
          <w:szCs w:val="24"/>
        </w:rPr>
      </w:pPr>
      <w:r w:rsidRPr="006D4FCF">
        <w:rPr>
          <w:rFonts w:ascii="Times New Roman" w:eastAsia="Calibri" w:hAnsi="Times New Roman" w:cs="Times New Roman"/>
          <w:sz w:val="24"/>
          <w:szCs w:val="24"/>
        </w:rPr>
        <w:t xml:space="preserve">2. </w:t>
      </w:r>
      <w:r w:rsidRPr="006D4FCF">
        <w:rPr>
          <w:rFonts w:ascii="Times New Roman" w:eastAsia="Calibri" w:hAnsi="Times New Roman" w:cs="Times New Roman"/>
          <w:b/>
          <w:bCs/>
          <w:sz w:val="24"/>
          <w:szCs w:val="24"/>
        </w:rPr>
        <w:t xml:space="preserve">Прочитайте пример написания </w:t>
      </w:r>
      <w:proofErr w:type="spellStart"/>
      <w:r w:rsidRPr="006D4FCF">
        <w:rPr>
          <w:rFonts w:ascii="Times New Roman" w:eastAsia="Calibri" w:hAnsi="Times New Roman" w:cs="Times New Roman"/>
          <w:b/>
          <w:bCs/>
          <w:sz w:val="24"/>
          <w:szCs w:val="24"/>
        </w:rPr>
        <w:t>Аnamnesis</w:t>
      </w:r>
      <w:proofErr w:type="spellEnd"/>
      <w:r w:rsidRPr="006D4FCF">
        <w:rPr>
          <w:rFonts w:ascii="Times New Roman" w:eastAsia="Calibri" w:hAnsi="Times New Roman" w:cs="Times New Roman"/>
          <w:b/>
          <w:bCs/>
          <w:sz w:val="24"/>
          <w:szCs w:val="24"/>
        </w:rPr>
        <w:t xml:space="preserve"> </w:t>
      </w:r>
      <w:proofErr w:type="spellStart"/>
      <w:r w:rsidRPr="006D4FCF">
        <w:rPr>
          <w:rFonts w:ascii="Times New Roman" w:eastAsia="Calibri" w:hAnsi="Times New Roman" w:cs="Times New Roman"/>
          <w:b/>
          <w:bCs/>
          <w:sz w:val="24"/>
          <w:szCs w:val="24"/>
        </w:rPr>
        <w:t>vitae</w:t>
      </w:r>
      <w:proofErr w:type="spellEnd"/>
      <w:r w:rsidRPr="006D4FCF">
        <w:rPr>
          <w:rFonts w:ascii="Times New Roman" w:eastAsia="Calibri" w:hAnsi="Times New Roman" w:cs="Times New Roman"/>
          <w:b/>
          <w:bCs/>
          <w:sz w:val="24"/>
          <w:szCs w:val="24"/>
        </w:rPr>
        <w:t>.</w:t>
      </w:r>
    </w:p>
    <w:p w14:paraId="190BBB6D" w14:textId="77777777" w:rsidR="00652780" w:rsidRPr="006D4FCF" w:rsidRDefault="00652780" w:rsidP="001C053D">
      <w:pPr>
        <w:autoSpaceDE w:val="0"/>
        <w:autoSpaceDN w:val="0"/>
        <w:adjustRightInd w:val="0"/>
        <w:spacing w:after="0" w:line="240" w:lineRule="auto"/>
        <w:ind w:right="-2"/>
        <w:jc w:val="center"/>
        <w:rPr>
          <w:rFonts w:ascii="Times New Roman" w:eastAsia="Calibri" w:hAnsi="Times New Roman" w:cs="Times New Roman"/>
          <w:b/>
          <w:bCs/>
          <w:sz w:val="24"/>
          <w:szCs w:val="24"/>
        </w:rPr>
      </w:pPr>
      <w:proofErr w:type="spellStart"/>
      <w:r w:rsidRPr="006D4FCF">
        <w:rPr>
          <w:rFonts w:ascii="Times New Roman" w:eastAsia="Calibri" w:hAnsi="Times New Roman" w:cs="Times New Roman"/>
          <w:b/>
          <w:bCs/>
          <w:sz w:val="24"/>
          <w:szCs w:val="24"/>
        </w:rPr>
        <w:t>Anamnesis</w:t>
      </w:r>
      <w:proofErr w:type="spellEnd"/>
      <w:r w:rsidRPr="006D4FCF">
        <w:rPr>
          <w:rFonts w:ascii="Times New Roman" w:eastAsia="Calibri" w:hAnsi="Times New Roman" w:cs="Times New Roman"/>
          <w:b/>
          <w:bCs/>
          <w:sz w:val="24"/>
          <w:szCs w:val="24"/>
        </w:rPr>
        <w:t xml:space="preserve"> </w:t>
      </w:r>
      <w:proofErr w:type="spellStart"/>
      <w:r w:rsidRPr="006D4FCF">
        <w:rPr>
          <w:rFonts w:ascii="Times New Roman" w:eastAsia="Calibri" w:hAnsi="Times New Roman" w:cs="Times New Roman"/>
          <w:b/>
          <w:bCs/>
          <w:sz w:val="24"/>
          <w:szCs w:val="24"/>
        </w:rPr>
        <w:t>vitae</w:t>
      </w:r>
      <w:proofErr w:type="spellEnd"/>
      <w:r w:rsidRPr="006D4FCF">
        <w:rPr>
          <w:rFonts w:ascii="Times New Roman" w:eastAsia="Calibri" w:hAnsi="Times New Roman" w:cs="Times New Roman"/>
          <w:b/>
          <w:bCs/>
          <w:sz w:val="24"/>
          <w:szCs w:val="24"/>
        </w:rPr>
        <w:t xml:space="preserve"> пациентки Д., 67 лет, находящейся на лечении по поводу</w:t>
      </w:r>
    </w:p>
    <w:p w14:paraId="72221478" w14:textId="77777777" w:rsidR="00652780" w:rsidRPr="006D4FCF" w:rsidRDefault="00652780" w:rsidP="001C053D">
      <w:pPr>
        <w:autoSpaceDE w:val="0"/>
        <w:autoSpaceDN w:val="0"/>
        <w:adjustRightInd w:val="0"/>
        <w:spacing w:after="0" w:line="240" w:lineRule="auto"/>
        <w:ind w:right="-2"/>
        <w:jc w:val="center"/>
        <w:rPr>
          <w:rFonts w:ascii="Times New Roman" w:eastAsia="Calibri" w:hAnsi="Times New Roman" w:cs="Times New Roman"/>
          <w:b/>
          <w:bCs/>
          <w:sz w:val="24"/>
          <w:szCs w:val="24"/>
        </w:rPr>
      </w:pPr>
      <w:r w:rsidRPr="006D4FCF">
        <w:rPr>
          <w:rFonts w:ascii="Times New Roman" w:eastAsia="Calibri" w:hAnsi="Times New Roman" w:cs="Times New Roman"/>
          <w:b/>
          <w:bCs/>
          <w:sz w:val="24"/>
          <w:szCs w:val="24"/>
        </w:rPr>
        <w:t>артериальной гипертензии</w:t>
      </w:r>
    </w:p>
    <w:p w14:paraId="20783190" w14:textId="77777777" w:rsidR="00652780" w:rsidRPr="006D4FCF" w:rsidRDefault="00652780" w:rsidP="001C053D">
      <w:pPr>
        <w:autoSpaceDE w:val="0"/>
        <w:autoSpaceDN w:val="0"/>
        <w:adjustRightInd w:val="0"/>
        <w:spacing w:after="0" w:line="240" w:lineRule="auto"/>
        <w:ind w:right="-2"/>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 xml:space="preserve">Из перенесённых заболеваний указывает ветряную оспу и краснуху в детстве, частые ОРВИ, в возрасте 36 лет перенесла пневмонию. Туберкулёзом, гепатитом, венерическими заболеваниями, ВИЧ-инфекцией не болела. В возрасте 54 лет перенесла </w:t>
      </w:r>
      <w:proofErr w:type="spellStart"/>
      <w:r w:rsidRPr="006D4FCF">
        <w:rPr>
          <w:rFonts w:ascii="Times New Roman" w:eastAsia="Calibri" w:hAnsi="Times New Roman" w:cs="Times New Roman"/>
          <w:sz w:val="24"/>
          <w:szCs w:val="24"/>
        </w:rPr>
        <w:t>холецистэктомию</w:t>
      </w:r>
      <w:proofErr w:type="spellEnd"/>
      <w:r w:rsidRPr="006D4FCF">
        <w:rPr>
          <w:rFonts w:ascii="Times New Roman" w:eastAsia="Calibri" w:hAnsi="Times New Roman" w:cs="Times New Roman"/>
          <w:sz w:val="24"/>
          <w:szCs w:val="24"/>
        </w:rPr>
        <w:t>, в 60 лет была закрытая черепно-мозговая травма.</w:t>
      </w:r>
    </w:p>
    <w:p w14:paraId="3E121F6E" w14:textId="77777777" w:rsidR="00652780" w:rsidRPr="006D4FCF" w:rsidRDefault="00652780" w:rsidP="001C053D">
      <w:pPr>
        <w:autoSpaceDE w:val="0"/>
        <w:autoSpaceDN w:val="0"/>
        <w:adjustRightInd w:val="0"/>
        <w:spacing w:after="0" w:line="240" w:lineRule="auto"/>
        <w:ind w:right="-2"/>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Аллергических реакций в виде крапивницы, отёка Квинке, анафилактического шока на</w:t>
      </w:r>
      <w:r>
        <w:rPr>
          <w:rFonts w:ascii="Times New Roman" w:eastAsia="Calibri" w:hAnsi="Times New Roman" w:cs="Times New Roman"/>
          <w:sz w:val="24"/>
          <w:szCs w:val="24"/>
        </w:rPr>
        <w:t xml:space="preserve"> </w:t>
      </w:r>
      <w:r w:rsidRPr="006D4FCF">
        <w:rPr>
          <w:rFonts w:ascii="Times New Roman" w:eastAsia="Calibri" w:hAnsi="Times New Roman" w:cs="Times New Roman"/>
          <w:sz w:val="24"/>
          <w:szCs w:val="24"/>
        </w:rPr>
        <w:t>медикаменты, пищевые продукты и бытовые аллергены не было. Отмечает сенную лихорадку во время цветения берёзы. Профилактические прививки проведены все в детском возрасте, без осложнений. Гемотрансфузии не проводились. Гормональными препаратами не лечилась.</w:t>
      </w:r>
    </w:p>
    <w:p w14:paraId="584C88B0" w14:textId="77777777" w:rsidR="00652780" w:rsidRPr="006D4FCF" w:rsidRDefault="00652780" w:rsidP="001C053D">
      <w:pPr>
        <w:autoSpaceDE w:val="0"/>
        <w:autoSpaceDN w:val="0"/>
        <w:adjustRightInd w:val="0"/>
        <w:spacing w:after="0" w:line="240" w:lineRule="auto"/>
        <w:ind w:right="-2"/>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Родилась в г. Ставрополе в семье рабочих третьим по счету ребенком (всего 5 детей). Возраст, когда начала ходить и говорить, не помнит. В физическом и психическом развитии от сверстников не отставала. Училась хорошо. Закончила 10 классов. В детстве часто болела простудными заболеваниями. После школы закончила СКФУ (филологический факультет). Трудовую деятельность начала в 23 года. Вся трудовая деятельность прошла в школе. Работала учителем. На пенсии с 60 лет. Из вредных условий труда отмечает эмоциональные</w:t>
      </w:r>
      <w:r>
        <w:rPr>
          <w:rFonts w:ascii="Times New Roman" w:eastAsia="Calibri" w:hAnsi="Times New Roman" w:cs="Times New Roman"/>
          <w:sz w:val="24"/>
          <w:szCs w:val="24"/>
        </w:rPr>
        <w:t xml:space="preserve"> </w:t>
      </w:r>
      <w:r w:rsidRPr="006D4FCF">
        <w:rPr>
          <w:rFonts w:ascii="Times New Roman" w:eastAsia="Calibri" w:hAnsi="Times New Roman" w:cs="Times New Roman"/>
          <w:sz w:val="24"/>
          <w:szCs w:val="24"/>
        </w:rPr>
        <w:t>перегрузки.</w:t>
      </w:r>
    </w:p>
    <w:p w14:paraId="0B24BDF4" w14:textId="77777777" w:rsidR="00652780" w:rsidRPr="006D4FCF" w:rsidRDefault="00652780" w:rsidP="001C053D">
      <w:pPr>
        <w:autoSpaceDE w:val="0"/>
        <w:autoSpaceDN w:val="0"/>
        <w:adjustRightInd w:val="0"/>
        <w:spacing w:after="0" w:line="240" w:lineRule="auto"/>
        <w:ind w:right="-2"/>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Материально обеспечена удовлетворительно. Живёт в 2-комнатной квартире со всеми</w:t>
      </w:r>
      <w:r>
        <w:rPr>
          <w:rFonts w:ascii="Times New Roman" w:eastAsia="Calibri" w:hAnsi="Times New Roman" w:cs="Times New Roman"/>
          <w:sz w:val="24"/>
          <w:szCs w:val="24"/>
        </w:rPr>
        <w:t xml:space="preserve"> </w:t>
      </w:r>
      <w:r w:rsidRPr="006D4FCF">
        <w:rPr>
          <w:rFonts w:ascii="Times New Roman" w:eastAsia="Calibri" w:hAnsi="Times New Roman" w:cs="Times New Roman"/>
          <w:sz w:val="24"/>
          <w:szCs w:val="24"/>
        </w:rPr>
        <w:t>удобствами на 2-м этаже. Питается регулярно. Мясо, фрукты и овощи употребляет регулярно. Любит подсаливать пищу. В свободное время любит читать и смотреть телевизор. Физкультурой и спортом не занимается.</w:t>
      </w:r>
      <w:r>
        <w:rPr>
          <w:rFonts w:ascii="Times New Roman" w:eastAsia="Calibri" w:hAnsi="Times New Roman" w:cs="Times New Roman"/>
          <w:sz w:val="24"/>
          <w:szCs w:val="24"/>
        </w:rPr>
        <w:t xml:space="preserve"> </w:t>
      </w:r>
      <w:r w:rsidRPr="006D4FCF">
        <w:rPr>
          <w:rFonts w:ascii="Times New Roman" w:eastAsia="Calibri" w:hAnsi="Times New Roman" w:cs="Times New Roman"/>
          <w:sz w:val="24"/>
          <w:szCs w:val="24"/>
        </w:rPr>
        <w:t>Не курит, алкоголь и наркотики не употребляет.</w:t>
      </w:r>
    </w:p>
    <w:p w14:paraId="1B97F057" w14:textId="6810E2DD" w:rsidR="00652780" w:rsidRPr="006D4FCF" w:rsidRDefault="00652780" w:rsidP="001C053D">
      <w:pPr>
        <w:autoSpaceDE w:val="0"/>
        <w:autoSpaceDN w:val="0"/>
        <w:adjustRightInd w:val="0"/>
        <w:spacing w:after="0" w:line="240" w:lineRule="auto"/>
        <w:ind w:right="-2"/>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Менструации с 13 лет, были регулярными, продолжительностью 4–5 дней, необильными, безболезненными. Было 2 беременности, закончившиеся родами. Климакс - в 50 лет, протекал с приливами и подъёмами АД.</w:t>
      </w:r>
      <w:r>
        <w:rPr>
          <w:rFonts w:ascii="Times New Roman" w:eastAsia="Calibri" w:hAnsi="Times New Roman" w:cs="Times New Roman"/>
          <w:sz w:val="24"/>
          <w:szCs w:val="24"/>
        </w:rPr>
        <w:t xml:space="preserve"> </w:t>
      </w:r>
      <w:r w:rsidRPr="006D4FCF">
        <w:rPr>
          <w:rFonts w:ascii="Times New Roman" w:eastAsia="Calibri" w:hAnsi="Times New Roman" w:cs="Times New Roman"/>
          <w:sz w:val="24"/>
          <w:szCs w:val="24"/>
        </w:rPr>
        <w:t>Живёт с мужем. Сын и дочь живут отдельно. Психологический климат в семье удовлетворительный. У мужа - хронический бронхит (курит).</w:t>
      </w:r>
      <w:r w:rsidR="00C018F7">
        <w:rPr>
          <w:rFonts w:ascii="Times New Roman" w:eastAsia="Calibri" w:hAnsi="Times New Roman" w:cs="Times New Roman"/>
          <w:sz w:val="24"/>
          <w:szCs w:val="24"/>
        </w:rPr>
        <w:t xml:space="preserve"> </w:t>
      </w:r>
      <w:r w:rsidRPr="006D4FCF">
        <w:rPr>
          <w:rFonts w:ascii="Times New Roman" w:eastAsia="Calibri" w:hAnsi="Times New Roman" w:cs="Times New Roman"/>
          <w:sz w:val="24"/>
          <w:szCs w:val="24"/>
        </w:rPr>
        <w:t>Отец умер в возрасте 75 лет от рака лёгких. Мать умерла в возрасте 80 лет, страдала гипертонической болезнью. У двух сестёр гипертоническая болезнь, у брата – хронический гастрит.</w:t>
      </w:r>
    </w:p>
    <w:p w14:paraId="629FE9BD" w14:textId="77777777" w:rsidR="003F5D87" w:rsidRDefault="003F5D87" w:rsidP="001C053D">
      <w:pPr>
        <w:spacing w:after="200" w:line="360" w:lineRule="auto"/>
        <w:jc w:val="right"/>
        <w:rPr>
          <w:rFonts w:ascii="Times New Roman" w:eastAsia="Times New Roman" w:hAnsi="Times New Roman" w:cs="Times New Roman"/>
          <w:bCs/>
          <w:sz w:val="24"/>
          <w:szCs w:val="24"/>
          <w:lang w:eastAsia="ru-RU"/>
        </w:rPr>
      </w:pPr>
    </w:p>
    <w:p w14:paraId="705A31AE" w14:textId="77777777" w:rsidR="003F5D87" w:rsidRDefault="003F5D87" w:rsidP="001C053D">
      <w:pPr>
        <w:spacing w:after="200" w:line="360" w:lineRule="auto"/>
        <w:jc w:val="right"/>
        <w:rPr>
          <w:rFonts w:ascii="Times New Roman" w:eastAsia="Times New Roman" w:hAnsi="Times New Roman" w:cs="Times New Roman"/>
          <w:bCs/>
          <w:sz w:val="24"/>
          <w:szCs w:val="24"/>
          <w:lang w:eastAsia="ru-RU"/>
        </w:rPr>
      </w:pPr>
    </w:p>
    <w:p w14:paraId="7748F9BA" w14:textId="2BD6F3F8" w:rsidR="00F62D62" w:rsidRPr="00184784" w:rsidRDefault="00F62D62" w:rsidP="001C053D">
      <w:pPr>
        <w:spacing w:after="200" w:line="360" w:lineRule="auto"/>
        <w:jc w:val="right"/>
        <w:rPr>
          <w:rFonts w:ascii="Times New Roman" w:eastAsia="Times New Roman" w:hAnsi="Times New Roman" w:cs="Times New Roman"/>
          <w:bCs/>
          <w:i/>
          <w:sz w:val="24"/>
          <w:szCs w:val="24"/>
          <w:lang w:eastAsia="ru-RU"/>
        </w:rPr>
      </w:pPr>
      <w:r w:rsidRPr="00184784">
        <w:rPr>
          <w:rFonts w:ascii="Times New Roman" w:eastAsia="Times New Roman" w:hAnsi="Times New Roman" w:cs="Times New Roman"/>
          <w:bCs/>
          <w:i/>
          <w:sz w:val="24"/>
          <w:szCs w:val="24"/>
          <w:lang w:eastAsia="ru-RU"/>
        </w:rPr>
        <w:t xml:space="preserve">Приложение </w:t>
      </w:r>
      <w:r w:rsidR="00652780" w:rsidRPr="00184784">
        <w:rPr>
          <w:rFonts w:ascii="Times New Roman" w:eastAsia="Times New Roman" w:hAnsi="Times New Roman" w:cs="Times New Roman"/>
          <w:bCs/>
          <w:i/>
          <w:sz w:val="24"/>
          <w:szCs w:val="24"/>
          <w:lang w:eastAsia="ru-RU"/>
        </w:rPr>
        <w:t>10</w:t>
      </w:r>
    </w:p>
    <w:p w14:paraId="74F7C1E0" w14:textId="297321F0" w:rsidR="00F769C0" w:rsidRPr="00F62D62" w:rsidRDefault="00F62D62" w:rsidP="001C053D">
      <w:pPr>
        <w:spacing w:after="200" w:line="360" w:lineRule="auto"/>
        <w:jc w:val="center"/>
        <w:rPr>
          <w:rFonts w:ascii="Times New Roman" w:eastAsia="Times New Roman" w:hAnsi="Times New Roman" w:cs="Times New Roman"/>
          <w:b/>
          <w:bCs/>
          <w:sz w:val="24"/>
          <w:szCs w:val="24"/>
          <w:lang w:eastAsia="ru-RU"/>
        </w:rPr>
      </w:pPr>
      <w:r w:rsidRPr="00F62D62">
        <w:rPr>
          <w:rFonts w:ascii="Times New Roman" w:eastAsia="Times New Roman" w:hAnsi="Times New Roman" w:cs="Times New Roman"/>
          <w:b/>
          <w:bCs/>
          <w:sz w:val="24"/>
          <w:szCs w:val="24"/>
          <w:lang w:eastAsia="ru-RU"/>
        </w:rPr>
        <w:t>ОЦЕНОЧНЫЙ ЛИСТ</w:t>
      </w:r>
      <w:r w:rsidR="00F769C0" w:rsidRPr="00F62D62">
        <w:rPr>
          <w:rFonts w:ascii="Times New Roman" w:eastAsia="Times New Roman" w:hAnsi="Times New Roman" w:cs="Times New Roman"/>
          <w:b/>
          <w:bCs/>
          <w:sz w:val="24"/>
          <w:szCs w:val="24"/>
          <w:lang w:eastAsia="ru-RU"/>
        </w:rPr>
        <w:t xml:space="preserve"> ДЛЯ ПРЕПОДАВАТЕЛЯ</w:t>
      </w:r>
    </w:p>
    <w:tbl>
      <w:tblPr>
        <w:tblStyle w:val="212"/>
        <w:tblW w:w="5000" w:type="pct"/>
        <w:tblLayout w:type="fixed"/>
        <w:tblLook w:val="01E0" w:firstRow="1" w:lastRow="1" w:firstColumn="1" w:lastColumn="1" w:noHBand="0" w:noVBand="0"/>
      </w:tblPr>
      <w:tblGrid>
        <w:gridCol w:w="439"/>
        <w:gridCol w:w="2108"/>
        <w:gridCol w:w="1190"/>
        <w:gridCol w:w="1296"/>
        <w:gridCol w:w="1150"/>
        <w:gridCol w:w="1303"/>
        <w:gridCol w:w="1144"/>
        <w:gridCol w:w="856"/>
      </w:tblGrid>
      <w:tr w:rsidR="00F769C0" w:rsidRPr="00F769C0" w14:paraId="0B1A9CAD" w14:textId="77777777" w:rsidTr="00C67DE9">
        <w:trPr>
          <w:trHeight w:val="1069"/>
        </w:trPr>
        <w:tc>
          <w:tcPr>
            <w:tcW w:w="232" w:type="pct"/>
          </w:tcPr>
          <w:p w14:paraId="5FD5983F" w14:textId="77777777" w:rsidR="00F769C0" w:rsidRPr="00F769C0" w:rsidRDefault="00F769C0" w:rsidP="001C053D">
            <w:pPr>
              <w:jc w:val="center"/>
              <w:rPr>
                <w:rFonts w:ascii="Times New Roman" w:hAnsi="Times New Roman"/>
                <w:bCs/>
                <w:sz w:val="24"/>
                <w:szCs w:val="24"/>
                <w:lang w:eastAsia="ru-RU"/>
              </w:rPr>
            </w:pPr>
            <w:r w:rsidRPr="00F769C0">
              <w:rPr>
                <w:rFonts w:ascii="Times New Roman" w:hAnsi="Times New Roman"/>
                <w:bCs/>
                <w:sz w:val="24"/>
                <w:szCs w:val="24"/>
                <w:lang w:eastAsia="ru-RU"/>
              </w:rPr>
              <w:t>№№</w:t>
            </w:r>
          </w:p>
        </w:tc>
        <w:tc>
          <w:tcPr>
            <w:tcW w:w="1111" w:type="pct"/>
          </w:tcPr>
          <w:p w14:paraId="203E9C0E" w14:textId="77777777" w:rsidR="00F769C0" w:rsidRPr="00F769C0" w:rsidRDefault="00F769C0" w:rsidP="001C053D">
            <w:pPr>
              <w:rPr>
                <w:rFonts w:ascii="Times New Roman" w:hAnsi="Times New Roman"/>
                <w:bCs/>
                <w:sz w:val="24"/>
                <w:szCs w:val="24"/>
                <w:lang w:eastAsia="ru-RU"/>
              </w:rPr>
            </w:pPr>
            <w:r w:rsidRPr="00F769C0">
              <w:rPr>
                <w:rFonts w:ascii="Times New Roman" w:hAnsi="Times New Roman"/>
                <w:bCs/>
                <w:sz w:val="24"/>
                <w:szCs w:val="24"/>
                <w:lang w:eastAsia="ru-RU"/>
              </w:rPr>
              <w:t>Ф.И.О.</w:t>
            </w:r>
          </w:p>
        </w:tc>
        <w:tc>
          <w:tcPr>
            <w:tcW w:w="627" w:type="pct"/>
          </w:tcPr>
          <w:p w14:paraId="1CF57F88" w14:textId="78BA78A5" w:rsidR="00F769C0" w:rsidRPr="00F769C0" w:rsidRDefault="00F62D62" w:rsidP="001C053D">
            <w:pPr>
              <w:jc w:val="center"/>
              <w:rPr>
                <w:rFonts w:ascii="Times New Roman" w:hAnsi="Times New Roman"/>
                <w:bCs/>
                <w:sz w:val="24"/>
                <w:szCs w:val="24"/>
                <w:lang w:eastAsia="ru-RU"/>
              </w:rPr>
            </w:pPr>
            <w:r>
              <w:rPr>
                <w:rFonts w:ascii="Times New Roman" w:hAnsi="Times New Roman"/>
                <w:bCs/>
                <w:sz w:val="24"/>
                <w:szCs w:val="24"/>
                <w:lang w:eastAsia="ru-RU"/>
              </w:rPr>
              <w:t>О</w:t>
            </w:r>
            <w:r w:rsidR="00F769C0" w:rsidRPr="00F769C0">
              <w:rPr>
                <w:rFonts w:ascii="Times New Roman" w:hAnsi="Times New Roman"/>
                <w:bCs/>
                <w:sz w:val="24"/>
                <w:szCs w:val="24"/>
                <w:lang w:eastAsia="ru-RU"/>
              </w:rPr>
              <w:t>прос</w:t>
            </w:r>
          </w:p>
        </w:tc>
        <w:tc>
          <w:tcPr>
            <w:tcW w:w="683" w:type="pct"/>
          </w:tcPr>
          <w:p w14:paraId="112A51F6" w14:textId="3977F157" w:rsidR="00F769C0" w:rsidRPr="00F769C0" w:rsidRDefault="00F769C0" w:rsidP="001C053D">
            <w:pPr>
              <w:jc w:val="center"/>
              <w:rPr>
                <w:rFonts w:ascii="Times New Roman" w:hAnsi="Times New Roman"/>
                <w:bCs/>
                <w:sz w:val="24"/>
                <w:szCs w:val="24"/>
                <w:lang w:eastAsia="ru-RU"/>
              </w:rPr>
            </w:pPr>
            <w:r w:rsidRPr="00F769C0">
              <w:rPr>
                <w:rFonts w:ascii="Times New Roman" w:hAnsi="Times New Roman"/>
                <w:bCs/>
                <w:sz w:val="24"/>
                <w:szCs w:val="24"/>
                <w:lang w:eastAsia="ru-RU"/>
              </w:rPr>
              <w:t>Самостоятельная работа</w:t>
            </w:r>
          </w:p>
        </w:tc>
        <w:tc>
          <w:tcPr>
            <w:tcW w:w="606" w:type="pct"/>
          </w:tcPr>
          <w:p w14:paraId="1F96FDC5" w14:textId="77777777" w:rsidR="00F769C0" w:rsidRPr="00F769C0" w:rsidRDefault="00F769C0" w:rsidP="001C053D">
            <w:pPr>
              <w:jc w:val="center"/>
              <w:rPr>
                <w:rFonts w:ascii="Times New Roman" w:hAnsi="Times New Roman"/>
                <w:bCs/>
                <w:sz w:val="24"/>
                <w:szCs w:val="24"/>
                <w:lang w:eastAsia="ru-RU"/>
              </w:rPr>
            </w:pPr>
            <w:r w:rsidRPr="00F769C0">
              <w:rPr>
                <w:rFonts w:ascii="Times New Roman" w:hAnsi="Times New Roman"/>
                <w:bCs/>
                <w:sz w:val="24"/>
                <w:szCs w:val="24"/>
                <w:lang w:eastAsia="ru-RU"/>
              </w:rPr>
              <w:t>Манипуляция</w:t>
            </w:r>
          </w:p>
        </w:tc>
        <w:tc>
          <w:tcPr>
            <w:tcW w:w="687" w:type="pct"/>
          </w:tcPr>
          <w:p w14:paraId="7E923944" w14:textId="77777777" w:rsidR="00F769C0" w:rsidRPr="00F769C0" w:rsidRDefault="00F769C0" w:rsidP="001C053D">
            <w:pPr>
              <w:jc w:val="center"/>
              <w:rPr>
                <w:rFonts w:ascii="Times New Roman" w:hAnsi="Times New Roman"/>
                <w:bCs/>
                <w:sz w:val="24"/>
                <w:szCs w:val="24"/>
                <w:lang w:eastAsia="ru-RU"/>
              </w:rPr>
            </w:pPr>
            <w:r w:rsidRPr="00F769C0">
              <w:rPr>
                <w:rFonts w:ascii="Times New Roman" w:hAnsi="Times New Roman"/>
                <w:bCs/>
                <w:sz w:val="24"/>
                <w:szCs w:val="24"/>
                <w:lang w:eastAsia="ru-RU"/>
              </w:rPr>
              <w:t>Ситуационная задача</w:t>
            </w:r>
          </w:p>
        </w:tc>
        <w:tc>
          <w:tcPr>
            <w:tcW w:w="603" w:type="pct"/>
          </w:tcPr>
          <w:p w14:paraId="4AABE994" w14:textId="77777777" w:rsidR="00F769C0" w:rsidRPr="00F769C0" w:rsidRDefault="00F769C0" w:rsidP="001C053D">
            <w:pPr>
              <w:jc w:val="center"/>
              <w:rPr>
                <w:rFonts w:ascii="Times New Roman" w:hAnsi="Times New Roman"/>
                <w:bCs/>
                <w:sz w:val="24"/>
                <w:szCs w:val="24"/>
                <w:lang w:eastAsia="ru-RU"/>
              </w:rPr>
            </w:pPr>
            <w:r w:rsidRPr="00F769C0">
              <w:rPr>
                <w:rFonts w:ascii="Times New Roman" w:hAnsi="Times New Roman"/>
                <w:bCs/>
                <w:sz w:val="24"/>
                <w:szCs w:val="24"/>
                <w:lang w:eastAsia="ru-RU"/>
              </w:rPr>
              <w:t>Тест-контроль</w:t>
            </w:r>
          </w:p>
        </w:tc>
        <w:tc>
          <w:tcPr>
            <w:tcW w:w="451" w:type="pct"/>
          </w:tcPr>
          <w:p w14:paraId="402CA09E" w14:textId="77777777" w:rsidR="00F769C0" w:rsidRPr="00F769C0" w:rsidRDefault="00F769C0" w:rsidP="001C053D">
            <w:pPr>
              <w:jc w:val="center"/>
              <w:rPr>
                <w:rFonts w:ascii="Times New Roman" w:hAnsi="Times New Roman"/>
                <w:bCs/>
                <w:sz w:val="24"/>
                <w:szCs w:val="24"/>
                <w:lang w:eastAsia="ru-RU"/>
              </w:rPr>
            </w:pPr>
            <w:r w:rsidRPr="00F769C0">
              <w:rPr>
                <w:rFonts w:ascii="Times New Roman" w:hAnsi="Times New Roman"/>
                <w:bCs/>
                <w:sz w:val="24"/>
                <w:szCs w:val="24"/>
                <w:lang w:eastAsia="ru-RU"/>
              </w:rPr>
              <w:t>ИТОГ</w:t>
            </w:r>
          </w:p>
        </w:tc>
      </w:tr>
      <w:tr w:rsidR="00F769C0" w:rsidRPr="00F769C0" w14:paraId="6694D5C4" w14:textId="77777777" w:rsidTr="00C67DE9">
        <w:trPr>
          <w:trHeight w:val="523"/>
        </w:trPr>
        <w:tc>
          <w:tcPr>
            <w:tcW w:w="232" w:type="pct"/>
          </w:tcPr>
          <w:p w14:paraId="16F95312" w14:textId="77777777" w:rsidR="00F769C0" w:rsidRPr="00F769C0" w:rsidRDefault="00F769C0" w:rsidP="001C053D">
            <w:pPr>
              <w:spacing w:after="200" w:line="360" w:lineRule="auto"/>
              <w:rPr>
                <w:rFonts w:ascii="Times New Roman" w:hAnsi="Times New Roman"/>
                <w:bCs/>
                <w:sz w:val="24"/>
                <w:szCs w:val="24"/>
                <w:lang w:eastAsia="ru-RU"/>
              </w:rPr>
            </w:pPr>
            <w:r w:rsidRPr="00F769C0">
              <w:rPr>
                <w:rFonts w:ascii="Times New Roman" w:hAnsi="Times New Roman"/>
                <w:bCs/>
                <w:sz w:val="24"/>
                <w:szCs w:val="24"/>
                <w:lang w:eastAsia="ru-RU"/>
              </w:rPr>
              <w:t>1</w:t>
            </w:r>
          </w:p>
        </w:tc>
        <w:tc>
          <w:tcPr>
            <w:tcW w:w="1111" w:type="pct"/>
          </w:tcPr>
          <w:p w14:paraId="75F4922F" w14:textId="77777777" w:rsidR="00F769C0" w:rsidRPr="00F769C0" w:rsidRDefault="00F769C0" w:rsidP="001C053D">
            <w:pPr>
              <w:spacing w:after="200" w:line="360" w:lineRule="auto"/>
              <w:rPr>
                <w:rFonts w:ascii="Times New Roman" w:hAnsi="Times New Roman"/>
                <w:bCs/>
                <w:sz w:val="24"/>
                <w:szCs w:val="24"/>
                <w:lang w:eastAsia="ru-RU"/>
              </w:rPr>
            </w:pPr>
          </w:p>
        </w:tc>
        <w:tc>
          <w:tcPr>
            <w:tcW w:w="627" w:type="pct"/>
          </w:tcPr>
          <w:p w14:paraId="4298FB34" w14:textId="77777777" w:rsidR="00F769C0" w:rsidRPr="00F769C0" w:rsidRDefault="00F769C0" w:rsidP="001C053D">
            <w:pPr>
              <w:spacing w:after="200" w:line="360" w:lineRule="auto"/>
              <w:rPr>
                <w:rFonts w:ascii="Times New Roman" w:hAnsi="Times New Roman"/>
                <w:bCs/>
                <w:sz w:val="24"/>
                <w:szCs w:val="24"/>
                <w:lang w:eastAsia="ru-RU"/>
              </w:rPr>
            </w:pPr>
          </w:p>
        </w:tc>
        <w:tc>
          <w:tcPr>
            <w:tcW w:w="683" w:type="pct"/>
          </w:tcPr>
          <w:p w14:paraId="01E9C38D" w14:textId="77777777" w:rsidR="00F769C0" w:rsidRPr="00F769C0" w:rsidRDefault="00F769C0" w:rsidP="001C053D">
            <w:pPr>
              <w:spacing w:after="200" w:line="360" w:lineRule="auto"/>
              <w:rPr>
                <w:rFonts w:ascii="Times New Roman" w:hAnsi="Times New Roman"/>
                <w:bCs/>
                <w:sz w:val="24"/>
                <w:szCs w:val="24"/>
                <w:lang w:eastAsia="ru-RU"/>
              </w:rPr>
            </w:pPr>
          </w:p>
        </w:tc>
        <w:tc>
          <w:tcPr>
            <w:tcW w:w="606" w:type="pct"/>
          </w:tcPr>
          <w:p w14:paraId="7FFF9A89" w14:textId="77777777" w:rsidR="00F769C0" w:rsidRPr="00F769C0" w:rsidRDefault="00F769C0" w:rsidP="001C053D">
            <w:pPr>
              <w:spacing w:after="200" w:line="360" w:lineRule="auto"/>
              <w:rPr>
                <w:rFonts w:ascii="Times New Roman" w:hAnsi="Times New Roman"/>
                <w:bCs/>
                <w:sz w:val="24"/>
                <w:szCs w:val="24"/>
                <w:lang w:eastAsia="ru-RU"/>
              </w:rPr>
            </w:pPr>
          </w:p>
        </w:tc>
        <w:tc>
          <w:tcPr>
            <w:tcW w:w="687" w:type="pct"/>
          </w:tcPr>
          <w:p w14:paraId="0BD88152" w14:textId="77777777" w:rsidR="00F769C0" w:rsidRPr="00F769C0" w:rsidRDefault="00F769C0" w:rsidP="001C053D">
            <w:pPr>
              <w:spacing w:after="200" w:line="360" w:lineRule="auto"/>
              <w:rPr>
                <w:rFonts w:ascii="Times New Roman" w:hAnsi="Times New Roman"/>
                <w:bCs/>
                <w:sz w:val="24"/>
                <w:szCs w:val="24"/>
                <w:lang w:eastAsia="ru-RU"/>
              </w:rPr>
            </w:pPr>
          </w:p>
        </w:tc>
        <w:tc>
          <w:tcPr>
            <w:tcW w:w="603" w:type="pct"/>
          </w:tcPr>
          <w:p w14:paraId="0BE5E176" w14:textId="77777777" w:rsidR="00F769C0" w:rsidRPr="00F769C0" w:rsidRDefault="00F769C0" w:rsidP="001C053D">
            <w:pPr>
              <w:spacing w:after="200" w:line="360" w:lineRule="auto"/>
              <w:rPr>
                <w:rFonts w:ascii="Times New Roman" w:hAnsi="Times New Roman"/>
                <w:bCs/>
                <w:sz w:val="24"/>
                <w:szCs w:val="24"/>
                <w:lang w:eastAsia="ru-RU"/>
              </w:rPr>
            </w:pPr>
          </w:p>
        </w:tc>
        <w:tc>
          <w:tcPr>
            <w:tcW w:w="451" w:type="pct"/>
          </w:tcPr>
          <w:p w14:paraId="0D0727F7" w14:textId="77777777" w:rsidR="00F769C0" w:rsidRPr="00F769C0" w:rsidRDefault="00F769C0" w:rsidP="001C053D">
            <w:pPr>
              <w:spacing w:after="200" w:line="360" w:lineRule="auto"/>
              <w:rPr>
                <w:rFonts w:ascii="Times New Roman" w:hAnsi="Times New Roman"/>
                <w:bCs/>
                <w:sz w:val="24"/>
                <w:szCs w:val="24"/>
                <w:lang w:eastAsia="ru-RU"/>
              </w:rPr>
            </w:pPr>
          </w:p>
        </w:tc>
      </w:tr>
      <w:tr w:rsidR="00F769C0" w:rsidRPr="00F769C0" w14:paraId="1FF71888" w14:textId="77777777" w:rsidTr="00C67DE9">
        <w:trPr>
          <w:trHeight w:val="415"/>
        </w:trPr>
        <w:tc>
          <w:tcPr>
            <w:tcW w:w="232" w:type="pct"/>
          </w:tcPr>
          <w:p w14:paraId="76D9B264" w14:textId="77777777" w:rsidR="00F769C0" w:rsidRPr="00F769C0" w:rsidRDefault="00F769C0" w:rsidP="001C053D">
            <w:pPr>
              <w:spacing w:after="200" w:line="360" w:lineRule="auto"/>
              <w:rPr>
                <w:rFonts w:ascii="Times New Roman" w:hAnsi="Times New Roman"/>
                <w:bCs/>
                <w:sz w:val="24"/>
                <w:szCs w:val="24"/>
                <w:lang w:eastAsia="ru-RU"/>
              </w:rPr>
            </w:pPr>
          </w:p>
        </w:tc>
        <w:tc>
          <w:tcPr>
            <w:tcW w:w="1111" w:type="pct"/>
          </w:tcPr>
          <w:p w14:paraId="189D9FA4" w14:textId="77777777" w:rsidR="00F769C0" w:rsidRPr="00F769C0" w:rsidRDefault="00F769C0" w:rsidP="001C053D">
            <w:pPr>
              <w:spacing w:after="200" w:line="360" w:lineRule="auto"/>
              <w:rPr>
                <w:rFonts w:ascii="Times New Roman" w:hAnsi="Times New Roman"/>
                <w:bCs/>
                <w:sz w:val="24"/>
                <w:szCs w:val="24"/>
                <w:lang w:eastAsia="ru-RU"/>
              </w:rPr>
            </w:pPr>
          </w:p>
        </w:tc>
        <w:tc>
          <w:tcPr>
            <w:tcW w:w="627" w:type="pct"/>
          </w:tcPr>
          <w:p w14:paraId="72020D0C" w14:textId="77777777" w:rsidR="00F769C0" w:rsidRPr="00F769C0" w:rsidRDefault="00F769C0" w:rsidP="001C053D">
            <w:pPr>
              <w:spacing w:after="200" w:line="360" w:lineRule="auto"/>
              <w:rPr>
                <w:rFonts w:ascii="Times New Roman" w:hAnsi="Times New Roman"/>
                <w:bCs/>
                <w:sz w:val="24"/>
                <w:szCs w:val="24"/>
                <w:lang w:eastAsia="ru-RU"/>
              </w:rPr>
            </w:pPr>
          </w:p>
        </w:tc>
        <w:tc>
          <w:tcPr>
            <w:tcW w:w="683" w:type="pct"/>
          </w:tcPr>
          <w:p w14:paraId="53BB8795" w14:textId="77777777" w:rsidR="00F769C0" w:rsidRPr="00F769C0" w:rsidRDefault="00F769C0" w:rsidP="001C053D">
            <w:pPr>
              <w:spacing w:after="200" w:line="360" w:lineRule="auto"/>
              <w:rPr>
                <w:rFonts w:ascii="Times New Roman" w:hAnsi="Times New Roman"/>
                <w:bCs/>
                <w:sz w:val="24"/>
                <w:szCs w:val="24"/>
                <w:lang w:eastAsia="ru-RU"/>
              </w:rPr>
            </w:pPr>
          </w:p>
        </w:tc>
        <w:tc>
          <w:tcPr>
            <w:tcW w:w="606" w:type="pct"/>
          </w:tcPr>
          <w:p w14:paraId="5C4D53A4" w14:textId="77777777" w:rsidR="00F769C0" w:rsidRPr="00F769C0" w:rsidRDefault="00F769C0" w:rsidP="001C053D">
            <w:pPr>
              <w:spacing w:after="200" w:line="360" w:lineRule="auto"/>
              <w:rPr>
                <w:rFonts w:ascii="Times New Roman" w:hAnsi="Times New Roman"/>
                <w:bCs/>
                <w:sz w:val="24"/>
                <w:szCs w:val="24"/>
                <w:lang w:eastAsia="ru-RU"/>
              </w:rPr>
            </w:pPr>
          </w:p>
        </w:tc>
        <w:tc>
          <w:tcPr>
            <w:tcW w:w="687" w:type="pct"/>
          </w:tcPr>
          <w:p w14:paraId="1D8EA5BA" w14:textId="77777777" w:rsidR="00F769C0" w:rsidRPr="00F769C0" w:rsidRDefault="00F769C0" w:rsidP="001C053D">
            <w:pPr>
              <w:spacing w:after="200" w:line="360" w:lineRule="auto"/>
              <w:rPr>
                <w:rFonts w:ascii="Times New Roman" w:hAnsi="Times New Roman"/>
                <w:bCs/>
                <w:sz w:val="24"/>
                <w:szCs w:val="24"/>
                <w:lang w:eastAsia="ru-RU"/>
              </w:rPr>
            </w:pPr>
          </w:p>
        </w:tc>
        <w:tc>
          <w:tcPr>
            <w:tcW w:w="603" w:type="pct"/>
          </w:tcPr>
          <w:p w14:paraId="0478A0AC" w14:textId="77777777" w:rsidR="00F769C0" w:rsidRPr="00F769C0" w:rsidRDefault="00F769C0" w:rsidP="001C053D">
            <w:pPr>
              <w:spacing w:after="200" w:line="360" w:lineRule="auto"/>
              <w:rPr>
                <w:rFonts w:ascii="Times New Roman" w:hAnsi="Times New Roman"/>
                <w:bCs/>
                <w:sz w:val="24"/>
                <w:szCs w:val="24"/>
                <w:lang w:eastAsia="ru-RU"/>
              </w:rPr>
            </w:pPr>
          </w:p>
        </w:tc>
        <w:tc>
          <w:tcPr>
            <w:tcW w:w="451" w:type="pct"/>
          </w:tcPr>
          <w:p w14:paraId="22B8A0A1" w14:textId="77777777" w:rsidR="00F769C0" w:rsidRPr="00F769C0" w:rsidRDefault="00F769C0" w:rsidP="001C053D">
            <w:pPr>
              <w:spacing w:after="200" w:line="360" w:lineRule="auto"/>
              <w:rPr>
                <w:rFonts w:ascii="Times New Roman" w:hAnsi="Times New Roman"/>
                <w:bCs/>
                <w:sz w:val="24"/>
                <w:szCs w:val="24"/>
                <w:lang w:eastAsia="ru-RU"/>
              </w:rPr>
            </w:pPr>
          </w:p>
        </w:tc>
      </w:tr>
      <w:tr w:rsidR="00F769C0" w:rsidRPr="00F769C0" w14:paraId="3968E448" w14:textId="77777777" w:rsidTr="00C67DE9">
        <w:trPr>
          <w:trHeight w:val="569"/>
        </w:trPr>
        <w:tc>
          <w:tcPr>
            <w:tcW w:w="232" w:type="pct"/>
          </w:tcPr>
          <w:p w14:paraId="6574DD4A" w14:textId="77777777" w:rsidR="00F769C0" w:rsidRPr="00F769C0" w:rsidRDefault="00F769C0" w:rsidP="001C053D">
            <w:pPr>
              <w:spacing w:after="200" w:line="360" w:lineRule="auto"/>
              <w:rPr>
                <w:rFonts w:ascii="Times New Roman" w:hAnsi="Times New Roman"/>
                <w:bCs/>
                <w:sz w:val="24"/>
                <w:szCs w:val="24"/>
                <w:lang w:eastAsia="ru-RU"/>
              </w:rPr>
            </w:pPr>
          </w:p>
        </w:tc>
        <w:tc>
          <w:tcPr>
            <w:tcW w:w="1111" w:type="pct"/>
          </w:tcPr>
          <w:p w14:paraId="4F5A4F73" w14:textId="77777777" w:rsidR="00F769C0" w:rsidRPr="00F769C0" w:rsidRDefault="00F769C0" w:rsidP="001C053D">
            <w:pPr>
              <w:spacing w:after="200" w:line="360" w:lineRule="auto"/>
              <w:rPr>
                <w:rFonts w:ascii="Times New Roman" w:hAnsi="Times New Roman"/>
                <w:bCs/>
                <w:sz w:val="24"/>
                <w:szCs w:val="24"/>
                <w:lang w:eastAsia="ru-RU"/>
              </w:rPr>
            </w:pPr>
          </w:p>
        </w:tc>
        <w:tc>
          <w:tcPr>
            <w:tcW w:w="627" w:type="pct"/>
          </w:tcPr>
          <w:p w14:paraId="56A6DA60" w14:textId="77777777" w:rsidR="00F769C0" w:rsidRPr="00F769C0" w:rsidRDefault="00F769C0" w:rsidP="001C053D">
            <w:pPr>
              <w:spacing w:after="200" w:line="360" w:lineRule="auto"/>
              <w:rPr>
                <w:rFonts w:ascii="Times New Roman" w:hAnsi="Times New Roman"/>
                <w:bCs/>
                <w:sz w:val="24"/>
                <w:szCs w:val="24"/>
                <w:lang w:eastAsia="ru-RU"/>
              </w:rPr>
            </w:pPr>
          </w:p>
        </w:tc>
        <w:tc>
          <w:tcPr>
            <w:tcW w:w="683" w:type="pct"/>
          </w:tcPr>
          <w:p w14:paraId="5A14686B" w14:textId="77777777" w:rsidR="00F769C0" w:rsidRPr="00F769C0" w:rsidRDefault="00F769C0" w:rsidP="001C053D">
            <w:pPr>
              <w:spacing w:after="200" w:line="360" w:lineRule="auto"/>
              <w:rPr>
                <w:rFonts w:ascii="Times New Roman" w:hAnsi="Times New Roman"/>
                <w:bCs/>
                <w:sz w:val="24"/>
                <w:szCs w:val="24"/>
                <w:lang w:eastAsia="ru-RU"/>
              </w:rPr>
            </w:pPr>
          </w:p>
        </w:tc>
        <w:tc>
          <w:tcPr>
            <w:tcW w:w="606" w:type="pct"/>
          </w:tcPr>
          <w:p w14:paraId="5BF6BF04" w14:textId="77777777" w:rsidR="00F769C0" w:rsidRPr="00F769C0" w:rsidRDefault="00F769C0" w:rsidP="001C053D">
            <w:pPr>
              <w:spacing w:after="200" w:line="360" w:lineRule="auto"/>
              <w:rPr>
                <w:rFonts w:ascii="Times New Roman" w:hAnsi="Times New Roman"/>
                <w:bCs/>
                <w:sz w:val="24"/>
                <w:szCs w:val="24"/>
                <w:lang w:eastAsia="ru-RU"/>
              </w:rPr>
            </w:pPr>
          </w:p>
        </w:tc>
        <w:tc>
          <w:tcPr>
            <w:tcW w:w="687" w:type="pct"/>
          </w:tcPr>
          <w:p w14:paraId="240AD6BE" w14:textId="77777777" w:rsidR="00F769C0" w:rsidRPr="00F769C0" w:rsidRDefault="00F769C0" w:rsidP="001C053D">
            <w:pPr>
              <w:spacing w:after="200" w:line="360" w:lineRule="auto"/>
              <w:rPr>
                <w:rFonts w:ascii="Times New Roman" w:hAnsi="Times New Roman"/>
                <w:bCs/>
                <w:sz w:val="24"/>
                <w:szCs w:val="24"/>
                <w:lang w:eastAsia="ru-RU"/>
              </w:rPr>
            </w:pPr>
          </w:p>
        </w:tc>
        <w:tc>
          <w:tcPr>
            <w:tcW w:w="603" w:type="pct"/>
          </w:tcPr>
          <w:p w14:paraId="4EDD0C24" w14:textId="77777777" w:rsidR="00F769C0" w:rsidRPr="00F769C0" w:rsidRDefault="00F769C0" w:rsidP="001C053D">
            <w:pPr>
              <w:spacing w:after="200" w:line="360" w:lineRule="auto"/>
              <w:rPr>
                <w:rFonts w:ascii="Times New Roman" w:hAnsi="Times New Roman"/>
                <w:bCs/>
                <w:sz w:val="24"/>
                <w:szCs w:val="24"/>
                <w:lang w:eastAsia="ru-RU"/>
              </w:rPr>
            </w:pPr>
          </w:p>
        </w:tc>
        <w:tc>
          <w:tcPr>
            <w:tcW w:w="451" w:type="pct"/>
          </w:tcPr>
          <w:p w14:paraId="1127A81C" w14:textId="77777777" w:rsidR="00F769C0" w:rsidRPr="00F769C0" w:rsidRDefault="00F769C0" w:rsidP="001C053D">
            <w:pPr>
              <w:spacing w:after="200" w:line="360" w:lineRule="auto"/>
              <w:rPr>
                <w:rFonts w:ascii="Times New Roman" w:hAnsi="Times New Roman"/>
                <w:bCs/>
                <w:sz w:val="24"/>
                <w:szCs w:val="24"/>
                <w:lang w:eastAsia="ru-RU"/>
              </w:rPr>
            </w:pPr>
          </w:p>
        </w:tc>
      </w:tr>
      <w:tr w:rsidR="00F769C0" w:rsidRPr="00F769C0" w14:paraId="7705C60A" w14:textId="77777777" w:rsidTr="00C67DE9">
        <w:trPr>
          <w:trHeight w:val="554"/>
        </w:trPr>
        <w:tc>
          <w:tcPr>
            <w:tcW w:w="232" w:type="pct"/>
          </w:tcPr>
          <w:p w14:paraId="080A7B25" w14:textId="77777777" w:rsidR="00F769C0" w:rsidRPr="00F769C0" w:rsidRDefault="00F769C0" w:rsidP="001C053D">
            <w:pPr>
              <w:spacing w:after="200" w:line="360" w:lineRule="auto"/>
              <w:rPr>
                <w:rFonts w:ascii="Times New Roman" w:hAnsi="Times New Roman"/>
                <w:bCs/>
                <w:sz w:val="24"/>
                <w:szCs w:val="24"/>
                <w:lang w:eastAsia="ru-RU"/>
              </w:rPr>
            </w:pPr>
          </w:p>
        </w:tc>
        <w:tc>
          <w:tcPr>
            <w:tcW w:w="1111" w:type="pct"/>
          </w:tcPr>
          <w:p w14:paraId="1522FDE1" w14:textId="77777777" w:rsidR="00F769C0" w:rsidRPr="00F769C0" w:rsidRDefault="00F769C0" w:rsidP="001C053D">
            <w:pPr>
              <w:spacing w:after="200" w:line="360" w:lineRule="auto"/>
              <w:rPr>
                <w:rFonts w:ascii="Times New Roman" w:hAnsi="Times New Roman"/>
                <w:bCs/>
                <w:sz w:val="24"/>
                <w:szCs w:val="24"/>
                <w:lang w:eastAsia="ru-RU"/>
              </w:rPr>
            </w:pPr>
          </w:p>
        </w:tc>
        <w:tc>
          <w:tcPr>
            <w:tcW w:w="627" w:type="pct"/>
          </w:tcPr>
          <w:p w14:paraId="7A72667E" w14:textId="77777777" w:rsidR="00F769C0" w:rsidRPr="00F769C0" w:rsidRDefault="00F769C0" w:rsidP="001C053D">
            <w:pPr>
              <w:spacing w:after="200" w:line="360" w:lineRule="auto"/>
              <w:rPr>
                <w:rFonts w:ascii="Times New Roman" w:hAnsi="Times New Roman"/>
                <w:bCs/>
                <w:sz w:val="24"/>
                <w:szCs w:val="24"/>
                <w:lang w:eastAsia="ru-RU"/>
              </w:rPr>
            </w:pPr>
          </w:p>
        </w:tc>
        <w:tc>
          <w:tcPr>
            <w:tcW w:w="683" w:type="pct"/>
          </w:tcPr>
          <w:p w14:paraId="11D2F41A" w14:textId="77777777" w:rsidR="00F769C0" w:rsidRPr="00F769C0" w:rsidRDefault="00F769C0" w:rsidP="001C053D">
            <w:pPr>
              <w:spacing w:after="200" w:line="360" w:lineRule="auto"/>
              <w:rPr>
                <w:rFonts w:ascii="Times New Roman" w:hAnsi="Times New Roman"/>
                <w:bCs/>
                <w:sz w:val="24"/>
                <w:szCs w:val="24"/>
                <w:lang w:eastAsia="ru-RU"/>
              </w:rPr>
            </w:pPr>
          </w:p>
        </w:tc>
        <w:tc>
          <w:tcPr>
            <w:tcW w:w="606" w:type="pct"/>
          </w:tcPr>
          <w:p w14:paraId="64EB3487" w14:textId="77777777" w:rsidR="00F769C0" w:rsidRPr="00F769C0" w:rsidRDefault="00F769C0" w:rsidP="001C053D">
            <w:pPr>
              <w:spacing w:after="200" w:line="360" w:lineRule="auto"/>
              <w:rPr>
                <w:rFonts w:ascii="Times New Roman" w:hAnsi="Times New Roman"/>
                <w:bCs/>
                <w:sz w:val="24"/>
                <w:szCs w:val="24"/>
                <w:lang w:eastAsia="ru-RU"/>
              </w:rPr>
            </w:pPr>
          </w:p>
        </w:tc>
        <w:tc>
          <w:tcPr>
            <w:tcW w:w="687" w:type="pct"/>
          </w:tcPr>
          <w:p w14:paraId="2E4B09E4" w14:textId="77777777" w:rsidR="00F769C0" w:rsidRPr="00F769C0" w:rsidRDefault="00F769C0" w:rsidP="001C053D">
            <w:pPr>
              <w:spacing w:after="200" w:line="360" w:lineRule="auto"/>
              <w:rPr>
                <w:rFonts w:ascii="Times New Roman" w:hAnsi="Times New Roman"/>
                <w:bCs/>
                <w:sz w:val="24"/>
                <w:szCs w:val="24"/>
                <w:lang w:eastAsia="ru-RU"/>
              </w:rPr>
            </w:pPr>
          </w:p>
        </w:tc>
        <w:tc>
          <w:tcPr>
            <w:tcW w:w="603" w:type="pct"/>
          </w:tcPr>
          <w:p w14:paraId="0FC74A6B" w14:textId="77777777" w:rsidR="00F769C0" w:rsidRPr="00F769C0" w:rsidRDefault="00F769C0" w:rsidP="001C053D">
            <w:pPr>
              <w:spacing w:after="200" w:line="360" w:lineRule="auto"/>
              <w:rPr>
                <w:rFonts w:ascii="Times New Roman" w:hAnsi="Times New Roman"/>
                <w:bCs/>
                <w:sz w:val="24"/>
                <w:szCs w:val="24"/>
                <w:lang w:eastAsia="ru-RU"/>
              </w:rPr>
            </w:pPr>
          </w:p>
        </w:tc>
        <w:tc>
          <w:tcPr>
            <w:tcW w:w="451" w:type="pct"/>
          </w:tcPr>
          <w:p w14:paraId="6B7EB57F" w14:textId="77777777" w:rsidR="00F769C0" w:rsidRPr="00F769C0" w:rsidRDefault="00F769C0" w:rsidP="001C053D">
            <w:pPr>
              <w:spacing w:after="200" w:line="360" w:lineRule="auto"/>
              <w:rPr>
                <w:rFonts w:ascii="Times New Roman" w:hAnsi="Times New Roman"/>
                <w:bCs/>
                <w:sz w:val="24"/>
                <w:szCs w:val="24"/>
                <w:lang w:eastAsia="ru-RU"/>
              </w:rPr>
            </w:pPr>
          </w:p>
        </w:tc>
      </w:tr>
      <w:tr w:rsidR="00F769C0" w:rsidRPr="00F769C0" w14:paraId="7C1FB9F5" w14:textId="77777777" w:rsidTr="00C67DE9">
        <w:trPr>
          <w:trHeight w:val="569"/>
        </w:trPr>
        <w:tc>
          <w:tcPr>
            <w:tcW w:w="232" w:type="pct"/>
          </w:tcPr>
          <w:p w14:paraId="338B660B" w14:textId="77777777" w:rsidR="00F769C0" w:rsidRPr="00F769C0" w:rsidRDefault="00F769C0" w:rsidP="001C053D">
            <w:pPr>
              <w:spacing w:after="200" w:line="360" w:lineRule="auto"/>
              <w:rPr>
                <w:rFonts w:ascii="Times New Roman" w:hAnsi="Times New Roman"/>
                <w:bCs/>
                <w:sz w:val="24"/>
                <w:szCs w:val="24"/>
                <w:lang w:eastAsia="ru-RU"/>
              </w:rPr>
            </w:pPr>
          </w:p>
        </w:tc>
        <w:tc>
          <w:tcPr>
            <w:tcW w:w="1111" w:type="pct"/>
          </w:tcPr>
          <w:p w14:paraId="05D689F1" w14:textId="77777777" w:rsidR="00F769C0" w:rsidRPr="00F769C0" w:rsidRDefault="00F769C0" w:rsidP="001C053D">
            <w:pPr>
              <w:spacing w:after="200" w:line="360" w:lineRule="auto"/>
              <w:rPr>
                <w:rFonts w:ascii="Times New Roman" w:hAnsi="Times New Roman"/>
                <w:bCs/>
                <w:sz w:val="24"/>
                <w:szCs w:val="24"/>
                <w:lang w:eastAsia="ru-RU"/>
              </w:rPr>
            </w:pPr>
          </w:p>
        </w:tc>
        <w:tc>
          <w:tcPr>
            <w:tcW w:w="627" w:type="pct"/>
          </w:tcPr>
          <w:p w14:paraId="1276A324" w14:textId="77777777" w:rsidR="00F769C0" w:rsidRPr="00F769C0" w:rsidRDefault="00F769C0" w:rsidP="001C053D">
            <w:pPr>
              <w:spacing w:after="200" w:line="360" w:lineRule="auto"/>
              <w:rPr>
                <w:rFonts w:ascii="Times New Roman" w:hAnsi="Times New Roman"/>
                <w:bCs/>
                <w:sz w:val="24"/>
                <w:szCs w:val="24"/>
                <w:lang w:eastAsia="ru-RU"/>
              </w:rPr>
            </w:pPr>
          </w:p>
        </w:tc>
        <w:tc>
          <w:tcPr>
            <w:tcW w:w="683" w:type="pct"/>
          </w:tcPr>
          <w:p w14:paraId="6C5D6595" w14:textId="77777777" w:rsidR="00F769C0" w:rsidRPr="00F769C0" w:rsidRDefault="00F769C0" w:rsidP="001C053D">
            <w:pPr>
              <w:spacing w:after="200" w:line="360" w:lineRule="auto"/>
              <w:rPr>
                <w:rFonts w:ascii="Times New Roman" w:hAnsi="Times New Roman"/>
                <w:bCs/>
                <w:sz w:val="24"/>
                <w:szCs w:val="24"/>
                <w:lang w:eastAsia="ru-RU"/>
              </w:rPr>
            </w:pPr>
          </w:p>
        </w:tc>
        <w:tc>
          <w:tcPr>
            <w:tcW w:w="606" w:type="pct"/>
          </w:tcPr>
          <w:p w14:paraId="560EE63C" w14:textId="77777777" w:rsidR="00F769C0" w:rsidRPr="00F769C0" w:rsidRDefault="00F769C0" w:rsidP="001C053D">
            <w:pPr>
              <w:spacing w:after="200" w:line="360" w:lineRule="auto"/>
              <w:rPr>
                <w:rFonts w:ascii="Times New Roman" w:hAnsi="Times New Roman"/>
                <w:bCs/>
                <w:sz w:val="24"/>
                <w:szCs w:val="24"/>
                <w:lang w:eastAsia="ru-RU"/>
              </w:rPr>
            </w:pPr>
          </w:p>
        </w:tc>
        <w:tc>
          <w:tcPr>
            <w:tcW w:w="687" w:type="pct"/>
          </w:tcPr>
          <w:p w14:paraId="14A37539" w14:textId="77777777" w:rsidR="00F769C0" w:rsidRPr="00F769C0" w:rsidRDefault="00F769C0" w:rsidP="001C053D">
            <w:pPr>
              <w:spacing w:after="200" w:line="360" w:lineRule="auto"/>
              <w:rPr>
                <w:rFonts w:ascii="Times New Roman" w:hAnsi="Times New Roman"/>
                <w:bCs/>
                <w:sz w:val="24"/>
                <w:szCs w:val="24"/>
                <w:lang w:eastAsia="ru-RU"/>
              </w:rPr>
            </w:pPr>
          </w:p>
        </w:tc>
        <w:tc>
          <w:tcPr>
            <w:tcW w:w="603" w:type="pct"/>
          </w:tcPr>
          <w:p w14:paraId="5DD4D4FC" w14:textId="77777777" w:rsidR="00F769C0" w:rsidRPr="00F769C0" w:rsidRDefault="00F769C0" w:rsidP="001C053D">
            <w:pPr>
              <w:spacing w:after="200" w:line="360" w:lineRule="auto"/>
              <w:rPr>
                <w:rFonts w:ascii="Times New Roman" w:hAnsi="Times New Roman"/>
                <w:bCs/>
                <w:sz w:val="24"/>
                <w:szCs w:val="24"/>
                <w:lang w:eastAsia="ru-RU"/>
              </w:rPr>
            </w:pPr>
          </w:p>
        </w:tc>
        <w:tc>
          <w:tcPr>
            <w:tcW w:w="451" w:type="pct"/>
          </w:tcPr>
          <w:p w14:paraId="48FBBA1D" w14:textId="77777777" w:rsidR="00F769C0" w:rsidRPr="00F769C0" w:rsidRDefault="00F769C0" w:rsidP="001C053D">
            <w:pPr>
              <w:spacing w:after="200" w:line="360" w:lineRule="auto"/>
              <w:rPr>
                <w:rFonts w:ascii="Times New Roman" w:hAnsi="Times New Roman"/>
                <w:bCs/>
                <w:sz w:val="24"/>
                <w:szCs w:val="24"/>
                <w:lang w:eastAsia="ru-RU"/>
              </w:rPr>
            </w:pPr>
          </w:p>
        </w:tc>
      </w:tr>
      <w:tr w:rsidR="00F769C0" w:rsidRPr="00F769C0" w14:paraId="1111DE78" w14:textId="77777777" w:rsidTr="00C67DE9">
        <w:trPr>
          <w:trHeight w:val="554"/>
        </w:trPr>
        <w:tc>
          <w:tcPr>
            <w:tcW w:w="232" w:type="pct"/>
          </w:tcPr>
          <w:p w14:paraId="682DDA85" w14:textId="77777777" w:rsidR="00F769C0" w:rsidRPr="00F769C0" w:rsidRDefault="00F769C0" w:rsidP="001C053D">
            <w:pPr>
              <w:spacing w:after="200" w:line="360" w:lineRule="auto"/>
              <w:rPr>
                <w:rFonts w:ascii="Times New Roman" w:hAnsi="Times New Roman"/>
                <w:bCs/>
                <w:sz w:val="24"/>
                <w:szCs w:val="24"/>
                <w:lang w:eastAsia="ru-RU"/>
              </w:rPr>
            </w:pPr>
          </w:p>
        </w:tc>
        <w:tc>
          <w:tcPr>
            <w:tcW w:w="1111" w:type="pct"/>
          </w:tcPr>
          <w:p w14:paraId="42251D86" w14:textId="77777777" w:rsidR="00F769C0" w:rsidRPr="00F769C0" w:rsidRDefault="00F769C0" w:rsidP="001C053D">
            <w:pPr>
              <w:spacing w:after="200" w:line="360" w:lineRule="auto"/>
              <w:rPr>
                <w:rFonts w:ascii="Times New Roman" w:hAnsi="Times New Roman"/>
                <w:bCs/>
                <w:sz w:val="24"/>
                <w:szCs w:val="24"/>
                <w:lang w:eastAsia="ru-RU"/>
              </w:rPr>
            </w:pPr>
          </w:p>
        </w:tc>
        <w:tc>
          <w:tcPr>
            <w:tcW w:w="627" w:type="pct"/>
          </w:tcPr>
          <w:p w14:paraId="24EA652A" w14:textId="77777777" w:rsidR="00F769C0" w:rsidRPr="00F769C0" w:rsidRDefault="00F769C0" w:rsidP="001C053D">
            <w:pPr>
              <w:spacing w:after="200" w:line="360" w:lineRule="auto"/>
              <w:rPr>
                <w:rFonts w:ascii="Times New Roman" w:hAnsi="Times New Roman"/>
                <w:bCs/>
                <w:sz w:val="24"/>
                <w:szCs w:val="24"/>
                <w:lang w:eastAsia="ru-RU"/>
              </w:rPr>
            </w:pPr>
          </w:p>
        </w:tc>
        <w:tc>
          <w:tcPr>
            <w:tcW w:w="683" w:type="pct"/>
          </w:tcPr>
          <w:p w14:paraId="4F37BAAC" w14:textId="77777777" w:rsidR="00F769C0" w:rsidRPr="00F769C0" w:rsidRDefault="00F769C0" w:rsidP="001C053D">
            <w:pPr>
              <w:spacing w:after="200" w:line="360" w:lineRule="auto"/>
              <w:rPr>
                <w:rFonts w:ascii="Times New Roman" w:hAnsi="Times New Roman"/>
                <w:bCs/>
                <w:sz w:val="24"/>
                <w:szCs w:val="24"/>
                <w:lang w:eastAsia="ru-RU"/>
              </w:rPr>
            </w:pPr>
          </w:p>
        </w:tc>
        <w:tc>
          <w:tcPr>
            <w:tcW w:w="606" w:type="pct"/>
          </w:tcPr>
          <w:p w14:paraId="28013E17" w14:textId="77777777" w:rsidR="00F769C0" w:rsidRPr="00F769C0" w:rsidRDefault="00F769C0" w:rsidP="001C053D">
            <w:pPr>
              <w:spacing w:after="200" w:line="360" w:lineRule="auto"/>
              <w:rPr>
                <w:rFonts w:ascii="Times New Roman" w:hAnsi="Times New Roman"/>
                <w:bCs/>
                <w:sz w:val="24"/>
                <w:szCs w:val="24"/>
                <w:lang w:eastAsia="ru-RU"/>
              </w:rPr>
            </w:pPr>
          </w:p>
        </w:tc>
        <w:tc>
          <w:tcPr>
            <w:tcW w:w="687" w:type="pct"/>
          </w:tcPr>
          <w:p w14:paraId="52B7B785" w14:textId="77777777" w:rsidR="00F769C0" w:rsidRPr="00F769C0" w:rsidRDefault="00F769C0" w:rsidP="001C053D">
            <w:pPr>
              <w:spacing w:after="200" w:line="360" w:lineRule="auto"/>
              <w:rPr>
                <w:rFonts w:ascii="Times New Roman" w:hAnsi="Times New Roman"/>
                <w:bCs/>
                <w:sz w:val="24"/>
                <w:szCs w:val="24"/>
                <w:lang w:eastAsia="ru-RU"/>
              </w:rPr>
            </w:pPr>
          </w:p>
        </w:tc>
        <w:tc>
          <w:tcPr>
            <w:tcW w:w="603" w:type="pct"/>
          </w:tcPr>
          <w:p w14:paraId="6D0847E0" w14:textId="77777777" w:rsidR="00F769C0" w:rsidRPr="00F769C0" w:rsidRDefault="00F769C0" w:rsidP="001C053D">
            <w:pPr>
              <w:spacing w:after="200" w:line="360" w:lineRule="auto"/>
              <w:rPr>
                <w:rFonts w:ascii="Times New Roman" w:hAnsi="Times New Roman"/>
                <w:bCs/>
                <w:sz w:val="24"/>
                <w:szCs w:val="24"/>
                <w:lang w:eastAsia="ru-RU"/>
              </w:rPr>
            </w:pPr>
          </w:p>
        </w:tc>
        <w:tc>
          <w:tcPr>
            <w:tcW w:w="451" w:type="pct"/>
          </w:tcPr>
          <w:p w14:paraId="71BA3F0E" w14:textId="77777777" w:rsidR="00F769C0" w:rsidRPr="00F769C0" w:rsidRDefault="00F769C0" w:rsidP="001C053D">
            <w:pPr>
              <w:spacing w:after="200" w:line="360" w:lineRule="auto"/>
              <w:rPr>
                <w:rFonts w:ascii="Times New Roman" w:hAnsi="Times New Roman"/>
                <w:bCs/>
                <w:sz w:val="24"/>
                <w:szCs w:val="24"/>
                <w:lang w:eastAsia="ru-RU"/>
              </w:rPr>
            </w:pPr>
          </w:p>
        </w:tc>
      </w:tr>
      <w:tr w:rsidR="00F769C0" w:rsidRPr="00F769C0" w14:paraId="204A0414" w14:textId="77777777" w:rsidTr="00C67DE9">
        <w:trPr>
          <w:trHeight w:val="554"/>
        </w:trPr>
        <w:tc>
          <w:tcPr>
            <w:tcW w:w="232" w:type="pct"/>
          </w:tcPr>
          <w:p w14:paraId="75906819" w14:textId="77777777" w:rsidR="00F769C0" w:rsidRPr="00F769C0" w:rsidRDefault="00F769C0" w:rsidP="001C053D">
            <w:pPr>
              <w:spacing w:after="200" w:line="360" w:lineRule="auto"/>
              <w:rPr>
                <w:rFonts w:ascii="Times New Roman" w:hAnsi="Times New Roman"/>
                <w:bCs/>
                <w:sz w:val="24"/>
                <w:szCs w:val="24"/>
                <w:lang w:eastAsia="ru-RU"/>
              </w:rPr>
            </w:pPr>
          </w:p>
        </w:tc>
        <w:tc>
          <w:tcPr>
            <w:tcW w:w="1111" w:type="pct"/>
          </w:tcPr>
          <w:p w14:paraId="3FF6845D" w14:textId="77777777" w:rsidR="00F769C0" w:rsidRPr="00F769C0" w:rsidRDefault="00F769C0" w:rsidP="001C053D">
            <w:pPr>
              <w:spacing w:after="200" w:line="360" w:lineRule="auto"/>
              <w:rPr>
                <w:rFonts w:ascii="Times New Roman" w:hAnsi="Times New Roman"/>
                <w:bCs/>
                <w:sz w:val="24"/>
                <w:szCs w:val="24"/>
                <w:lang w:eastAsia="ru-RU"/>
              </w:rPr>
            </w:pPr>
          </w:p>
        </w:tc>
        <w:tc>
          <w:tcPr>
            <w:tcW w:w="627" w:type="pct"/>
          </w:tcPr>
          <w:p w14:paraId="6F40B23C" w14:textId="77777777" w:rsidR="00F769C0" w:rsidRPr="00F769C0" w:rsidRDefault="00F769C0" w:rsidP="001C053D">
            <w:pPr>
              <w:spacing w:after="200" w:line="360" w:lineRule="auto"/>
              <w:rPr>
                <w:rFonts w:ascii="Times New Roman" w:hAnsi="Times New Roman"/>
                <w:bCs/>
                <w:sz w:val="24"/>
                <w:szCs w:val="24"/>
                <w:lang w:eastAsia="ru-RU"/>
              </w:rPr>
            </w:pPr>
          </w:p>
        </w:tc>
        <w:tc>
          <w:tcPr>
            <w:tcW w:w="683" w:type="pct"/>
          </w:tcPr>
          <w:p w14:paraId="20028875" w14:textId="77777777" w:rsidR="00F769C0" w:rsidRPr="00F769C0" w:rsidRDefault="00F769C0" w:rsidP="001C053D">
            <w:pPr>
              <w:spacing w:after="200" w:line="360" w:lineRule="auto"/>
              <w:rPr>
                <w:rFonts w:ascii="Times New Roman" w:hAnsi="Times New Roman"/>
                <w:bCs/>
                <w:sz w:val="24"/>
                <w:szCs w:val="24"/>
                <w:lang w:eastAsia="ru-RU"/>
              </w:rPr>
            </w:pPr>
          </w:p>
        </w:tc>
        <w:tc>
          <w:tcPr>
            <w:tcW w:w="606" w:type="pct"/>
          </w:tcPr>
          <w:p w14:paraId="1C39B045" w14:textId="77777777" w:rsidR="00F769C0" w:rsidRPr="00F769C0" w:rsidRDefault="00F769C0" w:rsidP="001C053D">
            <w:pPr>
              <w:spacing w:after="200" w:line="360" w:lineRule="auto"/>
              <w:rPr>
                <w:rFonts w:ascii="Times New Roman" w:hAnsi="Times New Roman"/>
                <w:bCs/>
                <w:sz w:val="24"/>
                <w:szCs w:val="24"/>
                <w:lang w:eastAsia="ru-RU"/>
              </w:rPr>
            </w:pPr>
          </w:p>
        </w:tc>
        <w:tc>
          <w:tcPr>
            <w:tcW w:w="687" w:type="pct"/>
          </w:tcPr>
          <w:p w14:paraId="6C2C10A5" w14:textId="77777777" w:rsidR="00F769C0" w:rsidRPr="00F769C0" w:rsidRDefault="00F769C0" w:rsidP="001C053D">
            <w:pPr>
              <w:spacing w:after="200" w:line="360" w:lineRule="auto"/>
              <w:rPr>
                <w:rFonts w:ascii="Times New Roman" w:hAnsi="Times New Roman"/>
                <w:bCs/>
                <w:sz w:val="24"/>
                <w:szCs w:val="24"/>
                <w:lang w:eastAsia="ru-RU"/>
              </w:rPr>
            </w:pPr>
          </w:p>
        </w:tc>
        <w:tc>
          <w:tcPr>
            <w:tcW w:w="603" w:type="pct"/>
          </w:tcPr>
          <w:p w14:paraId="71877204" w14:textId="77777777" w:rsidR="00F769C0" w:rsidRPr="00F769C0" w:rsidRDefault="00F769C0" w:rsidP="001C053D">
            <w:pPr>
              <w:spacing w:after="200" w:line="360" w:lineRule="auto"/>
              <w:rPr>
                <w:rFonts w:ascii="Times New Roman" w:hAnsi="Times New Roman"/>
                <w:bCs/>
                <w:sz w:val="24"/>
                <w:szCs w:val="24"/>
                <w:lang w:eastAsia="ru-RU"/>
              </w:rPr>
            </w:pPr>
          </w:p>
        </w:tc>
        <w:tc>
          <w:tcPr>
            <w:tcW w:w="451" w:type="pct"/>
          </w:tcPr>
          <w:p w14:paraId="742DE8D4" w14:textId="77777777" w:rsidR="00F769C0" w:rsidRPr="00F769C0" w:rsidRDefault="00F769C0" w:rsidP="001C053D">
            <w:pPr>
              <w:spacing w:after="200" w:line="360" w:lineRule="auto"/>
              <w:rPr>
                <w:rFonts w:ascii="Times New Roman" w:hAnsi="Times New Roman"/>
                <w:bCs/>
                <w:sz w:val="24"/>
                <w:szCs w:val="24"/>
                <w:lang w:eastAsia="ru-RU"/>
              </w:rPr>
            </w:pPr>
          </w:p>
        </w:tc>
      </w:tr>
      <w:tr w:rsidR="00F769C0" w:rsidRPr="00F769C0" w14:paraId="5F257CD1" w14:textId="77777777" w:rsidTr="00C67DE9">
        <w:trPr>
          <w:trHeight w:val="569"/>
        </w:trPr>
        <w:tc>
          <w:tcPr>
            <w:tcW w:w="232" w:type="pct"/>
          </w:tcPr>
          <w:p w14:paraId="528B3EDE" w14:textId="77777777" w:rsidR="00F769C0" w:rsidRPr="00F769C0" w:rsidRDefault="00F769C0" w:rsidP="001C053D">
            <w:pPr>
              <w:spacing w:after="200" w:line="360" w:lineRule="auto"/>
              <w:rPr>
                <w:rFonts w:ascii="Times New Roman" w:hAnsi="Times New Roman"/>
                <w:bCs/>
                <w:sz w:val="24"/>
                <w:szCs w:val="24"/>
                <w:lang w:eastAsia="ru-RU"/>
              </w:rPr>
            </w:pPr>
          </w:p>
        </w:tc>
        <w:tc>
          <w:tcPr>
            <w:tcW w:w="1111" w:type="pct"/>
          </w:tcPr>
          <w:p w14:paraId="42F7AF0D" w14:textId="77777777" w:rsidR="00F769C0" w:rsidRPr="00F769C0" w:rsidRDefault="00F769C0" w:rsidP="001C053D">
            <w:pPr>
              <w:spacing w:after="200" w:line="360" w:lineRule="auto"/>
              <w:rPr>
                <w:rFonts w:ascii="Times New Roman" w:hAnsi="Times New Roman"/>
                <w:bCs/>
                <w:sz w:val="24"/>
                <w:szCs w:val="24"/>
                <w:lang w:eastAsia="ru-RU"/>
              </w:rPr>
            </w:pPr>
          </w:p>
        </w:tc>
        <w:tc>
          <w:tcPr>
            <w:tcW w:w="627" w:type="pct"/>
          </w:tcPr>
          <w:p w14:paraId="33036ED9" w14:textId="77777777" w:rsidR="00F769C0" w:rsidRPr="00F769C0" w:rsidRDefault="00F769C0" w:rsidP="001C053D">
            <w:pPr>
              <w:spacing w:after="200" w:line="360" w:lineRule="auto"/>
              <w:rPr>
                <w:rFonts w:ascii="Times New Roman" w:hAnsi="Times New Roman"/>
                <w:bCs/>
                <w:sz w:val="24"/>
                <w:szCs w:val="24"/>
                <w:lang w:eastAsia="ru-RU"/>
              </w:rPr>
            </w:pPr>
          </w:p>
        </w:tc>
        <w:tc>
          <w:tcPr>
            <w:tcW w:w="683" w:type="pct"/>
          </w:tcPr>
          <w:p w14:paraId="25C04E9B" w14:textId="77777777" w:rsidR="00F769C0" w:rsidRPr="00F769C0" w:rsidRDefault="00F769C0" w:rsidP="001C053D">
            <w:pPr>
              <w:spacing w:after="200" w:line="360" w:lineRule="auto"/>
              <w:rPr>
                <w:rFonts w:ascii="Times New Roman" w:hAnsi="Times New Roman"/>
                <w:bCs/>
                <w:sz w:val="24"/>
                <w:szCs w:val="24"/>
                <w:lang w:eastAsia="ru-RU"/>
              </w:rPr>
            </w:pPr>
          </w:p>
        </w:tc>
        <w:tc>
          <w:tcPr>
            <w:tcW w:w="606" w:type="pct"/>
          </w:tcPr>
          <w:p w14:paraId="5D9446A1" w14:textId="77777777" w:rsidR="00F769C0" w:rsidRPr="00F769C0" w:rsidRDefault="00F769C0" w:rsidP="001C053D">
            <w:pPr>
              <w:spacing w:after="200" w:line="360" w:lineRule="auto"/>
              <w:rPr>
                <w:rFonts w:ascii="Times New Roman" w:hAnsi="Times New Roman"/>
                <w:bCs/>
                <w:sz w:val="24"/>
                <w:szCs w:val="24"/>
                <w:lang w:eastAsia="ru-RU"/>
              </w:rPr>
            </w:pPr>
          </w:p>
        </w:tc>
        <w:tc>
          <w:tcPr>
            <w:tcW w:w="687" w:type="pct"/>
          </w:tcPr>
          <w:p w14:paraId="1C6682C8" w14:textId="77777777" w:rsidR="00F769C0" w:rsidRPr="00F769C0" w:rsidRDefault="00F769C0" w:rsidP="001C053D">
            <w:pPr>
              <w:spacing w:after="200" w:line="360" w:lineRule="auto"/>
              <w:rPr>
                <w:rFonts w:ascii="Times New Roman" w:hAnsi="Times New Roman"/>
                <w:bCs/>
                <w:sz w:val="24"/>
                <w:szCs w:val="24"/>
                <w:lang w:eastAsia="ru-RU"/>
              </w:rPr>
            </w:pPr>
          </w:p>
        </w:tc>
        <w:tc>
          <w:tcPr>
            <w:tcW w:w="603" w:type="pct"/>
          </w:tcPr>
          <w:p w14:paraId="23B3E28A" w14:textId="77777777" w:rsidR="00F769C0" w:rsidRPr="00F769C0" w:rsidRDefault="00F769C0" w:rsidP="001C053D">
            <w:pPr>
              <w:spacing w:after="200" w:line="360" w:lineRule="auto"/>
              <w:rPr>
                <w:rFonts w:ascii="Times New Roman" w:hAnsi="Times New Roman"/>
                <w:bCs/>
                <w:sz w:val="24"/>
                <w:szCs w:val="24"/>
                <w:lang w:eastAsia="ru-RU"/>
              </w:rPr>
            </w:pPr>
          </w:p>
        </w:tc>
        <w:tc>
          <w:tcPr>
            <w:tcW w:w="451" w:type="pct"/>
          </w:tcPr>
          <w:p w14:paraId="47067E3B" w14:textId="77777777" w:rsidR="00F769C0" w:rsidRPr="00F769C0" w:rsidRDefault="00F769C0" w:rsidP="001C053D">
            <w:pPr>
              <w:spacing w:after="200" w:line="360" w:lineRule="auto"/>
              <w:rPr>
                <w:rFonts w:ascii="Times New Roman" w:hAnsi="Times New Roman"/>
                <w:bCs/>
                <w:sz w:val="24"/>
                <w:szCs w:val="24"/>
                <w:lang w:eastAsia="ru-RU"/>
              </w:rPr>
            </w:pPr>
          </w:p>
        </w:tc>
      </w:tr>
      <w:tr w:rsidR="00F769C0" w:rsidRPr="00F769C0" w14:paraId="6F96F118" w14:textId="77777777" w:rsidTr="00C67DE9">
        <w:trPr>
          <w:trHeight w:val="554"/>
        </w:trPr>
        <w:tc>
          <w:tcPr>
            <w:tcW w:w="232" w:type="pct"/>
          </w:tcPr>
          <w:p w14:paraId="3C324088" w14:textId="77777777" w:rsidR="00F769C0" w:rsidRPr="00F769C0" w:rsidRDefault="00F769C0" w:rsidP="001C053D">
            <w:pPr>
              <w:spacing w:after="200" w:line="360" w:lineRule="auto"/>
              <w:rPr>
                <w:rFonts w:ascii="Times New Roman" w:hAnsi="Times New Roman"/>
                <w:bCs/>
                <w:sz w:val="24"/>
                <w:szCs w:val="24"/>
                <w:lang w:eastAsia="ru-RU"/>
              </w:rPr>
            </w:pPr>
          </w:p>
        </w:tc>
        <w:tc>
          <w:tcPr>
            <w:tcW w:w="1111" w:type="pct"/>
          </w:tcPr>
          <w:p w14:paraId="6EE27CBE" w14:textId="77777777" w:rsidR="00F769C0" w:rsidRPr="00F769C0" w:rsidRDefault="00F769C0" w:rsidP="001C053D">
            <w:pPr>
              <w:spacing w:after="200" w:line="360" w:lineRule="auto"/>
              <w:rPr>
                <w:rFonts w:ascii="Times New Roman" w:hAnsi="Times New Roman"/>
                <w:bCs/>
                <w:sz w:val="24"/>
                <w:szCs w:val="24"/>
                <w:lang w:eastAsia="ru-RU"/>
              </w:rPr>
            </w:pPr>
          </w:p>
        </w:tc>
        <w:tc>
          <w:tcPr>
            <w:tcW w:w="627" w:type="pct"/>
          </w:tcPr>
          <w:p w14:paraId="01D86EFA" w14:textId="77777777" w:rsidR="00F769C0" w:rsidRPr="00F769C0" w:rsidRDefault="00F769C0" w:rsidP="001C053D">
            <w:pPr>
              <w:spacing w:after="200" w:line="360" w:lineRule="auto"/>
              <w:rPr>
                <w:rFonts w:ascii="Times New Roman" w:hAnsi="Times New Roman"/>
                <w:bCs/>
                <w:sz w:val="24"/>
                <w:szCs w:val="24"/>
                <w:lang w:eastAsia="ru-RU"/>
              </w:rPr>
            </w:pPr>
          </w:p>
        </w:tc>
        <w:tc>
          <w:tcPr>
            <w:tcW w:w="683" w:type="pct"/>
          </w:tcPr>
          <w:p w14:paraId="67261A4D" w14:textId="77777777" w:rsidR="00F769C0" w:rsidRPr="00F769C0" w:rsidRDefault="00F769C0" w:rsidP="001C053D">
            <w:pPr>
              <w:spacing w:after="200" w:line="360" w:lineRule="auto"/>
              <w:rPr>
                <w:rFonts w:ascii="Times New Roman" w:hAnsi="Times New Roman"/>
                <w:bCs/>
                <w:sz w:val="24"/>
                <w:szCs w:val="24"/>
                <w:lang w:eastAsia="ru-RU"/>
              </w:rPr>
            </w:pPr>
          </w:p>
        </w:tc>
        <w:tc>
          <w:tcPr>
            <w:tcW w:w="606" w:type="pct"/>
          </w:tcPr>
          <w:p w14:paraId="3BCBDFA1" w14:textId="77777777" w:rsidR="00F769C0" w:rsidRPr="00F769C0" w:rsidRDefault="00F769C0" w:rsidP="001C053D">
            <w:pPr>
              <w:spacing w:after="200" w:line="360" w:lineRule="auto"/>
              <w:rPr>
                <w:rFonts w:ascii="Times New Roman" w:hAnsi="Times New Roman"/>
                <w:bCs/>
                <w:sz w:val="24"/>
                <w:szCs w:val="24"/>
                <w:lang w:eastAsia="ru-RU"/>
              </w:rPr>
            </w:pPr>
          </w:p>
        </w:tc>
        <w:tc>
          <w:tcPr>
            <w:tcW w:w="687" w:type="pct"/>
          </w:tcPr>
          <w:p w14:paraId="174F044C" w14:textId="77777777" w:rsidR="00F769C0" w:rsidRPr="00F769C0" w:rsidRDefault="00F769C0" w:rsidP="001C053D">
            <w:pPr>
              <w:spacing w:after="200" w:line="360" w:lineRule="auto"/>
              <w:rPr>
                <w:rFonts w:ascii="Times New Roman" w:hAnsi="Times New Roman"/>
                <w:bCs/>
                <w:sz w:val="24"/>
                <w:szCs w:val="24"/>
                <w:lang w:eastAsia="ru-RU"/>
              </w:rPr>
            </w:pPr>
          </w:p>
        </w:tc>
        <w:tc>
          <w:tcPr>
            <w:tcW w:w="603" w:type="pct"/>
          </w:tcPr>
          <w:p w14:paraId="4D64A529" w14:textId="77777777" w:rsidR="00F769C0" w:rsidRPr="00F769C0" w:rsidRDefault="00F769C0" w:rsidP="001C053D">
            <w:pPr>
              <w:spacing w:after="200" w:line="360" w:lineRule="auto"/>
              <w:rPr>
                <w:rFonts w:ascii="Times New Roman" w:hAnsi="Times New Roman"/>
                <w:bCs/>
                <w:sz w:val="24"/>
                <w:szCs w:val="24"/>
                <w:lang w:eastAsia="ru-RU"/>
              </w:rPr>
            </w:pPr>
          </w:p>
        </w:tc>
        <w:tc>
          <w:tcPr>
            <w:tcW w:w="451" w:type="pct"/>
          </w:tcPr>
          <w:p w14:paraId="2920EFA9" w14:textId="77777777" w:rsidR="00F769C0" w:rsidRPr="00F769C0" w:rsidRDefault="00F769C0" w:rsidP="001C053D">
            <w:pPr>
              <w:spacing w:after="200" w:line="360" w:lineRule="auto"/>
              <w:rPr>
                <w:rFonts w:ascii="Times New Roman" w:hAnsi="Times New Roman"/>
                <w:bCs/>
                <w:sz w:val="24"/>
                <w:szCs w:val="24"/>
                <w:lang w:eastAsia="ru-RU"/>
              </w:rPr>
            </w:pPr>
          </w:p>
        </w:tc>
      </w:tr>
      <w:tr w:rsidR="00F769C0" w:rsidRPr="00F769C0" w14:paraId="1321B9F1" w14:textId="77777777" w:rsidTr="00C67DE9">
        <w:trPr>
          <w:trHeight w:val="278"/>
        </w:trPr>
        <w:tc>
          <w:tcPr>
            <w:tcW w:w="232" w:type="pct"/>
          </w:tcPr>
          <w:p w14:paraId="0CAC2999" w14:textId="77777777" w:rsidR="00F769C0" w:rsidRPr="00F769C0" w:rsidRDefault="00F769C0" w:rsidP="001C053D">
            <w:pPr>
              <w:spacing w:after="200" w:line="360" w:lineRule="auto"/>
              <w:rPr>
                <w:rFonts w:ascii="Times New Roman" w:hAnsi="Times New Roman"/>
                <w:bCs/>
                <w:sz w:val="24"/>
                <w:szCs w:val="24"/>
                <w:lang w:eastAsia="ru-RU"/>
              </w:rPr>
            </w:pPr>
          </w:p>
        </w:tc>
        <w:tc>
          <w:tcPr>
            <w:tcW w:w="1111" w:type="pct"/>
          </w:tcPr>
          <w:p w14:paraId="43C47A12" w14:textId="77777777" w:rsidR="00F769C0" w:rsidRPr="00F769C0" w:rsidRDefault="00F769C0" w:rsidP="001C053D">
            <w:pPr>
              <w:spacing w:after="200" w:line="360" w:lineRule="auto"/>
              <w:rPr>
                <w:rFonts w:ascii="Times New Roman" w:hAnsi="Times New Roman"/>
                <w:bCs/>
                <w:sz w:val="24"/>
                <w:szCs w:val="24"/>
                <w:lang w:eastAsia="ru-RU"/>
              </w:rPr>
            </w:pPr>
          </w:p>
        </w:tc>
        <w:tc>
          <w:tcPr>
            <w:tcW w:w="627" w:type="pct"/>
          </w:tcPr>
          <w:p w14:paraId="638BD3D0" w14:textId="77777777" w:rsidR="00F769C0" w:rsidRPr="00F769C0" w:rsidRDefault="00F769C0" w:rsidP="001C053D">
            <w:pPr>
              <w:spacing w:after="200" w:line="360" w:lineRule="auto"/>
              <w:rPr>
                <w:rFonts w:ascii="Times New Roman" w:hAnsi="Times New Roman"/>
                <w:bCs/>
                <w:sz w:val="24"/>
                <w:szCs w:val="24"/>
                <w:lang w:eastAsia="ru-RU"/>
              </w:rPr>
            </w:pPr>
          </w:p>
        </w:tc>
        <w:tc>
          <w:tcPr>
            <w:tcW w:w="683" w:type="pct"/>
          </w:tcPr>
          <w:p w14:paraId="0649B326" w14:textId="77777777" w:rsidR="00F769C0" w:rsidRPr="00F769C0" w:rsidRDefault="00F769C0" w:rsidP="001C053D">
            <w:pPr>
              <w:spacing w:after="200" w:line="360" w:lineRule="auto"/>
              <w:rPr>
                <w:rFonts w:ascii="Times New Roman" w:hAnsi="Times New Roman"/>
                <w:bCs/>
                <w:sz w:val="24"/>
                <w:szCs w:val="24"/>
                <w:lang w:eastAsia="ru-RU"/>
              </w:rPr>
            </w:pPr>
          </w:p>
        </w:tc>
        <w:tc>
          <w:tcPr>
            <w:tcW w:w="606" w:type="pct"/>
          </w:tcPr>
          <w:p w14:paraId="546A7173" w14:textId="77777777" w:rsidR="00F769C0" w:rsidRPr="00F769C0" w:rsidRDefault="00F769C0" w:rsidP="001C053D">
            <w:pPr>
              <w:spacing w:after="200" w:line="360" w:lineRule="auto"/>
              <w:rPr>
                <w:rFonts w:ascii="Times New Roman" w:hAnsi="Times New Roman"/>
                <w:bCs/>
                <w:sz w:val="24"/>
                <w:szCs w:val="24"/>
                <w:lang w:eastAsia="ru-RU"/>
              </w:rPr>
            </w:pPr>
          </w:p>
        </w:tc>
        <w:tc>
          <w:tcPr>
            <w:tcW w:w="687" w:type="pct"/>
          </w:tcPr>
          <w:p w14:paraId="128F2EE8" w14:textId="77777777" w:rsidR="00F769C0" w:rsidRPr="00F769C0" w:rsidRDefault="00F769C0" w:rsidP="001C053D">
            <w:pPr>
              <w:spacing w:after="200" w:line="360" w:lineRule="auto"/>
              <w:rPr>
                <w:rFonts w:ascii="Times New Roman" w:hAnsi="Times New Roman"/>
                <w:bCs/>
                <w:sz w:val="24"/>
                <w:szCs w:val="24"/>
                <w:lang w:eastAsia="ru-RU"/>
              </w:rPr>
            </w:pPr>
          </w:p>
        </w:tc>
        <w:tc>
          <w:tcPr>
            <w:tcW w:w="603" w:type="pct"/>
          </w:tcPr>
          <w:p w14:paraId="1A0743DD" w14:textId="77777777" w:rsidR="00F769C0" w:rsidRPr="00F769C0" w:rsidRDefault="00F769C0" w:rsidP="001C053D">
            <w:pPr>
              <w:spacing w:after="200" w:line="360" w:lineRule="auto"/>
              <w:rPr>
                <w:rFonts w:ascii="Times New Roman" w:hAnsi="Times New Roman"/>
                <w:bCs/>
                <w:sz w:val="24"/>
                <w:szCs w:val="24"/>
                <w:lang w:eastAsia="ru-RU"/>
              </w:rPr>
            </w:pPr>
          </w:p>
        </w:tc>
        <w:tc>
          <w:tcPr>
            <w:tcW w:w="451" w:type="pct"/>
          </w:tcPr>
          <w:p w14:paraId="23C33700" w14:textId="77777777" w:rsidR="00F769C0" w:rsidRPr="00F769C0" w:rsidRDefault="00F769C0" w:rsidP="001C053D">
            <w:pPr>
              <w:spacing w:after="200" w:line="360" w:lineRule="auto"/>
              <w:rPr>
                <w:rFonts w:ascii="Times New Roman" w:hAnsi="Times New Roman"/>
                <w:bCs/>
                <w:sz w:val="24"/>
                <w:szCs w:val="24"/>
                <w:lang w:eastAsia="ru-RU"/>
              </w:rPr>
            </w:pPr>
          </w:p>
        </w:tc>
      </w:tr>
    </w:tbl>
    <w:p w14:paraId="436AF874" w14:textId="77777777" w:rsidR="00F62D62" w:rsidRDefault="00F62D62" w:rsidP="001C053D">
      <w:pPr>
        <w:spacing w:after="200" w:line="360" w:lineRule="auto"/>
        <w:rPr>
          <w:rFonts w:ascii="Times New Roman" w:eastAsia="Times New Roman" w:hAnsi="Times New Roman" w:cs="Times New Roman"/>
          <w:bCs/>
          <w:sz w:val="24"/>
          <w:szCs w:val="24"/>
          <w:lang w:eastAsia="ru-RU"/>
        </w:rPr>
      </w:pPr>
    </w:p>
    <w:p w14:paraId="0FE71C35" w14:textId="131F284A" w:rsidR="00F769C0" w:rsidRDefault="00F769C0" w:rsidP="001C053D">
      <w:pPr>
        <w:spacing w:after="200" w:line="360" w:lineRule="auto"/>
        <w:rPr>
          <w:rFonts w:ascii="Times New Roman" w:eastAsia="Times New Roman" w:hAnsi="Times New Roman" w:cs="Times New Roman"/>
          <w:bCs/>
          <w:sz w:val="24"/>
          <w:szCs w:val="24"/>
          <w:lang w:eastAsia="ru-RU"/>
        </w:rPr>
      </w:pPr>
      <w:r w:rsidRPr="00F769C0">
        <w:rPr>
          <w:rFonts w:ascii="Times New Roman" w:eastAsia="Times New Roman" w:hAnsi="Times New Roman" w:cs="Times New Roman"/>
          <w:bCs/>
          <w:sz w:val="24"/>
          <w:szCs w:val="24"/>
          <w:lang w:eastAsia="ru-RU"/>
        </w:rPr>
        <w:t>Дата проведения занятия _________________ Преподаватель ______________</w:t>
      </w:r>
    </w:p>
    <w:p w14:paraId="2D59629F" w14:textId="59292907" w:rsidR="00DB66D7" w:rsidRDefault="00DB66D7" w:rsidP="001C053D">
      <w:pPr>
        <w:spacing w:after="200" w:line="360" w:lineRule="auto"/>
        <w:rPr>
          <w:rFonts w:ascii="Times New Roman" w:eastAsia="Times New Roman" w:hAnsi="Times New Roman" w:cs="Times New Roman"/>
          <w:sz w:val="24"/>
          <w:szCs w:val="24"/>
          <w:lang w:eastAsia="ru-RU"/>
        </w:rPr>
      </w:pPr>
    </w:p>
    <w:p w14:paraId="1B17E562" w14:textId="7EC7B365" w:rsidR="00DB66D7" w:rsidRDefault="00DB66D7" w:rsidP="001C053D">
      <w:pPr>
        <w:spacing w:after="200" w:line="360" w:lineRule="auto"/>
        <w:rPr>
          <w:rFonts w:ascii="Times New Roman" w:eastAsia="Times New Roman" w:hAnsi="Times New Roman" w:cs="Times New Roman"/>
          <w:sz w:val="24"/>
          <w:szCs w:val="24"/>
          <w:lang w:eastAsia="ru-RU"/>
        </w:rPr>
      </w:pPr>
    </w:p>
    <w:p w14:paraId="4E3A1EE1" w14:textId="26BF7AE0" w:rsidR="00DB66D7" w:rsidRDefault="00DB66D7" w:rsidP="001C053D">
      <w:pPr>
        <w:spacing w:after="200" w:line="360" w:lineRule="auto"/>
        <w:rPr>
          <w:rFonts w:ascii="Times New Roman" w:eastAsia="Times New Roman" w:hAnsi="Times New Roman" w:cs="Times New Roman"/>
          <w:sz w:val="24"/>
          <w:szCs w:val="24"/>
          <w:lang w:eastAsia="ru-RU"/>
        </w:rPr>
      </w:pPr>
    </w:p>
    <w:p w14:paraId="1AD9B4C0" w14:textId="2CF7E745" w:rsidR="00DB66D7" w:rsidRDefault="00DB66D7" w:rsidP="001C053D">
      <w:pPr>
        <w:spacing w:after="200" w:line="360" w:lineRule="auto"/>
        <w:rPr>
          <w:rFonts w:ascii="Times New Roman" w:eastAsia="Times New Roman" w:hAnsi="Times New Roman" w:cs="Times New Roman"/>
          <w:sz w:val="24"/>
          <w:szCs w:val="24"/>
          <w:lang w:eastAsia="ru-RU"/>
        </w:rPr>
      </w:pPr>
    </w:p>
    <w:p w14:paraId="3D6FFA6A" w14:textId="0BE67EC4" w:rsidR="00DB66D7" w:rsidRDefault="00DB66D7" w:rsidP="001C053D">
      <w:pPr>
        <w:spacing w:after="200" w:line="360" w:lineRule="auto"/>
        <w:rPr>
          <w:rFonts w:ascii="Times New Roman" w:eastAsia="Times New Roman" w:hAnsi="Times New Roman" w:cs="Times New Roman"/>
          <w:sz w:val="24"/>
          <w:szCs w:val="24"/>
          <w:lang w:eastAsia="ru-RU"/>
        </w:rPr>
      </w:pPr>
    </w:p>
    <w:p w14:paraId="2499D8E8" w14:textId="3D22FC7F" w:rsidR="00DB66D7" w:rsidRDefault="00DB66D7" w:rsidP="001C053D">
      <w:pPr>
        <w:spacing w:after="200" w:line="360" w:lineRule="auto"/>
        <w:rPr>
          <w:rFonts w:ascii="Times New Roman" w:eastAsia="Times New Roman" w:hAnsi="Times New Roman" w:cs="Times New Roman"/>
          <w:sz w:val="24"/>
          <w:szCs w:val="24"/>
          <w:lang w:eastAsia="ru-RU"/>
        </w:rPr>
      </w:pPr>
    </w:p>
    <w:p w14:paraId="023D612B" w14:textId="07C5579C" w:rsidR="00DB66D7" w:rsidRDefault="00DB66D7" w:rsidP="001C053D">
      <w:pPr>
        <w:spacing w:after="200" w:line="360" w:lineRule="auto"/>
        <w:rPr>
          <w:rFonts w:ascii="Times New Roman" w:eastAsia="Times New Roman" w:hAnsi="Times New Roman" w:cs="Times New Roman"/>
          <w:sz w:val="24"/>
          <w:szCs w:val="24"/>
          <w:lang w:eastAsia="ru-RU"/>
        </w:rPr>
      </w:pPr>
    </w:p>
    <w:p w14:paraId="48F44242" w14:textId="7DAF92F4" w:rsidR="00DB66D7" w:rsidRPr="00DB66D7" w:rsidRDefault="00DB66D7" w:rsidP="00DB66D7">
      <w:pPr>
        <w:spacing w:after="200" w:line="360" w:lineRule="auto"/>
        <w:jc w:val="right"/>
        <w:rPr>
          <w:rFonts w:ascii="Times New Roman" w:eastAsia="Times New Roman" w:hAnsi="Times New Roman" w:cs="Times New Roman"/>
          <w:i/>
          <w:sz w:val="24"/>
          <w:szCs w:val="24"/>
          <w:lang w:eastAsia="ru-RU"/>
        </w:rPr>
      </w:pPr>
      <w:r w:rsidRPr="00DB66D7">
        <w:rPr>
          <w:rFonts w:ascii="Times New Roman" w:eastAsia="Times New Roman" w:hAnsi="Times New Roman" w:cs="Times New Roman"/>
          <w:i/>
          <w:sz w:val="24"/>
          <w:szCs w:val="24"/>
          <w:lang w:eastAsia="ru-RU"/>
        </w:rPr>
        <w:lastRenderedPageBreak/>
        <w:t>Приложение 11</w:t>
      </w:r>
    </w:p>
    <w:p w14:paraId="266D10BC" w14:textId="0A325BB1" w:rsidR="00DB66D7" w:rsidRPr="00DB66D7" w:rsidRDefault="00DB66D7" w:rsidP="00DB66D7">
      <w:pPr>
        <w:spacing w:after="200" w:line="360" w:lineRule="auto"/>
        <w:jc w:val="center"/>
        <w:rPr>
          <w:rFonts w:ascii="Times New Roman" w:eastAsia="Times New Roman" w:hAnsi="Times New Roman" w:cs="Times New Roman"/>
          <w:sz w:val="24"/>
          <w:szCs w:val="24"/>
          <w:lang w:eastAsia="ru-RU"/>
        </w:rPr>
      </w:pPr>
      <w:r w:rsidRPr="00DB66D7">
        <w:rPr>
          <w:rFonts w:ascii="Times New Roman" w:eastAsia="Times New Roman" w:hAnsi="Times New Roman" w:cs="Times New Roman"/>
          <w:sz w:val="24"/>
          <w:szCs w:val="24"/>
          <w:lang w:eastAsia="ru-RU"/>
        </w:rPr>
        <w:t>Образец оформления рефлексии</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997"/>
      </w:tblGrid>
      <w:tr w:rsidR="00DB66D7" w:rsidRPr="00DB66D7" w14:paraId="47CE016F" w14:textId="77777777">
        <w:trPr>
          <w:trHeight w:val="449"/>
        </w:trPr>
        <w:tc>
          <w:tcPr>
            <w:tcW w:w="8997" w:type="dxa"/>
          </w:tcPr>
          <w:p w14:paraId="5F3FBC97" w14:textId="77777777" w:rsidR="00DB66D7" w:rsidRDefault="00DB66D7" w:rsidP="00DB66D7">
            <w:pPr>
              <w:spacing w:after="200" w:line="360" w:lineRule="auto"/>
              <w:jc w:val="both"/>
              <w:rPr>
                <w:rFonts w:ascii="Times New Roman" w:eastAsia="Times New Roman" w:hAnsi="Times New Roman" w:cs="Times New Roman"/>
                <w:sz w:val="24"/>
                <w:szCs w:val="24"/>
                <w:lang w:eastAsia="ru-RU"/>
              </w:rPr>
            </w:pPr>
            <w:r w:rsidRPr="00DB66D7">
              <w:rPr>
                <w:rFonts w:ascii="Times New Roman" w:eastAsia="Times New Roman" w:hAnsi="Times New Roman" w:cs="Times New Roman"/>
                <w:sz w:val="24"/>
                <w:szCs w:val="24"/>
                <w:lang w:eastAsia="ru-RU"/>
              </w:rPr>
              <w:t xml:space="preserve">Карточки с заданием «Продолжи предложение», каждый студент отвечает на 1 </w:t>
            </w:r>
            <w:r>
              <w:rPr>
                <w:rFonts w:ascii="Times New Roman" w:eastAsia="Times New Roman" w:hAnsi="Times New Roman" w:cs="Times New Roman"/>
                <w:sz w:val="24"/>
                <w:szCs w:val="24"/>
                <w:lang w:eastAsia="ru-RU"/>
              </w:rPr>
              <w:t xml:space="preserve">задание </w:t>
            </w:r>
          </w:p>
          <w:p w14:paraId="2E7D2357" w14:textId="556DB2CD" w:rsidR="00DB66D7" w:rsidRPr="00DB66D7" w:rsidRDefault="00DB66D7" w:rsidP="00DB66D7">
            <w:pPr>
              <w:spacing w:after="200" w:line="360" w:lineRule="auto"/>
              <w:jc w:val="both"/>
              <w:rPr>
                <w:rFonts w:ascii="Times New Roman" w:eastAsia="Times New Roman" w:hAnsi="Times New Roman" w:cs="Times New Roman"/>
                <w:sz w:val="24"/>
                <w:szCs w:val="24"/>
                <w:lang w:eastAsia="ru-RU"/>
              </w:rPr>
            </w:pPr>
            <w:r w:rsidRPr="00DB66D7">
              <w:rPr>
                <w:rFonts w:ascii="Times New Roman" w:eastAsia="Times New Roman" w:hAnsi="Times New Roman" w:cs="Times New Roman"/>
                <w:i/>
                <w:iCs/>
                <w:sz w:val="24"/>
                <w:szCs w:val="24"/>
                <w:lang w:eastAsia="ru-RU"/>
              </w:rPr>
              <w:t xml:space="preserve">Продолжи </w:t>
            </w:r>
            <w:r w:rsidRPr="00DB66D7">
              <w:rPr>
                <w:rFonts w:ascii="Times New Roman" w:eastAsia="Times New Roman" w:hAnsi="Times New Roman" w:cs="Times New Roman"/>
                <w:b/>
                <w:bCs/>
                <w:i/>
                <w:iCs/>
                <w:sz w:val="24"/>
                <w:szCs w:val="24"/>
                <w:lang w:eastAsia="ru-RU"/>
              </w:rPr>
              <w:t xml:space="preserve">одно </w:t>
            </w:r>
            <w:r w:rsidRPr="00DB66D7">
              <w:rPr>
                <w:rFonts w:ascii="Times New Roman" w:eastAsia="Times New Roman" w:hAnsi="Times New Roman" w:cs="Times New Roman"/>
                <w:i/>
                <w:iCs/>
                <w:sz w:val="24"/>
                <w:szCs w:val="24"/>
                <w:lang w:eastAsia="ru-RU"/>
              </w:rPr>
              <w:t xml:space="preserve">любое предложение </w:t>
            </w:r>
            <w:r w:rsidRPr="00DB66D7">
              <w:rPr>
                <w:rFonts w:ascii="Times New Roman" w:eastAsia="Times New Roman" w:hAnsi="Times New Roman" w:cs="Times New Roman"/>
                <w:sz w:val="24"/>
                <w:szCs w:val="24"/>
                <w:lang w:eastAsia="ru-RU"/>
              </w:rPr>
              <w:t xml:space="preserve">Я получил(а) важные знания по……… </w:t>
            </w:r>
          </w:p>
          <w:p w14:paraId="11C18312" w14:textId="77777777" w:rsidR="00DB66D7" w:rsidRPr="00DB66D7" w:rsidRDefault="00DB66D7" w:rsidP="00DB66D7">
            <w:pPr>
              <w:spacing w:after="200" w:line="360" w:lineRule="auto"/>
              <w:jc w:val="both"/>
              <w:rPr>
                <w:rFonts w:ascii="Times New Roman" w:eastAsia="Times New Roman" w:hAnsi="Times New Roman" w:cs="Times New Roman"/>
                <w:sz w:val="24"/>
                <w:szCs w:val="24"/>
                <w:lang w:eastAsia="ru-RU"/>
              </w:rPr>
            </w:pPr>
            <w:r w:rsidRPr="00DB66D7">
              <w:rPr>
                <w:rFonts w:ascii="Times New Roman" w:eastAsia="Times New Roman" w:hAnsi="Times New Roman" w:cs="Times New Roman"/>
                <w:i/>
                <w:iCs/>
                <w:sz w:val="24"/>
                <w:szCs w:val="24"/>
                <w:lang w:eastAsia="ru-RU"/>
              </w:rPr>
              <w:t xml:space="preserve">или </w:t>
            </w:r>
            <w:r w:rsidRPr="00DB66D7">
              <w:rPr>
                <w:rFonts w:ascii="Times New Roman" w:eastAsia="Times New Roman" w:hAnsi="Times New Roman" w:cs="Times New Roman"/>
                <w:sz w:val="24"/>
                <w:szCs w:val="24"/>
                <w:lang w:eastAsia="ru-RU"/>
              </w:rPr>
              <w:t>Я не узнал(а) для себя ничего нового……</w:t>
            </w:r>
            <w:proofErr w:type="gramStart"/>
            <w:r w:rsidRPr="00DB66D7">
              <w:rPr>
                <w:rFonts w:ascii="Times New Roman" w:eastAsia="Times New Roman" w:hAnsi="Times New Roman" w:cs="Times New Roman"/>
                <w:sz w:val="24"/>
                <w:szCs w:val="24"/>
                <w:lang w:eastAsia="ru-RU"/>
              </w:rPr>
              <w:t>…….</w:t>
            </w:r>
            <w:proofErr w:type="gramEnd"/>
            <w:r w:rsidRPr="00DB66D7">
              <w:rPr>
                <w:rFonts w:ascii="Times New Roman" w:eastAsia="Times New Roman" w:hAnsi="Times New Roman" w:cs="Times New Roman"/>
                <w:sz w:val="24"/>
                <w:szCs w:val="24"/>
                <w:lang w:eastAsia="ru-RU"/>
              </w:rPr>
              <w:t xml:space="preserve">, так как……… </w:t>
            </w:r>
          </w:p>
        </w:tc>
      </w:tr>
      <w:tr w:rsidR="00DB66D7" w:rsidRPr="00DB66D7" w14:paraId="27C0C8A5" w14:textId="77777777">
        <w:trPr>
          <w:trHeight w:val="449"/>
        </w:trPr>
        <w:tc>
          <w:tcPr>
            <w:tcW w:w="8997" w:type="dxa"/>
          </w:tcPr>
          <w:p w14:paraId="4519EC7F" w14:textId="77777777" w:rsidR="00DB66D7" w:rsidRPr="00DB66D7" w:rsidRDefault="00DB66D7" w:rsidP="00DB66D7">
            <w:pPr>
              <w:spacing w:after="200" w:line="360" w:lineRule="auto"/>
              <w:jc w:val="both"/>
              <w:rPr>
                <w:rFonts w:ascii="Times New Roman" w:eastAsia="Times New Roman" w:hAnsi="Times New Roman" w:cs="Times New Roman"/>
                <w:sz w:val="24"/>
                <w:szCs w:val="24"/>
                <w:lang w:eastAsia="ru-RU"/>
              </w:rPr>
            </w:pPr>
            <w:r w:rsidRPr="00DB66D7">
              <w:rPr>
                <w:rFonts w:ascii="Times New Roman" w:eastAsia="Times New Roman" w:hAnsi="Times New Roman" w:cs="Times New Roman"/>
                <w:sz w:val="24"/>
                <w:szCs w:val="24"/>
                <w:lang w:eastAsia="ru-RU"/>
              </w:rPr>
              <w:t>Для меня сегодня остался невыясненным вопрос по……………………………</w:t>
            </w:r>
            <w:proofErr w:type="gramStart"/>
            <w:r w:rsidRPr="00DB66D7">
              <w:rPr>
                <w:rFonts w:ascii="Times New Roman" w:eastAsia="Times New Roman" w:hAnsi="Times New Roman" w:cs="Times New Roman"/>
                <w:sz w:val="24"/>
                <w:szCs w:val="24"/>
                <w:lang w:eastAsia="ru-RU"/>
              </w:rPr>
              <w:t>…….</w:t>
            </w:r>
            <w:proofErr w:type="gramEnd"/>
            <w:r w:rsidRPr="00DB66D7">
              <w:rPr>
                <w:rFonts w:ascii="Times New Roman" w:eastAsia="Times New Roman" w:hAnsi="Times New Roman" w:cs="Times New Roman"/>
                <w:sz w:val="24"/>
                <w:szCs w:val="24"/>
                <w:lang w:eastAsia="ru-RU"/>
              </w:rPr>
              <w:t xml:space="preserve">. </w:t>
            </w:r>
          </w:p>
          <w:p w14:paraId="0E929091" w14:textId="77777777" w:rsidR="00DB66D7" w:rsidRPr="00DB66D7" w:rsidRDefault="00DB66D7" w:rsidP="00DB66D7">
            <w:pPr>
              <w:spacing w:after="200" w:line="360" w:lineRule="auto"/>
              <w:jc w:val="both"/>
              <w:rPr>
                <w:rFonts w:ascii="Times New Roman" w:eastAsia="Times New Roman" w:hAnsi="Times New Roman" w:cs="Times New Roman"/>
                <w:sz w:val="24"/>
                <w:szCs w:val="24"/>
                <w:lang w:eastAsia="ru-RU"/>
              </w:rPr>
            </w:pPr>
            <w:r w:rsidRPr="00DB66D7">
              <w:rPr>
                <w:rFonts w:ascii="Times New Roman" w:eastAsia="Times New Roman" w:hAnsi="Times New Roman" w:cs="Times New Roman"/>
                <w:i/>
                <w:iCs/>
                <w:sz w:val="24"/>
                <w:szCs w:val="24"/>
                <w:lang w:eastAsia="ru-RU"/>
              </w:rPr>
              <w:t xml:space="preserve">(либо такового нет) </w:t>
            </w:r>
          </w:p>
        </w:tc>
      </w:tr>
      <w:tr w:rsidR="00DB66D7" w:rsidRPr="00DB66D7" w14:paraId="49278D30" w14:textId="77777777">
        <w:trPr>
          <w:trHeight w:val="288"/>
        </w:trPr>
        <w:tc>
          <w:tcPr>
            <w:tcW w:w="8997" w:type="dxa"/>
          </w:tcPr>
          <w:p w14:paraId="29DE1DBC" w14:textId="77777777" w:rsidR="00DB66D7" w:rsidRPr="00DB66D7" w:rsidRDefault="00DB66D7" w:rsidP="00DB66D7">
            <w:pPr>
              <w:spacing w:after="200" w:line="360" w:lineRule="auto"/>
              <w:jc w:val="both"/>
              <w:rPr>
                <w:rFonts w:ascii="Times New Roman" w:eastAsia="Times New Roman" w:hAnsi="Times New Roman" w:cs="Times New Roman"/>
                <w:sz w:val="24"/>
                <w:szCs w:val="24"/>
                <w:lang w:eastAsia="ru-RU"/>
              </w:rPr>
            </w:pPr>
            <w:r w:rsidRPr="00DB66D7">
              <w:rPr>
                <w:rFonts w:ascii="Times New Roman" w:eastAsia="Times New Roman" w:hAnsi="Times New Roman" w:cs="Times New Roman"/>
                <w:sz w:val="24"/>
                <w:szCs w:val="24"/>
                <w:lang w:eastAsia="ru-RU"/>
              </w:rPr>
              <w:t>Самым трудным для меня сегодня было……</w:t>
            </w:r>
            <w:proofErr w:type="gramStart"/>
            <w:r w:rsidRPr="00DB66D7">
              <w:rPr>
                <w:rFonts w:ascii="Times New Roman" w:eastAsia="Times New Roman" w:hAnsi="Times New Roman" w:cs="Times New Roman"/>
                <w:sz w:val="24"/>
                <w:szCs w:val="24"/>
                <w:lang w:eastAsia="ru-RU"/>
              </w:rPr>
              <w:t>…….</w:t>
            </w:r>
            <w:proofErr w:type="gramEnd"/>
            <w:r w:rsidRPr="00DB66D7">
              <w:rPr>
                <w:rFonts w:ascii="Times New Roman" w:eastAsia="Times New Roman" w:hAnsi="Times New Roman" w:cs="Times New Roman"/>
                <w:sz w:val="24"/>
                <w:szCs w:val="24"/>
                <w:lang w:eastAsia="ru-RU"/>
              </w:rPr>
              <w:t xml:space="preserve">, поэтому я…………………… </w:t>
            </w:r>
          </w:p>
        </w:tc>
      </w:tr>
      <w:tr w:rsidR="00DB66D7" w:rsidRPr="00DB66D7" w14:paraId="55C15FAD" w14:textId="77777777">
        <w:trPr>
          <w:trHeight w:val="610"/>
        </w:trPr>
        <w:tc>
          <w:tcPr>
            <w:tcW w:w="8997" w:type="dxa"/>
          </w:tcPr>
          <w:p w14:paraId="0D6046C1" w14:textId="77777777" w:rsidR="00DB66D7" w:rsidRPr="00DB66D7" w:rsidRDefault="00DB66D7" w:rsidP="00DB66D7">
            <w:pPr>
              <w:spacing w:after="200" w:line="360" w:lineRule="auto"/>
              <w:jc w:val="both"/>
              <w:rPr>
                <w:rFonts w:ascii="Times New Roman" w:eastAsia="Times New Roman" w:hAnsi="Times New Roman" w:cs="Times New Roman"/>
                <w:sz w:val="24"/>
                <w:szCs w:val="24"/>
                <w:lang w:eastAsia="ru-RU"/>
              </w:rPr>
            </w:pPr>
            <w:r w:rsidRPr="00DB66D7">
              <w:rPr>
                <w:rFonts w:ascii="Times New Roman" w:eastAsia="Times New Roman" w:hAnsi="Times New Roman" w:cs="Times New Roman"/>
                <w:i/>
                <w:iCs/>
                <w:sz w:val="24"/>
                <w:szCs w:val="24"/>
                <w:lang w:eastAsia="ru-RU"/>
              </w:rPr>
              <w:t xml:space="preserve">Продолжи </w:t>
            </w:r>
            <w:r w:rsidRPr="00DB66D7">
              <w:rPr>
                <w:rFonts w:ascii="Times New Roman" w:eastAsia="Times New Roman" w:hAnsi="Times New Roman" w:cs="Times New Roman"/>
                <w:b/>
                <w:bCs/>
                <w:i/>
                <w:iCs/>
                <w:sz w:val="24"/>
                <w:szCs w:val="24"/>
                <w:lang w:eastAsia="ru-RU"/>
              </w:rPr>
              <w:t xml:space="preserve">одно </w:t>
            </w:r>
            <w:r w:rsidRPr="00DB66D7">
              <w:rPr>
                <w:rFonts w:ascii="Times New Roman" w:eastAsia="Times New Roman" w:hAnsi="Times New Roman" w:cs="Times New Roman"/>
                <w:i/>
                <w:iCs/>
                <w:sz w:val="24"/>
                <w:szCs w:val="24"/>
                <w:lang w:eastAsia="ru-RU"/>
              </w:rPr>
              <w:t xml:space="preserve">любое предложение </w:t>
            </w:r>
          </w:p>
          <w:p w14:paraId="41870533" w14:textId="77777777" w:rsidR="00DB66D7" w:rsidRPr="00DB66D7" w:rsidRDefault="00DB66D7" w:rsidP="00DB66D7">
            <w:pPr>
              <w:spacing w:after="200" w:line="360" w:lineRule="auto"/>
              <w:jc w:val="both"/>
              <w:rPr>
                <w:rFonts w:ascii="Times New Roman" w:eastAsia="Times New Roman" w:hAnsi="Times New Roman" w:cs="Times New Roman"/>
                <w:sz w:val="24"/>
                <w:szCs w:val="24"/>
                <w:lang w:eastAsia="ru-RU"/>
              </w:rPr>
            </w:pPr>
            <w:r w:rsidRPr="00DB66D7">
              <w:rPr>
                <w:rFonts w:ascii="Times New Roman" w:eastAsia="Times New Roman" w:hAnsi="Times New Roman" w:cs="Times New Roman"/>
                <w:sz w:val="24"/>
                <w:szCs w:val="24"/>
                <w:lang w:eastAsia="ru-RU"/>
              </w:rPr>
              <w:t>Сегодня мне было интересно……………………</w:t>
            </w:r>
            <w:proofErr w:type="gramStart"/>
            <w:r w:rsidRPr="00DB66D7">
              <w:rPr>
                <w:rFonts w:ascii="Times New Roman" w:eastAsia="Times New Roman" w:hAnsi="Times New Roman" w:cs="Times New Roman"/>
                <w:sz w:val="24"/>
                <w:szCs w:val="24"/>
                <w:lang w:eastAsia="ru-RU"/>
              </w:rPr>
              <w:t>…….</w:t>
            </w:r>
            <w:proofErr w:type="gramEnd"/>
            <w:r w:rsidRPr="00DB66D7">
              <w:rPr>
                <w:rFonts w:ascii="Times New Roman" w:eastAsia="Times New Roman" w:hAnsi="Times New Roman" w:cs="Times New Roman"/>
                <w:sz w:val="24"/>
                <w:szCs w:val="24"/>
                <w:lang w:eastAsia="ru-RU"/>
              </w:rPr>
              <w:t xml:space="preserve">. </w:t>
            </w:r>
          </w:p>
          <w:p w14:paraId="2A665DB0" w14:textId="77777777" w:rsidR="00DB66D7" w:rsidRDefault="00DB66D7" w:rsidP="00DB66D7">
            <w:pPr>
              <w:spacing w:after="200" w:line="360" w:lineRule="auto"/>
              <w:jc w:val="both"/>
              <w:rPr>
                <w:rFonts w:ascii="Times New Roman" w:eastAsia="Times New Roman" w:hAnsi="Times New Roman" w:cs="Times New Roman"/>
                <w:i/>
                <w:iCs/>
                <w:sz w:val="24"/>
                <w:szCs w:val="24"/>
                <w:lang w:eastAsia="ru-RU"/>
              </w:rPr>
            </w:pPr>
            <w:r w:rsidRPr="00DB66D7">
              <w:rPr>
                <w:rFonts w:ascii="Times New Roman" w:eastAsia="Times New Roman" w:hAnsi="Times New Roman" w:cs="Times New Roman"/>
                <w:i/>
                <w:iCs/>
                <w:sz w:val="24"/>
                <w:szCs w:val="24"/>
                <w:lang w:eastAsia="ru-RU"/>
              </w:rPr>
              <w:t xml:space="preserve">или </w:t>
            </w:r>
            <w:r>
              <w:rPr>
                <w:rFonts w:ascii="Times New Roman" w:eastAsia="Times New Roman" w:hAnsi="Times New Roman" w:cs="Times New Roman"/>
                <w:i/>
                <w:iCs/>
                <w:sz w:val="24"/>
                <w:szCs w:val="24"/>
                <w:lang w:eastAsia="ru-RU"/>
              </w:rPr>
              <w:t xml:space="preserve"> </w:t>
            </w:r>
          </w:p>
          <w:p w14:paraId="73DF3A02" w14:textId="6876A35F" w:rsidR="00DB66D7" w:rsidRPr="00DB66D7" w:rsidRDefault="00DB66D7" w:rsidP="00DB66D7">
            <w:pPr>
              <w:spacing w:after="200" w:line="360" w:lineRule="auto"/>
              <w:jc w:val="both"/>
              <w:rPr>
                <w:rFonts w:ascii="Times New Roman" w:eastAsia="Times New Roman" w:hAnsi="Times New Roman" w:cs="Times New Roman"/>
                <w:sz w:val="24"/>
                <w:szCs w:val="24"/>
                <w:lang w:eastAsia="ru-RU"/>
              </w:rPr>
            </w:pPr>
            <w:r w:rsidRPr="00DB66D7">
              <w:rPr>
                <w:rFonts w:ascii="Times New Roman" w:eastAsia="Times New Roman" w:hAnsi="Times New Roman" w:cs="Times New Roman"/>
                <w:sz w:val="24"/>
                <w:szCs w:val="24"/>
                <w:lang w:eastAsia="ru-RU"/>
              </w:rPr>
              <w:t xml:space="preserve">Сегодня мне не понравилось …………………………и для этого мне нужно… </w:t>
            </w:r>
          </w:p>
        </w:tc>
      </w:tr>
      <w:tr w:rsidR="00DB66D7" w:rsidRPr="00DB66D7" w14:paraId="3612CE85" w14:textId="77777777">
        <w:trPr>
          <w:trHeight w:val="289"/>
        </w:trPr>
        <w:tc>
          <w:tcPr>
            <w:tcW w:w="8997" w:type="dxa"/>
          </w:tcPr>
          <w:p w14:paraId="768060E9" w14:textId="77777777" w:rsidR="00DB66D7" w:rsidRPr="00DB66D7" w:rsidRDefault="00DB66D7" w:rsidP="00DB66D7">
            <w:pPr>
              <w:spacing w:after="200" w:line="360" w:lineRule="auto"/>
              <w:jc w:val="both"/>
              <w:rPr>
                <w:rFonts w:ascii="Times New Roman" w:eastAsia="Times New Roman" w:hAnsi="Times New Roman" w:cs="Times New Roman"/>
                <w:sz w:val="24"/>
                <w:szCs w:val="24"/>
                <w:lang w:eastAsia="ru-RU"/>
              </w:rPr>
            </w:pPr>
            <w:r w:rsidRPr="00DB66D7">
              <w:rPr>
                <w:rFonts w:ascii="Times New Roman" w:eastAsia="Times New Roman" w:hAnsi="Times New Roman" w:cs="Times New Roman"/>
                <w:sz w:val="24"/>
                <w:szCs w:val="24"/>
                <w:lang w:eastAsia="ru-RU"/>
              </w:rPr>
              <w:t>Я считаю, что данная тема в дальнейшей профессиональной деятельности необходима для …………………………………</w:t>
            </w:r>
            <w:proofErr w:type="gramStart"/>
            <w:r w:rsidRPr="00DB66D7">
              <w:rPr>
                <w:rFonts w:ascii="Times New Roman" w:eastAsia="Times New Roman" w:hAnsi="Times New Roman" w:cs="Times New Roman"/>
                <w:sz w:val="24"/>
                <w:szCs w:val="24"/>
                <w:lang w:eastAsia="ru-RU"/>
              </w:rPr>
              <w:t>…….</w:t>
            </w:r>
            <w:proofErr w:type="gramEnd"/>
            <w:r w:rsidRPr="00DB66D7">
              <w:rPr>
                <w:rFonts w:ascii="Times New Roman" w:eastAsia="Times New Roman" w:hAnsi="Times New Roman" w:cs="Times New Roman"/>
                <w:sz w:val="24"/>
                <w:szCs w:val="24"/>
                <w:lang w:eastAsia="ru-RU"/>
              </w:rPr>
              <w:t xml:space="preserve">. </w:t>
            </w:r>
          </w:p>
        </w:tc>
      </w:tr>
      <w:tr w:rsidR="00DB66D7" w:rsidRPr="00DB66D7" w14:paraId="5AB94AE5" w14:textId="77777777">
        <w:trPr>
          <w:trHeight w:val="127"/>
        </w:trPr>
        <w:tc>
          <w:tcPr>
            <w:tcW w:w="8997" w:type="dxa"/>
          </w:tcPr>
          <w:p w14:paraId="0A89922C" w14:textId="77777777" w:rsidR="00DB66D7" w:rsidRPr="00DB66D7" w:rsidRDefault="00DB66D7" w:rsidP="00DB66D7">
            <w:pPr>
              <w:spacing w:after="200" w:line="360" w:lineRule="auto"/>
              <w:jc w:val="both"/>
              <w:rPr>
                <w:rFonts w:ascii="Times New Roman" w:eastAsia="Times New Roman" w:hAnsi="Times New Roman" w:cs="Times New Roman"/>
                <w:sz w:val="24"/>
                <w:szCs w:val="24"/>
                <w:lang w:eastAsia="ru-RU"/>
              </w:rPr>
            </w:pPr>
            <w:r w:rsidRPr="00DB66D7">
              <w:rPr>
                <w:rFonts w:ascii="Times New Roman" w:eastAsia="Times New Roman" w:hAnsi="Times New Roman" w:cs="Times New Roman"/>
                <w:sz w:val="24"/>
                <w:szCs w:val="24"/>
                <w:lang w:eastAsia="ru-RU"/>
              </w:rPr>
              <w:t>Если бы я вела данный урок, то я бы ……………………</w:t>
            </w:r>
            <w:proofErr w:type="gramStart"/>
            <w:r w:rsidRPr="00DB66D7">
              <w:rPr>
                <w:rFonts w:ascii="Times New Roman" w:eastAsia="Times New Roman" w:hAnsi="Times New Roman" w:cs="Times New Roman"/>
                <w:sz w:val="24"/>
                <w:szCs w:val="24"/>
                <w:lang w:eastAsia="ru-RU"/>
              </w:rPr>
              <w:t>…….</w:t>
            </w:r>
            <w:proofErr w:type="gramEnd"/>
            <w:r w:rsidRPr="00DB66D7">
              <w:rPr>
                <w:rFonts w:ascii="Times New Roman" w:eastAsia="Times New Roman" w:hAnsi="Times New Roman" w:cs="Times New Roman"/>
                <w:sz w:val="24"/>
                <w:szCs w:val="24"/>
                <w:lang w:eastAsia="ru-RU"/>
              </w:rPr>
              <w:t xml:space="preserve">. </w:t>
            </w:r>
          </w:p>
        </w:tc>
      </w:tr>
    </w:tbl>
    <w:p w14:paraId="38BEBCDD" w14:textId="086035CF" w:rsidR="00DB66D7" w:rsidRDefault="00DB66D7" w:rsidP="001C053D">
      <w:pPr>
        <w:spacing w:after="200" w:line="360" w:lineRule="auto"/>
        <w:rPr>
          <w:rFonts w:ascii="Times New Roman" w:eastAsia="Times New Roman" w:hAnsi="Times New Roman" w:cs="Times New Roman"/>
          <w:sz w:val="24"/>
          <w:szCs w:val="24"/>
          <w:lang w:eastAsia="ru-RU"/>
        </w:rPr>
      </w:pPr>
    </w:p>
    <w:p w14:paraId="6DFCEDFC" w14:textId="1B42C7B2" w:rsidR="00DB66D7" w:rsidRDefault="00DB66D7" w:rsidP="001C053D">
      <w:pPr>
        <w:spacing w:after="200" w:line="360" w:lineRule="auto"/>
        <w:rPr>
          <w:rFonts w:ascii="Times New Roman" w:eastAsia="Times New Roman" w:hAnsi="Times New Roman" w:cs="Times New Roman"/>
          <w:sz w:val="24"/>
          <w:szCs w:val="24"/>
          <w:lang w:eastAsia="ru-RU"/>
        </w:rPr>
      </w:pPr>
    </w:p>
    <w:p w14:paraId="6BF3C7E9" w14:textId="77777777" w:rsidR="00DB66D7" w:rsidRPr="00F769C0" w:rsidRDefault="00DB66D7" w:rsidP="001C053D">
      <w:pPr>
        <w:spacing w:after="200" w:line="360" w:lineRule="auto"/>
        <w:rPr>
          <w:rFonts w:ascii="Times New Roman" w:eastAsia="Times New Roman" w:hAnsi="Times New Roman" w:cs="Times New Roman"/>
          <w:sz w:val="24"/>
          <w:szCs w:val="24"/>
          <w:lang w:eastAsia="ru-RU"/>
        </w:rPr>
      </w:pPr>
    </w:p>
    <w:sectPr w:rsidR="00DB66D7" w:rsidRPr="00F769C0" w:rsidSect="00B5091D">
      <w:footerReference w:type="default" r:id="rId10"/>
      <w:pgSz w:w="11906" w:h="16838"/>
      <w:pgMar w:top="1134" w:right="70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78650" w14:textId="77777777" w:rsidR="0068344F" w:rsidRDefault="0068344F" w:rsidP="00FB3EE8">
      <w:pPr>
        <w:spacing w:after="0" w:line="240" w:lineRule="auto"/>
      </w:pPr>
      <w:r>
        <w:separator/>
      </w:r>
    </w:p>
  </w:endnote>
  <w:endnote w:type="continuationSeparator" w:id="0">
    <w:p w14:paraId="28ED2135" w14:textId="77777777" w:rsidR="0068344F" w:rsidRDefault="0068344F" w:rsidP="00FB3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453826"/>
      <w:docPartObj>
        <w:docPartGallery w:val="Page Numbers (Bottom of Page)"/>
        <w:docPartUnique/>
      </w:docPartObj>
    </w:sdtPr>
    <w:sdtEndPr/>
    <w:sdtContent>
      <w:p w14:paraId="1642E42D" w14:textId="4E9ECD05" w:rsidR="001F6152" w:rsidRDefault="001F6152">
        <w:pPr>
          <w:pStyle w:val="a9"/>
          <w:jc w:val="center"/>
        </w:pPr>
        <w:r>
          <w:fldChar w:fldCharType="begin"/>
        </w:r>
        <w:r>
          <w:instrText>PAGE   \* MERGEFORMAT</w:instrText>
        </w:r>
        <w:r>
          <w:fldChar w:fldCharType="separate"/>
        </w:r>
        <w:r>
          <w:t>2</w:t>
        </w:r>
        <w:r>
          <w:fldChar w:fldCharType="end"/>
        </w:r>
      </w:p>
    </w:sdtContent>
  </w:sdt>
  <w:p w14:paraId="35DB6713" w14:textId="77777777" w:rsidR="001F6152" w:rsidRDefault="001F615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70914" w14:textId="77777777" w:rsidR="0068344F" w:rsidRDefault="0068344F" w:rsidP="00FB3EE8">
      <w:pPr>
        <w:spacing w:after="0" w:line="240" w:lineRule="auto"/>
      </w:pPr>
      <w:r>
        <w:separator/>
      </w:r>
    </w:p>
  </w:footnote>
  <w:footnote w:type="continuationSeparator" w:id="0">
    <w:p w14:paraId="745441C2" w14:textId="77777777" w:rsidR="0068344F" w:rsidRDefault="0068344F" w:rsidP="00FB3E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5F2D"/>
    <w:multiLevelType w:val="singleLevel"/>
    <w:tmpl w:val="CE1462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3C28E0"/>
    <w:multiLevelType w:val="singleLevel"/>
    <w:tmpl w:val="DADCC87C"/>
    <w:lvl w:ilvl="0">
      <w:start w:val="1"/>
      <w:numFmt w:val="decimal"/>
      <w:lvlText w:val="%1)"/>
      <w:lvlJc w:val="left"/>
      <w:pPr>
        <w:tabs>
          <w:tab w:val="num" w:pos="360"/>
        </w:tabs>
        <w:ind w:left="360" w:hanging="360"/>
      </w:pPr>
      <w:rPr>
        <w:rFonts w:hint="default"/>
      </w:rPr>
    </w:lvl>
  </w:abstractNum>
  <w:abstractNum w:abstractNumId="2" w15:restartNumberingAfterBreak="0">
    <w:nsid w:val="00F278E7"/>
    <w:multiLevelType w:val="hybridMultilevel"/>
    <w:tmpl w:val="F574F924"/>
    <w:lvl w:ilvl="0" w:tplc="A90CE0D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3"/>
        </w:tabs>
        <w:ind w:left="1443" w:hanging="360"/>
      </w:pPr>
      <w:rPr>
        <w:rFonts w:ascii="Courier New" w:hAnsi="Courier New" w:hint="default"/>
      </w:rPr>
    </w:lvl>
    <w:lvl w:ilvl="2" w:tplc="04190005" w:tentative="1">
      <w:start w:val="1"/>
      <w:numFmt w:val="bullet"/>
      <w:lvlText w:val=""/>
      <w:lvlJc w:val="left"/>
      <w:pPr>
        <w:tabs>
          <w:tab w:val="num" w:pos="2163"/>
        </w:tabs>
        <w:ind w:left="2163" w:hanging="360"/>
      </w:pPr>
      <w:rPr>
        <w:rFonts w:ascii="Wingdings" w:hAnsi="Wingdings" w:hint="default"/>
      </w:rPr>
    </w:lvl>
    <w:lvl w:ilvl="3" w:tplc="04190001" w:tentative="1">
      <w:start w:val="1"/>
      <w:numFmt w:val="bullet"/>
      <w:lvlText w:val=""/>
      <w:lvlJc w:val="left"/>
      <w:pPr>
        <w:tabs>
          <w:tab w:val="num" w:pos="2883"/>
        </w:tabs>
        <w:ind w:left="2883" w:hanging="360"/>
      </w:pPr>
      <w:rPr>
        <w:rFonts w:ascii="Symbol" w:hAnsi="Symbol" w:hint="default"/>
      </w:rPr>
    </w:lvl>
    <w:lvl w:ilvl="4" w:tplc="04190003" w:tentative="1">
      <w:start w:val="1"/>
      <w:numFmt w:val="bullet"/>
      <w:lvlText w:val="o"/>
      <w:lvlJc w:val="left"/>
      <w:pPr>
        <w:tabs>
          <w:tab w:val="num" w:pos="3603"/>
        </w:tabs>
        <w:ind w:left="3603" w:hanging="360"/>
      </w:pPr>
      <w:rPr>
        <w:rFonts w:ascii="Courier New" w:hAnsi="Courier New" w:hint="default"/>
      </w:rPr>
    </w:lvl>
    <w:lvl w:ilvl="5" w:tplc="04190005" w:tentative="1">
      <w:start w:val="1"/>
      <w:numFmt w:val="bullet"/>
      <w:lvlText w:val=""/>
      <w:lvlJc w:val="left"/>
      <w:pPr>
        <w:tabs>
          <w:tab w:val="num" w:pos="4323"/>
        </w:tabs>
        <w:ind w:left="4323" w:hanging="360"/>
      </w:pPr>
      <w:rPr>
        <w:rFonts w:ascii="Wingdings" w:hAnsi="Wingdings" w:hint="default"/>
      </w:rPr>
    </w:lvl>
    <w:lvl w:ilvl="6" w:tplc="04190001" w:tentative="1">
      <w:start w:val="1"/>
      <w:numFmt w:val="bullet"/>
      <w:lvlText w:val=""/>
      <w:lvlJc w:val="left"/>
      <w:pPr>
        <w:tabs>
          <w:tab w:val="num" w:pos="5043"/>
        </w:tabs>
        <w:ind w:left="5043" w:hanging="360"/>
      </w:pPr>
      <w:rPr>
        <w:rFonts w:ascii="Symbol" w:hAnsi="Symbol" w:hint="default"/>
      </w:rPr>
    </w:lvl>
    <w:lvl w:ilvl="7" w:tplc="04190003" w:tentative="1">
      <w:start w:val="1"/>
      <w:numFmt w:val="bullet"/>
      <w:lvlText w:val="o"/>
      <w:lvlJc w:val="left"/>
      <w:pPr>
        <w:tabs>
          <w:tab w:val="num" w:pos="5763"/>
        </w:tabs>
        <w:ind w:left="5763" w:hanging="360"/>
      </w:pPr>
      <w:rPr>
        <w:rFonts w:ascii="Courier New" w:hAnsi="Courier New" w:hint="default"/>
      </w:rPr>
    </w:lvl>
    <w:lvl w:ilvl="8" w:tplc="04190005" w:tentative="1">
      <w:start w:val="1"/>
      <w:numFmt w:val="bullet"/>
      <w:lvlText w:val=""/>
      <w:lvlJc w:val="left"/>
      <w:pPr>
        <w:tabs>
          <w:tab w:val="num" w:pos="6483"/>
        </w:tabs>
        <w:ind w:left="6483" w:hanging="360"/>
      </w:pPr>
      <w:rPr>
        <w:rFonts w:ascii="Wingdings" w:hAnsi="Wingdings" w:hint="default"/>
      </w:rPr>
    </w:lvl>
  </w:abstractNum>
  <w:abstractNum w:abstractNumId="3" w15:restartNumberingAfterBreak="0">
    <w:nsid w:val="02924D2F"/>
    <w:multiLevelType w:val="hybridMultilevel"/>
    <w:tmpl w:val="B13AAC62"/>
    <w:lvl w:ilvl="0" w:tplc="C38A2FFE">
      <w:start w:val="1"/>
      <w:numFmt w:val="decimal"/>
      <w:lvlText w:val="%1)"/>
      <w:lvlJc w:val="left"/>
      <w:pPr>
        <w:ind w:left="720" w:hanging="360"/>
      </w:pPr>
    </w:lvl>
    <w:lvl w:ilvl="1" w:tplc="A3F098E0" w:tentative="1">
      <w:start w:val="1"/>
      <w:numFmt w:val="lowerLetter"/>
      <w:lvlText w:val="%2."/>
      <w:lvlJc w:val="left"/>
      <w:pPr>
        <w:ind w:left="1440" w:hanging="360"/>
      </w:pPr>
    </w:lvl>
    <w:lvl w:ilvl="2" w:tplc="44F27130" w:tentative="1">
      <w:start w:val="1"/>
      <w:numFmt w:val="lowerRoman"/>
      <w:lvlText w:val="%3."/>
      <w:lvlJc w:val="right"/>
      <w:pPr>
        <w:ind w:left="2160" w:hanging="180"/>
      </w:pPr>
    </w:lvl>
    <w:lvl w:ilvl="3" w:tplc="A86CE726" w:tentative="1">
      <w:start w:val="1"/>
      <w:numFmt w:val="decimal"/>
      <w:lvlText w:val="%4."/>
      <w:lvlJc w:val="left"/>
      <w:pPr>
        <w:ind w:left="2880" w:hanging="360"/>
      </w:pPr>
    </w:lvl>
    <w:lvl w:ilvl="4" w:tplc="3F48063C" w:tentative="1">
      <w:start w:val="1"/>
      <w:numFmt w:val="lowerLetter"/>
      <w:lvlText w:val="%5."/>
      <w:lvlJc w:val="left"/>
      <w:pPr>
        <w:ind w:left="3600" w:hanging="360"/>
      </w:pPr>
    </w:lvl>
    <w:lvl w:ilvl="5" w:tplc="84007BC6" w:tentative="1">
      <w:start w:val="1"/>
      <w:numFmt w:val="lowerRoman"/>
      <w:lvlText w:val="%6."/>
      <w:lvlJc w:val="right"/>
      <w:pPr>
        <w:ind w:left="4320" w:hanging="180"/>
      </w:pPr>
    </w:lvl>
    <w:lvl w:ilvl="6" w:tplc="D8724CEC" w:tentative="1">
      <w:start w:val="1"/>
      <w:numFmt w:val="decimal"/>
      <w:lvlText w:val="%7."/>
      <w:lvlJc w:val="left"/>
      <w:pPr>
        <w:ind w:left="5040" w:hanging="360"/>
      </w:pPr>
    </w:lvl>
    <w:lvl w:ilvl="7" w:tplc="656E9AD8" w:tentative="1">
      <w:start w:val="1"/>
      <w:numFmt w:val="lowerLetter"/>
      <w:lvlText w:val="%8."/>
      <w:lvlJc w:val="left"/>
      <w:pPr>
        <w:ind w:left="5760" w:hanging="360"/>
      </w:pPr>
    </w:lvl>
    <w:lvl w:ilvl="8" w:tplc="D5989FCC" w:tentative="1">
      <w:start w:val="1"/>
      <w:numFmt w:val="lowerRoman"/>
      <w:lvlText w:val="%9."/>
      <w:lvlJc w:val="right"/>
      <w:pPr>
        <w:ind w:left="6480" w:hanging="180"/>
      </w:pPr>
    </w:lvl>
  </w:abstractNum>
  <w:abstractNum w:abstractNumId="4" w15:restartNumberingAfterBreak="0">
    <w:nsid w:val="02F63D33"/>
    <w:multiLevelType w:val="hybridMultilevel"/>
    <w:tmpl w:val="1D06F49A"/>
    <w:lvl w:ilvl="0" w:tplc="A90CE0D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5" w15:restartNumberingAfterBreak="0">
    <w:nsid w:val="032A070D"/>
    <w:multiLevelType w:val="multilevel"/>
    <w:tmpl w:val="1ACC700C"/>
    <w:lvl w:ilvl="0">
      <w:start w:val="1"/>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6" w15:restartNumberingAfterBreak="0">
    <w:nsid w:val="04F96F05"/>
    <w:multiLevelType w:val="hybridMultilevel"/>
    <w:tmpl w:val="47784F7A"/>
    <w:lvl w:ilvl="0" w:tplc="8A3ED9BC">
      <w:start w:val="1"/>
      <w:numFmt w:val="bullet"/>
      <w:pStyle w:val="a"/>
      <w:lvlText w:val="o"/>
      <w:lvlJc w:val="left"/>
      <w:pPr>
        <w:tabs>
          <w:tab w:val="num" w:pos="360"/>
        </w:tabs>
        <w:ind w:left="360" w:hanging="360"/>
      </w:pPr>
      <w:rPr>
        <w:rFonts w:ascii="Courier New" w:hAnsi="Courier New" w:cs="Times New Roman" w:hint="default"/>
        <w:color w:val="FF0000"/>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54F66D6"/>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05A24804"/>
    <w:multiLevelType w:val="singleLevel"/>
    <w:tmpl w:val="DADCC87C"/>
    <w:lvl w:ilvl="0">
      <w:start w:val="1"/>
      <w:numFmt w:val="decimal"/>
      <w:lvlText w:val="%1)"/>
      <w:lvlJc w:val="left"/>
      <w:pPr>
        <w:tabs>
          <w:tab w:val="num" w:pos="360"/>
        </w:tabs>
        <w:ind w:left="360" w:hanging="360"/>
      </w:pPr>
      <w:rPr>
        <w:rFonts w:hint="default"/>
      </w:rPr>
    </w:lvl>
  </w:abstractNum>
  <w:abstractNum w:abstractNumId="9" w15:restartNumberingAfterBreak="0">
    <w:nsid w:val="0740547F"/>
    <w:multiLevelType w:val="hybridMultilevel"/>
    <w:tmpl w:val="C7FCC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882707"/>
    <w:multiLevelType w:val="hybridMultilevel"/>
    <w:tmpl w:val="EBCA65CA"/>
    <w:lvl w:ilvl="0" w:tplc="A90CE0D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3"/>
        </w:tabs>
        <w:ind w:left="1443" w:hanging="360"/>
      </w:pPr>
      <w:rPr>
        <w:rFonts w:ascii="Courier New" w:hAnsi="Courier New" w:hint="default"/>
      </w:rPr>
    </w:lvl>
    <w:lvl w:ilvl="2" w:tplc="04190005" w:tentative="1">
      <w:start w:val="1"/>
      <w:numFmt w:val="bullet"/>
      <w:lvlText w:val=""/>
      <w:lvlJc w:val="left"/>
      <w:pPr>
        <w:tabs>
          <w:tab w:val="num" w:pos="2163"/>
        </w:tabs>
        <w:ind w:left="2163" w:hanging="360"/>
      </w:pPr>
      <w:rPr>
        <w:rFonts w:ascii="Wingdings" w:hAnsi="Wingdings" w:hint="default"/>
      </w:rPr>
    </w:lvl>
    <w:lvl w:ilvl="3" w:tplc="04190001" w:tentative="1">
      <w:start w:val="1"/>
      <w:numFmt w:val="bullet"/>
      <w:lvlText w:val=""/>
      <w:lvlJc w:val="left"/>
      <w:pPr>
        <w:tabs>
          <w:tab w:val="num" w:pos="2883"/>
        </w:tabs>
        <w:ind w:left="2883" w:hanging="360"/>
      </w:pPr>
      <w:rPr>
        <w:rFonts w:ascii="Symbol" w:hAnsi="Symbol" w:hint="default"/>
      </w:rPr>
    </w:lvl>
    <w:lvl w:ilvl="4" w:tplc="04190003" w:tentative="1">
      <w:start w:val="1"/>
      <w:numFmt w:val="bullet"/>
      <w:lvlText w:val="o"/>
      <w:lvlJc w:val="left"/>
      <w:pPr>
        <w:tabs>
          <w:tab w:val="num" w:pos="3603"/>
        </w:tabs>
        <w:ind w:left="3603" w:hanging="360"/>
      </w:pPr>
      <w:rPr>
        <w:rFonts w:ascii="Courier New" w:hAnsi="Courier New" w:hint="default"/>
      </w:rPr>
    </w:lvl>
    <w:lvl w:ilvl="5" w:tplc="04190005" w:tentative="1">
      <w:start w:val="1"/>
      <w:numFmt w:val="bullet"/>
      <w:lvlText w:val=""/>
      <w:lvlJc w:val="left"/>
      <w:pPr>
        <w:tabs>
          <w:tab w:val="num" w:pos="4323"/>
        </w:tabs>
        <w:ind w:left="4323" w:hanging="360"/>
      </w:pPr>
      <w:rPr>
        <w:rFonts w:ascii="Wingdings" w:hAnsi="Wingdings" w:hint="default"/>
      </w:rPr>
    </w:lvl>
    <w:lvl w:ilvl="6" w:tplc="04190001" w:tentative="1">
      <w:start w:val="1"/>
      <w:numFmt w:val="bullet"/>
      <w:lvlText w:val=""/>
      <w:lvlJc w:val="left"/>
      <w:pPr>
        <w:tabs>
          <w:tab w:val="num" w:pos="5043"/>
        </w:tabs>
        <w:ind w:left="5043" w:hanging="360"/>
      </w:pPr>
      <w:rPr>
        <w:rFonts w:ascii="Symbol" w:hAnsi="Symbol" w:hint="default"/>
      </w:rPr>
    </w:lvl>
    <w:lvl w:ilvl="7" w:tplc="04190003" w:tentative="1">
      <w:start w:val="1"/>
      <w:numFmt w:val="bullet"/>
      <w:lvlText w:val="o"/>
      <w:lvlJc w:val="left"/>
      <w:pPr>
        <w:tabs>
          <w:tab w:val="num" w:pos="5763"/>
        </w:tabs>
        <w:ind w:left="5763" w:hanging="360"/>
      </w:pPr>
      <w:rPr>
        <w:rFonts w:ascii="Courier New" w:hAnsi="Courier New" w:hint="default"/>
      </w:rPr>
    </w:lvl>
    <w:lvl w:ilvl="8" w:tplc="04190005" w:tentative="1">
      <w:start w:val="1"/>
      <w:numFmt w:val="bullet"/>
      <w:lvlText w:val=""/>
      <w:lvlJc w:val="left"/>
      <w:pPr>
        <w:tabs>
          <w:tab w:val="num" w:pos="6483"/>
        </w:tabs>
        <w:ind w:left="6483" w:hanging="360"/>
      </w:pPr>
      <w:rPr>
        <w:rFonts w:ascii="Wingdings" w:hAnsi="Wingdings" w:hint="default"/>
      </w:rPr>
    </w:lvl>
  </w:abstractNum>
  <w:abstractNum w:abstractNumId="11" w15:restartNumberingAfterBreak="0">
    <w:nsid w:val="0B090507"/>
    <w:multiLevelType w:val="singleLevel"/>
    <w:tmpl w:val="DF4CFC52"/>
    <w:lvl w:ilvl="0">
      <w:start w:val="1"/>
      <w:numFmt w:val="decimal"/>
      <w:lvlText w:val="%1."/>
      <w:lvlJc w:val="left"/>
      <w:pPr>
        <w:tabs>
          <w:tab w:val="num" w:pos="360"/>
        </w:tabs>
        <w:ind w:left="360" w:hanging="360"/>
      </w:pPr>
      <w:rPr>
        <w:rFonts w:hint="default"/>
      </w:rPr>
    </w:lvl>
  </w:abstractNum>
  <w:abstractNum w:abstractNumId="12" w15:restartNumberingAfterBreak="0">
    <w:nsid w:val="0EFD256C"/>
    <w:multiLevelType w:val="multilevel"/>
    <w:tmpl w:val="D09C999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0F833EB5"/>
    <w:multiLevelType w:val="singleLevel"/>
    <w:tmpl w:val="DADCC87C"/>
    <w:lvl w:ilvl="0">
      <w:start w:val="1"/>
      <w:numFmt w:val="decimal"/>
      <w:lvlText w:val="%1)"/>
      <w:lvlJc w:val="left"/>
      <w:pPr>
        <w:tabs>
          <w:tab w:val="num" w:pos="360"/>
        </w:tabs>
        <w:ind w:left="360" w:hanging="360"/>
      </w:pPr>
      <w:rPr>
        <w:rFonts w:hint="default"/>
      </w:rPr>
    </w:lvl>
  </w:abstractNum>
  <w:abstractNum w:abstractNumId="14" w15:restartNumberingAfterBreak="0">
    <w:nsid w:val="12BF613C"/>
    <w:multiLevelType w:val="singleLevel"/>
    <w:tmpl w:val="DADCC87C"/>
    <w:lvl w:ilvl="0">
      <w:start w:val="1"/>
      <w:numFmt w:val="decimal"/>
      <w:lvlText w:val="%1)"/>
      <w:lvlJc w:val="left"/>
      <w:pPr>
        <w:tabs>
          <w:tab w:val="num" w:pos="360"/>
        </w:tabs>
        <w:ind w:left="360" w:hanging="360"/>
      </w:pPr>
      <w:rPr>
        <w:rFonts w:hint="default"/>
      </w:rPr>
    </w:lvl>
  </w:abstractNum>
  <w:abstractNum w:abstractNumId="15" w15:restartNumberingAfterBreak="0">
    <w:nsid w:val="139870A2"/>
    <w:multiLevelType w:val="singleLevel"/>
    <w:tmpl w:val="DADCC87C"/>
    <w:lvl w:ilvl="0">
      <w:start w:val="1"/>
      <w:numFmt w:val="decimal"/>
      <w:lvlText w:val="%1)"/>
      <w:lvlJc w:val="left"/>
      <w:pPr>
        <w:tabs>
          <w:tab w:val="num" w:pos="360"/>
        </w:tabs>
        <w:ind w:left="360" w:hanging="360"/>
      </w:pPr>
      <w:rPr>
        <w:rFonts w:hint="default"/>
      </w:rPr>
    </w:lvl>
  </w:abstractNum>
  <w:abstractNum w:abstractNumId="16" w15:restartNumberingAfterBreak="0">
    <w:nsid w:val="15435534"/>
    <w:multiLevelType w:val="singleLevel"/>
    <w:tmpl w:val="CE1462B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6A43C9A"/>
    <w:multiLevelType w:val="singleLevel"/>
    <w:tmpl w:val="DADCC87C"/>
    <w:lvl w:ilvl="0">
      <w:start w:val="1"/>
      <w:numFmt w:val="decimal"/>
      <w:lvlText w:val="%1)"/>
      <w:lvlJc w:val="left"/>
      <w:pPr>
        <w:tabs>
          <w:tab w:val="num" w:pos="360"/>
        </w:tabs>
        <w:ind w:left="360" w:hanging="360"/>
      </w:pPr>
      <w:rPr>
        <w:rFonts w:hint="default"/>
      </w:rPr>
    </w:lvl>
  </w:abstractNum>
  <w:abstractNum w:abstractNumId="18" w15:restartNumberingAfterBreak="0">
    <w:nsid w:val="16AA3CD9"/>
    <w:multiLevelType w:val="multilevel"/>
    <w:tmpl w:val="5140939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15:restartNumberingAfterBreak="0">
    <w:nsid w:val="1A887B1D"/>
    <w:multiLevelType w:val="multilevel"/>
    <w:tmpl w:val="FBEE8A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decimal"/>
      <w:lvlText w:val="%3)"/>
      <w:lvlJc w:val="left"/>
      <w:pPr>
        <w:tabs>
          <w:tab w:val="num" w:pos="362"/>
        </w:tabs>
        <w:ind w:left="362"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15:restartNumberingAfterBreak="0">
    <w:nsid w:val="1C1469E0"/>
    <w:multiLevelType w:val="hybridMultilevel"/>
    <w:tmpl w:val="FBA0EF7A"/>
    <w:lvl w:ilvl="0" w:tplc="0419000F">
      <w:start w:val="1"/>
      <w:numFmt w:val="decimal"/>
      <w:lvlText w:val="%1."/>
      <w:lvlJc w:val="left"/>
      <w:pPr>
        <w:ind w:left="786"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1CFC30D6"/>
    <w:multiLevelType w:val="hybridMultilevel"/>
    <w:tmpl w:val="5EA8A6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2045215A"/>
    <w:multiLevelType w:val="hybridMultilevel"/>
    <w:tmpl w:val="58ECC85E"/>
    <w:lvl w:ilvl="0" w:tplc="0419000F">
      <w:start w:val="1"/>
      <w:numFmt w:val="decimal"/>
      <w:lvlText w:val="%1."/>
      <w:lvlJc w:val="left"/>
      <w:pPr>
        <w:ind w:left="786"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21556EE5"/>
    <w:multiLevelType w:val="singleLevel"/>
    <w:tmpl w:val="CE1462B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299119F"/>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22A31250"/>
    <w:multiLevelType w:val="singleLevel"/>
    <w:tmpl w:val="CE1462B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3F3683E"/>
    <w:multiLevelType w:val="hybridMultilevel"/>
    <w:tmpl w:val="DE0E441A"/>
    <w:lvl w:ilvl="0" w:tplc="E5F6B22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25F27893"/>
    <w:multiLevelType w:val="hybridMultilevel"/>
    <w:tmpl w:val="FDCE5AD4"/>
    <w:lvl w:ilvl="0" w:tplc="A90CE0D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3"/>
        </w:tabs>
        <w:ind w:left="1443" w:hanging="360"/>
      </w:pPr>
      <w:rPr>
        <w:rFonts w:ascii="Courier New" w:hAnsi="Courier New" w:hint="default"/>
      </w:rPr>
    </w:lvl>
    <w:lvl w:ilvl="2" w:tplc="04190005" w:tentative="1">
      <w:start w:val="1"/>
      <w:numFmt w:val="bullet"/>
      <w:lvlText w:val=""/>
      <w:lvlJc w:val="left"/>
      <w:pPr>
        <w:tabs>
          <w:tab w:val="num" w:pos="2163"/>
        </w:tabs>
        <w:ind w:left="2163" w:hanging="360"/>
      </w:pPr>
      <w:rPr>
        <w:rFonts w:ascii="Wingdings" w:hAnsi="Wingdings" w:hint="default"/>
      </w:rPr>
    </w:lvl>
    <w:lvl w:ilvl="3" w:tplc="04190001" w:tentative="1">
      <w:start w:val="1"/>
      <w:numFmt w:val="bullet"/>
      <w:lvlText w:val=""/>
      <w:lvlJc w:val="left"/>
      <w:pPr>
        <w:tabs>
          <w:tab w:val="num" w:pos="2883"/>
        </w:tabs>
        <w:ind w:left="2883" w:hanging="360"/>
      </w:pPr>
      <w:rPr>
        <w:rFonts w:ascii="Symbol" w:hAnsi="Symbol" w:hint="default"/>
      </w:rPr>
    </w:lvl>
    <w:lvl w:ilvl="4" w:tplc="04190003" w:tentative="1">
      <w:start w:val="1"/>
      <w:numFmt w:val="bullet"/>
      <w:lvlText w:val="o"/>
      <w:lvlJc w:val="left"/>
      <w:pPr>
        <w:tabs>
          <w:tab w:val="num" w:pos="3603"/>
        </w:tabs>
        <w:ind w:left="3603" w:hanging="360"/>
      </w:pPr>
      <w:rPr>
        <w:rFonts w:ascii="Courier New" w:hAnsi="Courier New" w:hint="default"/>
      </w:rPr>
    </w:lvl>
    <w:lvl w:ilvl="5" w:tplc="04190005" w:tentative="1">
      <w:start w:val="1"/>
      <w:numFmt w:val="bullet"/>
      <w:lvlText w:val=""/>
      <w:lvlJc w:val="left"/>
      <w:pPr>
        <w:tabs>
          <w:tab w:val="num" w:pos="4323"/>
        </w:tabs>
        <w:ind w:left="4323" w:hanging="360"/>
      </w:pPr>
      <w:rPr>
        <w:rFonts w:ascii="Wingdings" w:hAnsi="Wingdings" w:hint="default"/>
      </w:rPr>
    </w:lvl>
    <w:lvl w:ilvl="6" w:tplc="04190001" w:tentative="1">
      <w:start w:val="1"/>
      <w:numFmt w:val="bullet"/>
      <w:lvlText w:val=""/>
      <w:lvlJc w:val="left"/>
      <w:pPr>
        <w:tabs>
          <w:tab w:val="num" w:pos="5043"/>
        </w:tabs>
        <w:ind w:left="5043" w:hanging="360"/>
      </w:pPr>
      <w:rPr>
        <w:rFonts w:ascii="Symbol" w:hAnsi="Symbol" w:hint="default"/>
      </w:rPr>
    </w:lvl>
    <w:lvl w:ilvl="7" w:tplc="04190003" w:tentative="1">
      <w:start w:val="1"/>
      <w:numFmt w:val="bullet"/>
      <w:lvlText w:val="o"/>
      <w:lvlJc w:val="left"/>
      <w:pPr>
        <w:tabs>
          <w:tab w:val="num" w:pos="5763"/>
        </w:tabs>
        <w:ind w:left="5763" w:hanging="360"/>
      </w:pPr>
      <w:rPr>
        <w:rFonts w:ascii="Courier New" w:hAnsi="Courier New" w:hint="default"/>
      </w:rPr>
    </w:lvl>
    <w:lvl w:ilvl="8" w:tplc="04190005" w:tentative="1">
      <w:start w:val="1"/>
      <w:numFmt w:val="bullet"/>
      <w:lvlText w:val=""/>
      <w:lvlJc w:val="left"/>
      <w:pPr>
        <w:tabs>
          <w:tab w:val="num" w:pos="6483"/>
        </w:tabs>
        <w:ind w:left="6483" w:hanging="360"/>
      </w:pPr>
      <w:rPr>
        <w:rFonts w:ascii="Wingdings" w:hAnsi="Wingdings" w:hint="default"/>
      </w:rPr>
    </w:lvl>
  </w:abstractNum>
  <w:abstractNum w:abstractNumId="28" w15:restartNumberingAfterBreak="0">
    <w:nsid w:val="28975336"/>
    <w:multiLevelType w:val="hybridMultilevel"/>
    <w:tmpl w:val="201AE8EA"/>
    <w:lvl w:ilvl="0" w:tplc="E256960E">
      <w:start w:val="1"/>
      <w:numFmt w:val="bullet"/>
      <w:pStyle w:val="a0"/>
      <w:lvlText w:val=""/>
      <w:lvlJc w:val="left"/>
      <w:pPr>
        <w:tabs>
          <w:tab w:val="num" w:pos="360"/>
        </w:tabs>
        <w:ind w:left="360" w:hanging="360"/>
      </w:pPr>
      <w:rPr>
        <w:rFonts w:ascii="Symbol" w:hAnsi="Symbol" w:hint="default"/>
        <w:color w:val="008000"/>
        <w:sz w:val="28"/>
        <w:szCs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29D477B9"/>
    <w:multiLevelType w:val="singleLevel"/>
    <w:tmpl w:val="CE1462B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BEA5B96"/>
    <w:multiLevelType w:val="hybridMultilevel"/>
    <w:tmpl w:val="B5C84E3A"/>
    <w:lvl w:ilvl="0" w:tplc="C290A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01C62CC"/>
    <w:multiLevelType w:val="hybridMultilevel"/>
    <w:tmpl w:val="0FE4F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0E56EE4"/>
    <w:multiLevelType w:val="hybridMultilevel"/>
    <w:tmpl w:val="F9E68EB6"/>
    <w:lvl w:ilvl="0" w:tplc="7620492A">
      <w:start w:val="1"/>
      <w:numFmt w:val="bullet"/>
      <w:lvlText w:val=""/>
      <w:lvlJc w:val="left"/>
      <w:pPr>
        <w:ind w:left="1044" w:hanging="360"/>
      </w:pPr>
      <w:rPr>
        <w:rFonts w:ascii="Symbol" w:hAnsi="Symbol" w:hint="default"/>
      </w:rPr>
    </w:lvl>
    <w:lvl w:ilvl="1" w:tplc="50380DAE" w:tentative="1">
      <w:start w:val="1"/>
      <w:numFmt w:val="bullet"/>
      <w:lvlText w:val="o"/>
      <w:lvlJc w:val="left"/>
      <w:pPr>
        <w:ind w:left="1764" w:hanging="360"/>
      </w:pPr>
      <w:rPr>
        <w:rFonts w:ascii="Courier New" w:hAnsi="Courier New" w:cs="Courier New" w:hint="default"/>
      </w:rPr>
    </w:lvl>
    <w:lvl w:ilvl="2" w:tplc="1AEC333A" w:tentative="1">
      <w:start w:val="1"/>
      <w:numFmt w:val="bullet"/>
      <w:lvlText w:val=""/>
      <w:lvlJc w:val="left"/>
      <w:pPr>
        <w:ind w:left="2484" w:hanging="360"/>
      </w:pPr>
      <w:rPr>
        <w:rFonts w:ascii="Wingdings" w:hAnsi="Wingdings" w:hint="default"/>
      </w:rPr>
    </w:lvl>
    <w:lvl w:ilvl="3" w:tplc="B78CE9AA" w:tentative="1">
      <w:start w:val="1"/>
      <w:numFmt w:val="bullet"/>
      <w:lvlText w:val=""/>
      <w:lvlJc w:val="left"/>
      <w:pPr>
        <w:ind w:left="3204" w:hanging="360"/>
      </w:pPr>
      <w:rPr>
        <w:rFonts w:ascii="Symbol" w:hAnsi="Symbol" w:hint="default"/>
      </w:rPr>
    </w:lvl>
    <w:lvl w:ilvl="4" w:tplc="D57C9A1A" w:tentative="1">
      <w:start w:val="1"/>
      <w:numFmt w:val="bullet"/>
      <w:lvlText w:val="o"/>
      <w:lvlJc w:val="left"/>
      <w:pPr>
        <w:ind w:left="3924" w:hanging="360"/>
      </w:pPr>
      <w:rPr>
        <w:rFonts w:ascii="Courier New" w:hAnsi="Courier New" w:cs="Courier New" w:hint="default"/>
      </w:rPr>
    </w:lvl>
    <w:lvl w:ilvl="5" w:tplc="6224990A" w:tentative="1">
      <w:start w:val="1"/>
      <w:numFmt w:val="bullet"/>
      <w:lvlText w:val=""/>
      <w:lvlJc w:val="left"/>
      <w:pPr>
        <w:ind w:left="4644" w:hanging="360"/>
      </w:pPr>
      <w:rPr>
        <w:rFonts w:ascii="Wingdings" w:hAnsi="Wingdings" w:hint="default"/>
      </w:rPr>
    </w:lvl>
    <w:lvl w:ilvl="6" w:tplc="A40A9136" w:tentative="1">
      <w:start w:val="1"/>
      <w:numFmt w:val="bullet"/>
      <w:lvlText w:val=""/>
      <w:lvlJc w:val="left"/>
      <w:pPr>
        <w:ind w:left="5364" w:hanging="360"/>
      </w:pPr>
      <w:rPr>
        <w:rFonts w:ascii="Symbol" w:hAnsi="Symbol" w:hint="default"/>
      </w:rPr>
    </w:lvl>
    <w:lvl w:ilvl="7" w:tplc="365CE1CC" w:tentative="1">
      <w:start w:val="1"/>
      <w:numFmt w:val="bullet"/>
      <w:lvlText w:val="o"/>
      <w:lvlJc w:val="left"/>
      <w:pPr>
        <w:ind w:left="6084" w:hanging="360"/>
      </w:pPr>
      <w:rPr>
        <w:rFonts w:ascii="Courier New" w:hAnsi="Courier New" w:cs="Courier New" w:hint="default"/>
      </w:rPr>
    </w:lvl>
    <w:lvl w:ilvl="8" w:tplc="E18C65D6" w:tentative="1">
      <w:start w:val="1"/>
      <w:numFmt w:val="bullet"/>
      <w:lvlText w:val=""/>
      <w:lvlJc w:val="left"/>
      <w:pPr>
        <w:ind w:left="6804" w:hanging="360"/>
      </w:pPr>
      <w:rPr>
        <w:rFonts w:ascii="Wingdings" w:hAnsi="Wingdings" w:hint="default"/>
      </w:rPr>
    </w:lvl>
  </w:abstractNum>
  <w:abstractNum w:abstractNumId="33" w15:restartNumberingAfterBreak="0">
    <w:nsid w:val="31F70147"/>
    <w:multiLevelType w:val="singleLevel"/>
    <w:tmpl w:val="B0E24E1C"/>
    <w:lvl w:ilvl="0">
      <w:numFmt w:val="bullet"/>
      <w:lvlText w:val="–"/>
      <w:lvlJc w:val="left"/>
      <w:pPr>
        <w:tabs>
          <w:tab w:val="num" w:pos="1069"/>
        </w:tabs>
        <w:ind w:left="1069" w:hanging="360"/>
      </w:pPr>
      <w:rPr>
        <w:rFonts w:ascii="Times New Roman" w:hAnsi="Times New Roman" w:hint="default"/>
      </w:rPr>
    </w:lvl>
  </w:abstractNum>
  <w:abstractNum w:abstractNumId="34" w15:restartNumberingAfterBreak="0">
    <w:nsid w:val="3381291D"/>
    <w:multiLevelType w:val="hybridMultilevel"/>
    <w:tmpl w:val="ECFADC1E"/>
    <w:lvl w:ilvl="0" w:tplc="A90CE0D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3"/>
        </w:tabs>
        <w:ind w:left="1443" w:hanging="360"/>
      </w:pPr>
      <w:rPr>
        <w:rFonts w:ascii="Courier New" w:hAnsi="Courier New" w:hint="default"/>
      </w:rPr>
    </w:lvl>
    <w:lvl w:ilvl="2" w:tplc="04190005" w:tentative="1">
      <w:start w:val="1"/>
      <w:numFmt w:val="bullet"/>
      <w:lvlText w:val=""/>
      <w:lvlJc w:val="left"/>
      <w:pPr>
        <w:tabs>
          <w:tab w:val="num" w:pos="2163"/>
        </w:tabs>
        <w:ind w:left="2163" w:hanging="360"/>
      </w:pPr>
      <w:rPr>
        <w:rFonts w:ascii="Wingdings" w:hAnsi="Wingdings" w:hint="default"/>
      </w:rPr>
    </w:lvl>
    <w:lvl w:ilvl="3" w:tplc="04190001" w:tentative="1">
      <w:start w:val="1"/>
      <w:numFmt w:val="bullet"/>
      <w:lvlText w:val=""/>
      <w:lvlJc w:val="left"/>
      <w:pPr>
        <w:tabs>
          <w:tab w:val="num" w:pos="2883"/>
        </w:tabs>
        <w:ind w:left="2883" w:hanging="360"/>
      </w:pPr>
      <w:rPr>
        <w:rFonts w:ascii="Symbol" w:hAnsi="Symbol" w:hint="default"/>
      </w:rPr>
    </w:lvl>
    <w:lvl w:ilvl="4" w:tplc="04190003" w:tentative="1">
      <w:start w:val="1"/>
      <w:numFmt w:val="bullet"/>
      <w:lvlText w:val="o"/>
      <w:lvlJc w:val="left"/>
      <w:pPr>
        <w:tabs>
          <w:tab w:val="num" w:pos="3603"/>
        </w:tabs>
        <w:ind w:left="3603" w:hanging="360"/>
      </w:pPr>
      <w:rPr>
        <w:rFonts w:ascii="Courier New" w:hAnsi="Courier New" w:hint="default"/>
      </w:rPr>
    </w:lvl>
    <w:lvl w:ilvl="5" w:tplc="04190005" w:tentative="1">
      <w:start w:val="1"/>
      <w:numFmt w:val="bullet"/>
      <w:lvlText w:val=""/>
      <w:lvlJc w:val="left"/>
      <w:pPr>
        <w:tabs>
          <w:tab w:val="num" w:pos="4323"/>
        </w:tabs>
        <w:ind w:left="4323" w:hanging="360"/>
      </w:pPr>
      <w:rPr>
        <w:rFonts w:ascii="Wingdings" w:hAnsi="Wingdings" w:hint="default"/>
      </w:rPr>
    </w:lvl>
    <w:lvl w:ilvl="6" w:tplc="04190001" w:tentative="1">
      <w:start w:val="1"/>
      <w:numFmt w:val="bullet"/>
      <w:lvlText w:val=""/>
      <w:lvlJc w:val="left"/>
      <w:pPr>
        <w:tabs>
          <w:tab w:val="num" w:pos="5043"/>
        </w:tabs>
        <w:ind w:left="5043" w:hanging="360"/>
      </w:pPr>
      <w:rPr>
        <w:rFonts w:ascii="Symbol" w:hAnsi="Symbol" w:hint="default"/>
      </w:rPr>
    </w:lvl>
    <w:lvl w:ilvl="7" w:tplc="04190003" w:tentative="1">
      <w:start w:val="1"/>
      <w:numFmt w:val="bullet"/>
      <w:lvlText w:val="o"/>
      <w:lvlJc w:val="left"/>
      <w:pPr>
        <w:tabs>
          <w:tab w:val="num" w:pos="5763"/>
        </w:tabs>
        <w:ind w:left="5763" w:hanging="360"/>
      </w:pPr>
      <w:rPr>
        <w:rFonts w:ascii="Courier New" w:hAnsi="Courier New" w:hint="default"/>
      </w:rPr>
    </w:lvl>
    <w:lvl w:ilvl="8" w:tplc="04190005" w:tentative="1">
      <w:start w:val="1"/>
      <w:numFmt w:val="bullet"/>
      <w:lvlText w:val=""/>
      <w:lvlJc w:val="left"/>
      <w:pPr>
        <w:tabs>
          <w:tab w:val="num" w:pos="6483"/>
        </w:tabs>
        <w:ind w:left="6483" w:hanging="360"/>
      </w:pPr>
      <w:rPr>
        <w:rFonts w:ascii="Wingdings" w:hAnsi="Wingdings" w:hint="default"/>
      </w:rPr>
    </w:lvl>
  </w:abstractNum>
  <w:abstractNum w:abstractNumId="35" w15:restartNumberingAfterBreak="0">
    <w:nsid w:val="34A55CD1"/>
    <w:multiLevelType w:val="hybridMultilevel"/>
    <w:tmpl w:val="F27043A2"/>
    <w:lvl w:ilvl="0" w:tplc="F6C47FC6">
      <w:start w:val="1"/>
      <w:numFmt w:val="bullet"/>
      <w:lvlText w:val=""/>
      <w:lvlJc w:val="left"/>
      <w:pPr>
        <w:ind w:left="1070" w:hanging="360"/>
      </w:pPr>
      <w:rPr>
        <w:rFonts w:ascii="Symbol" w:hAnsi="Symbol" w:hint="default"/>
      </w:rPr>
    </w:lvl>
    <w:lvl w:ilvl="1" w:tplc="71CAF394" w:tentative="1">
      <w:start w:val="1"/>
      <w:numFmt w:val="bullet"/>
      <w:lvlText w:val="o"/>
      <w:lvlJc w:val="left"/>
      <w:pPr>
        <w:ind w:left="1790" w:hanging="360"/>
      </w:pPr>
      <w:rPr>
        <w:rFonts w:ascii="Courier New" w:hAnsi="Courier New" w:cs="Courier New" w:hint="default"/>
      </w:rPr>
    </w:lvl>
    <w:lvl w:ilvl="2" w:tplc="01022184" w:tentative="1">
      <w:start w:val="1"/>
      <w:numFmt w:val="bullet"/>
      <w:lvlText w:val=""/>
      <w:lvlJc w:val="left"/>
      <w:pPr>
        <w:ind w:left="2510" w:hanging="360"/>
      </w:pPr>
      <w:rPr>
        <w:rFonts w:ascii="Wingdings" w:hAnsi="Wingdings" w:hint="default"/>
      </w:rPr>
    </w:lvl>
    <w:lvl w:ilvl="3" w:tplc="261AFADE" w:tentative="1">
      <w:start w:val="1"/>
      <w:numFmt w:val="bullet"/>
      <w:lvlText w:val=""/>
      <w:lvlJc w:val="left"/>
      <w:pPr>
        <w:ind w:left="3230" w:hanging="360"/>
      </w:pPr>
      <w:rPr>
        <w:rFonts w:ascii="Symbol" w:hAnsi="Symbol" w:hint="default"/>
      </w:rPr>
    </w:lvl>
    <w:lvl w:ilvl="4" w:tplc="B8D4434E" w:tentative="1">
      <w:start w:val="1"/>
      <w:numFmt w:val="bullet"/>
      <w:lvlText w:val="o"/>
      <w:lvlJc w:val="left"/>
      <w:pPr>
        <w:ind w:left="3950" w:hanging="360"/>
      </w:pPr>
      <w:rPr>
        <w:rFonts w:ascii="Courier New" w:hAnsi="Courier New" w:cs="Courier New" w:hint="default"/>
      </w:rPr>
    </w:lvl>
    <w:lvl w:ilvl="5" w:tplc="7F382444" w:tentative="1">
      <w:start w:val="1"/>
      <w:numFmt w:val="bullet"/>
      <w:lvlText w:val=""/>
      <w:lvlJc w:val="left"/>
      <w:pPr>
        <w:ind w:left="4670" w:hanging="360"/>
      </w:pPr>
      <w:rPr>
        <w:rFonts w:ascii="Wingdings" w:hAnsi="Wingdings" w:hint="default"/>
      </w:rPr>
    </w:lvl>
    <w:lvl w:ilvl="6" w:tplc="A48E6604" w:tentative="1">
      <w:start w:val="1"/>
      <w:numFmt w:val="bullet"/>
      <w:lvlText w:val=""/>
      <w:lvlJc w:val="left"/>
      <w:pPr>
        <w:ind w:left="5390" w:hanging="360"/>
      </w:pPr>
      <w:rPr>
        <w:rFonts w:ascii="Symbol" w:hAnsi="Symbol" w:hint="default"/>
      </w:rPr>
    </w:lvl>
    <w:lvl w:ilvl="7" w:tplc="2070D59E" w:tentative="1">
      <w:start w:val="1"/>
      <w:numFmt w:val="bullet"/>
      <w:lvlText w:val="o"/>
      <w:lvlJc w:val="left"/>
      <w:pPr>
        <w:ind w:left="6110" w:hanging="360"/>
      </w:pPr>
      <w:rPr>
        <w:rFonts w:ascii="Courier New" w:hAnsi="Courier New" w:cs="Courier New" w:hint="default"/>
      </w:rPr>
    </w:lvl>
    <w:lvl w:ilvl="8" w:tplc="CB66A15A" w:tentative="1">
      <w:start w:val="1"/>
      <w:numFmt w:val="bullet"/>
      <w:lvlText w:val=""/>
      <w:lvlJc w:val="left"/>
      <w:pPr>
        <w:ind w:left="6830" w:hanging="360"/>
      </w:pPr>
      <w:rPr>
        <w:rFonts w:ascii="Wingdings" w:hAnsi="Wingdings" w:hint="default"/>
      </w:rPr>
    </w:lvl>
  </w:abstractNum>
  <w:abstractNum w:abstractNumId="36" w15:restartNumberingAfterBreak="0">
    <w:nsid w:val="365F11A7"/>
    <w:multiLevelType w:val="hybridMultilevel"/>
    <w:tmpl w:val="4670B1A4"/>
    <w:lvl w:ilvl="0" w:tplc="6E587E2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7340D2B"/>
    <w:multiLevelType w:val="multilevel"/>
    <w:tmpl w:val="6DB42956"/>
    <w:lvl w:ilvl="0">
      <w:start w:val="1"/>
      <w:numFmt w:val="decimal"/>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38" w15:restartNumberingAfterBreak="0">
    <w:nsid w:val="37615144"/>
    <w:multiLevelType w:val="hybridMultilevel"/>
    <w:tmpl w:val="EDAED06C"/>
    <w:lvl w:ilvl="0" w:tplc="7EC015C6">
      <w:start w:val="1"/>
      <w:numFmt w:val="bullet"/>
      <w:lvlText w:val=""/>
      <w:lvlJc w:val="left"/>
      <w:pPr>
        <w:ind w:left="927" w:hanging="360"/>
      </w:pPr>
      <w:rPr>
        <w:rFonts w:ascii="Symbol" w:hAnsi="Symbol" w:hint="default"/>
      </w:rPr>
    </w:lvl>
    <w:lvl w:ilvl="1" w:tplc="A50AF9AA" w:tentative="1">
      <w:start w:val="1"/>
      <w:numFmt w:val="bullet"/>
      <w:lvlText w:val="o"/>
      <w:lvlJc w:val="left"/>
      <w:pPr>
        <w:ind w:left="1647" w:hanging="360"/>
      </w:pPr>
      <w:rPr>
        <w:rFonts w:ascii="Courier New" w:hAnsi="Courier New" w:cs="Courier New" w:hint="default"/>
      </w:rPr>
    </w:lvl>
    <w:lvl w:ilvl="2" w:tplc="97228792" w:tentative="1">
      <w:start w:val="1"/>
      <w:numFmt w:val="bullet"/>
      <w:lvlText w:val=""/>
      <w:lvlJc w:val="left"/>
      <w:pPr>
        <w:ind w:left="2367" w:hanging="360"/>
      </w:pPr>
      <w:rPr>
        <w:rFonts w:ascii="Wingdings" w:hAnsi="Wingdings" w:hint="default"/>
      </w:rPr>
    </w:lvl>
    <w:lvl w:ilvl="3" w:tplc="777AFCBC" w:tentative="1">
      <w:start w:val="1"/>
      <w:numFmt w:val="bullet"/>
      <w:lvlText w:val=""/>
      <w:lvlJc w:val="left"/>
      <w:pPr>
        <w:ind w:left="3087" w:hanging="360"/>
      </w:pPr>
      <w:rPr>
        <w:rFonts w:ascii="Symbol" w:hAnsi="Symbol" w:hint="default"/>
      </w:rPr>
    </w:lvl>
    <w:lvl w:ilvl="4" w:tplc="82349050" w:tentative="1">
      <w:start w:val="1"/>
      <w:numFmt w:val="bullet"/>
      <w:lvlText w:val="o"/>
      <w:lvlJc w:val="left"/>
      <w:pPr>
        <w:ind w:left="3807" w:hanging="360"/>
      </w:pPr>
      <w:rPr>
        <w:rFonts w:ascii="Courier New" w:hAnsi="Courier New" w:cs="Courier New" w:hint="default"/>
      </w:rPr>
    </w:lvl>
    <w:lvl w:ilvl="5" w:tplc="E0443404" w:tentative="1">
      <w:start w:val="1"/>
      <w:numFmt w:val="bullet"/>
      <w:lvlText w:val=""/>
      <w:lvlJc w:val="left"/>
      <w:pPr>
        <w:ind w:left="4527" w:hanging="360"/>
      </w:pPr>
      <w:rPr>
        <w:rFonts w:ascii="Wingdings" w:hAnsi="Wingdings" w:hint="default"/>
      </w:rPr>
    </w:lvl>
    <w:lvl w:ilvl="6" w:tplc="E1307C9C" w:tentative="1">
      <w:start w:val="1"/>
      <w:numFmt w:val="bullet"/>
      <w:lvlText w:val=""/>
      <w:lvlJc w:val="left"/>
      <w:pPr>
        <w:ind w:left="5247" w:hanging="360"/>
      </w:pPr>
      <w:rPr>
        <w:rFonts w:ascii="Symbol" w:hAnsi="Symbol" w:hint="default"/>
      </w:rPr>
    </w:lvl>
    <w:lvl w:ilvl="7" w:tplc="E370E042" w:tentative="1">
      <w:start w:val="1"/>
      <w:numFmt w:val="bullet"/>
      <w:lvlText w:val="o"/>
      <w:lvlJc w:val="left"/>
      <w:pPr>
        <w:ind w:left="5967" w:hanging="360"/>
      </w:pPr>
      <w:rPr>
        <w:rFonts w:ascii="Courier New" w:hAnsi="Courier New" w:cs="Courier New" w:hint="default"/>
      </w:rPr>
    </w:lvl>
    <w:lvl w:ilvl="8" w:tplc="F900F946" w:tentative="1">
      <w:start w:val="1"/>
      <w:numFmt w:val="bullet"/>
      <w:lvlText w:val=""/>
      <w:lvlJc w:val="left"/>
      <w:pPr>
        <w:ind w:left="6687" w:hanging="360"/>
      </w:pPr>
      <w:rPr>
        <w:rFonts w:ascii="Wingdings" w:hAnsi="Wingdings" w:hint="default"/>
      </w:rPr>
    </w:lvl>
  </w:abstractNum>
  <w:abstractNum w:abstractNumId="39" w15:restartNumberingAfterBreak="0">
    <w:nsid w:val="39181139"/>
    <w:multiLevelType w:val="multilevel"/>
    <w:tmpl w:val="DC62202E"/>
    <w:lvl w:ilvl="0">
      <w:start w:val="1"/>
      <w:numFmt w:val="decimal"/>
      <w:lvlText w:val="%1."/>
      <w:lvlJc w:val="left"/>
      <w:pPr>
        <w:tabs>
          <w:tab w:val="num" w:pos="1698"/>
        </w:tabs>
        <w:ind w:left="1698" w:hanging="990"/>
      </w:pPr>
      <w:rPr>
        <w:rFonts w:hint="default"/>
      </w:rPr>
    </w:lvl>
    <w:lvl w:ilvl="1">
      <w:start w:val="3"/>
      <w:numFmt w:val="bullet"/>
      <w:lvlText w:val="-"/>
      <w:lvlJc w:val="left"/>
      <w:pPr>
        <w:tabs>
          <w:tab w:val="num" w:pos="1788"/>
        </w:tabs>
        <w:ind w:left="1788" w:hanging="360"/>
      </w:pPr>
      <w:rPr>
        <w:rFonts w:ascii="Times New Roman" w:eastAsia="Times New Roman" w:hAnsi="Times New Roman" w:cs="Times New Roman" w:hint="default"/>
      </w:rPr>
    </w:lvl>
    <w:lvl w:ilvl="2">
      <w:start w:val="1"/>
      <w:numFmt w:val="decimal"/>
      <w:lvlText w:val="%3."/>
      <w:lvlJc w:val="left"/>
      <w:pPr>
        <w:tabs>
          <w:tab w:val="num" w:pos="2688"/>
        </w:tabs>
        <w:ind w:left="2688" w:hanging="36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40" w15:restartNumberingAfterBreak="0">
    <w:nsid w:val="3A9C3194"/>
    <w:multiLevelType w:val="singleLevel"/>
    <w:tmpl w:val="D9148B9C"/>
    <w:lvl w:ilvl="0">
      <w:start w:val="1"/>
      <w:numFmt w:val="decimal"/>
      <w:lvlText w:val="%1."/>
      <w:lvlJc w:val="left"/>
      <w:pPr>
        <w:tabs>
          <w:tab w:val="num" w:pos="450"/>
        </w:tabs>
        <w:ind w:left="450" w:hanging="450"/>
      </w:pPr>
      <w:rPr>
        <w:rFonts w:hint="default"/>
      </w:rPr>
    </w:lvl>
  </w:abstractNum>
  <w:abstractNum w:abstractNumId="41" w15:restartNumberingAfterBreak="0">
    <w:nsid w:val="3C54257E"/>
    <w:multiLevelType w:val="singleLevel"/>
    <w:tmpl w:val="CE1462B4"/>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F2C2BA1"/>
    <w:multiLevelType w:val="hybridMultilevel"/>
    <w:tmpl w:val="EAC2C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4A40247"/>
    <w:multiLevelType w:val="singleLevel"/>
    <w:tmpl w:val="0419000F"/>
    <w:lvl w:ilvl="0">
      <w:start w:val="1"/>
      <w:numFmt w:val="decimal"/>
      <w:lvlText w:val="%1."/>
      <w:lvlJc w:val="left"/>
      <w:pPr>
        <w:tabs>
          <w:tab w:val="num" w:pos="360"/>
        </w:tabs>
        <w:ind w:left="360" w:hanging="360"/>
      </w:pPr>
    </w:lvl>
  </w:abstractNum>
  <w:abstractNum w:abstractNumId="44" w15:restartNumberingAfterBreak="0">
    <w:nsid w:val="453D7C9B"/>
    <w:multiLevelType w:val="hybridMultilevel"/>
    <w:tmpl w:val="50E25276"/>
    <w:lvl w:ilvl="0" w:tplc="A90CE0D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3"/>
        </w:tabs>
        <w:ind w:left="1443" w:hanging="360"/>
      </w:pPr>
      <w:rPr>
        <w:rFonts w:ascii="Courier New" w:hAnsi="Courier New" w:hint="default"/>
      </w:rPr>
    </w:lvl>
    <w:lvl w:ilvl="2" w:tplc="04190005" w:tentative="1">
      <w:start w:val="1"/>
      <w:numFmt w:val="bullet"/>
      <w:lvlText w:val=""/>
      <w:lvlJc w:val="left"/>
      <w:pPr>
        <w:tabs>
          <w:tab w:val="num" w:pos="2163"/>
        </w:tabs>
        <w:ind w:left="2163" w:hanging="360"/>
      </w:pPr>
      <w:rPr>
        <w:rFonts w:ascii="Wingdings" w:hAnsi="Wingdings" w:hint="default"/>
      </w:rPr>
    </w:lvl>
    <w:lvl w:ilvl="3" w:tplc="04190001" w:tentative="1">
      <w:start w:val="1"/>
      <w:numFmt w:val="bullet"/>
      <w:lvlText w:val=""/>
      <w:lvlJc w:val="left"/>
      <w:pPr>
        <w:tabs>
          <w:tab w:val="num" w:pos="2883"/>
        </w:tabs>
        <w:ind w:left="2883" w:hanging="360"/>
      </w:pPr>
      <w:rPr>
        <w:rFonts w:ascii="Symbol" w:hAnsi="Symbol" w:hint="default"/>
      </w:rPr>
    </w:lvl>
    <w:lvl w:ilvl="4" w:tplc="04190003" w:tentative="1">
      <w:start w:val="1"/>
      <w:numFmt w:val="bullet"/>
      <w:lvlText w:val="o"/>
      <w:lvlJc w:val="left"/>
      <w:pPr>
        <w:tabs>
          <w:tab w:val="num" w:pos="3603"/>
        </w:tabs>
        <w:ind w:left="3603" w:hanging="360"/>
      </w:pPr>
      <w:rPr>
        <w:rFonts w:ascii="Courier New" w:hAnsi="Courier New" w:hint="default"/>
      </w:rPr>
    </w:lvl>
    <w:lvl w:ilvl="5" w:tplc="04190005" w:tentative="1">
      <w:start w:val="1"/>
      <w:numFmt w:val="bullet"/>
      <w:lvlText w:val=""/>
      <w:lvlJc w:val="left"/>
      <w:pPr>
        <w:tabs>
          <w:tab w:val="num" w:pos="4323"/>
        </w:tabs>
        <w:ind w:left="4323" w:hanging="360"/>
      </w:pPr>
      <w:rPr>
        <w:rFonts w:ascii="Wingdings" w:hAnsi="Wingdings" w:hint="default"/>
      </w:rPr>
    </w:lvl>
    <w:lvl w:ilvl="6" w:tplc="04190001" w:tentative="1">
      <w:start w:val="1"/>
      <w:numFmt w:val="bullet"/>
      <w:lvlText w:val=""/>
      <w:lvlJc w:val="left"/>
      <w:pPr>
        <w:tabs>
          <w:tab w:val="num" w:pos="5043"/>
        </w:tabs>
        <w:ind w:left="5043" w:hanging="360"/>
      </w:pPr>
      <w:rPr>
        <w:rFonts w:ascii="Symbol" w:hAnsi="Symbol" w:hint="default"/>
      </w:rPr>
    </w:lvl>
    <w:lvl w:ilvl="7" w:tplc="04190003" w:tentative="1">
      <w:start w:val="1"/>
      <w:numFmt w:val="bullet"/>
      <w:lvlText w:val="o"/>
      <w:lvlJc w:val="left"/>
      <w:pPr>
        <w:tabs>
          <w:tab w:val="num" w:pos="5763"/>
        </w:tabs>
        <w:ind w:left="5763" w:hanging="360"/>
      </w:pPr>
      <w:rPr>
        <w:rFonts w:ascii="Courier New" w:hAnsi="Courier New" w:hint="default"/>
      </w:rPr>
    </w:lvl>
    <w:lvl w:ilvl="8" w:tplc="04190005" w:tentative="1">
      <w:start w:val="1"/>
      <w:numFmt w:val="bullet"/>
      <w:lvlText w:val=""/>
      <w:lvlJc w:val="left"/>
      <w:pPr>
        <w:tabs>
          <w:tab w:val="num" w:pos="6483"/>
        </w:tabs>
        <w:ind w:left="6483" w:hanging="360"/>
      </w:pPr>
      <w:rPr>
        <w:rFonts w:ascii="Wingdings" w:hAnsi="Wingdings" w:hint="default"/>
      </w:rPr>
    </w:lvl>
  </w:abstractNum>
  <w:abstractNum w:abstractNumId="45" w15:restartNumberingAfterBreak="0">
    <w:nsid w:val="48C871F1"/>
    <w:multiLevelType w:val="singleLevel"/>
    <w:tmpl w:val="DADCC87C"/>
    <w:lvl w:ilvl="0">
      <w:start w:val="1"/>
      <w:numFmt w:val="decimal"/>
      <w:lvlText w:val="%1)"/>
      <w:lvlJc w:val="left"/>
      <w:pPr>
        <w:tabs>
          <w:tab w:val="num" w:pos="360"/>
        </w:tabs>
        <w:ind w:left="360" w:hanging="360"/>
      </w:pPr>
      <w:rPr>
        <w:rFonts w:hint="default"/>
      </w:rPr>
    </w:lvl>
  </w:abstractNum>
  <w:abstractNum w:abstractNumId="46" w15:restartNumberingAfterBreak="0">
    <w:nsid w:val="48D379FE"/>
    <w:multiLevelType w:val="hybridMultilevel"/>
    <w:tmpl w:val="A36CEB1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7" w15:restartNumberingAfterBreak="0">
    <w:nsid w:val="4E682494"/>
    <w:multiLevelType w:val="singleLevel"/>
    <w:tmpl w:val="DADCC87C"/>
    <w:lvl w:ilvl="0">
      <w:start w:val="1"/>
      <w:numFmt w:val="decimal"/>
      <w:lvlText w:val="%1)"/>
      <w:lvlJc w:val="left"/>
      <w:pPr>
        <w:tabs>
          <w:tab w:val="num" w:pos="360"/>
        </w:tabs>
        <w:ind w:left="360" w:hanging="360"/>
      </w:pPr>
      <w:rPr>
        <w:rFonts w:hint="default"/>
      </w:rPr>
    </w:lvl>
  </w:abstractNum>
  <w:abstractNum w:abstractNumId="48" w15:restartNumberingAfterBreak="0">
    <w:nsid w:val="50D12F11"/>
    <w:multiLevelType w:val="hybridMultilevel"/>
    <w:tmpl w:val="9BCC7A28"/>
    <w:lvl w:ilvl="0" w:tplc="CBA4DB82">
      <w:start w:val="1"/>
      <w:numFmt w:val="bullet"/>
      <w:lvlText w:val=""/>
      <w:lvlJc w:val="left"/>
      <w:pPr>
        <w:ind w:left="927" w:hanging="360"/>
      </w:pPr>
      <w:rPr>
        <w:rFonts w:ascii="Symbol" w:hAnsi="Symbol" w:hint="default"/>
      </w:rPr>
    </w:lvl>
    <w:lvl w:ilvl="1" w:tplc="AC56C990" w:tentative="1">
      <w:start w:val="1"/>
      <w:numFmt w:val="bullet"/>
      <w:lvlText w:val="o"/>
      <w:lvlJc w:val="left"/>
      <w:pPr>
        <w:ind w:left="1647" w:hanging="360"/>
      </w:pPr>
      <w:rPr>
        <w:rFonts w:ascii="Courier New" w:hAnsi="Courier New" w:cs="Courier New" w:hint="default"/>
      </w:rPr>
    </w:lvl>
    <w:lvl w:ilvl="2" w:tplc="502C375A" w:tentative="1">
      <w:start w:val="1"/>
      <w:numFmt w:val="bullet"/>
      <w:lvlText w:val=""/>
      <w:lvlJc w:val="left"/>
      <w:pPr>
        <w:ind w:left="2367" w:hanging="360"/>
      </w:pPr>
      <w:rPr>
        <w:rFonts w:ascii="Wingdings" w:hAnsi="Wingdings" w:hint="default"/>
      </w:rPr>
    </w:lvl>
    <w:lvl w:ilvl="3" w:tplc="0242E682" w:tentative="1">
      <w:start w:val="1"/>
      <w:numFmt w:val="bullet"/>
      <w:lvlText w:val=""/>
      <w:lvlJc w:val="left"/>
      <w:pPr>
        <w:ind w:left="3087" w:hanging="360"/>
      </w:pPr>
      <w:rPr>
        <w:rFonts w:ascii="Symbol" w:hAnsi="Symbol" w:hint="default"/>
      </w:rPr>
    </w:lvl>
    <w:lvl w:ilvl="4" w:tplc="CC50B44C" w:tentative="1">
      <w:start w:val="1"/>
      <w:numFmt w:val="bullet"/>
      <w:lvlText w:val="o"/>
      <w:lvlJc w:val="left"/>
      <w:pPr>
        <w:ind w:left="3807" w:hanging="360"/>
      </w:pPr>
      <w:rPr>
        <w:rFonts w:ascii="Courier New" w:hAnsi="Courier New" w:cs="Courier New" w:hint="default"/>
      </w:rPr>
    </w:lvl>
    <w:lvl w:ilvl="5" w:tplc="597E9634" w:tentative="1">
      <w:start w:val="1"/>
      <w:numFmt w:val="bullet"/>
      <w:lvlText w:val=""/>
      <w:lvlJc w:val="left"/>
      <w:pPr>
        <w:ind w:left="4527" w:hanging="360"/>
      </w:pPr>
      <w:rPr>
        <w:rFonts w:ascii="Wingdings" w:hAnsi="Wingdings" w:hint="default"/>
      </w:rPr>
    </w:lvl>
    <w:lvl w:ilvl="6" w:tplc="E3E0B78A" w:tentative="1">
      <w:start w:val="1"/>
      <w:numFmt w:val="bullet"/>
      <w:lvlText w:val=""/>
      <w:lvlJc w:val="left"/>
      <w:pPr>
        <w:ind w:left="5247" w:hanging="360"/>
      </w:pPr>
      <w:rPr>
        <w:rFonts w:ascii="Symbol" w:hAnsi="Symbol" w:hint="default"/>
      </w:rPr>
    </w:lvl>
    <w:lvl w:ilvl="7" w:tplc="D14CFB9A" w:tentative="1">
      <w:start w:val="1"/>
      <w:numFmt w:val="bullet"/>
      <w:lvlText w:val="o"/>
      <w:lvlJc w:val="left"/>
      <w:pPr>
        <w:ind w:left="5967" w:hanging="360"/>
      </w:pPr>
      <w:rPr>
        <w:rFonts w:ascii="Courier New" w:hAnsi="Courier New" w:cs="Courier New" w:hint="default"/>
      </w:rPr>
    </w:lvl>
    <w:lvl w:ilvl="8" w:tplc="E8687E94" w:tentative="1">
      <w:start w:val="1"/>
      <w:numFmt w:val="bullet"/>
      <w:lvlText w:val=""/>
      <w:lvlJc w:val="left"/>
      <w:pPr>
        <w:ind w:left="6687" w:hanging="360"/>
      </w:pPr>
      <w:rPr>
        <w:rFonts w:ascii="Wingdings" w:hAnsi="Wingdings" w:hint="default"/>
      </w:rPr>
    </w:lvl>
  </w:abstractNum>
  <w:abstractNum w:abstractNumId="49" w15:restartNumberingAfterBreak="0">
    <w:nsid w:val="520C59F8"/>
    <w:multiLevelType w:val="singleLevel"/>
    <w:tmpl w:val="CE1462B4"/>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52AE2AE0"/>
    <w:multiLevelType w:val="hybridMultilevel"/>
    <w:tmpl w:val="34786F7C"/>
    <w:lvl w:ilvl="0" w:tplc="8BE2F566">
      <w:start w:val="1"/>
      <w:numFmt w:val="decimal"/>
      <w:lvlText w:val="%1."/>
      <w:lvlJc w:val="left"/>
      <w:pPr>
        <w:ind w:left="360" w:hanging="360"/>
      </w:pPr>
      <w:rPr>
        <w:rFonts w:ascii="Times New Roman" w:eastAsia="Calibri" w:hAnsi="Times New Roman" w:cs="Times New Roman" w:hint="default"/>
        <w:sz w:val="28"/>
        <w:szCs w:val="28"/>
      </w:rPr>
    </w:lvl>
    <w:lvl w:ilvl="1" w:tplc="02780A18" w:tentative="1">
      <w:start w:val="1"/>
      <w:numFmt w:val="lowerLetter"/>
      <w:lvlText w:val="%2."/>
      <w:lvlJc w:val="left"/>
      <w:pPr>
        <w:ind w:left="1080" w:hanging="360"/>
      </w:pPr>
    </w:lvl>
    <w:lvl w:ilvl="2" w:tplc="A6AEE820" w:tentative="1">
      <w:start w:val="1"/>
      <w:numFmt w:val="lowerRoman"/>
      <w:lvlText w:val="%3."/>
      <w:lvlJc w:val="right"/>
      <w:pPr>
        <w:ind w:left="1800" w:hanging="180"/>
      </w:pPr>
    </w:lvl>
    <w:lvl w:ilvl="3" w:tplc="92D8D0D8" w:tentative="1">
      <w:start w:val="1"/>
      <w:numFmt w:val="decimal"/>
      <w:lvlText w:val="%4."/>
      <w:lvlJc w:val="left"/>
      <w:pPr>
        <w:ind w:left="2520" w:hanging="360"/>
      </w:pPr>
    </w:lvl>
    <w:lvl w:ilvl="4" w:tplc="729C536E" w:tentative="1">
      <w:start w:val="1"/>
      <w:numFmt w:val="lowerLetter"/>
      <w:lvlText w:val="%5."/>
      <w:lvlJc w:val="left"/>
      <w:pPr>
        <w:ind w:left="3240" w:hanging="360"/>
      </w:pPr>
    </w:lvl>
    <w:lvl w:ilvl="5" w:tplc="F89ADE8A" w:tentative="1">
      <w:start w:val="1"/>
      <w:numFmt w:val="lowerRoman"/>
      <w:lvlText w:val="%6."/>
      <w:lvlJc w:val="right"/>
      <w:pPr>
        <w:ind w:left="3960" w:hanging="180"/>
      </w:pPr>
    </w:lvl>
    <w:lvl w:ilvl="6" w:tplc="F15A90F6" w:tentative="1">
      <w:start w:val="1"/>
      <w:numFmt w:val="decimal"/>
      <w:lvlText w:val="%7."/>
      <w:lvlJc w:val="left"/>
      <w:pPr>
        <w:ind w:left="4680" w:hanging="360"/>
      </w:pPr>
    </w:lvl>
    <w:lvl w:ilvl="7" w:tplc="CCF44C36" w:tentative="1">
      <w:start w:val="1"/>
      <w:numFmt w:val="lowerLetter"/>
      <w:lvlText w:val="%8."/>
      <w:lvlJc w:val="left"/>
      <w:pPr>
        <w:ind w:left="5400" w:hanging="360"/>
      </w:pPr>
    </w:lvl>
    <w:lvl w:ilvl="8" w:tplc="2B0A9488" w:tentative="1">
      <w:start w:val="1"/>
      <w:numFmt w:val="lowerRoman"/>
      <w:lvlText w:val="%9."/>
      <w:lvlJc w:val="right"/>
      <w:pPr>
        <w:ind w:left="6120" w:hanging="180"/>
      </w:pPr>
    </w:lvl>
  </w:abstractNum>
  <w:abstractNum w:abstractNumId="51" w15:restartNumberingAfterBreak="0">
    <w:nsid w:val="532F02D4"/>
    <w:multiLevelType w:val="hybridMultilevel"/>
    <w:tmpl w:val="41AEF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4E33D55"/>
    <w:multiLevelType w:val="singleLevel"/>
    <w:tmpl w:val="CE1462B4"/>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57730FAF"/>
    <w:multiLevelType w:val="singleLevel"/>
    <w:tmpl w:val="DADCC87C"/>
    <w:lvl w:ilvl="0">
      <w:start w:val="1"/>
      <w:numFmt w:val="decimal"/>
      <w:lvlText w:val="%1)"/>
      <w:lvlJc w:val="left"/>
      <w:pPr>
        <w:tabs>
          <w:tab w:val="num" w:pos="360"/>
        </w:tabs>
        <w:ind w:left="360" w:hanging="360"/>
      </w:pPr>
      <w:rPr>
        <w:rFonts w:hint="default"/>
      </w:rPr>
    </w:lvl>
  </w:abstractNum>
  <w:abstractNum w:abstractNumId="54" w15:restartNumberingAfterBreak="0">
    <w:nsid w:val="5B580AC6"/>
    <w:multiLevelType w:val="singleLevel"/>
    <w:tmpl w:val="DADCC87C"/>
    <w:lvl w:ilvl="0">
      <w:start w:val="1"/>
      <w:numFmt w:val="decimal"/>
      <w:lvlText w:val="%1)"/>
      <w:lvlJc w:val="left"/>
      <w:pPr>
        <w:tabs>
          <w:tab w:val="num" w:pos="360"/>
        </w:tabs>
        <w:ind w:left="360" w:hanging="360"/>
      </w:pPr>
      <w:rPr>
        <w:rFonts w:hint="default"/>
      </w:rPr>
    </w:lvl>
  </w:abstractNum>
  <w:abstractNum w:abstractNumId="55" w15:restartNumberingAfterBreak="0">
    <w:nsid w:val="5D8A399C"/>
    <w:multiLevelType w:val="multilevel"/>
    <w:tmpl w:val="B0449642"/>
    <w:lvl w:ilvl="0">
      <w:start w:val="1"/>
      <w:numFmt w:val="decimal"/>
      <w:pStyle w:val="a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15:restartNumberingAfterBreak="0">
    <w:nsid w:val="5F6317FA"/>
    <w:multiLevelType w:val="hybridMultilevel"/>
    <w:tmpl w:val="ED8842A0"/>
    <w:lvl w:ilvl="0" w:tplc="A90CE0D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57" w15:restartNumberingAfterBreak="0">
    <w:nsid w:val="612F03FF"/>
    <w:multiLevelType w:val="singleLevel"/>
    <w:tmpl w:val="DADCC87C"/>
    <w:lvl w:ilvl="0">
      <w:start w:val="1"/>
      <w:numFmt w:val="decimal"/>
      <w:lvlText w:val="%1)"/>
      <w:lvlJc w:val="left"/>
      <w:pPr>
        <w:tabs>
          <w:tab w:val="num" w:pos="360"/>
        </w:tabs>
        <w:ind w:left="360" w:hanging="360"/>
      </w:pPr>
      <w:rPr>
        <w:rFonts w:hint="default"/>
      </w:rPr>
    </w:lvl>
  </w:abstractNum>
  <w:abstractNum w:abstractNumId="58" w15:restartNumberingAfterBreak="0">
    <w:nsid w:val="6A9D5441"/>
    <w:multiLevelType w:val="singleLevel"/>
    <w:tmpl w:val="F76ECA76"/>
    <w:lvl w:ilvl="0">
      <w:start w:val="1"/>
      <w:numFmt w:val="decimal"/>
      <w:lvlText w:val="%1."/>
      <w:lvlJc w:val="left"/>
      <w:pPr>
        <w:tabs>
          <w:tab w:val="num" w:pos="1068"/>
        </w:tabs>
        <w:ind w:left="1068" w:hanging="360"/>
      </w:pPr>
      <w:rPr>
        <w:rFonts w:hint="default"/>
      </w:rPr>
    </w:lvl>
  </w:abstractNum>
  <w:abstractNum w:abstractNumId="59" w15:restartNumberingAfterBreak="0">
    <w:nsid w:val="6B643B7F"/>
    <w:multiLevelType w:val="singleLevel"/>
    <w:tmpl w:val="0419000F"/>
    <w:lvl w:ilvl="0">
      <w:start w:val="1"/>
      <w:numFmt w:val="decimal"/>
      <w:lvlText w:val="%1."/>
      <w:lvlJc w:val="left"/>
      <w:pPr>
        <w:tabs>
          <w:tab w:val="num" w:pos="360"/>
        </w:tabs>
        <w:ind w:left="360" w:hanging="360"/>
      </w:pPr>
    </w:lvl>
  </w:abstractNum>
  <w:abstractNum w:abstractNumId="60" w15:restartNumberingAfterBreak="0">
    <w:nsid w:val="6D05234C"/>
    <w:multiLevelType w:val="singleLevel"/>
    <w:tmpl w:val="CE1462B4"/>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72922369"/>
    <w:multiLevelType w:val="singleLevel"/>
    <w:tmpl w:val="CE1462B4"/>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64223FF"/>
    <w:multiLevelType w:val="hybridMultilevel"/>
    <w:tmpl w:val="2EB08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8B043E1"/>
    <w:multiLevelType w:val="hybridMultilevel"/>
    <w:tmpl w:val="A914FAD8"/>
    <w:lvl w:ilvl="0" w:tplc="A90CE0D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64" w15:restartNumberingAfterBreak="0">
    <w:nsid w:val="79754733"/>
    <w:multiLevelType w:val="hybridMultilevel"/>
    <w:tmpl w:val="5AD0351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5" w15:restartNumberingAfterBreak="0">
    <w:nsid w:val="7BA82091"/>
    <w:multiLevelType w:val="singleLevel"/>
    <w:tmpl w:val="DADCC87C"/>
    <w:lvl w:ilvl="0">
      <w:start w:val="1"/>
      <w:numFmt w:val="decimal"/>
      <w:lvlText w:val="%1)"/>
      <w:lvlJc w:val="left"/>
      <w:pPr>
        <w:tabs>
          <w:tab w:val="num" w:pos="360"/>
        </w:tabs>
        <w:ind w:left="360" w:hanging="360"/>
      </w:pPr>
      <w:rPr>
        <w:rFonts w:hint="default"/>
      </w:rPr>
    </w:lvl>
  </w:abstractNum>
  <w:abstractNum w:abstractNumId="66" w15:restartNumberingAfterBreak="0">
    <w:nsid w:val="7C3C6CC1"/>
    <w:multiLevelType w:val="multilevel"/>
    <w:tmpl w:val="4DFAE14A"/>
    <w:lvl w:ilvl="0">
      <w:start w:val="1"/>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67" w15:restartNumberingAfterBreak="0">
    <w:nsid w:val="7C9E7C2B"/>
    <w:multiLevelType w:val="hybridMultilevel"/>
    <w:tmpl w:val="AD6A66C0"/>
    <w:lvl w:ilvl="0" w:tplc="52748160">
      <w:start w:val="1"/>
      <w:numFmt w:val="bullet"/>
      <w:lvlText w:val=""/>
      <w:lvlJc w:val="left"/>
      <w:pPr>
        <w:ind w:left="360" w:hanging="360"/>
      </w:pPr>
      <w:rPr>
        <w:rFonts w:ascii="Symbol" w:hAnsi="Symbol" w:hint="default"/>
      </w:rPr>
    </w:lvl>
    <w:lvl w:ilvl="1" w:tplc="B82E2ED2" w:tentative="1">
      <w:start w:val="1"/>
      <w:numFmt w:val="bullet"/>
      <w:lvlText w:val="o"/>
      <w:lvlJc w:val="left"/>
      <w:pPr>
        <w:ind w:left="1080" w:hanging="360"/>
      </w:pPr>
      <w:rPr>
        <w:rFonts w:ascii="Courier New" w:hAnsi="Courier New" w:cs="Courier New" w:hint="default"/>
      </w:rPr>
    </w:lvl>
    <w:lvl w:ilvl="2" w:tplc="8EDC006E" w:tentative="1">
      <w:start w:val="1"/>
      <w:numFmt w:val="bullet"/>
      <w:lvlText w:val=""/>
      <w:lvlJc w:val="left"/>
      <w:pPr>
        <w:ind w:left="1800" w:hanging="360"/>
      </w:pPr>
      <w:rPr>
        <w:rFonts w:ascii="Wingdings" w:hAnsi="Wingdings" w:hint="default"/>
      </w:rPr>
    </w:lvl>
    <w:lvl w:ilvl="3" w:tplc="F4AE379C" w:tentative="1">
      <w:start w:val="1"/>
      <w:numFmt w:val="bullet"/>
      <w:lvlText w:val=""/>
      <w:lvlJc w:val="left"/>
      <w:pPr>
        <w:ind w:left="2520" w:hanging="360"/>
      </w:pPr>
      <w:rPr>
        <w:rFonts w:ascii="Symbol" w:hAnsi="Symbol" w:hint="default"/>
      </w:rPr>
    </w:lvl>
    <w:lvl w:ilvl="4" w:tplc="A54A8BD6" w:tentative="1">
      <w:start w:val="1"/>
      <w:numFmt w:val="bullet"/>
      <w:lvlText w:val="o"/>
      <w:lvlJc w:val="left"/>
      <w:pPr>
        <w:ind w:left="3240" w:hanging="360"/>
      </w:pPr>
      <w:rPr>
        <w:rFonts w:ascii="Courier New" w:hAnsi="Courier New" w:cs="Courier New" w:hint="default"/>
      </w:rPr>
    </w:lvl>
    <w:lvl w:ilvl="5" w:tplc="06265102" w:tentative="1">
      <w:start w:val="1"/>
      <w:numFmt w:val="bullet"/>
      <w:lvlText w:val=""/>
      <w:lvlJc w:val="left"/>
      <w:pPr>
        <w:ind w:left="3960" w:hanging="360"/>
      </w:pPr>
      <w:rPr>
        <w:rFonts w:ascii="Wingdings" w:hAnsi="Wingdings" w:hint="default"/>
      </w:rPr>
    </w:lvl>
    <w:lvl w:ilvl="6" w:tplc="2CAE8F4A" w:tentative="1">
      <w:start w:val="1"/>
      <w:numFmt w:val="bullet"/>
      <w:lvlText w:val=""/>
      <w:lvlJc w:val="left"/>
      <w:pPr>
        <w:ind w:left="4680" w:hanging="360"/>
      </w:pPr>
      <w:rPr>
        <w:rFonts w:ascii="Symbol" w:hAnsi="Symbol" w:hint="default"/>
      </w:rPr>
    </w:lvl>
    <w:lvl w:ilvl="7" w:tplc="A0B847D8" w:tentative="1">
      <w:start w:val="1"/>
      <w:numFmt w:val="bullet"/>
      <w:lvlText w:val="o"/>
      <w:lvlJc w:val="left"/>
      <w:pPr>
        <w:ind w:left="5400" w:hanging="360"/>
      </w:pPr>
      <w:rPr>
        <w:rFonts w:ascii="Courier New" w:hAnsi="Courier New" w:cs="Courier New" w:hint="default"/>
      </w:rPr>
    </w:lvl>
    <w:lvl w:ilvl="8" w:tplc="B258635C" w:tentative="1">
      <w:start w:val="1"/>
      <w:numFmt w:val="bullet"/>
      <w:lvlText w:val=""/>
      <w:lvlJc w:val="left"/>
      <w:pPr>
        <w:ind w:left="6120" w:hanging="360"/>
      </w:pPr>
      <w:rPr>
        <w:rFonts w:ascii="Wingdings" w:hAnsi="Wingdings" w:hint="default"/>
      </w:rPr>
    </w:lvl>
  </w:abstractNum>
  <w:abstractNum w:abstractNumId="68" w15:restartNumberingAfterBreak="0">
    <w:nsid w:val="7CB21015"/>
    <w:multiLevelType w:val="hybridMultilevel"/>
    <w:tmpl w:val="337A25F2"/>
    <w:lvl w:ilvl="0" w:tplc="DADCC87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7E265ECF"/>
    <w:multiLevelType w:val="singleLevel"/>
    <w:tmpl w:val="CE1462B4"/>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7F176D53"/>
    <w:multiLevelType w:val="hybridMultilevel"/>
    <w:tmpl w:val="1F1E1078"/>
    <w:lvl w:ilvl="0" w:tplc="7F9AD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0"/>
  </w:num>
  <w:num w:numId="2">
    <w:abstractNumId w:val="37"/>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num>
  <w:num w:numId="7">
    <w:abstractNumId w:val="5"/>
  </w:num>
  <w:num w:numId="8">
    <w:abstractNumId w:val="66"/>
  </w:num>
  <w:num w:numId="9">
    <w:abstractNumId w:val="18"/>
  </w:num>
  <w:num w:numId="10">
    <w:abstractNumId w:val="39"/>
  </w:num>
  <w:num w:numId="11">
    <w:abstractNumId w:val="58"/>
  </w:num>
  <w:num w:numId="12">
    <w:abstractNumId w:val="24"/>
  </w:num>
  <w:num w:numId="13">
    <w:abstractNumId w:val="61"/>
  </w:num>
  <w:num w:numId="14">
    <w:abstractNumId w:val="29"/>
  </w:num>
  <w:num w:numId="15">
    <w:abstractNumId w:val="60"/>
  </w:num>
  <w:num w:numId="16">
    <w:abstractNumId w:val="52"/>
  </w:num>
  <w:num w:numId="17">
    <w:abstractNumId w:val="23"/>
  </w:num>
  <w:num w:numId="18">
    <w:abstractNumId w:val="11"/>
  </w:num>
  <w:num w:numId="19">
    <w:abstractNumId w:val="16"/>
  </w:num>
  <w:num w:numId="20">
    <w:abstractNumId w:val="0"/>
  </w:num>
  <w:num w:numId="21">
    <w:abstractNumId w:val="40"/>
  </w:num>
  <w:num w:numId="22">
    <w:abstractNumId w:val="26"/>
  </w:num>
  <w:num w:numId="23">
    <w:abstractNumId w:val="63"/>
  </w:num>
  <w:num w:numId="24">
    <w:abstractNumId w:val="2"/>
  </w:num>
  <w:num w:numId="25">
    <w:abstractNumId w:val="19"/>
  </w:num>
  <w:num w:numId="26">
    <w:abstractNumId w:val="54"/>
  </w:num>
  <w:num w:numId="27">
    <w:abstractNumId w:val="13"/>
  </w:num>
  <w:num w:numId="28">
    <w:abstractNumId w:val="14"/>
  </w:num>
  <w:num w:numId="29">
    <w:abstractNumId w:val="8"/>
  </w:num>
  <w:num w:numId="30">
    <w:abstractNumId w:val="65"/>
  </w:num>
  <w:num w:numId="31">
    <w:abstractNumId w:val="57"/>
  </w:num>
  <w:num w:numId="32">
    <w:abstractNumId w:val="17"/>
  </w:num>
  <w:num w:numId="33">
    <w:abstractNumId w:val="15"/>
  </w:num>
  <w:num w:numId="34">
    <w:abstractNumId w:val="45"/>
  </w:num>
  <w:num w:numId="35">
    <w:abstractNumId w:val="1"/>
  </w:num>
  <w:num w:numId="36">
    <w:abstractNumId w:val="53"/>
  </w:num>
  <w:num w:numId="37">
    <w:abstractNumId w:val="47"/>
  </w:num>
  <w:num w:numId="38">
    <w:abstractNumId w:val="43"/>
  </w:num>
  <w:num w:numId="39">
    <w:abstractNumId w:val="59"/>
  </w:num>
  <w:num w:numId="40">
    <w:abstractNumId w:val="25"/>
  </w:num>
  <w:num w:numId="41">
    <w:abstractNumId w:val="49"/>
  </w:num>
  <w:num w:numId="42">
    <w:abstractNumId w:val="7"/>
  </w:num>
  <w:num w:numId="43">
    <w:abstractNumId w:val="41"/>
  </w:num>
  <w:num w:numId="44">
    <w:abstractNumId w:val="69"/>
  </w:num>
  <w:num w:numId="45">
    <w:abstractNumId w:val="12"/>
  </w:num>
  <w:num w:numId="46">
    <w:abstractNumId w:val="33"/>
  </w:num>
  <w:num w:numId="47">
    <w:abstractNumId w:val="56"/>
  </w:num>
  <w:num w:numId="48">
    <w:abstractNumId w:val="44"/>
  </w:num>
  <w:num w:numId="49">
    <w:abstractNumId w:val="64"/>
  </w:num>
  <w:num w:numId="50">
    <w:abstractNumId w:val="21"/>
  </w:num>
  <w:num w:numId="51">
    <w:abstractNumId w:val="46"/>
  </w:num>
  <w:num w:numId="52">
    <w:abstractNumId w:val="34"/>
  </w:num>
  <w:num w:numId="53">
    <w:abstractNumId w:val="68"/>
  </w:num>
  <w:num w:numId="54">
    <w:abstractNumId w:val="10"/>
  </w:num>
  <w:num w:numId="55">
    <w:abstractNumId w:val="27"/>
  </w:num>
  <w:num w:numId="56">
    <w:abstractNumId w:val="4"/>
  </w:num>
  <w:num w:numId="57">
    <w:abstractNumId w:val="32"/>
  </w:num>
  <w:num w:numId="58">
    <w:abstractNumId w:val="67"/>
  </w:num>
  <w:num w:numId="59">
    <w:abstractNumId w:val="3"/>
  </w:num>
  <w:num w:numId="60">
    <w:abstractNumId w:val="35"/>
  </w:num>
  <w:num w:numId="61">
    <w:abstractNumId w:val="38"/>
  </w:num>
  <w:num w:numId="62">
    <w:abstractNumId w:val="48"/>
  </w:num>
  <w:num w:numId="63">
    <w:abstractNumId w:val="62"/>
  </w:num>
  <w:num w:numId="64">
    <w:abstractNumId w:val="51"/>
  </w:num>
  <w:num w:numId="65">
    <w:abstractNumId w:val="20"/>
  </w:num>
  <w:num w:numId="66">
    <w:abstractNumId w:val="42"/>
  </w:num>
  <w:num w:numId="67">
    <w:abstractNumId w:val="36"/>
  </w:num>
  <w:num w:numId="68">
    <w:abstractNumId w:val="9"/>
  </w:num>
  <w:num w:numId="69">
    <w:abstractNumId w:val="22"/>
  </w:num>
  <w:num w:numId="70">
    <w:abstractNumId w:val="31"/>
  </w:num>
  <w:num w:numId="71">
    <w:abstractNumId w:val="3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A28"/>
    <w:rsid w:val="00074DA2"/>
    <w:rsid w:val="00077EAB"/>
    <w:rsid w:val="00084824"/>
    <w:rsid w:val="000A3167"/>
    <w:rsid w:val="000B4B89"/>
    <w:rsid w:val="000C31F2"/>
    <w:rsid w:val="000F4C63"/>
    <w:rsid w:val="001234DD"/>
    <w:rsid w:val="00166B12"/>
    <w:rsid w:val="00166CE0"/>
    <w:rsid w:val="00181AFB"/>
    <w:rsid w:val="00184784"/>
    <w:rsid w:val="001B4650"/>
    <w:rsid w:val="001B6526"/>
    <w:rsid w:val="001B7CC7"/>
    <w:rsid w:val="001C053D"/>
    <w:rsid w:val="001C4A41"/>
    <w:rsid w:val="001C76B9"/>
    <w:rsid w:val="001D0F39"/>
    <w:rsid w:val="001E7F22"/>
    <w:rsid w:val="001F6152"/>
    <w:rsid w:val="00201C70"/>
    <w:rsid w:val="00205A67"/>
    <w:rsid w:val="00223148"/>
    <w:rsid w:val="00224C01"/>
    <w:rsid w:val="00227F55"/>
    <w:rsid w:val="002344D1"/>
    <w:rsid w:val="00256112"/>
    <w:rsid w:val="002A12F2"/>
    <w:rsid w:val="002B127A"/>
    <w:rsid w:val="002D228B"/>
    <w:rsid w:val="002F486A"/>
    <w:rsid w:val="00341923"/>
    <w:rsid w:val="003458B3"/>
    <w:rsid w:val="00346D56"/>
    <w:rsid w:val="00350E1A"/>
    <w:rsid w:val="0036745F"/>
    <w:rsid w:val="00370912"/>
    <w:rsid w:val="00376870"/>
    <w:rsid w:val="003C02FC"/>
    <w:rsid w:val="003D41E0"/>
    <w:rsid w:val="003E301D"/>
    <w:rsid w:val="003F5D87"/>
    <w:rsid w:val="00405CD4"/>
    <w:rsid w:val="00406A37"/>
    <w:rsid w:val="00410270"/>
    <w:rsid w:val="00425811"/>
    <w:rsid w:val="004303F8"/>
    <w:rsid w:val="00430816"/>
    <w:rsid w:val="00443749"/>
    <w:rsid w:val="00453039"/>
    <w:rsid w:val="0046516A"/>
    <w:rsid w:val="0047309F"/>
    <w:rsid w:val="00476B19"/>
    <w:rsid w:val="004848AB"/>
    <w:rsid w:val="004B61D6"/>
    <w:rsid w:val="004D2E08"/>
    <w:rsid w:val="004D581D"/>
    <w:rsid w:val="004F15CE"/>
    <w:rsid w:val="004F379D"/>
    <w:rsid w:val="0052037F"/>
    <w:rsid w:val="00523FAD"/>
    <w:rsid w:val="00534C75"/>
    <w:rsid w:val="005429D1"/>
    <w:rsid w:val="0054577F"/>
    <w:rsid w:val="00546E4E"/>
    <w:rsid w:val="005741EA"/>
    <w:rsid w:val="00586CC6"/>
    <w:rsid w:val="00590E34"/>
    <w:rsid w:val="005A3557"/>
    <w:rsid w:val="005B44CD"/>
    <w:rsid w:val="005D0D16"/>
    <w:rsid w:val="005E7FDA"/>
    <w:rsid w:val="00600A28"/>
    <w:rsid w:val="00607B30"/>
    <w:rsid w:val="00620EFE"/>
    <w:rsid w:val="00627C2D"/>
    <w:rsid w:val="00647CC2"/>
    <w:rsid w:val="00652780"/>
    <w:rsid w:val="006721F6"/>
    <w:rsid w:val="0068344F"/>
    <w:rsid w:val="0069214F"/>
    <w:rsid w:val="00692F90"/>
    <w:rsid w:val="006B5DAF"/>
    <w:rsid w:val="006C7527"/>
    <w:rsid w:val="006C761F"/>
    <w:rsid w:val="006D4FCF"/>
    <w:rsid w:val="006F40BA"/>
    <w:rsid w:val="00745516"/>
    <w:rsid w:val="007618AE"/>
    <w:rsid w:val="0077023E"/>
    <w:rsid w:val="00770C25"/>
    <w:rsid w:val="007716B0"/>
    <w:rsid w:val="00771FB6"/>
    <w:rsid w:val="007D282E"/>
    <w:rsid w:val="007D56A5"/>
    <w:rsid w:val="007E25A6"/>
    <w:rsid w:val="007E4C3E"/>
    <w:rsid w:val="007E7E14"/>
    <w:rsid w:val="007F31C3"/>
    <w:rsid w:val="00813759"/>
    <w:rsid w:val="00814E93"/>
    <w:rsid w:val="0084561C"/>
    <w:rsid w:val="00860472"/>
    <w:rsid w:val="008959F4"/>
    <w:rsid w:val="008D0349"/>
    <w:rsid w:val="008F7D71"/>
    <w:rsid w:val="00905F05"/>
    <w:rsid w:val="00911871"/>
    <w:rsid w:val="00951FAE"/>
    <w:rsid w:val="009653D7"/>
    <w:rsid w:val="009808AF"/>
    <w:rsid w:val="009859D8"/>
    <w:rsid w:val="00985B84"/>
    <w:rsid w:val="009948C6"/>
    <w:rsid w:val="009C1641"/>
    <w:rsid w:val="009D24E4"/>
    <w:rsid w:val="00A07A0D"/>
    <w:rsid w:val="00A11955"/>
    <w:rsid w:val="00A2511B"/>
    <w:rsid w:val="00A36265"/>
    <w:rsid w:val="00A41D10"/>
    <w:rsid w:val="00A44823"/>
    <w:rsid w:val="00A618C6"/>
    <w:rsid w:val="00A76956"/>
    <w:rsid w:val="00A9348F"/>
    <w:rsid w:val="00AA5A40"/>
    <w:rsid w:val="00AC7197"/>
    <w:rsid w:val="00AD5128"/>
    <w:rsid w:val="00AE0A65"/>
    <w:rsid w:val="00AE4B3C"/>
    <w:rsid w:val="00AE73C3"/>
    <w:rsid w:val="00B03475"/>
    <w:rsid w:val="00B06224"/>
    <w:rsid w:val="00B449DB"/>
    <w:rsid w:val="00B5091D"/>
    <w:rsid w:val="00B509DB"/>
    <w:rsid w:val="00B54C6C"/>
    <w:rsid w:val="00B7388F"/>
    <w:rsid w:val="00B84ABD"/>
    <w:rsid w:val="00B87152"/>
    <w:rsid w:val="00B879DB"/>
    <w:rsid w:val="00B9426D"/>
    <w:rsid w:val="00B94FF5"/>
    <w:rsid w:val="00B96C3B"/>
    <w:rsid w:val="00BA74C2"/>
    <w:rsid w:val="00BB3008"/>
    <w:rsid w:val="00BC35F4"/>
    <w:rsid w:val="00BC42F4"/>
    <w:rsid w:val="00BC633B"/>
    <w:rsid w:val="00C018F7"/>
    <w:rsid w:val="00C034C2"/>
    <w:rsid w:val="00C166FB"/>
    <w:rsid w:val="00C23543"/>
    <w:rsid w:val="00C24829"/>
    <w:rsid w:val="00C323BC"/>
    <w:rsid w:val="00C36472"/>
    <w:rsid w:val="00C53186"/>
    <w:rsid w:val="00C62AEC"/>
    <w:rsid w:val="00C67DE9"/>
    <w:rsid w:val="00C77066"/>
    <w:rsid w:val="00C85032"/>
    <w:rsid w:val="00C851F2"/>
    <w:rsid w:val="00CA5098"/>
    <w:rsid w:val="00CC6DE1"/>
    <w:rsid w:val="00D21593"/>
    <w:rsid w:val="00D268D3"/>
    <w:rsid w:val="00D311B8"/>
    <w:rsid w:val="00D41942"/>
    <w:rsid w:val="00D630A7"/>
    <w:rsid w:val="00D773DC"/>
    <w:rsid w:val="00D829D1"/>
    <w:rsid w:val="00D854FF"/>
    <w:rsid w:val="00DB66D7"/>
    <w:rsid w:val="00DE557E"/>
    <w:rsid w:val="00DF72B6"/>
    <w:rsid w:val="00E149B4"/>
    <w:rsid w:val="00E14CDE"/>
    <w:rsid w:val="00E166CA"/>
    <w:rsid w:val="00E263BE"/>
    <w:rsid w:val="00E26B81"/>
    <w:rsid w:val="00E47231"/>
    <w:rsid w:val="00E615B4"/>
    <w:rsid w:val="00E6620F"/>
    <w:rsid w:val="00E71EF9"/>
    <w:rsid w:val="00E731E9"/>
    <w:rsid w:val="00E77124"/>
    <w:rsid w:val="00E9037B"/>
    <w:rsid w:val="00E947BD"/>
    <w:rsid w:val="00EB47D6"/>
    <w:rsid w:val="00EC072B"/>
    <w:rsid w:val="00EC7A75"/>
    <w:rsid w:val="00ED6A2D"/>
    <w:rsid w:val="00F1078F"/>
    <w:rsid w:val="00F458CC"/>
    <w:rsid w:val="00F53F5C"/>
    <w:rsid w:val="00F62D62"/>
    <w:rsid w:val="00F67D53"/>
    <w:rsid w:val="00F769C0"/>
    <w:rsid w:val="00F8400E"/>
    <w:rsid w:val="00F940DF"/>
    <w:rsid w:val="00FA27E6"/>
    <w:rsid w:val="00FB0E12"/>
    <w:rsid w:val="00FB3EE8"/>
    <w:rsid w:val="00FB451F"/>
    <w:rsid w:val="00FC5746"/>
    <w:rsid w:val="00FC6559"/>
    <w:rsid w:val="00FC74B8"/>
    <w:rsid w:val="00FF5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1A0CF"/>
  <w15:chartTrackingRefBased/>
  <w15:docId w15:val="{65F0E71D-EE01-4FDF-BB73-97A90173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style>
  <w:style w:type="paragraph" w:styleId="1">
    <w:name w:val="heading 1"/>
    <w:basedOn w:val="a2"/>
    <w:next w:val="a2"/>
    <w:link w:val="10"/>
    <w:qFormat/>
    <w:rsid w:val="00F769C0"/>
    <w:pPr>
      <w:keepNext/>
      <w:spacing w:after="0" w:line="240" w:lineRule="auto"/>
      <w:jc w:val="center"/>
      <w:outlineLvl w:val="0"/>
    </w:pPr>
    <w:rPr>
      <w:rFonts w:ascii="Times New Roman" w:eastAsia="Times New Roman" w:hAnsi="Times New Roman" w:cs="Times New Roman"/>
      <w:b/>
      <w:sz w:val="36"/>
      <w:szCs w:val="20"/>
      <w:lang w:eastAsia="ru-RU"/>
    </w:rPr>
  </w:style>
  <w:style w:type="paragraph" w:styleId="2">
    <w:name w:val="heading 2"/>
    <w:basedOn w:val="a2"/>
    <w:next w:val="a2"/>
    <w:link w:val="20"/>
    <w:uiPriority w:val="9"/>
    <w:semiHidden/>
    <w:unhideWhenUsed/>
    <w:qFormat/>
    <w:rsid w:val="00F769C0"/>
    <w:pPr>
      <w:keepNext/>
      <w:keepLines/>
      <w:spacing w:before="40" w:after="0"/>
      <w:outlineLvl w:val="1"/>
    </w:pPr>
    <w:rPr>
      <w:rFonts w:ascii="Calibri Light" w:eastAsia="Times New Roman" w:hAnsi="Calibri Light" w:cs="Times New Roman"/>
      <w:color w:val="2E74B5"/>
      <w:sz w:val="26"/>
      <w:szCs w:val="26"/>
      <w:lang w:eastAsia="ru-RU"/>
    </w:rPr>
  </w:style>
  <w:style w:type="paragraph" w:styleId="3">
    <w:name w:val="heading 3"/>
    <w:basedOn w:val="a2"/>
    <w:next w:val="a2"/>
    <w:link w:val="30"/>
    <w:uiPriority w:val="9"/>
    <w:semiHidden/>
    <w:unhideWhenUsed/>
    <w:qFormat/>
    <w:rsid w:val="00F769C0"/>
    <w:pPr>
      <w:keepNext/>
      <w:keepLines/>
      <w:spacing w:before="40" w:after="0"/>
      <w:outlineLvl w:val="2"/>
    </w:pPr>
    <w:rPr>
      <w:rFonts w:ascii="Calibri Light" w:eastAsia="Times New Roman" w:hAnsi="Calibri Light" w:cs="Times New Roman"/>
      <w:color w:val="1F4D78"/>
      <w:sz w:val="24"/>
      <w:szCs w:val="24"/>
      <w:lang w:eastAsia="ru-RU"/>
    </w:rPr>
  </w:style>
  <w:style w:type="paragraph" w:styleId="4">
    <w:name w:val="heading 4"/>
    <w:basedOn w:val="a2"/>
    <w:next w:val="a2"/>
    <w:link w:val="40"/>
    <w:uiPriority w:val="9"/>
    <w:semiHidden/>
    <w:unhideWhenUsed/>
    <w:qFormat/>
    <w:rsid w:val="00F769C0"/>
    <w:pPr>
      <w:keepNext/>
      <w:keepLines/>
      <w:spacing w:before="40" w:after="0"/>
      <w:outlineLvl w:val="3"/>
    </w:pPr>
    <w:rPr>
      <w:rFonts w:ascii="Calibri Light" w:eastAsia="Times New Roman" w:hAnsi="Calibri Light" w:cs="Times New Roman"/>
      <w:i/>
      <w:iCs/>
      <w:color w:val="2E74B5"/>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0F4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2"/>
    <w:link w:val="a8"/>
    <w:uiPriority w:val="99"/>
    <w:unhideWhenUsed/>
    <w:rsid w:val="00FB3EE8"/>
    <w:pPr>
      <w:tabs>
        <w:tab w:val="center" w:pos="4677"/>
        <w:tab w:val="right" w:pos="9355"/>
      </w:tabs>
      <w:spacing w:after="0" w:line="240" w:lineRule="auto"/>
    </w:pPr>
  </w:style>
  <w:style w:type="character" w:customStyle="1" w:styleId="a8">
    <w:name w:val="Верхний колонтитул Знак"/>
    <w:basedOn w:val="a3"/>
    <w:link w:val="a7"/>
    <w:uiPriority w:val="99"/>
    <w:rsid w:val="00FB3EE8"/>
  </w:style>
  <w:style w:type="paragraph" w:styleId="a9">
    <w:name w:val="footer"/>
    <w:basedOn w:val="a2"/>
    <w:link w:val="aa"/>
    <w:uiPriority w:val="99"/>
    <w:unhideWhenUsed/>
    <w:rsid w:val="00FB3EE8"/>
    <w:pPr>
      <w:tabs>
        <w:tab w:val="center" w:pos="4677"/>
        <w:tab w:val="right" w:pos="9355"/>
      </w:tabs>
      <w:spacing w:after="0" w:line="240" w:lineRule="auto"/>
    </w:pPr>
  </w:style>
  <w:style w:type="character" w:customStyle="1" w:styleId="aa">
    <w:name w:val="Нижний колонтитул Знак"/>
    <w:basedOn w:val="a3"/>
    <w:link w:val="a9"/>
    <w:uiPriority w:val="99"/>
    <w:rsid w:val="00FB3EE8"/>
  </w:style>
  <w:style w:type="paragraph" w:styleId="ab">
    <w:name w:val="List Paragraph"/>
    <w:basedOn w:val="a2"/>
    <w:uiPriority w:val="34"/>
    <w:qFormat/>
    <w:rsid w:val="00FC74B8"/>
    <w:pPr>
      <w:ind w:left="720"/>
      <w:contextualSpacing/>
    </w:pPr>
  </w:style>
  <w:style w:type="paragraph" w:customStyle="1" w:styleId="Default">
    <w:name w:val="Default"/>
    <w:rsid w:val="00546E4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3"/>
    <w:link w:val="1"/>
    <w:rsid w:val="00F769C0"/>
    <w:rPr>
      <w:rFonts w:ascii="Times New Roman" w:eastAsia="Times New Roman" w:hAnsi="Times New Roman" w:cs="Times New Roman"/>
      <w:b/>
      <w:sz w:val="36"/>
      <w:szCs w:val="20"/>
      <w:lang w:eastAsia="ru-RU"/>
    </w:rPr>
  </w:style>
  <w:style w:type="paragraph" w:customStyle="1" w:styleId="21">
    <w:name w:val="Заголовок 21"/>
    <w:basedOn w:val="a2"/>
    <w:next w:val="a2"/>
    <w:uiPriority w:val="9"/>
    <w:semiHidden/>
    <w:unhideWhenUsed/>
    <w:qFormat/>
    <w:rsid w:val="00F769C0"/>
    <w:pPr>
      <w:keepNext/>
      <w:keepLines/>
      <w:spacing w:before="40" w:after="0" w:line="276" w:lineRule="auto"/>
      <w:outlineLvl w:val="1"/>
    </w:pPr>
    <w:rPr>
      <w:rFonts w:ascii="Calibri Light" w:eastAsia="Times New Roman" w:hAnsi="Calibri Light" w:cs="Times New Roman"/>
      <w:color w:val="2E74B5"/>
      <w:sz w:val="26"/>
      <w:szCs w:val="26"/>
      <w:lang w:eastAsia="ru-RU"/>
    </w:rPr>
  </w:style>
  <w:style w:type="paragraph" w:customStyle="1" w:styleId="31">
    <w:name w:val="Заголовок 31"/>
    <w:basedOn w:val="a2"/>
    <w:next w:val="a2"/>
    <w:uiPriority w:val="9"/>
    <w:semiHidden/>
    <w:unhideWhenUsed/>
    <w:qFormat/>
    <w:rsid w:val="00F769C0"/>
    <w:pPr>
      <w:keepNext/>
      <w:keepLines/>
      <w:spacing w:before="40" w:after="0" w:line="276" w:lineRule="auto"/>
      <w:outlineLvl w:val="2"/>
    </w:pPr>
    <w:rPr>
      <w:rFonts w:ascii="Calibri Light" w:eastAsia="Times New Roman" w:hAnsi="Calibri Light" w:cs="Times New Roman"/>
      <w:color w:val="1F4D78"/>
      <w:sz w:val="24"/>
      <w:szCs w:val="24"/>
      <w:lang w:eastAsia="ru-RU"/>
    </w:rPr>
  </w:style>
  <w:style w:type="paragraph" w:customStyle="1" w:styleId="41">
    <w:name w:val="Заголовок 41"/>
    <w:basedOn w:val="a2"/>
    <w:next w:val="a2"/>
    <w:uiPriority w:val="9"/>
    <w:semiHidden/>
    <w:unhideWhenUsed/>
    <w:qFormat/>
    <w:rsid w:val="00F769C0"/>
    <w:pPr>
      <w:keepNext/>
      <w:keepLines/>
      <w:spacing w:before="40" w:after="0" w:line="276" w:lineRule="auto"/>
      <w:outlineLvl w:val="3"/>
    </w:pPr>
    <w:rPr>
      <w:rFonts w:ascii="Calibri Light" w:eastAsia="Times New Roman" w:hAnsi="Calibri Light" w:cs="Times New Roman"/>
      <w:i/>
      <w:iCs/>
      <w:color w:val="2E74B5"/>
      <w:lang w:eastAsia="ru-RU"/>
    </w:rPr>
  </w:style>
  <w:style w:type="numbering" w:customStyle="1" w:styleId="11">
    <w:name w:val="Нет списка1"/>
    <w:next w:val="a5"/>
    <w:uiPriority w:val="99"/>
    <w:semiHidden/>
    <w:unhideWhenUsed/>
    <w:rsid w:val="00F769C0"/>
  </w:style>
  <w:style w:type="paragraph" w:styleId="ac">
    <w:name w:val="Title"/>
    <w:basedOn w:val="a2"/>
    <w:link w:val="ad"/>
    <w:qFormat/>
    <w:rsid w:val="00F769C0"/>
    <w:pPr>
      <w:spacing w:after="0" w:line="240" w:lineRule="auto"/>
      <w:jc w:val="center"/>
    </w:pPr>
    <w:rPr>
      <w:rFonts w:ascii="Times New Roman" w:eastAsia="Times New Roman" w:hAnsi="Times New Roman" w:cs="Times New Roman"/>
      <w:b/>
      <w:sz w:val="32"/>
      <w:szCs w:val="20"/>
      <w:lang w:eastAsia="ru-RU"/>
    </w:rPr>
  </w:style>
  <w:style w:type="character" w:customStyle="1" w:styleId="ad">
    <w:name w:val="Заголовок Знак"/>
    <w:basedOn w:val="a3"/>
    <w:link w:val="ac"/>
    <w:rsid w:val="00F769C0"/>
    <w:rPr>
      <w:rFonts w:ascii="Times New Roman" w:eastAsia="Times New Roman" w:hAnsi="Times New Roman" w:cs="Times New Roman"/>
      <w:b/>
      <w:sz w:val="32"/>
      <w:szCs w:val="20"/>
      <w:lang w:eastAsia="ru-RU"/>
    </w:rPr>
  </w:style>
  <w:style w:type="paragraph" w:customStyle="1" w:styleId="12">
    <w:name w:val="Основной текст1"/>
    <w:basedOn w:val="a2"/>
    <w:next w:val="ae"/>
    <w:link w:val="af"/>
    <w:semiHidden/>
    <w:unhideWhenUsed/>
    <w:rsid w:val="00F769C0"/>
    <w:pPr>
      <w:spacing w:after="120" w:line="276" w:lineRule="auto"/>
    </w:pPr>
    <w:rPr>
      <w:rFonts w:eastAsia="Times New Roman"/>
      <w:lang w:eastAsia="ru-RU"/>
    </w:rPr>
  </w:style>
  <w:style w:type="character" w:customStyle="1" w:styleId="af">
    <w:name w:val="Основной текст Знак"/>
    <w:basedOn w:val="a3"/>
    <w:link w:val="12"/>
    <w:semiHidden/>
    <w:rsid w:val="00F769C0"/>
    <w:rPr>
      <w:rFonts w:eastAsia="Times New Roman"/>
      <w:lang w:eastAsia="ru-RU"/>
    </w:rPr>
  </w:style>
  <w:style w:type="paragraph" w:customStyle="1" w:styleId="210">
    <w:name w:val="Основной текст 21"/>
    <w:basedOn w:val="a2"/>
    <w:rsid w:val="00F769C0"/>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211">
    <w:name w:val="Список 21"/>
    <w:basedOn w:val="a2"/>
    <w:rsid w:val="00F769C0"/>
    <w:pPr>
      <w:suppressAutoHyphens/>
      <w:spacing w:after="0" w:line="240" w:lineRule="auto"/>
      <w:ind w:left="566" w:hanging="283"/>
    </w:pPr>
    <w:rPr>
      <w:rFonts w:ascii="Times New Roman" w:eastAsia="Times New Roman" w:hAnsi="Times New Roman" w:cs="Times New Roman"/>
      <w:sz w:val="24"/>
      <w:szCs w:val="24"/>
      <w:lang w:eastAsia="ar-SA"/>
    </w:rPr>
  </w:style>
  <w:style w:type="character" w:customStyle="1" w:styleId="20">
    <w:name w:val="Заголовок 2 Знак"/>
    <w:basedOn w:val="a3"/>
    <w:link w:val="2"/>
    <w:uiPriority w:val="9"/>
    <w:semiHidden/>
    <w:rsid w:val="00F769C0"/>
    <w:rPr>
      <w:rFonts w:ascii="Calibri Light" w:eastAsia="Times New Roman" w:hAnsi="Calibri Light" w:cs="Times New Roman"/>
      <w:color w:val="2E74B5"/>
      <w:sz w:val="26"/>
      <w:szCs w:val="26"/>
      <w:lang w:eastAsia="ru-RU"/>
    </w:rPr>
  </w:style>
  <w:style w:type="character" w:customStyle="1" w:styleId="30">
    <w:name w:val="Заголовок 3 Знак"/>
    <w:basedOn w:val="a3"/>
    <w:link w:val="3"/>
    <w:uiPriority w:val="9"/>
    <w:semiHidden/>
    <w:rsid w:val="00F769C0"/>
    <w:rPr>
      <w:rFonts w:ascii="Calibri Light" w:eastAsia="Times New Roman" w:hAnsi="Calibri Light" w:cs="Times New Roman"/>
      <w:color w:val="1F4D78"/>
      <w:sz w:val="24"/>
      <w:szCs w:val="24"/>
      <w:lang w:eastAsia="ru-RU"/>
    </w:rPr>
  </w:style>
  <w:style w:type="character" w:customStyle="1" w:styleId="40">
    <w:name w:val="Заголовок 4 Знак"/>
    <w:basedOn w:val="a3"/>
    <w:link w:val="4"/>
    <w:uiPriority w:val="9"/>
    <w:semiHidden/>
    <w:rsid w:val="00F769C0"/>
    <w:rPr>
      <w:rFonts w:ascii="Calibri Light" w:eastAsia="Times New Roman" w:hAnsi="Calibri Light" w:cs="Times New Roman"/>
      <w:i/>
      <w:iCs/>
      <w:color w:val="2E74B5"/>
      <w:lang w:eastAsia="ru-RU"/>
    </w:rPr>
  </w:style>
  <w:style w:type="character" w:customStyle="1" w:styleId="butback">
    <w:name w:val="butback"/>
    <w:basedOn w:val="a3"/>
    <w:rsid w:val="00F769C0"/>
  </w:style>
  <w:style w:type="character" w:customStyle="1" w:styleId="submenu-table">
    <w:name w:val="submenu-table"/>
    <w:basedOn w:val="a3"/>
    <w:rsid w:val="00F769C0"/>
  </w:style>
  <w:style w:type="paragraph" w:customStyle="1" w:styleId="13">
    <w:name w:val="Абзац списка1"/>
    <w:basedOn w:val="a2"/>
    <w:rsid w:val="00F769C0"/>
    <w:pPr>
      <w:spacing w:after="0" w:line="240" w:lineRule="auto"/>
      <w:ind w:left="720"/>
      <w:contextualSpacing/>
    </w:pPr>
    <w:rPr>
      <w:rFonts w:ascii="Times New Roman" w:eastAsia="Calibri" w:hAnsi="Times New Roman" w:cs="Times New Roman"/>
      <w:sz w:val="24"/>
      <w:szCs w:val="24"/>
      <w:lang w:eastAsia="ru-RU"/>
    </w:rPr>
  </w:style>
  <w:style w:type="paragraph" w:customStyle="1" w:styleId="a">
    <w:name w:val="НеверныйОтвет"/>
    <w:rsid w:val="00F769C0"/>
    <w:pPr>
      <w:numPr>
        <w:numId w:val="3"/>
      </w:numPr>
      <w:spacing w:after="120" w:line="240" w:lineRule="auto"/>
    </w:pPr>
    <w:rPr>
      <w:rFonts w:ascii="Verdana" w:eastAsia="Times New Roman" w:hAnsi="Verdana" w:cs="Times New Roman"/>
      <w:color w:val="FF0000"/>
      <w:sz w:val="20"/>
      <w:szCs w:val="20"/>
      <w:lang w:val="en-GB"/>
    </w:rPr>
  </w:style>
  <w:style w:type="paragraph" w:customStyle="1" w:styleId="a1">
    <w:name w:val="ВопрМножВыбор"/>
    <w:next w:val="a"/>
    <w:rsid w:val="00F769C0"/>
    <w:pPr>
      <w:numPr>
        <w:numId w:val="4"/>
      </w:numPr>
      <w:spacing w:before="240" w:after="120" w:line="240" w:lineRule="auto"/>
      <w:outlineLvl w:val="0"/>
    </w:pPr>
    <w:rPr>
      <w:rFonts w:ascii="Arial" w:eastAsia="Times New Roman" w:hAnsi="Arial" w:cs="Times New Roman"/>
      <w:b/>
      <w:sz w:val="24"/>
      <w:szCs w:val="24"/>
      <w:lang w:val="en-GB"/>
    </w:rPr>
  </w:style>
  <w:style w:type="paragraph" w:customStyle="1" w:styleId="a0">
    <w:name w:val="ВерныйОтвет"/>
    <w:basedOn w:val="a"/>
    <w:rsid w:val="00F769C0"/>
    <w:pPr>
      <w:numPr>
        <w:numId w:val="5"/>
      </w:numPr>
    </w:pPr>
    <w:rPr>
      <w:color w:val="008000"/>
    </w:rPr>
  </w:style>
  <w:style w:type="paragraph" w:customStyle="1" w:styleId="af0">
    <w:name w:val="ВопрПропущСлово"/>
    <w:basedOn w:val="a1"/>
    <w:rsid w:val="00F769C0"/>
  </w:style>
  <w:style w:type="paragraph" w:customStyle="1" w:styleId="af1">
    <w:name w:val="ВерноеУтвержд"/>
    <w:basedOn w:val="a1"/>
    <w:rsid w:val="00F769C0"/>
    <w:rPr>
      <w:color w:val="008000"/>
    </w:rPr>
  </w:style>
  <w:style w:type="paragraph" w:styleId="af2">
    <w:name w:val="Balloon Text"/>
    <w:basedOn w:val="a2"/>
    <w:link w:val="af3"/>
    <w:uiPriority w:val="99"/>
    <w:semiHidden/>
    <w:unhideWhenUsed/>
    <w:rsid w:val="00F769C0"/>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3"/>
    <w:link w:val="af2"/>
    <w:uiPriority w:val="99"/>
    <w:semiHidden/>
    <w:rsid w:val="00F769C0"/>
    <w:rPr>
      <w:rFonts w:ascii="Segoe UI" w:eastAsia="Times New Roman" w:hAnsi="Segoe UI" w:cs="Segoe UI"/>
      <w:sz w:val="18"/>
      <w:szCs w:val="18"/>
      <w:lang w:eastAsia="ru-RU"/>
    </w:rPr>
  </w:style>
  <w:style w:type="paragraph" w:customStyle="1" w:styleId="western">
    <w:name w:val="western"/>
    <w:basedOn w:val="a2"/>
    <w:rsid w:val="00F76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Без интервала1"/>
    <w:next w:val="af4"/>
    <w:link w:val="af5"/>
    <w:uiPriority w:val="99"/>
    <w:qFormat/>
    <w:rsid w:val="00F769C0"/>
    <w:pPr>
      <w:spacing w:after="0" w:line="240" w:lineRule="auto"/>
    </w:pPr>
    <w:rPr>
      <w:rFonts w:eastAsia="Times New Roman"/>
      <w:lang w:eastAsia="ru-RU"/>
    </w:rPr>
  </w:style>
  <w:style w:type="paragraph" w:customStyle="1" w:styleId="af6">
    <w:name w:val="ВопрНаСопоставление"/>
    <w:basedOn w:val="a1"/>
    <w:next w:val="a2"/>
    <w:rsid w:val="00F769C0"/>
    <w:pPr>
      <w:tabs>
        <w:tab w:val="clear" w:pos="360"/>
      </w:tabs>
    </w:pPr>
  </w:style>
  <w:style w:type="paragraph" w:customStyle="1" w:styleId="af7">
    <w:name w:val="НеверноеУтвержд"/>
    <w:basedOn w:val="a1"/>
    <w:rsid w:val="00F769C0"/>
    <w:pPr>
      <w:numPr>
        <w:numId w:val="0"/>
      </w:numPr>
      <w:ind w:left="360" w:hanging="360"/>
    </w:pPr>
    <w:rPr>
      <w:color w:val="FF0000"/>
    </w:rPr>
  </w:style>
  <w:style w:type="paragraph" w:customStyle="1" w:styleId="af8">
    <w:name w:val="ВопрКороткийОтв"/>
    <w:basedOn w:val="a1"/>
    <w:next w:val="a0"/>
    <w:rsid w:val="00F769C0"/>
    <w:pPr>
      <w:numPr>
        <w:numId w:val="0"/>
      </w:numPr>
    </w:pPr>
  </w:style>
  <w:style w:type="paragraph" w:customStyle="1" w:styleId="Pa1">
    <w:name w:val="Pa1"/>
    <w:basedOn w:val="Default"/>
    <w:next w:val="Default"/>
    <w:uiPriority w:val="99"/>
    <w:rsid w:val="00F769C0"/>
    <w:pPr>
      <w:spacing w:line="241" w:lineRule="atLeast"/>
    </w:pPr>
    <w:rPr>
      <w:rFonts w:ascii="Calibri" w:hAnsi="Calibri"/>
      <w:color w:val="auto"/>
    </w:rPr>
  </w:style>
  <w:style w:type="character" w:customStyle="1" w:styleId="A00">
    <w:name w:val="A0"/>
    <w:uiPriority w:val="99"/>
    <w:rsid w:val="00F769C0"/>
    <w:rPr>
      <w:rFonts w:cs="Calibri"/>
      <w:color w:val="000000"/>
      <w:sz w:val="20"/>
      <w:szCs w:val="20"/>
    </w:rPr>
  </w:style>
  <w:style w:type="table" w:customStyle="1" w:styleId="212">
    <w:name w:val="Сетка таблицы21"/>
    <w:basedOn w:val="a4"/>
    <w:rsid w:val="00F76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F769C0"/>
    <w:rPr>
      <w:rFonts w:cs="Times New Roman"/>
      <w:color w:val="0000FF"/>
      <w:u w:val="single"/>
    </w:rPr>
  </w:style>
  <w:style w:type="paragraph" w:customStyle="1" w:styleId="15">
    <w:name w:val="Обычный1"/>
    <w:rsid w:val="00F769C0"/>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af5">
    <w:name w:val="Без интервала Знак"/>
    <w:link w:val="14"/>
    <w:uiPriority w:val="99"/>
    <w:locked/>
    <w:rsid w:val="00F769C0"/>
    <w:rPr>
      <w:rFonts w:eastAsia="Times New Roman"/>
      <w:lang w:eastAsia="ru-RU"/>
    </w:rPr>
  </w:style>
  <w:style w:type="paragraph" w:styleId="22">
    <w:name w:val="Body Text Indent 2"/>
    <w:basedOn w:val="a2"/>
    <w:link w:val="23"/>
    <w:uiPriority w:val="99"/>
    <w:semiHidden/>
    <w:unhideWhenUsed/>
    <w:rsid w:val="00F769C0"/>
    <w:pPr>
      <w:spacing w:after="120" w:line="480" w:lineRule="auto"/>
      <w:ind w:left="283"/>
    </w:pPr>
    <w:rPr>
      <w:rFonts w:ascii="Calibri" w:eastAsia="Times New Roman" w:hAnsi="Calibri" w:cs="Times New Roman"/>
      <w:lang w:eastAsia="ru-RU"/>
    </w:rPr>
  </w:style>
  <w:style w:type="character" w:customStyle="1" w:styleId="23">
    <w:name w:val="Основной текст с отступом 2 Знак"/>
    <w:basedOn w:val="a3"/>
    <w:link w:val="22"/>
    <w:uiPriority w:val="99"/>
    <w:semiHidden/>
    <w:rsid w:val="00F769C0"/>
    <w:rPr>
      <w:rFonts w:ascii="Calibri" w:eastAsia="Times New Roman" w:hAnsi="Calibri" w:cs="Times New Roman"/>
      <w:lang w:eastAsia="ru-RU"/>
    </w:rPr>
  </w:style>
  <w:style w:type="paragraph" w:styleId="afa">
    <w:name w:val="Body Text Indent"/>
    <w:basedOn w:val="a2"/>
    <w:link w:val="afb"/>
    <w:uiPriority w:val="99"/>
    <w:semiHidden/>
    <w:unhideWhenUsed/>
    <w:rsid w:val="00F769C0"/>
    <w:pPr>
      <w:spacing w:after="120" w:line="276" w:lineRule="auto"/>
      <w:ind w:left="283"/>
    </w:pPr>
    <w:rPr>
      <w:rFonts w:ascii="Calibri" w:eastAsia="Times New Roman" w:hAnsi="Calibri" w:cs="Times New Roman"/>
      <w:lang w:eastAsia="ru-RU"/>
    </w:rPr>
  </w:style>
  <w:style w:type="character" w:customStyle="1" w:styleId="afb">
    <w:name w:val="Основной текст с отступом Знак"/>
    <w:basedOn w:val="a3"/>
    <w:link w:val="afa"/>
    <w:uiPriority w:val="99"/>
    <w:semiHidden/>
    <w:rsid w:val="00F769C0"/>
    <w:rPr>
      <w:rFonts w:ascii="Calibri" w:eastAsia="Times New Roman" w:hAnsi="Calibri" w:cs="Times New Roman"/>
      <w:lang w:eastAsia="ru-RU"/>
    </w:rPr>
  </w:style>
  <w:style w:type="paragraph" w:styleId="32">
    <w:name w:val="Body Text Indent 3"/>
    <w:basedOn w:val="a2"/>
    <w:link w:val="33"/>
    <w:uiPriority w:val="99"/>
    <w:semiHidden/>
    <w:unhideWhenUsed/>
    <w:rsid w:val="00F769C0"/>
    <w:pPr>
      <w:spacing w:after="120" w:line="276" w:lineRule="auto"/>
      <w:ind w:left="283"/>
    </w:pPr>
    <w:rPr>
      <w:rFonts w:ascii="Calibri" w:eastAsia="Times New Roman" w:hAnsi="Calibri" w:cs="Times New Roman"/>
      <w:sz w:val="16"/>
      <w:szCs w:val="16"/>
      <w:lang w:eastAsia="ru-RU"/>
    </w:rPr>
  </w:style>
  <w:style w:type="character" w:customStyle="1" w:styleId="33">
    <w:name w:val="Основной текст с отступом 3 Знак"/>
    <w:basedOn w:val="a3"/>
    <w:link w:val="32"/>
    <w:uiPriority w:val="99"/>
    <w:semiHidden/>
    <w:rsid w:val="00F769C0"/>
    <w:rPr>
      <w:rFonts w:ascii="Calibri" w:eastAsia="Times New Roman" w:hAnsi="Calibri" w:cs="Times New Roman"/>
      <w:sz w:val="16"/>
      <w:szCs w:val="16"/>
      <w:lang w:eastAsia="ru-RU"/>
    </w:rPr>
  </w:style>
  <w:style w:type="paragraph" w:styleId="24">
    <w:name w:val="Body Text 2"/>
    <w:basedOn w:val="a2"/>
    <w:link w:val="25"/>
    <w:uiPriority w:val="99"/>
    <w:semiHidden/>
    <w:unhideWhenUsed/>
    <w:rsid w:val="00F769C0"/>
    <w:pPr>
      <w:spacing w:after="120" w:line="480" w:lineRule="auto"/>
    </w:pPr>
    <w:rPr>
      <w:rFonts w:ascii="Calibri" w:eastAsia="Times New Roman" w:hAnsi="Calibri" w:cs="Times New Roman"/>
      <w:lang w:eastAsia="ru-RU"/>
    </w:rPr>
  </w:style>
  <w:style w:type="character" w:customStyle="1" w:styleId="25">
    <w:name w:val="Основной текст 2 Знак"/>
    <w:basedOn w:val="a3"/>
    <w:link w:val="24"/>
    <w:uiPriority w:val="99"/>
    <w:semiHidden/>
    <w:rsid w:val="00F769C0"/>
    <w:rPr>
      <w:rFonts w:ascii="Calibri" w:eastAsia="Times New Roman" w:hAnsi="Calibri" w:cs="Times New Roman"/>
      <w:lang w:eastAsia="ru-RU"/>
    </w:rPr>
  </w:style>
  <w:style w:type="paragraph" w:styleId="afc">
    <w:name w:val="Plain Text"/>
    <w:basedOn w:val="a2"/>
    <w:link w:val="afd"/>
    <w:rsid w:val="00F769C0"/>
    <w:pPr>
      <w:spacing w:after="0" w:line="240" w:lineRule="auto"/>
    </w:pPr>
    <w:rPr>
      <w:rFonts w:ascii="Courier New" w:eastAsia="Times New Roman" w:hAnsi="Courier New" w:cs="Times New Roman"/>
      <w:sz w:val="20"/>
      <w:szCs w:val="20"/>
      <w:lang w:eastAsia="ru-RU"/>
    </w:rPr>
  </w:style>
  <w:style w:type="character" w:customStyle="1" w:styleId="afd">
    <w:name w:val="Текст Знак"/>
    <w:basedOn w:val="a3"/>
    <w:link w:val="afc"/>
    <w:rsid w:val="00F769C0"/>
    <w:rPr>
      <w:rFonts w:ascii="Courier New" w:eastAsia="Times New Roman" w:hAnsi="Courier New" w:cs="Times New Roman"/>
      <w:sz w:val="20"/>
      <w:szCs w:val="20"/>
      <w:lang w:eastAsia="ru-RU"/>
    </w:rPr>
  </w:style>
  <w:style w:type="paragraph" w:styleId="afe">
    <w:name w:val="Normal (Web)"/>
    <w:basedOn w:val="a2"/>
    <w:uiPriority w:val="99"/>
    <w:unhideWhenUsed/>
    <w:rsid w:val="00F76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w:basedOn w:val="a2"/>
    <w:link w:val="16"/>
    <w:uiPriority w:val="99"/>
    <w:semiHidden/>
    <w:unhideWhenUsed/>
    <w:rsid w:val="00F769C0"/>
    <w:pPr>
      <w:spacing w:after="120"/>
    </w:pPr>
  </w:style>
  <w:style w:type="character" w:customStyle="1" w:styleId="16">
    <w:name w:val="Основной текст Знак1"/>
    <w:basedOn w:val="a3"/>
    <w:link w:val="ae"/>
    <w:uiPriority w:val="99"/>
    <w:semiHidden/>
    <w:rsid w:val="00F769C0"/>
  </w:style>
  <w:style w:type="character" w:customStyle="1" w:styleId="213">
    <w:name w:val="Заголовок 2 Знак1"/>
    <w:basedOn w:val="a3"/>
    <w:uiPriority w:val="9"/>
    <w:semiHidden/>
    <w:rsid w:val="00F769C0"/>
    <w:rPr>
      <w:rFonts w:asciiTheme="majorHAnsi" w:eastAsiaTheme="majorEastAsia" w:hAnsiTheme="majorHAnsi" w:cstheme="majorBidi"/>
      <w:color w:val="2F5496" w:themeColor="accent1" w:themeShade="BF"/>
      <w:sz w:val="26"/>
      <w:szCs w:val="26"/>
    </w:rPr>
  </w:style>
  <w:style w:type="character" w:customStyle="1" w:styleId="310">
    <w:name w:val="Заголовок 3 Знак1"/>
    <w:basedOn w:val="a3"/>
    <w:uiPriority w:val="9"/>
    <w:semiHidden/>
    <w:rsid w:val="00F769C0"/>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basedOn w:val="a3"/>
    <w:uiPriority w:val="9"/>
    <w:semiHidden/>
    <w:rsid w:val="00F769C0"/>
    <w:rPr>
      <w:rFonts w:asciiTheme="majorHAnsi" w:eastAsiaTheme="majorEastAsia" w:hAnsiTheme="majorHAnsi" w:cstheme="majorBidi"/>
      <w:i/>
      <w:iCs/>
      <w:color w:val="2F5496" w:themeColor="accent1" w:themeShade="BF"/>
    </w:rPr>
  </w:style>
  <w:style w:type="paragraph" w:styleId="af4">
    <w:name w:val="No Spacing"/>
    <w:uiPriority w:val="1"/>
    <w:qFormat/>
    <w:rsid w:val="00F769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lanbook.com/book/3146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78709-8546-4CB3-BECD-6EE23FF9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12807</Words>
  <Characters>73003</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Дмитриева</dc:creator>
  <cp:keywords/>
  <dc:description/>
  <cp:lastModifiedBy>Елена В. Дмитриева</cp:lastModifiedBy>
  <cp:revision>38</cp:revision>
  <cp:lastPrinted>2024-03-25T12:04:00Z</cp:lastPrinted>
  <dcterms:created xsi:type="dcterms:W3CDTF">2024-03-25T07:19:00Z</dcterms:created>
  <dcterms:modified xsi:type="dcterms:W3CDTF">2024-04-24T06:56:00Z</dcterms:modified>
</cp:coreProperties>
</file>