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BA2A414" w:rsidR="003C61FE" w:rsidRPr="00631B1A" w:rsidRDefault="007F3EB2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FA94" wp14:editId="1FDBBB0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E49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BA6EC9E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DD01190" w14:textId="107340A6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523E8293" w14:textId="6078085C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90B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FA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32CD5E49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BA6EC9E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DD01190" w14:textId="107340A6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523E8293" w14:textId="6078085C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390B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F60" wp14:editId="7B43591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D5B" w14:textId="77777777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DF60" id="Надпись 7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C697D5B" w14:textId="77777777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1927E5BA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C3EF" w14:textId="77777777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FDFA751" w14:textId="77777777" w:rsidR="0010410A" w:rsidRDefault="0010410A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457B26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92073E" w14:textId="77777777" w:rsidR="003C61FE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D2CB654" w14:textId="77777777" w:rsidR="003C61FE" w:rsidRPr="00502E1B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BA86F" w14:textId="77777777" w:rsidR="003C61FE" w:rsidRPr="00FF49D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2633951"/>
    </w:p>
    <w:p w14:paraId="32595DBA" w14:textId="1FCCC8AD" w:rsidR="003C61FE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25379080"/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0E3B5F41" w14:textId="77777777" w:rsidR="00B9143C" w:rsidRPr="000D2B93" w:rsidRDefault="00B9143C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6D7347" w14:textId="2BDD2F96" w:rsidR="003C61FE" w:rsidRPr="000D2B93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.01 Организация деятельности аптеки и ее структурных подразделений</w:t>
      </w:r>
    </w:p>
    <w:p w14:paraId="66EC21F0" w14:textId="3621CA86" w:rsidR="003C61FE" w:rsidRPr="000D2B93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ПП</w:t>
      </w:r>
      <w:r w:rsidR="00BE59A4">
        <w:rPr>
          <w:rFonts w:ascii="Times New Roman" w:hAnsi="Times New Roman"/>
          <w:b/>
          <w:sz w:val="28"/>
          <w:szCs w:val="28"/>
        </w:rPr>
        <w:t>.</w:t>
      </w:r>
      <w:r w:rsidR="00B9143C">
        <w:rPr>
          <w:rFonts w:ascii="Times New Roman" w:hAnsi="Times New Roman"/>
          <w:b/>
          <w:sz w:val="28"/>
          <w:szCs w:val="28"/>
        </w:rPr>
        <w:t>01.01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аптеки и ее структурных подразделений</w:t>
      </w:r>
    </w:p>
    <w:bookmarkEnd w:id="1"/>
    <w:bookmarkEnd w:id="2"/>
    <w:p w14:paraId="7FA780CC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80510BD" w14:textId="5686E2BE" w:rsidR="003C61FE" w:rsidRPr="00631B1A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73CF56AF" w14:textId="4ABAB486" w:rsidR="003C61FE" w:rsidRPr="0096086F" w:rsidRDefault="000A578F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базе </w:t>
      </w:r>
      <w:r w:rsidR="00487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основного </w:t>
      </w: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>общего образования</w:t>
      </w:r>
    </w:p>
    <w:p w14:paraId="743D67AA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BEDAC4" w14:textId="0DFD823B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79B775" w14:textId="457FF788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947ED7A" w14:textId="376E4FB1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22A86B" w14:textId="77777777" w:rsidR="0010410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6A3CA1F" w14:textId="77777777" w:rsidR="0010410A" w:rsidRPr="00631B1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48ED6" w14:textId="28AA2CB5" w:rsidR="003C61FE" w:rsidRDefault="003C61FE" w:rsidP="00DD1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E27783" w:rsidRPr="00B35CC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87DB0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22C8572" w14:textId="06989353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2159DB">
        <w:rPr>
          <w:rFonts w:ascii="Times New Roman" w:hAnsi="Times New Roman"/>
          <w:sz w:val="28"/>
          <w:szCs w:val="28"/>
          <w:lang w:eastAsia="ru-RU"/>
        </w:rPr>
        <w:t xml:space="preserve"> (далее ФГОС СПО)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0F3E09C4" w:rsidR="005865C4" w:rsidRPr="00D739B0" w:rsidRDefault="00B9143C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Семенченко Е.А. 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ЦМК </w:t>
      </w:r>
      <w:r w:rsidR="005865C4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619B8B94" w14:textId="7F770E1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BE59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подпись</w:t>
      </w:r>
    </w:p>
    <w:p w14:paraId="58982F1E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7C183ED3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90B9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390B9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E78E3A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480258" w14:textId="77777777" w:rsidR="00DD17BD" w:rsidRPr="00D739B0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2C651A38" w:rsidR="005865C4" w:rsidRPr="0098349F" w:rsidRDefault="00BE59A4" w:rsidP="00DD17B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Гарибова Яна Вагифовна –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65C4"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D62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462305AA" w14:textId="60902D97" w:rsidR="005865C4" w:rsidRPr="00D67CD0" w:rsidRDefault="00D626F3" w:rsidP="00DD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5865C4"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6F80001" w14:textId="77777777" w:rsidR="00390B98" w:rsidRDefault="005865C4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Аксанна Владимировна 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59A4"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90B98">
        <w:rPr>
          <w:rFonts w:ascii="Times New Roman" w:eastAsia="Times New Roman" w:hAnsi="Times New Roman"/>
          <w:sz w:val="28"/>
          <w:szCs w:val="28"/>
          <w:lang w:eastAsia="ru-RU" w:bidi="en-US"/>
        </w:rPr>
        <w:t>Социальная Аптека Ставрополь»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6244AC1" w14:textId="1084ACBE" w:rsidR="005865C4" w:rsidRPr="00390B98" w:rsidRDefault="00390B98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626F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4AB12EF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69EFC3AC" w:rsidR="005865C4" w:rsidRPr="00DD17BD" w:rsidRDefault="005865C4" w:rsidP="00DD17BD">
      <w:pPr>
        <w:pStyle w:val="ac"/>
        <w:widowControl w:val="0"/>
        <w:numPr>
          <w:ilvl w:val="0"/>
          <w:numId w:val="42"/>
        </w:numPr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Гарибова Яна Вагифовна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D8E9115" w14:textId="77777777" w:rsid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28444" w14:textId="77777777" w:rsidR="00DD17BD" w:rsidRP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112319C9" w:rsidR="00D301EA" w:rsidRPr="005865C4" w:rsidRDefault="005865C4" w:rsidP="00DD17BD">
      <w:pPr>
        <w:tabs>
          <w:tab w:val="left" w:pos="-382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 Альбина Ясановна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00542F6" w14:textId="172FBA18" w:rsidR="003C1727" w:rsidRDefault="003C1727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0CF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53A7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0E62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4BB1A" w14:textId="77777777" w:rsidR="00010B2C" w:rsidRDefault="00010B2C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A815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EDA1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A29C" w14:textId="77777777" w:rsidR="00390B98" w:rsidRDefault="00390B98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F91B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541F" w14:textId="77777777" w:rsidR="00BE3016" w:rsidRDefault="00BE3016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4FBD6F20" w14:textId="77777777" w:rsidR="00DD17BD" w:rsidRPr="00FC58EF" w:rsidRDefault="00DD17BD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E8B0A9" w14:textId="03375667" w:rsidR="00B9143C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B9143C" w:rsidRPr="00B9143C">
        <w:rPr>
          <w:rFonts w:ascii="Times New Roman" w:hAnsi="Times New Roman"/>
          <w:sz w:val="28"/>
          <w:szCs w:val="28"/>
        </w:rPr>
        <w:t>ПМ.01</w:t>
      </w:r>
      <w:r w:rsidR="00607CD4">
        <w:rPr>
          <w:rFonts w:ascii="Times New Roman" w:hAnsi="Times New Roman"/>
          <w:sz w:val="28"/>
          <w:szCs w:val="28"/>
        </w:rPr>
        <w:t xml:space="preserve"> </w:t>
      </w:r>
      <w:r w:rsidR="00B9143C">
        <w:rPr>
          <w:rFonts w:ascii="Times New Roman" w:hAnsi="Times New Roman"/>
          <w:sz w:val="28"/>
          <w:szCs w:val="28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пользования </w:t>
      </w:r>
      <w:r w:rsidR="00B9143C" w:rsidRPr="00B9143C">
        <w:rPr>
          <w:rFonts w:ascii="Times New Roman" w:hAnsi="Times New Roman"/>
          <w:sz w:val="28"/>
          <w:szCs w:val="28"/>
        </w:rPr>
        <w:t>МДК.01.01 Организация деятельности аптеки и ее структурных подразделений</w:t>
      </w:r>
      <w:r w:rsidR="00B9143C">
        <w:rPr>
          <w:rFonts w:ascii="Times New Roman" w:hAnsi="Times New Roman"/>
          <w:sz w:val="28"/>
          <w:szCs w:val="28"/>
        </w:rPr>
        <w:t xml:space="preserve"> </w:t>
      </w:r>
      <w:r w:rsidR="00B9143C" w:rsidRPr="00B9143C">
        <w:rPr>
          <w:rFonts w:ascii="Times New Roman" w:hAnsi="Times New Roman"/>
          <w:sz w:val="28"/>
          <w:szCs w:val="28"/>
        </w:rPr>
        <w:t>ПП01.01 Организация деятельности аптеки и ее структурных подразделений</w:t>
      </w:r>
      <w:r w:rsidR="00B9143C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="00BE3016" w:rsidRPr="00FC58EF">
        <w:rPr>
          <w:rFonts w:ascii="Times New Roman" w:hAnsi="Times New Roman"/>
          <w:sz w:val="28"/>
          <w:szCs w:val="28"/>
        </w:rPr>
        <w:t xml:space="preserve"> преподавателя </w:t>
      </w:r>
      <w:r w:rsidR="00B9143C">
        <w:rPr>
          <w:rFonts w:ascii="Times New Roman" w:hAnsi="Times New Roman"/>
          <w:sz w:val="28"/>
          <w:szCs w:val="28"/>
        </w:rPr>
        <w:t xml:space="preserve">Семенченко Е.А. </w:t>
      </w:r>
    </w:p>
    <w:p w14:paraId="7EB4E5F3" w14:textId="0038D00F" w:rsidR="00BE3016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образовательной программы </w:t>
      </w:r>
      <w:r w:rsidR="00607CD4" w:rsidRPr="00FC58EF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FC58EF">
        <w:rPr>
          <w:rFonts w:ascii="Times New Roman" w:hAnsi="Times New Roman"/>
          <w:sz w:val="28"/>
          <w:szCs w:val="28"/>
        </w:rPr>
        <w:t xml:space="preserve">по специальности </w:t>
      </w:r>
      <w:r w:rsidR="003B6E2E"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Pr="00FC58EF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Организация деятельности аптеки и</w:t>
      </w:r>
      <w:r w:rsidR="00B9143C">
        <w:rPr>
          <w:rFonts w:ascii="Times New Roman" w:hAnsi="Times New Roman"/>
          <w:sz w:val="28"/>
          <w:szCs w:val="28"/>
        </w:rPr>
        <w:t xml:space="preserve"> ее структурных подразделений</w:t>
      </w:r>
      <w:r w:rsidRPr="00FC58EF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</w:t>
      </w:r>
      <w:r w:rsidR="00607CD4">
        <w:rPr>
          <w:rFonts w:ascii="Times New Roman" w:hAnsi="Times New Roman"/>
          <w:sz w:val="28"/>
          <w:szCs w:val="28"/>
        </w:rPr>
        <w:t>:</w:t>
      </w:r>
      <w:r w:rsidRPr="00FC58EF">
        <w:rPr>
          <w:rFonts w:ascii="Times New Roman" w:hAnsi="Times New Roman"/>
          <w:sz w:val="28"/>
          <w:szCs w:val="28"/>
        </w:rPr>
        <w:t xml:space="preserve"> </w:t>
      </w:r>
    </w:p>
    <w:p w14:paraId="642A6348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1.1.</w:t>
      </w:r>
      <w:r w:rsidRPr="00E43513">
        <w:rPr>
          <w:rFonts w:ascii="Times New Roman" w:hAnsi="Times New Roman"/>
          <w:sz w:val="28"/>
          <w:szCs w:val="28"/>
        </w:rPr>
        <w:tab/>
        <w:t>Организовывать подготовку помещений фармацевтической организации для осуществления фармацевтической деятельности</w:t>
      </w:r>
    </w:p>
    <w:p w14:paraId="492FA3FD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1.2.</w:t>
      </w:r>
      <w:r w:rsidRPr="00E43513">
        <w:rPr>
          <w:rFonts w:ascii="Times New Roman" w:hAnsi="Times New Roman"/>
          <w:sz w:val="28"/>
          <w:szCs w:val="28"/>
        </w:rPr>
        <w:tab/>
        <w:t>Осуществлять мероприятия по оформлению торгового зала</w:t>
      </w:r>
    </w:p>
    <w:p w14:paraId="43B2EACA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1.3.</w:t>
      </w:r>
      <w:r w:rsidRPr="00E43513">
        <w:rPr>
          <w:rFonts w:ascii="Times New Roman" w:hAnsi="Times New Roman"/>
          <w:sz w:val="28"/>
          <w:szCs w:val="28"/>
        </w:rPr>
        <w:tab/>
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</w:r>
    </w:p>
    <w:p w14:paraId="41E624F8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1.7.</w:t>
      </w:r>
      <w:r w:rsidRPr="00E43513">
        <w:rPr>
          <w:rFonts w:ascii="Times New Roman" w:hAnsi="Times New Roman"/>
          <w:sz w:val="28"/>
          <w:szCs w:val="28"/>
        </w:rPr>
        <w:tab/>
        <w:t>Оформлять первичную учетно-отчетную документацию</w:t>
      </w:r>
    </w:p>
    <w:p w14:paraId="352512EA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1.8.</w:t>
      </w:r>
      <w:r w:rsidRPr="00E43513">
        <w:rPr>
          <w:rFonts w:ascii="Times New Roman" w:hAnsi="Times New Roman"/>
          <w:sz w:val="28"/>
          <w:szCs w:val="28"/>
        </w:rPr>
        <w:tab/>
        <w:t>Оформлять заявки поставщикам и осуществлять прием товаров аптечного ассортимента</w:t>
      </w:r>
    </w:p>
    <w:p w14:paraId="6A536629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1.9.</w:t>
      </w:r>
      <w:r w:rsidRPr="00E43513">
        <w:rPr>
          <w:rFonts w:ascii="Times New Roman" w:hAnsi="Times New Roman"/>
          <w:sz w:val="28"/>
          <w:szCs w:val="28"/>
        </w:rPr>
        <w:tab/>
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</w:p>
    <w:p w14:paraId="1C8313DB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1.10.</w:t>
      </w:r>
      <w:r w:rsidRPr="00E43513">
        <w:rPr>
          <w:rFonts w:ascii="Times New Roman" w:hAnsi="Times New Roman"/>
          <w:sz w:val="28"/>
          <w:szCs w:val="28"/>
        </w:rPr>
        <w:tab/>
        <w:t>Осуществлять мероприятия по формированию ценовой политики</w:t>
      </w:r>
    </w:p>
    <w:p w14:paraId="5EF3543D" w14:textId="6B9D6DAE" w:rsidR="00E43513" w:rsidRDefault="00E43513" w:rsidP="00DD17BD">
      <w:pPr>
        <w:tabs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1.11.</w:t>
      </w:r>
      <w:r w:rsidRPr="00E43513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</w:p>
    <w:p w14:paraId="6B51591D" w14:textId="77777777" w:rsidR="00D0482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Данная программа формирует навыки и умения:</w:t>
      </w:r>
    </w:p>
    <w:p w14:paraId="3A340DD4" w14:textId="3DF3EE3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5407A8B3" w14:textId="79B3F00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по спросу и потребностям населения на лекарственные препараты и товары аптечного ассортимента;</w:t>
      </w:r>
    </w:p>
    <w:p w14:paraId="44DFAB5A" w14:textId="5757AC3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отчетные, кассовые документы, реестры (журналы) в установленном порядке и по установленному перечню;</w:t>
      </w:r>
    </w:p>
    <w:p w14:paraId="53BD6ABE" w14:textId="4E890BA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приемку товаров аптечного ассортимента;</w:t>
      </w:r>
    </w:p>
    <w:p w14:paraId="24B4ED11" w14:textId="481056F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условия хранения лекарственных препаратов, и товаров аптечного ассортимента;</w:t>
      </w:r>
    </w:p>
    <w:p w14:paraId="4BF76A2F" w14:textId="15A3812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вести учет лекарственных средств в помещении хранения;</w:t>
      </w:r>
    </w:p>
    <w:p w14:paraId="6DB17213" w14:textId="2039009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</w:r>
    </w:p>
    <w:p w14:paraId="4B723D69" w14:textId="4748284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порядок реализации и отпуска лекарственных препаратов населению и медицинским организациям;</w:t>
      </w:r>
    </w:p>
    <w:p w14:paraId="78AABE62" w14:textId="6AFF0E5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визуально оценивать рецепт, требования медицинской организации на предмет соответствия установленным требованиям;</w:t>
      </w:r>
    </w:p>
    <w:p w14:paraId="49569C41" w14:textId="6B6A9C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</w:r>
    </w:p>
    <w:p w14:paraId="1AB53DC3" w14:textId="3CECD9B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60F14A4" w14:textId="67C60F0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14:paraId="7B97B742" w14:textId="65BE00CE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6D341C5B" w14:textId="206C8C2D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осуществлять устные и письменные коммуникации в общении с коллегами и потребителями;</w:t>
      </w:r>
    </w:p>
    <w:p w14:paraId="0330BA83" w14:textId="62DD0F3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калькуляцию заявок потребителей;</w:t>
      </w:r>
    </w:p>
    <w:p w14:paraId="7F6FD2FB" w14:textId="028DE1A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проверку сопроводительных документов по составу и комплектности;</w:t>
      </w:r>
    </w:p>
    <w:p w14:paraId="7FFDEB81" w14:textId="5F67C07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отчетные документы по движению лекарственных средств и других товаров аптечного ассортимента;</w:t>
      </w:r>
    </w:p>
    <w:p w14:paraId="4B40C29A" w14:textId="2B5D977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0E7668D6" w14:textId="64E022F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организовывать свою производственную деятельность и распределять время;</w:t>
      </w:r>
    </w:p>
    <w:p w14:paraId="6FA099E1" w14:textId="0C4E723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14:paraId="7F3C3928" w14:textId="313E3249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14:paraId="4469AD71" w14:textId="5D54E0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нормативной и справочной документацией;</w:t>
      </w:r>
    </w:p>
    <w:p w14:paraId="252F8FE9" w14:textId="5C94CEC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B0988A" w14:textId="7607586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понимать и осознавать последствия несоблюдения условий хранения лекарственных средств;</w:t>
      </w:r>
    </w:p>
    <w:p w14:paraId="0DD8B722" w14:textId="58D7D4F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4DF65464" w14:textId="15A5E36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E104D47" w14:textId="121CB76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возврат лекарственных средств от потребителя;</w:t>
      </w:r>
    </w:p>
    <w:p w14:paraId="52718B89" w14:textId="0F2F7B88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</w:r>
    </w:p>
    <w:p w14:paraId="20F730EC" w14:textId="1F32FBEA" w:rsidR="00BE3016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определять состояния, при которых оказывается первая помощь</w:t>
      </w:r>
      <w:r w:rsidR="00607CD4" w:rsidRPr="00607CD4">
        <w:rPr>
          <w:rFonts w:ascii="Times New Roman" w:hAnsi="Times New Roman"/>
          <w:sz w:val="28"/>
          <w:szCs w:val="28"/>
        </w:rPr>
        <w:t xml:space="preserve"> </w:t>
      </w:r>
      <w:r w:rsidR="00BE3016" w:rsidRPr="00607CD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</w:p>
    <w:p w14:paraId="461C8448" w14:textId="37EAEC1A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знать</w:t>
      </w:r>
      <w:r w:rsidR="00D04823">
        <w:rPr>
          <w:rFonts w:ascii="Times New Roman" w:hAnsi="Times New Roman"/>
          <w:sz w:val="28"/>
          <w:szCs w:val="28"/>
        </w:rPr>
        <w:t xml:space="preserve"> </w:t>
      </w:r>
      <w:r w:rsidRPr="00FC58EF">
        <w:rPr>
          <w:rFonts w:ascii="Times New Roman" w:hAnsi="Times New Roman"/>
          <w:sz w:val="28"/>
          <w:szCs w:val="28"/>
        </w:rPr>
        <w:t xml:space="preserve">идентификацию товаров аптечного ассортимента, требования к </w:t>
      </w:r>
      <w:r w:rsidR="005B4D69">
        <w:rPr>
          <w:rFonts w:ascii="Times New Roman" w:hAnsi="Times New Roman"/>
          <w:sz w:val="28"/>
          <w:szCs w:val="28"/>
        </w:rPr>
        <w:t xml:space="preserve">его </w:t>
      </w:r>
      <w:r w:rsidRPr="00FC58EF">
        <w:rPr>
          <w:rFonts w:ascii="Times New Roman" w:hAnsi="Times New Roman"/>
          <w:sz w:val="28"/>
          <w:szCs w:val="28"/>
        </w:rPr>
        <w:t>качеству,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4F0BA0FC" w14:textId="72499DF0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758B2515" w14:textId="77777777" w:rsidR="00F03DC2" w:rsidRDefault="00F03DC2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B7F329" w14:textId="77777777" w:rsidR="00BE3016" w:rsidRPr="00FC58EF" w:rsidRDefault="00BE3016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>ООО «Социальная аптека»</w:t>
      </w:r>
    </w:p>
    <w:p w14:paraId="571A2578" w14:textId="77777777" w:rsidR="00EB3BAD" w:rsidRDefault="00EB3BAD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065B9" w14:textId="3FDE8827" w:rsidR="005865C4" w:rsidRPr="00D04823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Гарибова</w:t>
      </w:r>
      <w:r w:rsidR="00BE3016"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247B5DD3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E2C7254" w14:textId="77777777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2AC26436" w14:textId="7E8B2888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B9EDD19" w14:textId="1D0BAAC4" w:rsidR="003C1727" w:rsidRDefault="003C1727" w:rsidP="00DD17BD">
      <w:pPr>
        <w:spacing w:line="240" w:lineRule="auto"/>
        <w:rPr>
          <w:lang w:eastAsia="ru-RU"/>
        </w:rPr>
      </w:pPr>
    </w:p>
    <w:p w14:paraId="63A2E3AA" w14:textId="27A9E3CE" w:rsidR="00E43513" w:rsidRDefault="00E43513" w:rsidP="00DD17BD">
      <w:pPr>
        <w:spacing w:line="240" w:lineRule="auto"/>
        <w:rPr>
          <w:lang w:eastAsia="ru-RU"/>
        </w:rPr>
      </w:pPr>
    </w:p>
    <w:p w14:paraId="3B950E7B" w14:textId="60596ACF" w:rsidR="00EB3BAD" w:rsidRDefault="00EB3BAD" w:rsidP="00DD17BD">
      <w:pPr>
        <w:spacing w:line="240" w:lineRule="auto"/>
        <w:rPr>
          <w:lang w:eastAsia="ru-RU"/>
        </w:rPr>
      </w:pPr>
    </w:p>
    <w:p w14:paraId="61637724" w14:textId="77777777" w:rsidR="00EB3BAD" w:rsidRDefault="00EB3BAD" w:rsidP="00DD17BD">
      <w:pPr>
        <w:spacing w:line="240" w:lineRule="auto"/>
        <w:rPr>
          <w:lang w:eastAsia="ru-RU"/>
        </w:rPr>
      </w:pPr>
    </w:p>
    <w:p w14:paraId="75239561" w14:textId="77777777" w:rsidR="00912A64" w:rsidRDefault="00912A64" w:rsidP="00DD17BD">
      <w:pPr>
        <w:spacing w:line="240" w:lineRule="auto"/>
        <w:rPr>
          <w:lang w:eastAsia="ru-RU"/>
        </w:rPr>
      </w:pPr>
    </w:p>
    <w:p w14:paraId="71268EDD" w14:textId="77777777" w:rsidR="00912A64" w:rsidRDefault="00912A64" w:rsidP="00DD17BD">
      <w:pPr>
        <w:spacing w:line="240" w:lineRule="auto"/>
        <w:rPr>
          <w:lang w:eastAsia="ru-RU"/>
        </w:rPr>
      </w:pPr>
    </w:p>
    <w:p w14:paraId="6F43B263" w14:textId="77777777" w:rsidR="00912A64" w:rsidRDefault="00912A64" w:rsidP="00DD17BD">
      <w:pPr>
        <w:spacing w:line="240" w:lineRule="auto"/>
        <w:rPr>
          <w:lang w:eastAsia="ru-RU"/>
        </w:rPr>
      </w:pPr>
    </w:p>
    <w:p w14:paraId="131F74C8" w14:textId="77777777" w:rsidR="00912A64" w:rsidRDefault="00912A64" w:rsidP="00DD17BD">
      <w:pPr>
        <w:spacing w:line="240" w:lineRule="auto"/>
        <w:rPr>
          <w:lang w:eastAsia="ru-RU"/>
        </w:rPr>
      </w:pPr>
    </w:p>
    <w:p w14:paraId="761A95C7" w14:textId="77777777" w:rsidR="00F03DC2" w:rsidRDefault="00F03DC2" w:rsidP="00DD17BD">
      <w:pPr>
        <w:spacing w:line="240" w:lineRule="auto"/>
        <w:rPr>
          <w:lang w:eastAsia="ru-RU"/>
        </w:rPr>
      </w:pPr>
    </w:p>
    <w:p w14:paraId="3F04AC01" w14:textId="1F4EBD57" w:rsidR="00D301EA" w:rsidRDefault="00D301EA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0FA4C96E" w:rsidR="00D301EA" w:rsidRDefault="00FC66DF" w:rsidP="00DD17B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D301EA"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257"/>
        <w:gridCol w:w="645"/>
      </w:tblGrid>
      <w:tr w:rsidR="00D301EA" w:rsidRPr="0033491D" w14:paraId="454F74C7" w14:textId="77777777" w:rsidTr="00AF6A08">
        <w:trPr>
          <w:trHeight w:val="721"/>
        </w:trPr>
        <w:tc>
          <w:tcPr>
            <w:tcW w:w="228" w:type="pct"/>
            <w:hideMark/>
          </w:tcPr>
          <w:p w14:paraId="1F633DD5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3D47CAA1" w14:textId="0650F1EF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</w:t>
            </w:r>
            <w:r w:rsidR="00D301EA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06354973" w14:textId="519DB536" w:rsidR="00D301EA" w:rsidRPr="00AF6A08" w:rsidRDefault="00AD4E73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33F3B98B" w14:textId="77777777" w:rsidTr="00AF6A08">
        <w:trPr>
          <w:trHeight w:val="493"/>
        </w:trPr>
        <w:tc>
          <w:tcPr>
            <w:tcW w:w="228" w:type="pct"/>
          </w:tcPr>
          <w:p w14:paraId="5515A609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3A8F9484" w14:textId="3A9F7503" w:rsid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31415F59" w14:textId="0DB647C6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5086CDDE" w14:textId="77777777" w:rsidTr="00AF6A08">
        <w:trPr>
          <w:trHeight w:val="543"/>
        </w:trPr>
        <w:tc>
          <w:tcPr>
            <w:tcW w:w="228" w:type="pct"/>
          </w:tcPr>
          <w:p w14:paraId="43179A42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7B85A9D1" w14:textId="279E4D78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1.2.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51D0C0F1" w14:textId="24EC1E7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64ABE385" w14:textId="77777777" w:rsidTr="00AF6A08">
        <w:trPr>
          <w:trHeight w:val="579"/>
        </w:trPr>
        <w:tc>
          <w:tcPr>
            <w:tcW w:w="228" w:type="pct"/>
          </w:tcPr>
          <w:p w14:paraId="45A95FCA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0DCCA718" w14:textId="13F5179A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7F330DF8" w14:textId="5C6CDBEA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410A" w:rsidRPr="0033491D" w14:paraId="4F742B0C" w14:textId="77777777" w:rsidTr="00AF6A08">
        <w:trPr>
          <w:trHeight w:val="543"/>
        </w:trPr>
        <w:tc>
          <w:tcPr>
            <w:tcW w:w="228" w:type="pct"/>
          </w:tcPr>
          <w:p w14:paraId="5C364A8C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9D6BE7E" w14:textId="76F3C221" w:rsidR="0010410A" w:rsidRDefault="0010410A" w:rsidP="00F94BF8">
            <w:pPr>
              <w:tabs>
                <w:tab w:val="left" w:pos="454"/>
                <w:tab w:val="left" w:pos="595"/>
              </w:tabs>
              <w:spacing w:after="0" w:line="240" w:lineRule="auto"/>
              <w:ind w:firstLine="28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1.4</w:t>
            </w:r>
            <w:r w:rsidR="009534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E56B540" w14:textId="6D4D01E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1EA" w14:paraId="5F5C7819" w14:textId="77777777" w:rsidTr="00AF6A08">
        <w:trPr>
          <w:trHeight w:val="531"/>
        </w:trPr>
        <w:tc>
          <w:tcPr>
            <w:tcW w:w="228" w:type="pct"/>
            <w:hideMark/>
          </w:tcPr>
          <w:p w14:paraId="319CB592" w14:textId="0546284D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63EE6014" w14:textId="2C16819C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626F3">
              <w:t xml:space="preserve"> </w:t>
            </w:r>
            <w:r w:rsidR="00D626F3" w:rsidRPr="00D626F3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4AE8C864" w14:textId="1F7C53EC" w:rsidR="00D301EA" w:rsidRPr="00AF6A08" w:rsidRDefault="00AC00D4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464" w14:paraId="51ABB35C" w14:textId="77777777" w:rsidTr="00AF6A08">
        <w:trPr>
          <w:trHeight w:val="531"/>
        </w:trPr>
        <w:tc>
          <w:tcPr>
            <w:tcW w:w="228" w:type="pct"/>
          </w:tcPr>
          <w:p w14:paraId="56E849AD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85F4EE9" w14:textId="09265766" w:rsidR="00953464" w:rsidRPr="00953464" w:rsidRDefault="00953464" w:rsidP="00953464">
            <w:pPr>
              <w:pStyle w:val="ac"/>
              <w:widowControl w:val="0"/>
              <w:shd w:val="clear" w:color="auto" w:fill="FFFFFF"/>
              <w:tabs>
                <w:tab w:val="left" w:pos="426"/>
              </w:tabs>
              <w:ind w:left="0" w:right="-4"/>
              <w:rPr>
                <w:rFonts w:ascii="Times New Roman" w:hAnsi="Times New Roman"/>
                <w:caps/>
                <w:sz w:val="28"/>
                <w:szCs w:val="28"/>
              </w:rPr>
            </w:pPr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2.1.Объем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6B630B0C" w14:textId="0D14DFDF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53464" w14:paraId="521D9E01" w14:textId="77777777" w:rsidTr="00AF6A08">
        <w:trPr>
          <w:trHeight w:val="531"/>
        </w:trPr>
        <w:tc>
          <w:tcPr>
            <w:tcW w:w="228" w:type="pct"/>
          </w:tcPr>
          <w:p w14:paraId="4226C1C9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63E505D2" w14:textId="4AFF149B" w:rsidR="00953464" w:rsidRPr="00971208" w:rsidRDefault="00971208" w:rsidP="00971208">
            <w:pPr>
              <w:widowControl w:val="0"/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2.2.Тематический план и содержание производственной практики</w:t>
            </w:r>
          </w:p>
        </w:tc>
        <w:tc>
          <w:tcPr>
            <w:tcW w:w="346" w:type="pct"/>
          </w:tcPr>
          <w:p w14:paraId="641D4644" w14:textId="6140D6C1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01EA" w14:paraId="7B9677E9" w14:textId="77777777" w:rsidTr="00AF6A08">
        <w:trPr>
          <w:trHeight w:val="581"/>
        </w:trPr>
        <w:tc>
          <w:tcPr>
            <w:tcW w:w="228" w:type="pct"/>
            <w:hideMark/>
          </w:tcPr>
          <w:p w14:paraId="797833C4" w14:textId="1B5E8AE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1366DA7F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6BD8EA03" w14:textId="13488030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D4E73" w:rsidRPr="00AF6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FE9" w14:paraId="0B30B8EE" w14:textId="77777777" w:rsidTr="00AF6A08">
        <w:trPr>
          <w:trHeight w:val="581"/>
        </w:trPr>
        <w:tc>
          <w:tcPr>
            <w:tcW w:w="228" w:type="pct"/>
          </w:tcPr>
          <w:p w14:paraId="195E7E88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5928F482" w14:textId="32DFA767" w:rsidR="00972FE9" w:rsidRP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3.1.Требования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1338F58C" w14:textId="1378D72C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2FE9" w14:paraId="7147C21E" w14:textId="77777777" w:rsidTr="00AF6A08">
        <w:trPr>
          <w:trHeight w:val="581"/>
        </w:trPr>
        <w:tc>
          <w:tcPr>
            <w:tcW w:w="228" w:type="pct"/>
          </w:tcPr>
          <w:p w14:paraId="39BCE0E1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1E0BF88D" w14:textId="15C9327A" w:rsidR="00972FE9" w:rsidRPr="008E7B13" w:rsidRDefault="008E7B13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7B13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3.2. </w:t>
            </w:r>
            <w:r w:rsidRPr="008E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4C4AEBE0" w14:textId="3B7C24E6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01EA" w14:paraId="3B71C773" w14:textId="77777777" w:rsidTr="00AF6A08">
        <w:trPr>
          <w:trHeight w:val="721"/>
        </w:trPr>
        <w:tc>
          <w:tcPr>
            <w:tcW w:w="228" w:type="pct"/>
            <w:hideMark/>
          </w:tcPr>
          <w:p w14:paraId="054BF86B" w14:textId="43BBD55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4E85C2BD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7C8CAA64" w14:textId="754353D9" w:rsidR="00D301EA" w:rsidRPr="00AF6A08" w:rsidRDefault="00AF6A08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01EA" w14:paraId="67EC83BE" w14:textId="77777777" w:rsidTr="00AF6A08">
        <w:trPr>
          <w:trHeight w:val="410"/>
        </w:trPr>
        <w:tc>
          <w:tcPr>
            <w:tcW w:w="228" w:type="pct"/>
            <w:hideMark/>
          </w:tcPr>
          <w:p w14:paraId="2AD00184" w14:textId="40B5881E" w:rsidR="00D301EA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08D6FBB9" w14:textId="0A73DBEE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A83A8B9" w14:textId="6DAF9B80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28C2" w14:paraId="4B6C50C7" w14:textId="77777777" w:rsidTr="00AF6A08">
        <w:trPr>
          <w:trHeight w:val="410"/>
        </w:trPr>
        <w:tc>
          <w:tcPr>
            <w:tcW w:w="228" w:type="pct"/>
          </w:tcPr>
          <w:p w14:paraId="622AD38E" w14:textId="0B112C19" w:rsidR="00FB28C2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28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5" w:type="pct"/>
          </w:tcPr>
          <w:p w14:paraId="2002DAB6" w14:textId="19C8E572" w:rsidR="00FB28C2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288D2FB7" w14:textId="2660CFB0" w:rsidR="00FB28C2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27E19B0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211C5C9D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9BBB7" w14:textId="6E433CA9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0FCA" w14:textId="20197D8B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20A14" w14:textId="3C7946CE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934E1" w14:textId="006D8F68" w:rsidR="00D04823" w:rsidRPr="00F50782" w:rsidRDefault="003B47B6" w:rsidP="00DD17BD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47B6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>рабочей программы производственной практики по профилю специальности</w:t>
      </w:r>
    </w:p>
    <w:p w14:paraId="19ABF476" w14:textId="77777777" w:rsidR="00D301EA" w:rsidRDefault="00D301EA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D6C8BE" w14:textId="077963B4" w:rsidR="001C3F8D" w:rsidRPr="001C3F8D" w:rsidRDefault="00A85658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1C3F8D" w:rsidRPr="001C3F8D">
        <w:rPr>
          <w:rFonts w:ascii="Times New Roman" w:hAnsi="Times New Roman"/>
          <w:b/>
          <w:sz w:val="28"/>
          <w:szCs w:val="28"/>
        </w:rPr>
        <w:tab/>
        <w:t xml:space="preserve">Место </w:t>
      </w:r>
      <w:r w:rsidR="001C3F8D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C3F8D" w:rsidRPr="001C3F8D">
        <w:rPr>
          <w:rFonts w:ascii="Times New Roman" w:hAnsi="Times New Roman"/>
          <w:b/>
          <w:sz w:val="28"/>
          <w:szCs w:val="28"/>
        </w:rPr>
        <w:t>практики в структуре основной образовательной программы:</w:t>
      </w:r>
    </w:p>
    <w:p w14:paraId="06D0827A" w14:textId="77EEB629" w:rsid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Производственная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практика </w:t>
      </w:r>
      <w:r w:rsidR="002171AC" w:rsidRPr="002171AC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Организация деятельности аптеки и ее структурных подразделений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3F8D">
        <w:rPr>
          <w:rFonts w:ascii="Times New Roman" w:hAnsi="Times New Roman"/>
          <w:bCs/>
          <w:sz w:val="28"/>
          <w:szCs w:val="28"/>
        </w:rPr>
        <w:t>является обязательной частью профессионального цикла образовательной программы в соответствии с ФГОС СПО по специальности 33.02.01 Фармация</w:t>
      </w:r>
      <w:r w:rsidR="0026376B" w:rsidRPr="0026376B">
        <w:t xml:space="preserve"> 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в части освоения основного вида деятельности </w:t>
      </w:r>
      <w:r w:rsidR="0026376B">
        <w:rPr>
          <w:rFonts w:ascii="Times New Roman" w:hAnsi="Times New Roman"/>
          <w:bCs/>
          <w:sz w:val="28"/>
          <w:szCs w:val="28"/>
        </w:rPr>
        <w:t>Оптовая и розничная торговля лекарственными средствами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 и </w:t>
      </w:r>
      <w:r w:rsidR="0026376B">
        <w:rPr>
          <w:rFonts w:ascii="Times New Roman" w:hAnsi="Times New Roman"/>
          <w:bCs/>
          <w:sz w:val="28"/>
          <w:szCs w:val="28"/>
        </w:rPr>
        <w:t>отпуск лекарственных препаратов для медицинского и ветеринарного применения</w:t>
      </w:r>
      <w:r w:rsidR="0026376B" w:rsidRPr="0026376B">
        <w:rPr>
          <w:rFonts w:ascii="Times New Roman" w:hAnsi="Times New Roman"/>
          <w:bCs/>
          <w:sz w:val="28"/>
          <w:szCs w:val="28"/>
        </w:rPr>
        <w:t>.</w:t>
      </w:r>
    </w:p>
    <w:p w14:paraId="07D64B03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39D7D1" w14:textId="041BA0E7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F8D">
        <w:rPr>
          <w:rFonts w:ascii="Times New Roman" w:hAnsi="Times New Roman"/>
          <w:b/>
          <w:sz w:val="28"/>
          <w:szCs w:val="28"/>
        </w:rPr>
        <w:t>1.2.</w:t>
      </w:r>
      <w:r w:rsidRPr="001C3F8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F8D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/>
          <w:sz w:val="28"/>
          <w:szCs w:val="28"/>
        </w:rPr>
        <w:t>практики:</w:t>
      </w:r>
    </w:p>
    <w:p w14:paraId="48196389" w14:textId="1A6D86BF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F8D"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bCs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A85658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4308723B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5A3E0" w14:textId="1313403F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D17BD">
        <w:rPr>
          <w:rFonts w:ascii="Times New Roman" w:hAnsi="Times New Roman"/>
          <w:b/>
          <w:sz w:val="28"/>
          <w:szCs w:val="28"/>
        </w:rPr>
        <w:t>Перечень общих компетенций</w:t>
      </w:r>
    </w:p>
    <w:p w14:paraId="3613077E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990"/>
      </w:tblGrid>
      <w:tr w:rsidR="001C3F8D" w:rsidRPr="00D626F3" w14:paraId="05C5164B" w14:textId="77777777" w:rsidTr="005769F7">
        <w:tc>
          <w:tcPr>
            <w:tcW w:w="725" w:type="pct"/>
          </w:tcPr>
          <w:p w14:paraId="38AFDCE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4DBA791C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C3F8D" w:rsidRPr="00D626F3" w14:paraId="7DF29251" w14:textId="77777777" w:rsidTr="005769F7">
        <w:tc>
          <w:tcPr>
            <w:tcW w:w="725" w:type="pct"/>
          </w:tcPr>
          <w:p w14:paraId="74F4FD0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759C082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3F8D" w:rsidRPr="00D626F3" w14:paraId="340C575F" w14:textId="77777777" w:rsidTr="005769F7">
        <w:tc>
          <w:tcPr>
            <w:tcW w:w="725" w:type="pct"/>
          </w:tcPr>
          <w:p w14:paraId="5DE423E3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14419C0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3F8D" w:rsidRPr="00D626F3" w14:paraId="023D4C97" w14:textId="77777777" w:rsidTr="005769F7">
        <w:tc>
          <w:tcPr>
            <w:tcW w:w="725" w:type="pct"/>
          </w:tcPr>
          <w:p w14:paraId="5880974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5838485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3F8D" w:rsidRPr="00D626F3" w14:paraId="48E760E1" w14:textId="77777777" w:rsidTr="005769F7">
        <w:tc>
          <w:tcPr>
            <w:tcW w:w="725" w:type="pct"/>
          </w:tcPr>
          <w:p w14:paraId="04AFFBC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6E5B8AC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3F8D" w:rsidRPr="00D626F3" w14:paraId="05A682CA" w14:textId="77777777" w:rsidTr="005769F7">
        <w:tc>
          <w:tcPr>
            <w:tcW w:w="725" w:type="pct"/>
          </w:tcPr>
          <w:p w14:paraId="6F7C60A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119469AB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3F8D" w:rsidRPr="00D626F3" w14:paraId="534ABA2A" w14:textId="77777777" w:rsidTr="005769F7">
        <w:tc>
          <w:tcPr>
            <w:tcW w:w="725" w:type="pct"/>
          </w:tcPr>
          <w:p w14:paraId="5FF445A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3921732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3F8D" w:rsidRPr="00D626F3" w14:paraId="71943457" w14:textId="77777777" w:rsidTr="005769F7">
        <w:tc>
          <w:tcPr>
            <w:tcW w:w="725" w:type="pct"/>
          </w:tcPr>
          <w:p w14:paraId="74D4BCC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205B81E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C3F8D" w:rsidRPr="00D626F3" w14:paraId="0DB81030" w14:textId="77777777" w:rsidTr="005769F7">
        <w:tc>
          <w:tcPr>
            <w:tcW w:w="725" w:type="pct"/>
          </w:tcPr>
          <w:p w14:paraId="5DA8E63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3959D1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C3F8D" w:rsidRPr="00D626F3" w14:paraId="4FFF6AD4" w14:textId="77777777" w:rsidTr="005769F7">
        <w:tc>
          <w:tcPr>
            <w:tcW w:w="725" w:type="pct"/>
          </w:tcPr>
          <w:p w14:paraId="6951C7F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11.</w:t>
            </w:r>
          </w:p>
        </w:tc>
        <w:tc>
          <w:tcPr>
            <w:tcW w:w="4275" w:type="pct"/>
          </w:tcPr>
          <w:p w14:paraId="017065D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1C3F8D" w:rsidRPr="00D626F3" w14:paraId="17167817" w14:textId="77777777" w:rsidTr="005769F7">
        <w:tc>
          <w:tcPr>
            <w:tcW w:w="725" w:type="pct"/>
          </w:tcPr>
          <w:p w14:paraId="14B227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1A8E2E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2EEFB640" w14:textId="7E09436D" w:rsidR="00B2048E" w:rsidRDefault="00B2048E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6CEACB" w14:textId="77777777" w:rsidR="00DD17BD" w:rsidRDefault="00DD17B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A1BC18" w14:textId="7EFB29BA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17BD">
        <w:rPr>
          <w:rFonts w:ascii="Times New Roman" w:hAnsi="Times New Roman"/>
          <w:b/>
          <w:bCs/>
          <w:sz w:val="28"/>
          <w:szCs w:val="28"/>
        </w:rPr>
        <w:t>Перечень профессиональных компетенций</w:t>
      </w:r>
    </w:p>
    <w:p w14:paraId="4A782A4A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986"/>
      </w:tblGrid>
      <w:tr w:rsidR="001C3F8D" w:rsidRPr="00D626F3" w14:paraId="34541EDD" w14:textId="77777777" w:rsidTr="00BE59A4">
        <w:tc>
          <w:tcPr>
            <w:tcW w:w="727" w:type="pct"/>
          </w:tcPr>
          <w:p w14:paraId="072F786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3" w:type="pct"/>
          </w:tcPr>
          <w:p w14:paraId="4329C41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3F8D" w:rsidRPr="00D626F3" w14:paraId="24F5D52F" w14:textId="77777777" w:rsidTr="00BE59A4">
        <w:tc>
          <w:tcPr>
            <w:tcW w:w="727" w:type="pct"/>
          </w:tcPr>
          <w:p w14:paraId="1A30D7D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4273" w:type="pct"/>
          </w:tcPr>
          <w:p w14:paraId="5ED4CE2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C3F8D" w:rsidRPr="00D626F3" w14:paraId="57EB247D" w14:textId="77777777" w:rsidTr="00BE59A4">
        <w:tc>
          <w:tcPr>
            <w:tcW w:w="727" w:type="pct"/>
          </w:tcPr>
          <w:p w14:paraId="0600413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273" w:type="pct"/>
          </w:tcPr>
          <w:p w14:paraId="52D1DBD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C3F8D" w:rsidRPr="00D626F3" w14:paraId="3CD60F88" w14:textId="77777777" w:rsidTr="00BE59A4">
        <w:tc>
          <w:tcPr>
            <w:tcW w:w="727" w:type="pct"/>
          </w:tcPr>
          <w:p w14:paraId="72E3AC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273" w:type="pct"/>
          </w:tcPr>
          <w:p w14:paraId="2359887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C3F8D" w:rsidRPr="00D626F3" w14:paraId="14B19F67" w14:textId="77777777" w:rsidTr="00BE59A4">
        <w:tc>
          <w:tcPr>
            <w:tcW w:w="727" w:type="pct"/>
          </w:tcPr>
          <w:p w14:paraId="7B1EB25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273" w:type="pct"/>
          </w:tcPr>
          <w:p w14:paraId="63AD917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1C3F8D" w:rsidRPr="00D626F3" w14:paraId="7B4D8488" w14:textId="77777777" w:rsidTr="00BE59A4">
        <w:tc>
          <w:tcPr>
            <w:tcW w:w="727" w:type="pct"/>
          </w:tcPr>
          <w:p w14:paraId="3C6D43E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4273" w:type="pct"/>
          </w:tcPr>
          <w:p w14:paraId="46D1D7B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1C3F8D" w:rsidRPr="00D626F3" w14:paraId="4F697180" w14:textId="77777777" w:rsidTr="00BE59A4">
        <w:tc>
          <w:tcPr>
            <w:tcW w:w="727" w:type="pct"/>
          </w:tcPr>
          <w:p w14:paraId="67E25B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273" w:type="pct"/>
          </w:tcPr>
          <w:p w14:paraId="71E3E8D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1C3F8D" w:rsidRPr="00D626F3" w14:paraId="51B3C5A1" w14:textId="77777777" w:rsidTr="00BE59A4">
        <w:tc>
          <w:tcPr>
            <w:tcW w:w="727" w:type="pct"/>
          </w:tcPr>
          <w:p w14:paraId="1B34283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273" w:type="pct"/>
          </w:tcPr>
          <w:p w14:paraId="3AF7DBB0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1C3F8D" w:rsidRPr="00D626F3" w14:paraId="290B770C" w14:textId="77777777" w:rsidTr="00BE59A4">
        <w:tc>
          <w:tcPr>
            <w:tcW w:w="727" w:type="pct"/>
          </w:tcPr>
          <w:p w14:paraId="78B191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1.10.</w:t>
            </w:r>
          </w:p>
        </w:tc>
        <w:tc>
          <w:tcPr>
            <w:tcW w:w="4273" w:type="pct"/>
          </w:tcPr>
          <w:p w14:paraId="4F23BCB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1C3F8D" w:rsidRPr="00D626F3" w14:paraId="6ECB1D64" w14:textId="77777777" w:rsidTr="00BE59A4">
        <w:tc>
          <w:tcPr>
            <w:tcW w:w="727" w:type="pct"/>
          </w:tcPr>
          <w:p w14:paraId="37E2D48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1.11.</w:t>
            </w:r>
          </w:p>
        </w:tc>
        <w:tc>
          <w:tcPr>
            <w:tcW w:w="4273" w:type="pct"/>
          </w:tcPr>
          <w:p w14:paraId="1400690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9071184" w14:textId="77777777" w:rsidR="001C3F8D" w:rsidRPr="001C3F8D" w:rsidRDefault="001C3F8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D986A3" w14:textId="2C154222" w:rsidR="00B2048E" w:rsidRDefault="00B2048E" w:rsidP="00DD17BD">
      <w:pPr>
        <w:pStyle w:val="ac"/>
        <w:widowControl w:val="0"/>
        <w:numPr>
          <w:ilvl w:val="2"/>
          <w:numId w:val="42"/>
        </w:num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результате освоения программы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профилю специальности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должен:</w:t>
      </w:r>
    </w:p>
    <w:p w14:paraId="0892F80D" w14:textId="77777777" w:rsidR="00DD17BD" w:rsidRPr="00DD17BD" w:rsidRDefault="00DD17BD" w:rsidP="00DD17BD">
      <w:pPr>
        <w:pStyle w:val="ac"/>
        <w:widowControl w:val="0"/>
        <w:shd w:val="clear" w:color="auto" w:fill="FFFFFF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579"/>
      </w:tblGrid>
      <w:tr w:rsidR="00B2048E" w:rsidRPr="00D626F3" w14:paraId="1796164A" w14:textId="77777777" w:rsidTr="003542B5">
        <w:tc>
          <w:tcPr>
            <w:tcW w:w="916" w:type="pct"/>
          </w:tcPr>
          <w:p w14:paraId="0851585D" w14:textId="461B1913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84" w:type="pct"/>
            <w:vAlign w:val="center"/>
          </w:tcPr>
          <w:p w14:paraId="33B7AAE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реализации лекарственных средств и товаров аптечного ассортимента;</w:t>
            </w:r>
          </w:p>
          <w:p w14:paraId="2824EFF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2C175EA1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B2048E" w:rsidRPr="00D626F3" w14:paraId="3270331D" w14:textId="77777777" w:rsidTr="003542B5">
        <w:tc>
          <w:tcPr>
            <w:tcW w:w="916" w:type="pct"/>
          </w:tcPr>
          <w:p w14:paraId="73E1D984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84" w:type="pct"/>
          </w:tcPr>
          <w:p w14:paraId="3A6285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70A7822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собирать информацию по спросу и потребностям населения </w:t>
            </w:r>
          </w:p>
          <w:p w14:paraId="664E93A7" w14:textId="5FCD1B3C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лекарственные препараты и товары аптечного ассортимента;</w:t>
            </w:r>
          </w:p>
          <w:p w14:paraId="6F8364E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EC1E53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отчетные, реестры (журналы) в установленном порядке и по установленному перечню;</w:t>
            </w:r>
          </w:p>
          <w:p w14:paraId="0F82D13D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приемку товаров аптечного ассортимента;</w:t>
            </w:r>
          </w:p>
          <w:p w14:paraId="28A1C05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605D9A4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учет лекарственных средств в помещении хранения;</w:t>
            </w:r>
          </w:p>
          <w:p w14:paraId="01F3B41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проверку сопроводительных документов по составу и комплектности;</w:t>
            </w:r>
          </w:p>
          <w:p w14:paraId="7D508F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69378B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28BE55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производственную деятельность и распределять время;</w:t>
            </w:r>
          </w:p>
          <w:p w14:paraId="3BE93B8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нормативной и справочной документацией;</w:t>
            </w:r>
          </w:p>
          <w:p w14:paraId="7D9D81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1E7D4AE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7AFB6F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B0B184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33AED02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47548A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состояния, при которых оказывается первая помощь</w:t>
            </w:r>
          </w:p>
        </w:tc>
      </w:tr>
      <w:tr w:rsidR="00B2048E" w:rsidRPr="00D626F3" w14:paraId="139A63FE" w14:textId="77777777" w:rsidTr="003542B5">
        <w:tc>
          <w:tcPr>
            <w:tcW w:w="916" w:type="pct"/>
          </w:tcPr>
          <w:p w14:paraId="1565A539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084" w:type="pct"/>
          </w:tcPr>
          <w:p w14:paraId="77802C5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B31B4A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фармакологические группы лекарственных средств;</w:t>
            </w:r>
          </w:p>
          <w:p w14:paraId="0CEC93E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F3F7D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C76C50C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6372392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0072DD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идентификацию товаров аптечного ассортимента;</w:t>
            </w:r>
          </w:p>
          <w:p w14:paraId="1E764C1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B514CD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хранения лекарственных препаратов и других товаров аптечного ассортимента;</w:t>
            </w:r>
          </w:p>
          <w:p w14:paraId="38FEC3E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0AF4EC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06E60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учета лекарственных препаратов с ограниченным сроком годности;</w:t>
            </w:r>
          </w:p>
          <w:p w14:paraId="256F019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основы фармацевтической этики и деонтологии в соответствии с нормативными документами;</w:t>
            </w:r>
          </w:p>
          <w:p w14:paraId="2E9CDA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526D607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поиска и оценки фармацевтической информации;</w:t>
            </w:r>
          </w:p>
          <w:p w14:paraId="49199E1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76D1A7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409269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4E1B97C6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состояний, при которых оказывается первая помощь.</w:t>
            </w:r>
          </w:p>
        </w:tc>
      </w:tr>
    </w:tbl>
    <w:p w14:paraId="62DADF5E" w14:textId="2D98A5CC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37A" w14:textId="5428CF77" w:rsidR="00F47F43" w:rsidRPr="003D5F7D" w:rsidRDefault="003542B5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часов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отводимое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освоение программы </w:t>
      </w:r>
      <w:r w:rsidR="00F47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профилю специальности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6A0922" w14:textId="59F2508E" w:rsidR="00F47F43" w:rsidRPr="003D5F7D" w:rsidRDefault="00A85658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– </w:t>
      </w:r>
      <w:r w:rsidR="00F47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108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CB6A626" w14:textId="2BE5C592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A85658" w:rsidRPr="00A856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во 2 семестре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A856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в 3 семестре – 1 неделя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(36 часов).</w:t>
      </w:r>
    </w:p>
    <w:p w14:paraId="0942BCB4" w14:textId="77777777" w:rsidR="00DD17BD" w:rsidRPr="003D5F7D" w:rsidRDefault="00DD17BD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66AD" w14:textId="25DCC897" w:rsidR="00F47F43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B5">
        <w:rPr>
          <w:rFonts w:ascii="Times New Roman" w:hAnsi="Times New Roman"/>
          <w:b/>
          <w:sz w:val="28"/>
          <w:szCs w:val="28"/>
        </w:rPr>
        <w:t>1.</w:t>
      </w:r>
      <w:r w:rsidR="003542B5" w:rsidRPr="003542B5">
        <w:rPr>
          <w:rFonts w:ascii="Times New Roman" w:hAnsi="Times New Roman"/>
          <w:b/>
          <w:sz w:val="28"/>
          <w:szCs w:val="28"/>
        </w:rPr>
        <w:t>4</w:t>
      </w:r>
      <w:r w:rsidRPr="003542B5">
        <w:rPr>
          <w:rFonts w:ascii="Times New Roman" w:hAnsi="Times New Roman"/>
          <w:b/>
          <w:sz w:val="28"/>
          <w:szCs w:val="28"/>
        </w:rPr>
        <w:t xml:space="preserve">. </w:t>
      </w:r>
      <w:r w:rsidR="003542B5" w:rsidRPr="003542B5">
        <w:rPr>
          <w:rFonts w:ascii="Times New Roman" w:hAnsi="Times New Roman"/>
          <w:b/>
          <w:sz w:val="28"/>
          <w:szCs w:val="28"/>
        </w:rPr>
        <w:t>Организация</w:t>
      </w:r>
      <w:r w:rsidRPr="003542B5">
        <w:rPr>
          <w:rFonts w:ascii="Times New Roman" w:hAnsi="Times New Roman"/>
          <w:b/>
          <w:sz w:val="28"/>
          <w:szCs w:val="28"/>
        </w:rPr>
        <w:t xml:space="preserve"> производственной практики по профилю специальности</w:t>
      </w:r>
    </w:p>
    <w:p w14:paraId="0A9B91AD" w14:textId="3E644818" w:rsidR="007207E5" w:rsidRDefault="003542B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F95FC2">
        <w:rPr>
          <w:b w:val="0"/>
          <w:sz w:val="28"/>
          <w:szCs w:val="28"/>
        </w:rPr>
        <w:t xml:space="preserve">Производственная практика по профилю специальности проводится в </w:t>
      </w:r>
      <w:r w:rsidR="00F41E13">
        <w:rPr>
          <w:b w:val="0"/>
          <w:sz w:val="28"/>
          <w:szCs w:val="28"/>
        </w:rPr>
        <w:t xml:space="preserve">соответствии с календарным учебным графиком в </w:t>
      </w:r>
      <w:r w:rsidRPr="00F95FC2">
        <w:rPr>
          <w:b w:val="0"/>
          <w:sz w:val="28"/>
          <w:szCs w:val="28"/>
        </w:rPr>
        <w:t xml:space="preserve">фармацевтических организациях, </w:t>
      </w:r>
      <w:r w:rsidR="00F95FC2" w:rsidRPr="00F95FC2">
        <w:rPr>
          <w:b w:val="0"/>
          <w:sz w:val="28"/>
          <w:szCs w:val="28"/>
        </w:rPr>
        <w:t>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</w:t>
      </w:r>
      <w:r w:rsidR="007207E5">
        <w:rPr>
          <w:b w:val="0"/>
          <w:sz w:val="28"/>
          <w:szCs w:val="28"/>
        </w:rPr>
        <w:t xml:space="preserve">. </w:t>
      </w:r>
    </w:p>
    <w:p w14:paraId="60B47677" w14:textId="3B038FD4" w:rsidR="00F47F43" w:rsidRPr="00E37D6F" w:rsidRDefault="007207E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7D6F">
        <w:rPr>
          <w:b w:val="0"/>
          <w:sz w:val="28"/>
          <w:szCs w:val="28"/>
        </w:rPr>
        <w:t xml:space="preserve">При прохождении производственной практики </w:t>
      </w:r>
      <w:r w:rsidR="00E37D6F" w:rsidRPr="00E37D6F">
        <w:rPr>
          <w:b w:val="0"/>
          <w:sz w:val="28"/>
          <w:szCs w:val="28"/>
        </w:rPr>
        <w:t xml:space="preserve">по профилю специальности </w:t>
      </w:r>
      <w:r w:rsidRPr="00E37D6F">
        <w:rPr>
          <w:b w:val="0"/>
          <w:sz w:val="28"/>
          <w:szCs w:val="28"/>
        </w:rPr>
        <w:t>о</w:t>
      </w:r>
      <w:r w:rsidR="00F47F43" w:rsidRPr="00E37D6F">
        <w:rPr>
          <w:b w:val="0"/>
          <w:sz w:val="28"/>
          <w:szCs w:val="28"/>
        </w:rPr>
        <w:t xml:space="preserve">бучающиеся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практики от </w:t>
      </w:r>
      <w:r w:rsidR="00E37D6F">
        <w:rPr>
          <w:b w:val="0"/>
          <w:sz w:val="28"/>
          <w:szCs w:val="28"/>
        </w:rPr>
        <w:t>фармацевтических организаций</w:t>
      </w:r>
      <w:r w:rsidR="00F47F43" w:rsidRPr="00E37D6F">
        <w:rPr>
          <w:b w:val="0"/>
          <w:sz w:val="28"/>
          <w:szCs w:val="28"/>
        </w:rPr>
        <w:t xml:space="preserve"> и ГБПОУ СК «С</w:t>
      </w:r>
      <w:r w:rsidR="00E37D6F">
        <w:rPr>
          <w:b w:val="0"/>
          <w:sz w:val="28"/>
          <w:szCs w:val="28"/>
        </w:rPr>
        <w:t>тавропольский базовый медицинский колледж</w:t>
      </w:r>
      <w:r w:rsidR="00F47F43" w:rsidRPr="00E37D6F">
        <w:rPr>
          <w:b w:val="0"/>
          <w:sz w:val="28"/>
          <w:szCs w:val="28"/>
        </w:rPr>
        <w:t>».</w:t>
      </w:r>
    </w:p>
    <w:p w14:paraId="63602936" w14:textId="6690D974" w:rsidR="00F47F43" w:rsidRPr="00E0075C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5C">
        <w:rPr>
          <w:rFonts w:ascii="Times New Roman" w:hAnsi="Times New Roman"/>
          <w:sz w:val="28"/>
          <w:szCs w:val="28"/>
        </w:rPr>
        <w:t xml:space="preserve">Продолжительность рабочего </w:t>
      </w:r>
      <w:r w:rsidR="002E3C5A" w:rsidRPr="00E0075C">
        <w:rPr>
          <w:rFonts w:ascii="Times New Roman" w:hAnsi="Times New Roman"/>
          <w:sz w:val="28"/>
          <w:szCs w:val="28"/>
        </w:rPr>
        <w:t>времени</w:t>
      </w:r>
      <w:r w:rsidRPr="00E0075C">
        <w:rPr>
          <w:rFonts w:ascii="Times New Roman" w:hAnsi="Times New Roman"/>
          <w:sz w:val="28"/>
          <w:szCs w:val="28"/>
        </w:rPr>
        <w:t xml:space="preserve"> обучающихся при прохождении производственной практики </w:t>
      </w:r>
      <w:r w:rsidR="00E0075C" w:rsidRPr="00E0075C">
        <w:rPr>
          <w:rFonts w:ascii="Times New Roman" w:hAnsi="Times New Roman"/>
          <w:sz w:val="28"/>
          <w:szCs w:val="28"/>
        </w:rPr>
        <w:t xml:space="preserve">составляет </w:t>
      </w:r>
      <w:r w:rsidRPr="00E0075C">
        <w:rPr>
          <w:rFonts w:ascii="Times New Roman" w:hAnsi="Times New Roman"/>
          <w:sz w:val="28"/>
          <w:szCs w:val="28"/>
        </w:rPr>
        <w:t xml:space="preserve">6 </w:t>
      </w:r>
      <w:r w:rsidR="00E0075C" w:rsidRPr="00E0075C">
        <w:rPr>
          <w:rFonts w:ascii="Times New Roman" w:hAnsi="Times New Roman"/>
          <w:sz w:val="28"/>
          <w:szCs w:val="28"/>
        </w:rPr>
        <w:t xml:space="preserve">академических </w:t>
      </w:r>
      <w:r w:rsidRPr="00E0075C">
        <w:rPr>
          <w:rFonts w:ascii="Times New Roman" w:hAnsi="Times New Roman"/>
          <w:sz w:val="28"/>
          <w:szCs w:val="28"/>
        </w:rPr>
        <w:t xml:space="preserve">часов </w:t>
      </w:r>
      <w:r w:rsidR="002E3C5A" w:rsidRPr="00E0075C">
        <w:rPr>
          <w:rFonts w:ascii="Times New Roman" w:hAnsi="Times New Roman"/>
          <w:sz w:val="28"/>
          <w:szCs w:val="28"/>
        </w:rPr>
        <w:t>в день</w:t>
      </w:r>
      <w:r w:rsidR="00E0075C" w:rsidRPr="00E0075C">
        <w:rPr>
          <w:rFonts w:ascii="Times New Roman" w:hAnsi="Times New Roman"/>
          <w:sz w:val="28"/>
          <w:szCs w:val="28"/>
        </w:rPr>
        <w:t>,</w:t>
      </w:r>
      <w:r w:rsidRPr="00E0075C">
        <w:rPr>
          <w:rFonts w:ascii="Times New Roman" w:hAnsi="Times New Roman"/>
          <w:sz w:val="28"/>
          <w:szCs w:val="28"/>
        </w:rPr>
        <w:t xml:space="preserve"> не более 36 часов в неделю.</w:t>
      </w:r>
    </w:p>
    <w:p w14:paraId="14B28D43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212EA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C711A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8BC0F8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76D1B9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861B3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A8F269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86CA8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C76553" w14:textId="17C11A69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lastRenderedPageBreak/>
        <w:t>2.СТРУКТУРА И СОДЕРЖАНИЕ ПРОИЗВОДСТВЕННОЙ ПРАКТИКИ ПО ПРОФИЛЮ СПЕЦИАЛЬНОСТИ</w:t>
      </w:r>
    </w:p>
    <w:p w14:paraId="34C5B75F" w14:textId="2018768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E233C" w14:textId="1FD1EF20" w:rsidR="00913015" w:rsidRDefault="00913015" w:rsidP="00DD17BD">
      <w:pPr>
        <w:widowControl w:val="0"/>
        <w:numPr>
          <w:ilvl w:val="1"/>
          <w:numId w:val="37"/>
        </w:numPr>
        <w:shd w:val="clear" w:color="auto" w:fill="FFFFFF"/>
        <w:tabs>
          <w:tab w:val="left" w:pos="426"/>
        </w:tabs>
        <w:spacing w:after="0" w:line="240" w:lineRule="auto"/>
        <w:ind w:right="-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производственной практики</w:t>
      </w:r>
      <w:r w:rsidR="007267B9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профилю специальности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виды работы</w:t>
      </w:r>
    </w:p>
    <w:p w14:paraId="604DFEC9" w14:textId="77777777" w:rsidR="00DD17BD" w:rsidRPr="00E0700A" w:rsidRDefault="00DD17BD" w:rsidP="00DD17BD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720" w:right="-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5E8BCBD3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75FC" w14:textId="53CF74F1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D1F7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113FB9B1" w14:textId="77777777" w:rsidTr="000F3043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4A13" w14:textId="313ABE6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производственной </w:t>
            </w: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8E5E" w14:textId="0B5A0F6D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6A961757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736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FD1F2" w14:textId="51DAAFCE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36A9DB6F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A4A1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F90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2519FF0B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1342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DF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2B34441B" w14:textId="77777777" w:rsidR="00DD17BD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A2DD7" w14:textId="77777777" w:rsidR="00913015" w:rsidRDefault="00913015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>2 семестр</w:t>
      </w:r>
    </w:p>
    <w:p w14:paraId="2DA747F5" w14:textId="77777777" w:rsidR="00DD17BD" w:rsidRPr="00E0700A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692A6B6F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5CDB" w14:textId="58C624FB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02FE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33B48CA2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7C36" w14:textId="17A801E0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D2E6" w14:textId="78A56E59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913015" w:rsidRPr="00E0700A" w14:paraId="38A074A1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FCD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A3B7" w14:textId="1FBC788A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913015" w:rsidRPr="00E0700A" w14:paraId="773966C1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71376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280F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4AD1239D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7E5B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4AA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0F25868B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01F4B" w14:textId="77777777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>3 семестр</w:t>
      </w:r>
    </w:p>
    <w:p w14:paraId="05804418" w14:textId="77777777" w:rsidR="00DD17BD" w:rsidRPr="00E0700A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0287B70E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D513F" w14:textId="5D3D108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9EE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69B82D4E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362E" w14:textId="56086B83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94EFD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913015" w:rsidRPr="00E0700A" w14:paraId="50F18145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EEAAB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D7A1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913015" w:rsidRPr="00E0700A" w14:paraId="70A1744E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927C1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7025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5861EB89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D71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34B0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3F95D61D" w14:textId="5ADDF0CB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10824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620221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F8768A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694D2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7F7DC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C39C5" w14:textId="26B3C90D" w:rsidR="00B2048E" w:rsidRPr="00DD17BD" w:rsidRDefault="00913015" w:rsidP="00DD17BD">
      <w:pPr>
        <w:pStyle w:val="ac"/>
        <w:widowControl w:val="0"/>
        <w:numPr>
          <w:ilvl w:val="1"/>
          <w:numId w:val="37"/>
        </w:numPr>
        <w:shd w:val="clear" w:color="auto" w:fill="FFFFFF"/>
        <w:tabs>
          <w:tab w:val="left" w:pos="33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25728611"/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Тематический план и содержание производственной практики</w:t>
      </w:r>
    </w:p>
    <w:p w14:paraId="6E874F1E" w14:textId="77777777" w:rsidR="00DD17BD" w:rsidRPr="00DD17BD" w:rsidRDefault="00DD17BD" w:rsidP="00DD17BD">
      <w:pPr>
        <w:pStyle w:val="ac"/>
        <w:widowControl w:val="0"/>
        <w:shd w:val="clear" w:color="auto" w:fill="FFFFFF"/>
        <w:tabs>
          <w:tab w:val="left" w:pos="3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747"/>
        <w:gridCol w:w="930"/>
        <w:gridCol w:w="4892"/>
      </w:tblGrid>
      <w:tr w:rsidR="00B2048E" w:rsidRPr="00E0700A" w14:paraId="6C4320D7" w14:textId="77777777" w:rsidTr="003466F0">
        <w:trPr>
          <w:trHeight w:val="15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DE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782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D00F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7909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B2048E" w:rsidRPr="00E0700A" w14:paraId="1B61978B" w14:textId="77777777" w:rsidTr="00BE59A4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B863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 курс 2 семестр</w:t>
            </w:r>
          </w:p>
        </w:tc>
      </w:tr>
      <w:tr w:rsidR="00B2048E" w:rsidRPr="00E0700A" w14:paraId="5648D911" w14:textId="77777777" w:rsidTr="003466F0">
        <w:trPr>
          <w:trHeight w:val="155"/>
        </w:trPr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05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20A8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9D34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BB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2048E" w:rsidRPr="00E0700A" w14:paraId="37FB8B9F" w14:textId="77777777" w:rsidTr="003466F0">
        <w:trPr>
          <w:trHeight w:val="890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4BCD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BD28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7E87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B018" w14:textId="77777777" w:rsidR="00B2048E" w:rsidRPr="00E0700A" w:rsidRDefault="00B2048E" w:rsidP="00DD17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B2048E" w:rsidRPr="00E0700A" w14:paraId="1B31477E" w14:textId="77777777" w:rsidTr="003466F0">
        <w:trPr>
          <w:trHeight w:val="697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12D3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E1B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F966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A4DC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048E" w:rsidRPr="00E0700A" w14:paraId="4F6B1CE6" w14:textId="77777777" w:rsidTr="003466F0">
        <w:trPr>
          <w:trHeight w:val="3184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06FC2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C4E26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Государственное регулирование фармацевтической деятельности</w:t>
            </w:r>
          </w:p>
          <w:p w14:paraId="3CFAC855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429E2" w14:textId="77777777" w:rsidR="00B2048E" w:rsidRPr="00E0700A" w:rsidRDefault="00B2048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CE77" w14:textId="397112B3" w:rsidR="00B2048E" w:rsidRPr="00E0700A" w:rsidRDefault="00B2048E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базовы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е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ы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и нормативно – техническ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, регламентирующ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деятельность фармацевтического работника, его права и обязанности, виды ответственности.</w:t>
            </w:r>
          </w:p>
          <w:p w14:paraId="4128A5BD" w14:textId="1EDC33E5" w:rsidR="00B2048E" w:rsidRPr="00E0700A" w:rsidRDefault="00B2048E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лицензионные требования и условия, основные вопросы процедуры лицензирования, получение лицензии, приостановление деятельности, аннулирование лицензии</w:t>
            </w:r>
            <w:r w:rsidR="00913015" w:rsidRPr="00E0700A">
              <w:rPr>
                <w:rFonts w:ascii="Times New Roman" w:hAnsi="Times New Roman"/>
                <w:sz w:val="28"/>
                <w:szCs w:val="28"/>
              </w:rPr>
              <w:t>, о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тветственность за нарушение лицензионных требований и условий. </w:t>
            </w:r>
          </w:p>
        </w:tc>
      </w:tr>
      <w:tr w:rsidR="00913015" w:rsidRPr="00E0700A" w14:paraId="6A34B203" w14:textId="77777777" w:rsidTr="003466F0">
        <w:trPr>
          <w:trHeight w:val="624"/>
        </w:trPr>
        <w:tc>
          <w:tcPr>
            <w:tcW w:w="4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4A23B" w14:textId="4DC5CE22" w:rsidR="00913015" w:rsidRPr="00E0700A" w:rsidRDefault="0091301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708A98" w14:textId="540FE72D" w:rsidR="00913015" w:rsidRPr="00E0700A" w:rsidRDefault="0091301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Организация учета в аптечных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81EF44" w14:textId="70ACDB66" w:rsidR="00913015" w:rsidRPr="00E0700A" w:rsidRDefault="00913015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C4DBE5" w14:textId="77777777" w:rsidR="00913015" w:rsidRPr="00E0700A" w:rsidRDefault="00913015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DF" w:rsidRPr="00E0700A" w14:paraId="364ADE05" w14:textId="77777777" w:rsidTr="003466F0">
        <w:trPr>
          <w:trHeight w:val="637"/>
        </w:trPr>
        <w:tc>
          <w:tcPr>
            <w:tcW w:w="4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76676" w14:textId="54FC8401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28E29" w14:textId="215B8FE2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Учет товара в аптеке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34BE2C" w14:textId="4275953C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C9B9F" w14:textId="348E144A" w:rsidR="000B24DF" w:rsidRPr="00E0700A" w:rsidRDefault="000B24DF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Провести учет поступления товара в аптеку, оформить документы на поступивший товар. Проверить порядок оформления требований накладных на товар. 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>Провести у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чет реализации товаров.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 xml:space="preserve"> Проверить о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плат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>у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счетов на товар. 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>Провести у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чет тары, вспомогательных материалов, основных средств.</w:t>
            </w:r>
          </w:p>
          <w:p w14:paraId="09705A75" w14:textId="728B0E81" w:rsidR="000B24DF" w:rsidRPr="00E0700A" w:rsidRDefault="000B24DF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Заполнить первичные и накопительные документы по учету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lastRenderedPageBreak/>
              <w:t>товара и других учетных групп. Составить товарный отчет, отчет аптеки за месяц.</w:t>
            </w:r>
          </w:p>
        </w:tc>
      </w:tr>
      <w:tr w:rsidR="000B24DF" w:rsidRPr="00E0700A" w14:paraId="05F14EE7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5EF9AE6A" w14:textId="7C887010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2BA50FB8" w14:textId="1D443BD6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товаров, отпущенных в медицинские организации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7658DF4E" w14:textId="33EAF33E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BAEE4" w14:textId="521BFDA8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Осуществлять прием требований медицинских организаций.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 xml:space="preserve"> Провести учет товаров, отпущенных в медицинские организации.</w:t>
            </w:r>
          </w:p>
        </w:tc>
      </w:tr>
      <w:tr w:rsidR="000B24DF" w:rsidRPr="00E0700A" w14:paraId="72CA9D8E" w14:textId="77777777" w:rsidTr="003466F0">
        <w:trPr>
          <w:trHeight w:val="807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00AE4F63" w14:textId="2CBEFFA5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3A282A89" w14:textId="1B562DC0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лабораторно – фасовочных работ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31F48BA2" w14:textId="57826032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9E32" w14:textId="67F30823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Проводить учет фасовочных, лабораторных и лабораторно – фасовочных работ. Оформить соответствующие документы.</w:t>
            </w:r>
          </w:p>
        </w:tc>
      </w:tr>
      <w:tr w:rsidR="000B24DF" w:rsidRPr="00E0700A" w14:paraId="5FD33985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6515A25A" w14:textId="6936F0E8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A0231BD" w14:textId="35EF5D98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движения денежных средств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113AC760" w14:textId="3FB153BA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F6BB2" w14:textId="05591AFC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налично-денежные расчеты с населением с применением ККМ, обязанности кассира, приходные и расходные кассовые операции, порядок ведения кассовых операций.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24DF" w:rsidRPr="00E0700A" w14:paraId="2A490025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659B10EA" w14:textId="0D64E77C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8E4D168" w14:textId="64DF1712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движения денежных средств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4D422D0A" w14:textId="10E5E030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6C38D" w14:textId="39C75665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составление отчетов кассиров. Принять участие в сдаче денежной выручки, учете движения денежных средств. Заполнить приходные и расходные кассовые ордера.</w:t>
            </w:r>
          </w:p>
        </w:tc>
      </w:tr>
      <w:tr w:rsidR="000B24DF" w:rsidRPr="00E0700A" w14:paraId="2FB034F8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08D86A77" w14:textId="7884AFBC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="003B06DE" w:rsidRPr="00E070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71790F20" w14:textId="59B325D3" w:rsidR="000B24DF" w:rsidRPr="00E0700A" w:rsidRDefault="00C83429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труда и заработной платы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4C462BCC" w14:textId="5DD64E34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DEE7C" w14:textId="4C706B54" w:rsidR="000B24DF" w:rsidRPr="00E0700A" w:rsidRDefault="000B24DF" w:rsidP="00DD17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первичные документы по учету численности сотрудников аптечной организации. Формы и система оплаты труда. Виды заработной платы. Порядок расчетов начислений и удержаний по заработной плате.</w:t>
            </w:r>
          </w:p>
          <w:p w14:paraId="3B0AFD9D" w14:textId="4DD2D41A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начисление заработной платы, удержаний.</w:t>
            </w:r>
          </w:p>
        </w:tc>
      </w:tr>
      <w:tr w:rsidR="000B24DF" w:rsidRPr="00E0700A" w14:paraId="10ACF51A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2580041E" w14:textId="387C8B99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="003B06DE"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3B2AAFD1" w14:textId="320D9CEC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Предметно – количественный учет лекарственных средств в аптеке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6FA7B240" w14:textId="018306A6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E2C7A" w14:textId="16D8F112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перечень лекарственных средств, подлежащих предметно-количественному учету, нормы естественной убыли на лекарственные препараты, подлежащие предметно-количественному учету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>, правила расчетов норм естественной убыли.</w:t>
            </w:r>
          </w:p>
        </w:tc>
      </w:tr>
      <w:tr w:rsidR="000B24DF" w:rsidRPr="00E0700A" w14:paraId="5AE6963E" w14:textId="77777777" w:rsidTr="003466F0">
        <w:trPr>
          <w:trHeight w:val="616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22A40B5B" w14:textId="5FCDEA7F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A546FC3" w14:textId="7D08730E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Предметно – количественный учет </w:t>
            </w: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лекарственных средств в аптеке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64504D2D" w14:textId="1AA2B50C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DA02B" w14:textId="7F6BA8DB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расчеты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 xml:space="preserve"> норм естественной убыли твердых лекарственных форм, спирта этилового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и списания по нормам естественной убыли.</w:t>
            </w:r>
          </w:p>
        </w:tc>
      </w:tr>
      <w:tr w:rsidR="000B24DF" w:rsidRPr="00E0700A" w14:paraId="5EF9A9D3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19B65DA2" w14:textId="463FA3BA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="003B06DE" w:rsidRPr="00E070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432C85A" w14:textId="6E52E2CE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2B3CD686" w14:textId="6F083D50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EA480" w14:textId="641BC2ED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инвентаризацию товарно-материальных ценностей, понятие, задачи, виды, сроки проведения инвентаризации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порядок проведения инвентаризации товарно-материальных ценностей.</w:t>
            </w:r>
          </w:p>
        </w:tc>
      </w:tr>
      <w:tr w:rsidR="000B24DF" w:rsidRPr="00E0700A" w14:paraId="510414A4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0CAD9FC1" w14:textId="2CC0140C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7BD65852" w14:textId="72CD6A0D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69073E3E" w14:textId="2A2514FF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BC57C" w14:textId="38F7012A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инвентаризацию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 xml:space="preserve"> в различных отделах аптеки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, оформить документы по инвентаризации, определить результаты инвентаризации.</w:t>
            </w:r>
          </w:p>
        </w:tc>
      </w:tr>
      <w:tr w:rsidR="000B24DF" w:rsidRPr="00E0700A" w14:paraId="5A0FEE2E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FE11C3D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7A0555E7" w14:textId="6039E886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профессиональной деятельности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9BD87F6" w14:textId="77777777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3715CAC0" w14:textId="76F4810B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Изучить использование компьютерной техники в фармации, компьютерные справочные правовые системы учёта движения товаров в аптеке.</w:t>
            </w:r>
          </w:p>
        </w:tc>
      </w:tr>
      <w:tr w:rsidR="000B24DF" w:rsidRPr="00E0700A" w14:paraId="09AF777C" w14:textId="77777777" w:rsidTr="00815D5A">
        <w:trPr>
          <w:trHeight w:val="294"/>
        </w:trPr>
        <w:tc>
          <w:tcPr>
            <w:tcW w:w="1801" w:type="pct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031510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6EFE25C0" w14:textId="77777777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26FB1709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DF" w:rsidRPr="00E0700A" w14:paraId="0868E1E2" w14:textId="77777777" w:rsidTr="00BE59A4">
        <w:trPr>
          <w:trHeight w:val="254"/>
        </w:trPr>
        <w:tc>
          <w:tcPr>
            <w:tcW w:w="5000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B8780E7" w14:textId="1BCF46B2" w:rsidR="000B24DF" w:rsidRPr="00E0700A" w:rsidRDefault="000B24DF" w:rsidP="001D5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2 курс 3 семестр</w:t>
            </w:r>
          </w:p>
        </w:tc>
      </w:tr>
      <w:tr w:rsidR="000B24DF" w:rsidRPr="00E0700A" w14:paraId="337FAD17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3AAE44E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4A96861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</w:rPr>
              <w:t>Организация практики, инструктаж по охране труда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BA4272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337FFA5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  <w:p w14:paraId="4FB37AED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0B24DF" w:rsidRPr="00E0700A" w14:paraId="15B827C0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442020C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1F962878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E9B4395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057C899E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F0" w:rsidRPr="00E0700A" w14:paraId="1948949F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7440BB2F" w14:textId="2CD2EAD1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7259E9F0" w14:textId="0F80F1FD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Фармацевтический маркетинг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E70A3BB" w14:textId="193FBD26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42462D67" w14:textId="77777777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F0" w:rsidRPr="00E0700A" w14:paraId="773B153B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59ABBBDE" w14:textId="61CFDE16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C5312BC" w14:textId="2A2C572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Маркетинг, его виды, задачи и функции. Объекты и субъекты фармацевтического рынка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A027D08" w14:textId="7E87E35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1C83615E" w14:textId="4B2E03D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Изучить задачи, цели маркетинга, его окружающую среду, субъекты и объекты фармацевтического рынка, 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макросреду, микросреду,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субъекты данной аптечной сети.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Сделать выводы.</w:t>
            </w:r>
          </w:p>
        </w:tc>
      </w:tr>
      <w:tr w:rsidR="003466F0" w:rsidRPr="00E0700A" w14:paraId="239757EF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39607E24" w14:textId="08329478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45D40358" w14:textId="6BB0ADA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Товар и товарная политика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1911FC2" w14:textId="7A3E2C71" w:rsidR="003466F0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677C38AE" w14:textId="028F7D33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товар и товарную политику аптеки, маркетинговую классификацию фармацевтических товаров, аптечный ассортимент. Провести сегментацию аптечных товаров и потребителей.</w:t>
            </w:r>
          </w:p>
        </w:tc>
      </w:tr>
      <w:tr w:rsidR="003466F0" w:rsidRPr="00E0700A" w14:paraId="39E968D4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69A4C7D9" w14:textId="5874CE10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7193CBFC" w14:textId="092AF408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Товар и товарная политика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E0581ED" w14:textId="3E3BDF57" w:rsidR="003466F0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445632D8" w14:textId="155D2737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формы и каналы продвижение товаров аптечного ассортимента. Определить жизненный цикл товаров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>, его этапы.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DEC" w:rsidRPr="00E0700A">
              <w:rPr>
                <w:rFonts w:ascii="Times New Roman" w:hAnsi="Times New Roman"/>
                <w:sz w:val="28"/>
                <w:szCs w:val="28"/>
              </w:rPr>
              <w:t>Изучить и с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формировать спрос на товары</w:t>
            </w:r>
            <w:r w:rsidR="00933DEC" w:rsidRPr="00E0700A">
              <w:rPr>
                <w:rFonts w:ascii="Times New Roman" w:hAnsi="Times New Roman"/>
                <w:sz w:val="28"/>
                <w:szCs w:val="28"/>
              </w:rPr>
              <w:t xml:space="preserve"> аптечного ассортимента,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разработать маркетинговые мероприятия при разных видах спроса.</w:t>
            </w:r>
          </w:p>
        </w:tc>
      </w:tr>
      <w:tr w:rsidR="00815D5A" w:rsidRPr="00E0700A" w14:paraId="49CA7C5D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51AB29C9" w14:textId="6F0D1ABF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E6EEDE5" w14:textId="4F3D893C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Экономика аптечной организации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0A936EA" w14:textId="2B8DCEAA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26ACAF36" w14:textId="77777777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D5A" w:rsidRPr="00E0700A" w14:paraId="655D813B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17F1AC3E" w14:textId="74B21B2C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D69756E" w14:textId="79B0AFE8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Цена и ценовая политика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1CACB90" w14:textId="3C4AE24D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1BF01B8C" w14:textId="1F67D31E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ценовую политику аптеки, правила формирования розничных цен на готовые лекарственные средства и другие товары аптечного ассортимента.</w:t>
            </w:r>
            <w:r w:rsidR="00F1003B" w:rsidRPr="00E0700A">
              <w:rPr>
                <w:rFonts w:ascii="Times New Roman" w:hAnsi="Times New Roman"/>
                <w:sz w:val="28"/>
                <w:szCs w:val="28"/>
              </w:rPr>
              <w:t xml:space="preserve"> Рассчитать оптовые и розничные цены на готовые лекарственные средства и лекарственные средства относящиеся к жизненно важным и необходимым, с учетом НДС по Ставропольскому краю.</w:t>
            </w:r>
          </w:p>
        </w:tc>
      </w:tr>
      <w:tr w:rsidR="00815D5A" w:rsidRPr="00E0700A" w14:paraId="01072065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182DBCC2" w14:textId="0716F9CB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DAF2DAD" w14:textId="25E82916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Прогнозирование основных экономических показателей аптеки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4781F77" w14:textId="1FD88036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7F5BD4FE" w14:textId="31D6FAFF" w:rsidR="00815D5A" w:rsidRPr="00E0700A" w:rsidRDefault="00933DEC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Изучить методы экономического анализа в аптеке. </w:t>
            </w:r>
            <w:r w:rsidR="002B6CBA" w:rsidRPr="00E0700A">
              <w:rPr>
                <w:rFonts w:ascii="Times New Roman" w:hAnsi="Times New Roman"/>
                <w:sz w:val="28"/>
                <w:szCs w:val="28"/>
              </w:rPr>
              <w:t>Сп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>рогнозирова</w:t>
            </w:r>
            <w:r w:rsidR="002B6CBA" w:rsidRPr="00E0700A">
              <w:rPr>
                <w:rFonts w:ascii="Times New Roman" w:hAnsi="Times New Roman"/>
                <w:sz w:val="28"/>
                <w:szCs w:val="28"/>
              </w:rPr>
              <w:t>ть нормативы товарных запасов и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ассортимент с учетом </w:t>
            </w:r>
            <w:r w:rsidR="00815D5A" w:rsidRPr="00E0700A"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15D5A" w:rsidRPr="00E0700A">
              <w:rPr>
                <w:rFonts w:ascii="Times New Roman" w:hAnsi="Times New Roman"/>
                <w:sz w:val="28"/>
                <w:szCs w:val="28"/>
                <w:lang w:val="en-US"/>
              </w:rPr>
              <w:t>XYZ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анализа.</w:t>
            </w:r>
            <w:r w:rsidR="002B6CBA" w:rsidRPr="00E0700A">
              <w:rPr>
                <w:rFonts w:ascii="Times New Roman" w:hAnsi="Times New Roman"/>
                <w:sz w:val="28"/>
                <w:szCs w:val="28"/>
              </w:rPr>
              <w:t xml:space="preserve"> При проведении совмещенного АВС и XYZ анализа дать характеристику товарам групп: AX - BX- CX- AY- BY- CY - AZ- BZ- CZ</w:t>
            </w:r>
          </w:p>
        </w:tc>
      </w:tr>
      <w:tr w:rsidR="00815D5A" w:rsidRPr="00E0700A" w14:paraId="09585B76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0CDD3CFF" w14:textId="141219B3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1E79ADB9" w14:textId="3B7E626A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Прогнозирование основных экономических показателей аптеки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D0A56B1" w14:textId="4FBB6218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3F98F2AE" w14:textId="77777777" w:rsidR="00815D5A" w:rsidRPr="00E0700A" w:rsidRDefault="00F1003B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Произвести расчет реализованных торговых наложений и прибыли. Определить уровень рентабельности и чистую прибыль за месяц. Спрогнозировать объема реализации, издержек обращения, товарооборота, валовой и чистой прибыли.</w:t>
            </w:r>
          </w:p>
          <w:p w14:paraId="50AC9EE3" w14:textId="51427EED" w:rsidR="00B201FA" w:rsidRPr="00E0700A" w:rsidRDefault="00B201FA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62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Дифференцированный зачет.</w:t>
            </w:r>
          </w:p>
        </w:tc>
      </w:tr>
      <w:tr w:rsidR="000B24DF" w:rsidRPr="00E0700A" w14:paraId="4C52B711" w14:textId="77777777" w:rsidTr="00815D5A">
        <w:trPr>
          <w:trHeight w:val="559"/>
        </w:trPr>
        <w:tc>
          <w:tcPr>
            <w:tcW w:w="18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4377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11D29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70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87F91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  <w:tr w:rsidR="000B24DF" w:rsidRPr="00E0700A" w14:paraId="226D3140" w14:textId="77777777" w:rsidTr="00815D5A">
        <w:trPr>
          <w:trHeight w:val="559"/>
        </w:trPr>
        <w:tc>
          <w:tcPr>
            <w:tcW w:w="18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D567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9C2C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270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C0FF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5D1EF5" w14:textId="1271921A" w:rsidR="008C453F" w:rsidRDefault="008C453F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3.УСЛОВИЯ РЕАЛИЗАЦИИ ПРОГРАММЫ </w:t>
      </w:r>
      <w:r w:rsidR="00822ECC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B201FA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171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ПРОФИЛЮ СПЕЦИАЛЬНОСТИ</w:t>
      </w:r>
    </w:p>
    <w:p w14:paraId="29DEDDE4" w14:textId="77777777" w:rsidR="00DD17BD" w:rsidRPr="00E0700A" w:rsidRDefault="00DD17B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BF6AE8" w14:textId="0F69C128" w:rsid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материально-техническому обеспечению производственной практики</w:t>
      </w:r>
    </w:p>
    <w:p w14:paraId="356EFB85" w14:textId="0A75255E" w:rsidR="008C453F" w:rsidRP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согласно</w:t>
      </w:r>
      <w:r w:rsidR="00822ECC"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стандарта:</w:t>
      </w:r>
    </w:p>
    <w:p w14:paraId="7DB3E4B8" w14:textId="31C5EBC5" w:rsidR="008C453F" w:rsidRPr="00DD17BD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Торговый зал.</w:t>
      </w:r>
    </w:p>
    <w:p w14:paraId="795A6B04" w14:textId="4951C68B" w:rsidR="008C453F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Отдел запасов.</w:t>
      </w:r>
    </w:p>
    <w:p w14:paraId="65F34AF8" w14:textId="77777777" w:rsidR="00DD17BD" w:rsidRPr="00DD17BD" w:rsidRDefault="00DD17BD" w:rsidP="00DD17BD">
      <w:pPr>
        <w:pStyle w:val="ac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8622E" w14:textId="77777777" w:rsidR="008C453F" w:rsidRDefault="008C453F" w:rsidP="00DD17BD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 xml:space="preserve">3.2.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обеспечение реализации программы производственной практики</w:t>
      </w:r>
    </w:p>
    <w:p w14:paraId="4E6B3D93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03261975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3.2.1.</w:t>
      </w: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>Основные печатные издания:</w:t>
      </w:r>
    </w:p>
    <w:p w14:paraId="67AB43F1" w14:textId="230FDF6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Косова И.В. Экономика и организация фармации / И.В. Косова [и др.]. – Москва: Академия, 2020. – 448 с.</w:t>
      </w:r>
    </w:p>
    <w:p w14:paraId="305A555D" w14:textId="32FB17F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Наркевич И.А. Организация и управление фармацевтической деятельностью М., ГЭОТАР-Медиа. 2022</w:t>
      </w:r>
    </w:p>
    <w:p w14:paraId="14898EFB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3.Наркевич И.А. Отпуск лекарственных препаратов и товаров аптечного ассортимента, М., ГЭОТАР-Медиа. 2022</w:t>
      </w:r>
    </w:p>
    <w:p w14:paraId="7C3EDD84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12C502D9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3.2.2. Основные электронные издания</w:t>
      </w:r>
    </w:p>
    <w:p w14:paraId="2B0AF5E8" w14:textId="65D41202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1. Карпова С.В. Основы маркетинга: учебник для среднего профессионального образования / С.В. Карпова; под общей редакцией С.В. Карповой. – Москва: Издательство Юрайт, 2020. – 408 с. – (Профессиональное образование). – ISBN 978-5-534-08748-2. – Режим доступа: www.urait.ru/book/osnovy-marketinga-426395 </w:t>
      </w:r>
    </w:p>
    <w:p w14:paraId="5E888C29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441DB8E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14:paraId="434A4BE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Наркевич И.А. Управление и экономика фармации / под ред. И.А. Наркевича. – Москва: ГЭОТАР-Медиа, 2019. – 928 с.</w:t>
      </w:r>
    </w:p>
    <w:p w14:paraId="144ED7A7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Справочник ВИДАЛЬ. Лекарственные препараты в России. – Москва: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lastRenderedPageBreak/>
        <w:t>Видаль Рус, 2021. – 1120 с.</w:t>
      </w:r>
    </w:p>
    <w:p w14:paraId="2FB3E96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России. Энциклопедия лекарств / под ред. Г.Л. Вышковского. – Москва: Ведана, 2019. – 860 с.</w:t>
      </w:r>
    </w:p>
    <w:p w14:paraId="240CDB33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1C41E66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5.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Министерство здравоохранения Российской Федерации [Электронный ресурс]. URL: https://minzdrav.gov.ru/</w:t>
      </w:r>
    </w:p>
    <w:p w14:paraId="2730E412" w14:textId="3F8CA72E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6.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электронная медицинская библиотека [Электронный ресурс]. URL: </w:t>
      </w:r>
      <w:hyperlink r:id="rId8" w:history="1">
        <w:r w:rsidRPr="00E0700A">
          <w:rPr>
            <w:rStyle w:val="a3"/>
            <w:rFonts w:ascii="Times New Roman" w:eastAsia="Arial" w:hAnsi="Times New Roman"/>
            <w:color w:val="auto"/>
            <w:sz w:val="28"/>
            <w:szCs w:val="28"/>
            <w:lang w:eastAsia="ru-RU"/>
          </w:rPr>
          <w:t>https://femb.ru/</w:t>
        </w:r>
      </w:hyperlink>
    </w:p>
    <w:p w14:paraId="0B108F86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7.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 [Электронный ресурс]. URL: https://www.rlsnet.ru</w:t>
      </w:r>
    </w:p>
    <w:p w14:paraId="155EC7D2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8.Управление и экономика фармации. В 4 томах. Академия, 2018 г.</w:t>
      </w:r>
    </w:p>
    <w:p w14:paraId="70248958" w14:textId="13C3D369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9.Журнал «Фармацевт» </w:t>
      </w:r>
    </w:p>
    <w:p w14:paraId="44B5EECD" w14:textId="5A922036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10.Журнал «Новая аптека»   </w:t>
      </w:r>
    </w:p>
    <w:p w14:paraId="78907E9B" w14:textId="77777777" w:rsidR="00ED5C33" w:rsidRDefault="008C453F" w:rsidP="00ED5C33">
      <w:pPr>
        <w:widowControl w:val="0"/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3.2.4. Нормативные документы: </w:t>
      </w:r>
    </w:p>
    <w:p w14:paraId="5F15C8A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12.04.2010 N 61-ФЗ (ред. От 19.12.2022)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1BEC3E5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РФ от 07.02.1992 N 2300-1 (ред. От 05.12.2022)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6E6E083F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28.01.2021 N 29н (ред. От 01.02.2022)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F53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4" w:name="h29"/>
      <w:bookmarkEnd w:id="4"/>
      <w:r w:rsidRPr="00CF7F66">
        <w:rPr>
          <w:rFonts w:ascii="Times New Roman" w:hAnsi="Times New Roman" w:cs="Times New Roman"/>
          <w:sz w:val="28"/>
          <w:szCs w:val="28"/>
        </w:rPr>
        <w:t xml:space="preserve"> Приказ от 22 апреля 2014 г. N 183н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80622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 декабря 2020 г. N 2463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</w:t>
      </w:r>
      <w:r w:rsidRPr="00CF7F66">
        <w:rPr>
          <w:rFonts w:ascii="Times New Roman" w:hAnsi="Times New Roman" w:cs="Times New Roman"/>
          <w:sz w:val="28"/>
          <w:szCs w:val="28"/>
        </w:rPr>
        <w:lastRenderedPageBreak/>
        <w:t>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42667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декабря 2020 г. № 44 Об утверждении санитарных правил СП 2.1.3678 - 20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616CC0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 г. N 323-ФЗ «Об основах охраны здоровья граждан в Российской Федерации» (в ред. От 22.12.2020)</w:t>
      </w:r>
    </w:p>
    <w:p w14:paraId="4895B7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22.12.2011 г. N 1081 «О лицензировании фармацевтической деятельности» (в ред. От 28.11.2020)</w:t>
      </w:r>
    </w:p>
    <w:p w14:paraId="32BADF3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29.10.2010 г. N 865 «О государственном регулировании цен на лекарственные препараты, включенные в перечень жизненно необходимых и важнейших лекарственных препаратов» (в ред. От 18.11.2020)</w:t>
      </w:r>
    </w:p>
    <w:p w14:paraId="4612239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от 15.09.2020 г. N 1447 «Об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средств»</w:t>
      </w:r>
    </w:p>
    <w:p w14:paraId="40EC0CD4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31 июля 2020 г. № 780н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видов аптечных организаций</w:t>
        </w:r>
      </w:hyperlink>
      <w:r w:rsidRPr="00CF7F66">
        <w:rPr>
          <w:rFonts w:ascii="Times New Roman" w:hAnsi="Times New Roman" w:cs="Times New Roman"/>
          <w:sz w:val="28"/>
          <w:szCs w:val="28"/>
        </w:rPr>
        <w:t>»</w:t>
      </w:r>
    </w:p>
    <w:p w14:paraId="3AB50AF7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31.07.2020 N 779н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объему тары, упаковке и комплектности лекарственных препаратов для медицинского применения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4E72796D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26.10.2015 N 751н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18A9205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5" w:name="h12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F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66">
        <w:rPr>
          <w:rFonts w:ascii="Times New Roman" w:hAnsi="Times New Roman" w:cs="Times New Roman"/>
          <w:sz w:val="28"/>
          <w:szCs w:val="28"/>
        </w:rPr>
        <w:t>от 24 ноября 2021 г. N 1093н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 xml:space="preserve"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</w:t>
      </w:r>
      <w:r w:rsidRPr="00CF7F66">
        <w:rPr>
          <w:rFonts w:ascii="Times New Roman" w:hAnsi="Times New Roman" w:cs="Times New Roman"/>
          <w:sz w:val="28"/>
          <w:szCs w:val="28"/>
        </w:rPr>
        <w:lastRenderedPageBreak/>
        <w:t>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9957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sz w:val="28"/>
          <w:szCs w:val="28"/>
        </w:rPr>
        <w:t>Приказ Минздрава России от 24.11.2021 N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</w:p>
    <w:p w14:paraId="40F818D3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Правительство российской федерации</w:t>
      </w:r>
      <w:bookmarkStart w:id="6" w:name="h1"/>
      <w:bookmarkEnd w:id="6"/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30 апреля 2022 г. N 809</w:t>
      </w:r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О хранении наркотических средств, психотропных веществ и их прекурсоров»</w:t>
      </w:r>
    </w:p>
    <w:p w14:paraId="08DD36A4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Приказ от 31 августа 2016 г. N 647н «Об утверждении правил надлежащей аптечной практики лекарственных препаратов для медицинского применения»</w:t>
      </w:r>
    </w:p>
    <w:p w14:paraId="2985D8D8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31.10.2020 №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1771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Федерации»</w:t>
      </w:r>
    </w:p>
    <w:p w14:paraId="0EDC90D7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от 31 марта 2022 г. N 526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B8A47E5" w14:textId="54B2118B" w:rsidR="00FC66DF" w:rsidRPr="00ED5C33" w:rsidRDefault="00FC66DF" w:rsidP="00ED5C3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7" w:name="_Hlk125470821"/>
    </w:p>
    <w:p w14:paraId="1AEE1751" w14:textId="6F6FF4C3" w:rsidR="008C453F" w:rsidRPr="00E0700A" w:rsidRDefault="008C453F" w:rsidP="00DD17B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lastRenderedPageBreak/>
        <w:t>4.</w:t>
      </w:r>
      <w:r w:rsidR="00030B2F">
        <w:rPr>
          <w:rFonts w:ascii="Times New Roman" w:hAnsi="Times New Roman"/>
          <w:b/>
          <w:sz w:val="28"/>
          <w:szCs w:val="28"/>
        </w:rPr>
        <w:t xml:space="preserve"> </w:t>
      </w:r>
      <w:r w:rsidRPr="00E0700A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7"/>
        <w:gridCol w:w="2273"/>
      </w:tblGrid>
      <w:tr w:rsidR="008C453F" w:rsidRPr="00E0700A" w14:paraId="63EAEBB5" w14:textId="77777777" w:rsidTr="00AD2EB2">
        <w:trPr>
          <w:trHeight w:val="1901"/>
        </w:trPr>
        <w:tc>
          <w:tcPr>
            <w:tcW w:w="2836" w:type="dxa"/>
            <w:vAlign w:val="center"/>
          </w:tcPr>
          <w:p w14:paraId="73DCE918" w14:textId="0A84F516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ПК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ОК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4677" w:type="dxa"/>
            <w:vAlign w:val="center"/>
          </w:tcPr>
          <w:p w14:paraId="7CE728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73" w:type="dxa"/>
            <w:vAlign w:val="center"/>
          </w:tcPr>
          <w:p w14:paraId="4B179CE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8C453F" w:rsidRPr="00E0700A" w14:paraId="7DD7DF1B" w14:textId="77777777" w:rsidTr="00AD2EB2">
        <w:tc>
          <w:tcPr>
            <w:tcW w:w="2836" w:type="dxa"/>
          </w:tcPr>
          <w:p w14:paraId="46617BE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24DA73F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A026B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79FA461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115F09A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602929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2BBF019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2273" w:type="dxa"/>
          </w:tcPr>
          <w:p w14:paraId="65B3AE5D" w14:textId="2D291C5D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9352517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46DCAE22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1B1132D5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8C453F" w:rsidRPr="00E0700A" w14:paraId="3C3A1836" w14:textId="77777777" w:rsidTr="00AD2EB2">
        <w:tc>
          <w:tcPr>
            <w:tcW w:w="2836" w:type="dxa"/>
          </w:tcPr>
          <w:p w14:paraId="5D9704D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4677" w:type="dxa"/>
          </w:tcPr>
          <w:p w14:paraId="05A0C96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2273" w:type="dxa"/>
          </w:tcPr>
          <w:p w14:paraId="5F0FACF9" w14:textId="1D31F32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76BAB2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78925AD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1B51D8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540D6545" w14:textId="77777777" w:rsidTr="00AD2EB2">
        <w:tc>
          <w:tcPr>
            <w:tcW w:w="2836" w:type="dxa"/>
          </w:tcPr>
          <w:p w14:paraId="1BBF9F7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2156706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консультативную помощь потребителям,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4677" w:type="dxa"/>
          </w:tcPr>
          <w:p w14:paraId="0C21F748" w14:textId="2049F111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0E1847EC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оказание консультативной помощи в целях обеспечения ответственного самолечения;</w:t>
            </w:r>
          </w:p>
          <w:p w14:paraId="548BD6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A2FFC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F3AD02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E4F583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04F8ABF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52EA2F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2273" w:type="dxa"/>
          </w:tcPr>
          <w:p w14:paraId="76B48144" w14:textId="586C15EC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05CFF422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экспертное наблюдение и оценка выполнения:</w:t>
            </w:r>
          </w:p>
          <w:p w14:paraId="15D57B85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9F05583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1C5B369B" w14:textId="77777777" w:rsidTr="00AD2EB2">
        <w:tc>
          <w:tcPr>
            <w:tcW w:w="2836" w:type="dxa"/>
          </w:tcPr>
          <w:p w14:paraId="20F2EA6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ПК 1.7. Оформлять первичную учетно-отчетную документацию </w:t>
            </w:r>
          </w:p>
          <w:p w14:paraId="2216245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7CF1A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42504C0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1D8225C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4F10137" w14:textId="528F3A5E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F7EA1C0" w14:textId="7615B108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810067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9D5A4A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41B74C3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4BB16091" w14:textId="77777777" w:rsidTr="00AD2EB2">
        <w:tc>
          <w:tcPr>
            <w:tcW w:w="2836" w:type="dxa"/>
          </w:tcPr>
          <w:p w14:paraId="724AA302" w14:textId="77777777" w:rsidR="008C453F" w:rsidRPr="00E0700A" w:rsidRDefault="008C453F" w:rsidP="00DD17BD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4677" w:type="dxa"/>
          </w:tcPr>
          <w:p w14:paraId="345C879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5CCAECC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6FEB1D62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2273" w:type="dxa"/>
          </w:tcPr>
          <w:p w14:paraId="2279FF29" w14:textId="39357326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D3E8EA1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23F27BF3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889DB5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60951D80" w14:textId="77777777" w:rsidTr="00AD2EB2">
        <w:tc>
          <w:tcPr>
            <w:tcW w:w="2836" w:type="dxa"/>
          </w:tcPr>
          <w:p w14:paraId="6ED27616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ПК1.9. Организовывать и осуществлять прием, хранение лекарственных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B091AE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правовой базы</w:t>
            </w:r>
          </w:p>
        </w:tc>
        <w:tc>
          <w:tcPr>
            <w:tcW w:w="4677" w:type="dxa"/>
          </w:tcPr>
          <w:p w14:paraId="475A2C4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ассортимента;</w:t>
            </w:r>
          </w:p>
          <w:p w14:paraId="6962164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проверки сопроводительных документов по составу и комплектности;</w:t>
            </w:r>
          </w:p>
          <w:p w14:paraId="72FE9F1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2D2A90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54F443BF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39D7EA8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2B4D055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4D30C0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6F8193E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5913EE9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6CB40F0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52B0B3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5FF1141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3E9D1C16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2273" w:type="dxa"/>
          </w:tcPr>
          <w:p w14:paraId="600AF000" w14:textId="4591F4F9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1EA6072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экспертное наблюдение и оценка выполнения:</w:t>
            </w:r>
          </w:p>
          <w:p w14:paraId="626CD36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03F81D9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18E2DA9C" w14:textId="77777777" w:rsidTr="00AD2EB2">
        <w:tc>
          <w:tcPr>
            <w:tcW w:w="2836" w:type="dxa"/>
          </w:tcPr>
          <w:p w14:paraId="53998EF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1.10. Осуществлять мероприятия по формированию ценовой политики</w:t>
            </w:r>
          </w:p>
        </w:tc>
        <w:tc>
          <w:tcPr>
            <w:tcW w:w="4677" w:type="dxa"/>
          </w:tcPr>
          <w:p w14:paraId="450D8C6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33D0A8A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2273" w:type="dxa"/>
          </w:tcPr>
          <w:p w14:paraId="54730BEB" w14:textId="0B6FC010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C9D098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0F83E4C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1ED5501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66F9B961" w14:textId="77777777" w:rsidTr="00AD2EB2">
        <w:tc>
          <w:tcPr>
            <w:tcW w:w="2836" w:type="dxa"/>
          </w:tcPr>
          <w:p w14:paraId="51E964F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4677" w:type="dxa"/>
          </w:tcPr>
          <w:p w14:paraId="01D25C5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2273" w:type="dxa"/>
          </w:tcPr>
          <w:p w14:paraId="13600DAF" w14:textId="5927E3DA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8C453F" w:rsidRPr="00E0700A" w14:paraId="48EA1802" w14:textId="77777777" w:rsidTr="00AD2EB2">
        <w:tc>
          <w:tcPr>
            <w:tcW w:w="2836" w:type="dxa"/>
          </w:tcPr>
          <w:p w14:paraId="1549B10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7" w:type="dxa"/>
          </w:tcPr>
          <w:p w14:paraId="47193DDF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E67762B" w14:textId="5A6D5FAE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анализ задач и/или проблем и выделение её составных частей; </w:t>
            </w:r>
          </w:p>
          <w:p w14:paraId="522D278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2951A8E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3CC9775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17F515A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304BC27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656F33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761E70C0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273" w:type="dxa"/>
          </w:tcPr>
          <w:p w14:paraId="08D86E1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204110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решения проблемных задач</w:t>
            </w:r>
          </w:p>
          <w:p w14:paraId="210E9EA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453F" w:rsidRPr="00E0700A" w14:paraId="50870BEF" w14:textId="77777777" w:rsidTr="00AD2EB2">
        <w:tc>
          <w:tcPr>
            <w:tcW w:w="2802" w:type="dxa"/>
          </w:tcPr>
          <w:p w14:paraId="57A7D14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ОК 02. Осуществлять поиск, анализ и интерпретацию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</w:t>
            </w:r>
          </w:p>
        </w:tc>
        <w:tc>
          <w:tcPr>
            <w:tcW w:w="4677" w:type="dxa"/>
          </w:tcPr>
          <w:p w14:paraId="5C15693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определение задач поиска информации; </w:t>
            </w:r>
          </w:p>
          <w:p w14:paraId="3C73231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2815688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планирование процесса поиска; </w:t>
            </w:r>
          </w:p>
          <w:p w14:paraId="585871C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54113AC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3409B91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40D9EE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273" w:type="dxa"/>
          </w:tcPr>
          <w:p w14:paraId="49963366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223EB97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5B5E6CF6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504BAA30" w14:textId="77777777" w:rsidTr="00AD2EB2">
        <w:tc>
          <w:tcPr>
            <w:tcW w:w="2802" w:type="dxa"/>
          </w:tcPr>
          <w:p w14:paraId="67E19F3F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677" w:type="dxa"/>
          </w:tcPr>
          <w:p w14:paraId="55A7226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7DFC68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2ED0CFB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273" w:type="dxa"/>
          </w:tcPr>
          <w:p w14:paraId="1BBE4833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48B6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3C46460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6A424DF9" w14:textId="77777777" w:rsidTr="00AD2EB2">
        <w:tc>
          <w:tcPr>
            <w:tcW w:w="2802" w:type="dxa"/>
          </w:tcPr>
          <w:p w14:paraId="01CCE24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7" w:type="dxa"/>
          </w:tcPr>
          <w:p w14:paraId="2C10CA4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1B2BF60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273" w:type="dxa"/>
          </w:tcPr>
          <w:p w14:paraId="008985C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DD7E4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8C453F" w:rsidRPr="00E0700A" w14:paraId="3CB6D511" w14:textId="77777777" w:rsidTr="00AD2EB2">
        <w:trPr>
          <w:trHeight w:val="2580"/>
        </w:trPr>
        <w:tc>
          <w:tcPr>
            <w:tcW w:w="2802" w:type="dxa"/>
          </w:tcPr>
          <w:p w14:paraId="0CB6292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14:paraId="4355223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273" w:type="dxa"/>
          </w:tcPr>
          <w:p w14:paraId="340DA30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A33BBE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DBC5286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7FBDDF7A" w14:textId="77777777" w:rsidTr="00AD2EB2">
        <w:tc>
          <w:tcPr>
            <w:tcW w:w="2802" w:type="dxa"/>
          </w:tcPr>
          <w:p w14:paraId="4D18C6B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14:paraId="4A8C36A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00191B7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273" w:type="dxa"/>
          </w:tcPr>
          <w:p w14:paraId="5E3EFDD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19E077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69225B9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7D27648F" w14:textId="77777777" w:rsidTr="00AD2EB2">
        <w:tc>
          <w:tcPr>
            <w:tcW w:w="2802" w:type="dxa"/>
          </w:tcPr>
          <w:p w14:paraId="3233512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14:paraId="75BCBBC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647D8CA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273" w:type="dxa"/>
          </w:tcPr>
          <w:p w14:paraId="3F88B85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B1559E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8C453F" w:rsidRPr="00E0700A" w14:paraId="52B30C5C" w14:textId="77777777" w:rsidTr="00AD2EB2">
        <w:tc>
          <w:tcPr>
            <w:tcW w:w="2802" w:type="dxa"/>
          </w:tcPr>
          <w:p w14:paraId="6B49BA3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государственном и иностранном языках</w:t>
            </w:r>
          </w:p>
        </w:tc>
        <w:tc>
          <w:tcPr>
            <w:tcW w:w="4677" w:type="dxa"/>
          </w:tcPr>
          <w:p w14:paraId="067971A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7C08D00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понимание текстов на базовые профессиональные темы; </w:t>
            </w:r>
          </w:p>
          <w:p w14:paraId="792192A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8030E8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4850CA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5E7C17D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273" w:type="dxa"/>
          </w:tcPr>
          <w:p w14:paraId="59AAF6B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0EC75DA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– решения проблемных задач</w:t>
            </w:r>
          </w:p>
          <w:p w14:paraId="1161096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591CC6A5" w14:textId="77777777" w:rsidTr="00AD2EB2">
        <w:trPr>
          <w:trHeight w:val="3194"/>
        </w:trPr>
        <w:tc>
          <w:tcPr>
            <w:tcW w:w="2802" w:type="dxa"/>
          </w:tcPr>
          <w:p w14:paraId="39EE11F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4677" w:type="dxa"/>
          </w:tcPr>
          <w:p w14:paraId="7D351E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79E6D8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27FEE2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2273" w:type="dxa"/>
          </w:tcPr>
          <w:p w14:paraId="784ADB9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AD71A6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7B43C54" w14:textId="77777777" w:rsidR="005C08F4" w:rsidRDefault="005C08F4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14:paraId="7DB30CF1" w14:textId="76AF3799" w:rsidR="008C453F" w:rsidRPr="00E0700A" w:rsidRDefault="008C453F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E0700A">
        <w:rPr>
          <w:szCs w:val="28"/>
        </w:rPr>
        <w:t>Аттестация 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</w:t>
      </w:r>
      <w:r w:rsidR="00196F84" w:rsidRPr="00E0700A">
        <w:rPr>
          <w:szCs w:val="28"/>
        </w:rPr>
        <w:t xml:space="preserve"> 33.02.01 Фармация</w:t>
      </w:r>
      <w:r w:rsidRPr="00E0700A">
        <w:rPr>
          <w:szCs w:val="28"/>
        </w:rPr>
        <w:t xml:space="preserve">.  </w:t>
      </w:r>
    </w:p>
    <w:p w14:paraId="79481F74" w14:textId="2ACEB64E" w:rsidR="00A57E96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</w:t>
      </w:r>
      <w:r w:rsidR="00196F84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является дифференцированный зачет. Дифференцированный зачет проводится в последний день производственной практики в оснащенных кабинетах ГБПОУ СК «С</w:t>
      </w:r>
      <w:r w:rsidR="00196F84" w:rsidRPr="00E0700A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700A">
        <w:rPr>
          <w:rFonts w:ascii="Times New Roman" w:hAnsi="Times New Roman"/>
          <w:sz w:val="28"/>
          <w:szCs w:val="28"/>
        </w:rPr>
        <w:t>».</w:t>
      </w:r>
    </w:p>
    <w:p w14:paraId="2949BAA9" w14:textId="23605024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К дифференцированному зачету допускаются обучающиеся, выполнившие </w:t>
      </w:r>
      <w:r w:rsidR="004C4EA3" w:rsidRPr="00E0700A">
        <w:rPr>
          <w:rFonts w:ascii="Times New Roman" w:hAnsi="Times New Roman"/>
          <w:sz w:val="28"/>
          <w:szCs w:val="28"/>
        </w:rPr>
        <w:t>программу</w:t>
      </w:r>
      <w:r w:rsidRPr="00E0700A">
        <w:rPr>
          <w:rFonts w:ascii="Times New Roman" w:hAnsi="Times New Roman"/>
          <w:sz w:val="28"/>
          <w:szCs w:val="28"/>
        </w:rPr>
        <w:t xml:space="preserve"> производственной практики по профилю специальности и предоставившие полный пакет отчетных документов:</w:t>
      </w:r>
    </w:p>
    <w:p w14:paraId="0C8AB113" w14:textId="00DB3F30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Дневник производственной практики </w:t>
      </w:r>
      <w:r w:rsidR="004C4EA3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(Приложение 1);</w:t>
      </w:r>
    </w:p>
    <w:p w14:paraId="3FB7EAE9" w14:textId="742F5E23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Отчет по производственной практике (Приложение 2);</w:t>
      </w:r>
    </w:p>
    <w:p w14:paraId="0DBBD1A7" w14:textId="1E3A464E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Характеристику </w:t>
      </w:r>
      <w:r w:rsidR="00542EDD" w:rsidRPr="00E0700A">
        <w:rPr>
          <w:rFonts w:ascii="Times New Roman" w:hAnsi="Times New Roman"/>
          <w:sz w:val="28"/>
          <w:szCs w:val="28"/>
        </w:rPr>
        <w:t>по итогам производственной практики</w:t>
      </w:r>
      <w:r w:rsidR="004C4EA3" w:rsidRPr="00E0700A">
        <w:rPr>
          <w:rFonts w:ascii="Times New Roman" w:hAnsi="Times New Roman"/>
          <w:sz w:val="28"/>
          <w:szCs w:val="28"/>
        </w:rPr>
        <w:t xml:space="preserve"> </w:t>
      </w:r>
      <w:r w:rsidRPr="00E0700A">
        <w:rPr>
          <w:rFonts w:ascii="Times New Roman" w:hAnsi="Times New Roman"/>
          <w:sz w:val="28"/>
          <w:szCs w:val="28"/>
        </w:rPr>
        <w:t>(Приложение 3).</w:t>
      </w:r>
    </w:p>
    <w:p w14:paraId="7966A172" w14:textId="77777777" w:rsidR="008C453F" w:rsidRPr="00E0700A" w:rsidRDefault="008C453F" w:rsidP="00DD1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714C91F0" w14:textId="77777777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lastRenderedPageBreak/>
        <w:t xml:space="preserve">При выставлении итоговой оценки за производственную практику учитываются: </w:t>
      </w:r>
    </w:p>
    <w:p w14:paraId="2187AA6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6CA057BA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5E526A8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C30289F" w14:textId="4AEDED11" w:rsidR="00030B2F" w:rsidRDefault="008C453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0A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</w:t>
      </w:r>
      <w:r w:rsidR="00DD17BD">
        <w:rPr>
          <w:rFonts w:ascii="Times New Roman" w:hAnsi="Times New Roman"/>
          <w:sz w:val="28"/>
          <w:szCs w:val="28"/>
          <w:lang w:eastAsia="ru-RU"/>
        </w:rPr>
        <w:t>, заведующий практикой,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 руководители производственной практики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 </w:t>
      </w:r>
      <w:r w:rsidRPr="00E0700A">
        <w:rPr>
          <w:rFonts w:ascii="Times New Roman" w:hAnsi="Times New Roman"/>
          <w:sz w:val="28"/>
          <w:szCs w:val="28"/>
          <w:lang w:eastAsia="ru-RU"/>
        </w:rPr>
        <w:t>(</w:t>
      </w:r>
      <w:r w:rsidR="00E0700A">
        <w:rPr>
          <w:rFonts w:ascii="Times New Roman" w:hAnsi="Times New Roman"/>
          <w:sz w:val="28"/>
          <w:szCs w:val="28"/>
          <w:lang w:eastAsia="ru-RU"/>
        </w:rPr>
        <w:t>методические руководители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) 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>фармацевтической организации</w:t>
      </w:r>
      <w:r w:rsidR="00DD1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>(</w:t>
      </w:r>
      <w:r w:rsidR="00DD17BD">
        <w:rPr>
          <w:rFonts w:ascii="Times New Roman" w:hAnsi="Times New Roman"/>
          <w:sz w:val="28"/>
          <w:szCs w:val="28"/>
          <w:lang w:eastAsia="ru-RU"/>
        </w:rPr>
        <w:t>общие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 xml:space="preserve"> руководители)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"/>
    </w:p>
    <w:p w14:paraId="1FFDAC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21B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C38E6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BD6F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2CD1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730C3B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E6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84B5A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F8FD7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8E0445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AC70A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9A6F6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6D00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6AFB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161E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5A4DA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6291FB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87237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69ACC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55E6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D44E2C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C7A7E8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81326B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78031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1C9B59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806C10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BE8DA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4C6860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4D139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46AAC1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15FD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0E234" w14:textId="50501890" w:rsidR="00FC66DF" w:rsidRPr="00777470" w:rsidRDefault="00FC66DF" w:rsidP="00777470">
      <w:pPr>
        <w:pStyle w:val="ac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" w:name="_Hlk125526297"/>
      <w:r w:rsidRPr="00777470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0092DC1B" w14:textId="77777777" w:rsidR="00FC66DF" w:rsidRDefault="00FC66DF" w:rsidP="00FC66DF">
      <w:pPr>
        <w:pStyle w:val="11"/>
        <w:rPr>
          <w:rFonts w:ascii="Times New Roman" w:hAnsi="Times New Roman"/>
          <w:b/>
          <w:sz w:val="28"/>
          <w:szCs w:val="28"/>
        </w:rPr>
      </w:pPr>
    </w:p>
    <w:p w14:paraId="1D12AAEA" w14:textId="77777777" w:rsidR="00FC66DF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03381D6" w14:textId="77777777" w:rsidR="00FC66DF" w:rsidRPr="00EE1CE3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 xml:space="preserve">.01. Организация деятельности аптеки и ее структурных подразделений </w:t>
      </w:r>
    </w:p>
    <w:p w14:paraId="0308E83E" w14:textId="77777777" w:rsidR="00FC66DF" w:rsidRPr="00502E1B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.01.01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Pr="00516461">
        <w:rPr>
          <w:rFonts w:ascii="Times New Roman" w:hAnsi="Times New Roman"/>
          <w:b/>
          <w:sz w:val="28"/>
          <w:szCs w:val="28"/>
        </w:rPr>
        <w:t>Организация деятельности аптеки и ее структурных подразделений</w:t>
      </w:r>
    </w:p>
    <w:p w14:paraId="07C24734" w14:textId="77777777" w:rsidR="00FC66DF" w:rsidRDefault="00FC66DF" w:rsidP="00FC66D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3323D9B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114"/>
        <w:gridCol w:w="576"/>
      </w:tblGrid>
      <w:tr w:rsidR="00FC66DF" w14:paraId="2DDFB922" w14:textId="77777777" w:rsidTr="00D86C77">
        <w:tc>
          <w:tcPr>
            <w:tcW w:w="9237" w:type="dxa"/>
            <w:gridSpan w:val="3"/>
            <w:hideMark/>
          </w:tcPr>
          <w:p w14:paraId="7972381D" w14:textId="77777777" w:rsidR="00FC66DF" w:rsidRPr="00574A01" w:rsidRDefault="00FC66DF" w:rsidP="00D8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2семестр</w:t>
            </w:r>
          </w:p>
        </w:tc>
      </w:tr>
      <w:tr w:rsidR="00FC66DF" w14:paraId="2BDFED46" w14:textId="77777777" w:rsidTr="00D86C77">
        <w:tc>
          <w:tcPr>
            <w:tcW w:w="549" w:type="dxa"/>
            <w:hideMark/>
          </w:tcPr>
          <w:p w14:paraId="7ACE05EB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4CC60DE5" w14:textId="77777777" w:rsidR="00FC66DF" w:rsidRPr="00B11031" w:rsidRDefault="00FC66DF" w:rsidP="00D86C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регулирование фармацевтической деятельности.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базовые законы и нормативно – техническую документацию, регламентирующую деятельность фармацевтического работника, его права и обязанности, виды ответственности.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Изучить лицензионные требования и условия, основные вопросы процедуры лицензирования, получение лицензии, приостановление деятельности, аннулирование лицензии, ответственность за нарушение лицензионных требований и условий.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14:paraId="650FD80A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5C16B041" w14:textId="77777777" w:rsidTr="00D86C77">
        <w:tc>
          <w:tcPr>
            <w:tcW w:w="549" w:type="dxa"/>
            <w:hideMark/>
          </w:tcPr>
          <w:p w14:paraId="489E50A6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7C88CF4F" w14:textId="77777777" w:rsidR="00FC66DF" w:rsidRPr="00A33C6D" w:rsidRDefault="00FC66DF" w:rsidP="00D86C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в аптечных организациях. Учет товара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аптеке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учет поступления товара в аптеку, оформить документы на поступивший товар. Проверить порядок оформления требований накладных на товар. Провести учет реализации товаров. Проверить оплату счетов на товар. Провести учет тары, вспомогательных материалов, основных средств.</w:t>
            </w:r>
          </w:p>
          <w:p w14:paraId="27861631" w14:textId="77777777" w:rsidR="00FC66DF" w:rsidRDefault="00FC66DF" w:rsidP="00D86C7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3C6D">
              <w:rPr>
                <w:rFonts w:ascii="Times New Roman" w:hAnsi="Times New Roman"/>
                <w:sz w:val="24"/>
                <w:szCs w:val="24"/>
              </w:rPr>
              <w:t>Заполнить первичные и накопительные документы по учету товара и других учетных групп. Составить товарный отчет, отчет аптеки за месяц.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</w:t>
            </w:r>
          </w:p>
          <w:p w14:paraId="5E0E1F74" w14:textId="77777777" w:rsidR="00FC66DF" w:rsidRPr="00A23E07" w:rsidRDefault="00FC66DF" w:rsidP="00D86C7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1.3, ПК 1.7, ПК 1.8, ПК 1.9, ПК 1.10, ПК 1.11;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14:paraId="5ED9942F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20DA345D" w14:textId="77777777" w:rsidTr="00D86C77">
        <w:trPr>
          <w:trHeight w:val="1226"/>
        </w:trPr>
        <w:tc>
          <w:tcPr>
            <w:tcW w:w="549" w:type="dxa"/>
          </w:tcPr>
          <w:p w14:paraId="6D749E01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2DDE77E3" w14:textId="77777777" w:rsidR="00FC66DF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товаров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отпущенных в медицинские организации.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Осуществлять прием требований медицинских организаций. Провести учет товаров, в медицинские отпущенных организации.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</w:t>
            </w:r>
          </w:p>
          <w:p w14:paraId="4AAA0C1E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1.8, ПК 1.9, ПК 1.10, ПК 1.11;</w:t>
            </w:r>
            <w:r>
              <w:t xml:space="preserve"> </w:t>
            </w:r>
            <w:r w:rsidRPr="005136F4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789FADC4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88D47B6" w14:textId="77777777" w:rsidTr="00D86C77">
        <w:trPr>
          <w:trHeight w:val="595"/>
        </w:trPr>
        <w:tc>
          <w:tcPr>
            <w:tcW w:w="549" w:type="dxa"/>
          </w:tcPr>
          <w:p w14:paraId="6E178682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1790284F" w14:textId="77777777" w:rsidR="00FC66DF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лабораторно – фасовочных 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Проводить учет фасовочных, лабораторных и лабораторно – фасовочных работ. Оформить соответствующие документы.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</w:t>
            </w:r>
          </w:p>
          <w:p w14:paraId="10671493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36F4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5D8D15E1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4A16395" w14:textId="77777777" w:rsidTr="00D86C77">
        <w:tc>
          <w:tcPr>
            <w:tcW w:w="549" w:type="dxa"/>
          </w:tcPr>
          <w:p w14:paraId="2F04C4F8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65052C3E" w14:textId="77777777" w:rsidR="00FC66DF" w:rsidRPr="0018792E" w:rsidRDefault="00FC66DF" w:rsidP="00D86C7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движения денежных средств.</w:t>
            </w:r>
            <w:r w:rsidRPr="00CC4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Изучить налично-денежные расчеты с населением с применением ККМ, обязанности кассира, приходные и расходные кассовые операции, порядок ведения кассовых операций.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>
              <w:t xml:space="preserve"> </w:t>
            </w:r>
            <w:r w:rsidRPr="007640DC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127F31AD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40932502" w14:textId="77777777" w:rsidTr="00D86C77">
        <w:trPr>
          <w:trHeight w:val="1134"/>
        </w:trPr>
        <w:tc>
          <w:tcPr>
            <w:tcW w:w="549" w:type="dxa"/>
            <w:hideMark/>
          </w:tcPr>
          <w:p w14:paraId="2E762BA3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0674E442" w14:textId="77777777" w:rsidR="00FC66DF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движения денежных средств.</w:t>
            </w:r>
            <w:r w:rsidRPr="00CC4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составление отчетов кассиров. Принять участие в сдаче денежной выручки, учете движения денежных средств. Заполнить приходные и расходные кассовые ордера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D657BDC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  <w:hideMark/>
          </w:tcPr>
          <w:p w14:paraId="494D967D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00D2867" w14:textId="77777777" w:rsidTr="00D86C77">
        <w:tc>
          <w:tcPr>
            <w:tcW w:w="549" w:type="dxa"/>
            <w:hideMark/>
          </w:tcPr>
          <w:p w14:paraId="67FF9145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5274F236" w14:textId="77777777" w:rsidR="00FC66DF" w:rsidRPr="00A33C6D" w:rsidRDefault="00FC66DF" w:rsidP="00D86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труда и заработной платы.</w:t>
            </w:r>
            <w:r w:rsidRPr="00FC5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первичные документы по учету численности сотрудников аптечной организации. Формы и система оплаты труда. Виды заработной платы. Порядок расчетов начислений и удержаний по заработной плате.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начисление заработной платы, удержаний.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  <w:hideMark/>
          </w:tcPr>
          <w:p w14:paraId="6B7CDBE7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22089DD6" w14:textId="77777777" w:rsidTr="00D86C77">
        <w:tc>
          <w:tcPr>
            <w:tcW w:w="549" w:type="dxa"/>
            <w:hideMark/>
          </w:tcPr>
          <w:p w14:paraId="03D3B816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6C49CE19" w14:textId="77777777" w:rsidR="00FC66DF" w:rsidRPr="0018792E" w:rsidRDefault="00FC66DF" w:rsidP="00D86C7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 – количественный учет лекарственных средств в аптеке.</w:t>
            </w:r>
            <w:r w:rsidRPr="00FC5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перечень лекарственных средств, подлежащих предметно-количественному учету, нормы естественной убыли на лекарственные препараты, подлежащие предметно-количественному учету, правила расчетов норм естественной убыли.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  <w:hideMark/>
          </w:tcPr>
          <w:p w14:paraId="6674986E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CF19707" w14:textId="77777777" w:rsidTr="00D86C77">
        <w:tc>
          <w:tcPr>
            <w:tcW w:w="549" w:type="dxa"/>
          </w:tcPr>
          <w:p w14:paraId="3F9BE77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8232" w:type="dxa"/>
          </w:tcPr>
          <w:p w14:paraId="5B0BC06E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 – количественный учет лекарственных средств в аптеке.</w:t>
            </w:r>
            <w:r w:rsidRPr="00FC549C">
              <w:rPr>
                <w:rFonts w:ascii="Times New Roman" w:hAnsi="Times New Roman"/>
                <w:sz w:val="24"/>
                <w:szCs w:val="24"/>
              </w:rPr>
              <w:t xml:space="preserve"> Провести расчеты и списания по нормам естественной убыли.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</w:tcPr>
          <w:p w14:paraId="6CE233FE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D4A534B" w14:textId="77777777" w:rsidTr="00D86C77">
        <w:tc>
          <w:tcPr>
            <w:tcW w:w="549" w:type="dxa"/>
          </w:tcPr>
          <w:p w14:paraId="1B3BB5D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32" w:type="dxa"/>
          </w:tcPr>
          <w:p w14:paraId="5CBBF230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Инвентаризация товарно </w:t>
            </w: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материальных ценностей в аптечных организациях.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инвентаризацию товарно-материальных ценностей, понятие, задачи, виды, сроки проведения инвентаризации, порядок проведения инвентаризации товарно-материальных ценностей.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314709A9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4216424A" w14:textId="77777777" w:rsidTr="00D86C77">
        <w:trPr>
          <w:trHeight w:val="1236"/>
        </w:trPr>
        <w:tc>
          <w:tcPr>
            <w:tcW w:w="549" w:type="dxa"/>
          </w:tcPr>
          <w:p w14:paraId="776A0EE1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32" w:type="dxa"/>
          </w:tcPr>
          <w:p w14:paraId="3AC9B524" w14:textId="77777777" w:rsidR="00FC66DF" w:rsidRPr="0018792E" w:rsidRDefault="00FC66DF" w:rsidP="00D86C7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Инвентаризация товарно – материальных ценностей в аптечных организациях.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инвентаризацию в различных отделах аптеки, оформить документы по инвентаризации, определить результаты инвентаризации.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6736F307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7746DBA0" w14:textId="77777777" w:rsidTr="00D86C77">
        <w:tc>
          <w:tcPr>
            <w:tcW w:w="549" w:type="dxa"/>
          </w:tcPr>
          <w:p w14:paraId="6AF9D630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2" w:type="dxa"/>
          </w:tcPr>
          <w:p w14:paraId="0D9AF051" w14:textId="77777777" w:rsidR="00FC66DF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Изучить использование компьютерной техники в фармации, компьютерные справочные правовые системы учёта движения товаров в аптеке.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</w:p>
          <w:p w14:paraId="0C021717" w14:textId="77777777" w:rsidR="00FC66DF" w:rsidRPr="00090237" w:rsidRDefault="00FC66DF" w:rsidP="00D86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1.2, ПК 1.3, ПК 1.7, ПК 1.8, ПК 1.9, ПК 1.10, ПК 1.11;</w:t>
            </w:r>
            <w:r>
              <w:t xml:space="preserve"> </w:t>
            </w:r>
            <w:r w:rsidRPr="007640DC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473C81A8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129660B" w14:textId="77777777" w:rsidTr="00D86C77">
        <w:tc>
          <w:tcPr>
            <w:tcW w:w="549" w:type="dxa"/>
          </w:tcPr>
          <w:p w14:paraId="746481E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4ED899FD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dxa"/>
          </w:tcPr>
          <w:p w14:paraId="669870B9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C66DF" w14:paraId="2221383D" w14:textId="77777777" w:rsidTr="00D86C77">
        <w:tc>
          <w:tcPr>
            <w:tcW w:w="9237" w:type="dxa"/>
            <w:gridSpan w:val="3"/>
          </w:tcPr>
          <w:p w14:paraId="2C3C58A3" w14:textId="77777777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FC66DF" w14:paraId="75AE639B" w14:textId="77777777" w:rsidTr="00D86C77">
        <w:tc>
          <w:tcPr>
            <w:tcW w:w="549" w:type="dxa"/>
          </w:tcPr>
          <w:p w14:paraId="6F774506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2" w:type="dxa"/>
          </w:tcPr>
          <w:p w14:paraId="4D9FFCF7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Фармацевтический маркетинг, его виды, задачи и функции. Объекты и субъекты фармацевтического рынка.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задачи, цели маркетинга, его окружающую среду, субъекты и объекты фармацевтического рынка, макросреду, микросреду, субъекты данной аптечной сети. Сделать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0DB862AE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514D397F" w14:textId="77777777" w:rsidTr="00D86C77">
        <w:tc>
          <w:tcPr>
            <w:tcW w:w="549" w:type="dxa"/>
          </w:tcPr>
          <w:p w14:paraId="3E302C91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32" w:type="dxa"/>
          </w:tcPr>
          <w:p w14:paraId="592A88DF" w14:textId="77777777" w:rsidR="00FC66DF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Товар и товарная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Изучить товар и товарную политику аптеки, маркетинговую классификацию фармацевтических товаров, аптечный ассортимент. Провести сегментацию аптечных товаров и потребителей.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D1B6D1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3B5F47AB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4AC7DE14" w14:textId="77777777" w:rsidTr="00D86C77">
        <w:tc>
          <w:tcPr>
            <w:tcW w:w="549" w:type="dxa"/>
          </w:tcPr>
          <w:p w14:paraId="1AA396D4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2" w:type="dxa"/>
          </w:tcPr>
          <w:p w14:paraId="10DE06C1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Товар и товарная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Изучить формы и каналы продвижение товаров аптечного ассортимента. Определить жизненный цикл товаров, его этапы. Изучить и сформировать спрос на товары аптечного ассортимента, разработать маркетинговые мероприятия при разных видах спроса.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30B5D562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75D35C11" w14:textId="77777777" w:rsidTr="00D86C77">
        <w:tc>
          <w:tcPr>
            <w:tcW w:w="549" w:type="dxa"/>
          </w:tcPr>
          <w:p w14:paraId="709F780F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2" w:type="dxa"/>
          </w:tcPr>
          <w:p w14:paraId="30CDCCA3" w14:textId="77777777" w:rsidR="00FC66DF" w:rsidRPr="00F4411D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аптечной организации. Цена и ценовая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Изучить ценовую политику аптеки, правила формирования розничных цен на готовые лекарственные средства и другие товары аптечного ассортимента. Рассчитать оптовые и розничные цены на готовые лекарственные средства и лекарственные средства относящиеся к жизненно важным и необходимым, с учетом НДС по Ставропольскому краю.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62306659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0E43DABE" w14:textId="77777777" w:rsidTr="00D86C77">
        <w:tc>
          <w:tcPr>
            <w:tcW w:w="549" w:type="dxa"/>
          </w:tcPr>
          <w:p w14:paraId="487FDC0E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2" w:type="dxa"/>
          </w:tcPr>
          <w:p w14:paraId="6C29E3DE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Прогнозирование основных экономических показателей аптеки.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Изучить методы экономического анализа в аптеке. Спрогнозировать нормативы товарных запасов и ассортимент с учетом </w:t>
            </w:r>
            <w:r w:rsidRPr="00F4411D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411D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 w:rsidRPr="00F4411D"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При проведении совмещенного АВС и XYZ анализа дать характеристику товарам групп: AX - BX- CX- AY- BY- CY - AZ- BZ- 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1E17B33D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2984E796" w14:textId="77777777" w:rsidTr="00D86C77">
        <w:tc>
          <w:tcPr>
            <w:tcW w:w="549" w:type="dxa"/>
          </w:tcPr>
          <w:p w14:paraId="5C2B6B9C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2" w:type="dxa"/>
          </w:tcPr>
          <w:p w14:paraId="08CC2F8B" w14:textId="374A2DD0" w:rsidR="00FC66DF" w:rsidRPr="00F4411D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Прогнозирование основных экономических показателей аптеки.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Произвести расчет реализованных торговых наложений и прибыли. Определить уровень рентабельности и чистую прибыль за месяц. Спрогнозировать объема реализации, издержек обращения, товарооборота, валовой и чистой прибыли.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>
              <w:t xml:space="preserve"> </w:t>
            </w:r>
            <w:r w:rsidRPr="007640DC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  <w:r w:rsidR="004E462C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456" w:type="dxa"/>
          </w:tcPr>
          <w:p w14:paraId="1C48A23E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5B5FA373" w14:textId="77777777" w:rsidTr="00D86C77">
        <w:tc>
          <w:tcPr>
            <w:tcW w:w="549" w:type="dxa"/>
          </w:tcPr>
          <w:p w14:paraId="6AB52EC5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43D02E22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dxa"/>
          </w:tcPr>
          <w:p w14:paraId="24869DC7" w14:textId="77777777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C66DF" w14:paraId="0454323F" w14:textId="77777777" w:rsidTr="00D86C77">
        <w:tc>
          <w:tcPr>
            <w:tcW w:w="549" w:type="dxa"/>
          </w:tcPr>
          <w:p w14:paraId="7F0E498A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6228405F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dxa"/>
          </w:tcPr>
          <w:p w14:paraId="3D3A657D" w14:textId="77777777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bookmarkEnd w:id="8"/>
    </w:tbl>
    <w:p w14:paraId="2D185974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E51781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677D93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5ED5509F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82D9B3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EE67E2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B8139C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792BBA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3358ACD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1A967E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F0C2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022A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A2C8452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805B118" w14:textId="6E93324D" w:rsidR="008E71CE" w:rsidRDefault="008E71CE" w:rsidP="00DD1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3F078D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E326B97" w14:textId="77777777" w:rsidR="00F20B1E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4F41E25" w14:textId="27D1877F" w:rsidR="008E71CE" w:rsidRPr="00EE1CE3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 xml:space="preserve">.01. Организация деятельности аптеки и ее структурных подразделений </w:t>
      </w:r>
    </w:p>
    <w:p w14:paraId="54355B50" w14:textId="5B7D8FEC" w:rsidR="008E71CE" w:rsidRPr="00502E1B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="00F20B1E">
        <w:rPr>
          <w:rFonts w:ascii="Times New Roman" w:hAnsi="Times New Roman"/>
          <w:b/>
          <w:sz w:val="28"/>
          <w:szCs w:val="28"/>
        </w:rPr>
        <w:t>.01.01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="00F20B1E" w:rsidRPr="00516461">
        <w:rPr>
          <w:rFonts w:ascii="Times New Roman" w:hAnsi="Times New Roman"/>
          <w:b/>
          <w:sz w:val="28"/>
          <w:szCs w:val="28"/>
        </w:rPr>
        <w:t>Организация деятельности аптеки и ее структурных подразделений</w:t>
      </w:r>
    </w:p>
    <w:p w14:paraId="1DFCFF3B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BE115A6" w14:textId="487B2EA5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E0890C5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C878378" w14:textId="77777777" w:rsidR="00DD17BD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</w:t>
      </w:r>
      <w:r w:rsidR="00DD17BD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887116A" w14:textId="25CB7D4B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2A52AC36" w14:textId="24B502C6" w:rsidR="008E71CE" w:rsidRPr="00A02A1F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40A55D7F" w14:textId="77777777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300AEB9" w14:textId="48E07C0A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69D">
        <w:rPr>
          <w:rFonts w:ascii="Times New Roman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6C3BC406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DD17B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1EE43E33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532F96E" w14:textId="7F97AEB3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915FCA3" w14:textId="5B8A03E8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8C4BD83" w14:textId="0EA7297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DEDF8F8" w14:textId="6D7513EA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F89DF56" w14:textId="2749AC4D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063D971" w14:textId="2199AB3B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4AAE7B" w14:textId="0F14796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833526" w14:textId="079AB186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499166E" w14:textId="0FFE4F0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A29B96C" w14:textId="1DBB38D5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7FF9A1" w14:textId="72985C71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A1F5BC7" w14:textId="0010BD8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D43D4E3" w14:textId="4E4AD11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7438764" w14:textId="64ADD7B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39D096" w14:textId="5103F86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05DBFF8" w14:textId="479A4F2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5DC797F" w14:textId="762DB22F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19A5FE" w14:textId="3D01D0EC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9B8CACD" w14:textId="1148BE8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EC18F97" w14:textId="52AE7230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0"/>
        <w:gridCol w:w="1679"/>
        <w:gridCol w:w="6926"/>
      </w:tblGrid>
      <w:tr w:rsidR="003E3C88" w:rsidRPr="003E3C88" w14:paraId="1F2D49FD" w14:textId="77777777" w:rsidTr="00777470">
        <w:tc>
          <w:tcPr>
            <w:tcW w:w="358" w:type="pct"/>
            <w:vAlign w:val="center"/>
          </w:tcPr>
          <w:p w14:paraId="78F87D2D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6FE716EA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1" w:type="pct"/>
            <w:vAlign w:val="center"/>
          </w:tcPr>
          <w:p w14:paraId="7CABBFCC" w14:textId="6CF58B88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3831" w:type="pct"/>
            <w:vAlign w:val="center"/>
          </w:tcPr>
          <w:p w14:paraId="63E9E619" w14:textId="62862D54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</w:tr>
      <w:tr w:rsidR="003E3C88" w:rsidRPr="003E3C88" w14:paraId="2D3C4467" w14:textId="77777777" w:rsidTr="00777470">
        <w:trPr>
          <w:trHeight w:val="1954"/>
        </w:trPr>
        <w:tc>
          <w:tcPr>
            <w:tcW w:w="358" w:type="pct"/>
          </w:tcPr>
          <w:p w14:paraId="277C40E2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pct"/>
          </w:tcPr>
          <w:p w14:paraId="524F52C7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pct"/>
          </w:tcPr>
          <w:p w14:paraId="4827783B" w14:textId="5085D318" w:rsidR="003E3C88" w:rsidRPr="003E3C88" w:rsidRDefault="003E3C88" w:rsidP="00DD17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8FC8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659BDFF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1472E40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7949E5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2FC5B081" w:rsidR="008E71CE" w:rsidRDefault="008E71CE" w:rsidP="00DD17B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1C7B912A" w14:textId="1AED64E7" w:rsidR="008E71CE" w:rsidRDefault="008E71C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 по ведению дневника производственной практики</w:t>
      </w:r>
    </w:p>
    <w:p w14:paraId="22F6D06D" w14:textId="77777777" w:rsidR="00DD17BD" w:rsidRPr="004D56BC" w:rsidRDefault="00DD17BD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D32A4A7" w14:textId="4705195F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а) что видел и наблюдал обучающийся;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б) что им было проделано самостоятельно.</w:t>
      </w:r>
    </w:p>
    <w:p w14:paraId="1AE383B8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38B93866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4848B87D" w14:textId="6ECCCD09" w:rsidR="008E71CE" w:rsidRPr="004D56BC" w:rsidRDefault="005C08F4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8E71CE" w:rsidRPr="004D56BC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8E71CE"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4330619" w14:textId="59E67CDC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о </w:t>
      </w:r>
      <w:r w:rsidR="005C08F4" w:rsidRPr="00D21666">
        <w:rPr>
          <w:rFonts w:ascii="Times New Roman" w:hAnsi="Times New Roman"/>
          <w:sz w:val="28"/>
          <w:szCs w:val="28"/>
        </w:rPr>
        <w:t>производственной практике, который состоит из двух разделов: а) цифрового и</w:t>
      </w:r>
      <w:r w:rsidRPr="00D21666">
        <w:rPr>
          <w:rFonts w:ascii="Times New Roman" w:hAnsi="Times New Roman"/>
          <w:sz w:val="28"/>
          <w:szCs w:val="28"/>
        </w:rPr>
        <w:t xml:space="preserve"> б) текстового.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</w:t>
      </w:r>
      <w:r w:rsidR="00F20B1E" w:rsidRPr="00D21666">
        <w:rPr>
          <w:rFonts w:ascii="Times New Roman" w:hAnsi="Times New Roman"/>
          <w:sz w:val="28"/>
          <w:szCs w:val="28"/>
        </w:rPr>
        <w:t>,</w:t>
      </w:r>
      <w:r w:rsidRPr="00D21666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</w:t>
      </w:r>
      <w:r w:rsidR="00432D17" w:rsidRPr="00D21666">
        <w:rPr>
          <w:rFonts w:ascii="Times New Roman" w:hAnsi="Times New Roman"/>
          <w:sz w:val="28"/>
          <w:szCs w:val="28"/>
        </w:rPr>
        <w:t>.</w:t>
      </w:r>
    </w:p>
    <w:p w14:paraId="71A6AE5A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7B9AD9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03CE3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5CCA4C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9ACF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FC393F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2CF95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66FF3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5A7F36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EE90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CD693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491527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D5448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5CA54CC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D24BDC2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2A79230" w14:textId="77777777" w:rsidR="00EF6309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419FF907" w14:textId="3F278CF9" w:rsidR="00EF6309" w:rsidRPr="00EE1CE3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 xml:space="preserve">.01. Организация деятельности аптеки и ее структурных подразделений </w:t>
      </w:r>
    </w:p>
    <w:p w14:paraId="31216739" w14:textId="77777777" w:rsidR="00EF6309" w:rsidRPr="00502E1B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.01.01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Pr="00516461">
        <w:rPr>
          <w:rFonts w:ascii="Times New Roman" w:hAnsi="Times New Roman"/>
          <w:b/>
          <w:sz w:val="28"/>
          <w:szCs w:val="28"/>
        </w:rPr>
        <w:t>Организация деятельности аптеки и ее структурных подразделений</w:t>
      </w:r>
    </w:p>
    <w:p w14:paraId="7C85CCC6" w14:textId="77777777" w:rsidR="008E71CE" w:rsidRPr="00BE5937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0DC669" w14:textId="77777777" w:rsidR="008E71CE" w:rsidRPr="00B51B30" w:rsidRDefault="008E71CE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3110018C" w14:textId="50B128C6" w:rsidR="00EF6309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2406F72" w14:textId="77777777" w:rsidR="00EF6309" w:rsidRPr="000D00FE" w:rsidRDefault="00EF6309" w:rsidP="00DD17BD">
      <w:pPr>
        <w:pStyle w:val="ac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EF6309" w14:paraId="687678DF" w14:textId="77777777" w:rsidTr="00BE59A4">
        <w:tc>
          <w:tcPr>
            <w:tcW w:w="2660" w:type="dxa"/>
            <w:vAlign w:val="center"/>
          </w:tcPr>
          <w:p w14:paraId="0327ADAC" w14:textId="6A02638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243E3E82" w14:textId="0534DCC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02F0BC5A" w14:textId="698C915A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F6309" w14:paraId="604E0733" w14:textId="77777777" w:rsidTr="00BE59A4">
        <w:tc>
          <w:tcPr>
            <w:tcW w:w="2660" w:type="dxa"/>
          </w:tcPr>
          <w:p w14:paraId="2407FB5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61426B3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8B7D6" w14:textId="77777777" w:rsidR="00EF6309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6B515AD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2B15E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2762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09ED548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42B9786F" w14:textId="3776102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089C6F30" w14:textId="77777777" w:rsidTr="00BE59A4">
        <w:tc>
          <w:tcPr>
            <w:tcW w:w="2660" w:type="dxa"/>
          </w:tcPr>
          <w:p w14:paraId="2C77174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5103" w:type="dxa"/>
          </w:tcPr>
          <w:p w14:paraId="6FC5D4C3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71453F5B" w14:textId="47570C1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3FA7656D" w14:textId="77777777" w:rsidTr="00BE59A4">
        <w:tc>
          <w:tcPr>
            <w:tcW w:w="2660" w:type="dxa"/>
          </w:tcPr>
          <w:p w14:paraId="746231E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7621E80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0DCF1E80" w14:textId="29AB383D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558F80D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D4FB26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757C90A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6C74CEF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6DF520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205BA5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876" w:type="dxa"/>
          </w:tcPr>
          <w:p w14:paraId="76F369BA" w14:textId="4E7ABB56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3B20645" w14:textId="71780A0C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212D5EEA" w14:textId="77777777" w:rsidTr="00BE59A4">
        <w:tc>
          <w:tcPr>
            <w:tcW w:w="2660" w:type="dxa"/>
          </w:tcPr>
          <w:p w14:paraId="13EAD0B4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32555585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BE97C7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40D15335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3971EEA6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62DD1A56" w14:textId="2654B71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2564A57C" w14:textId="5571BD63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513D18AD" w14:textId="77777777" w:rsidTr="00BE59A4">
        <w:tc>
          <w:tcPr>
            <w:tcW w:w="2660" w:type="dxa"/>
          </w:tcPr>
          <w:p w14:paraId="649EFAD1" w14:textId="77777777" w:rsidR="00EF6309" w:rsidRPr="000D00FE" w:rsidRDefault="00EF6309" w:rsidP="00DD17BD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42090C87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70326065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7A8FC39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214E3B13" w14:textId="077B756E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24C8CDDF" w14:textId="77777777" w:rsidTr="00BE59A4">
        <w:tc>
          <w:tcPr>
            <w:tcW w:w="2660" w:type="dxa"/>
          </w:tcPr>
          <w:p w14:paraId="0437444A" w14:textId="28995720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5103" w:type="dxa"/>
          </w:tcPr>
          <w:p w14:paraId="57436B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508A812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C8A1A39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091CE11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33F4D84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531AAF6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41C6F8E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A183E6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0925390D" w14:textId="496F68A9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07863434" w14:textId="237569E0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</w:tc>
        <w:tc>
          <w:tcPr>
            <w:tcW w:w="1876" w:type="dxa"/>
          </w:tcPr>
          <w:p w14:paraId="6BFEB092" w14:textId="1B015ED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46106D0F" w14:textId="77777777" w:rsidTr="00BE59A4">
        <w:tc>
          <w:tcPr>
            <w:tcW w:w="2660" w:type="dxa"/>
          </w:tcPr>
          <w:p w14:paraId="468EAF2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5103" w:type="dxa"/>
          </w:tcPr>
          <w:p w14:paraId="6AE2BF3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17CE7C78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76" w:type="dxa"/>
          </w:tcPr>
          <w:p w14:paraId="15DC78BB" w14:textId="1EA09515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6C91B378" w14:textId="77777777" w:rsidTr="00BE59A4">
        <w:tc>
          <w:tcPr>
            <w:tcW w:w="2660" w:type="dxa"/>
          </w:tcPr>
          <w:p w14:paraId="7F34AB17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1.11. Соблюдать правила санитарно-гигиенического режима, охраны труда, техники безопасности и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2949EF9" w14:textId="0350EB8E" w:rsidR="00EF6309" w:rsidRPr="000D00FE" w:rsidRDefault="009666CE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EF6309"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2BE43353" w14:textId="11840FD6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2D2C63" w14:textId="77777777" w:rsidR="008C453F" w:rsidRDefault="008C453F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B8F81" w14:textId="3ECEAF70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36A729" w14:textId="40B7B93E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4A6859" w14:textId="3891FC9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BE59A4">
        <w:tc>
          <w:tcPr>
            <w:tcW w:w="7194" w:type="dxa"/>
          </w:tcPr>
          <w:p w14:paraId="7B761121" w14:textId="77777777" w:rsidR="008E71CE" w:rsidRDefault="008E71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DD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DD17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F9595D" w14:textId="77777777" w:rsidR="008E71CE" w:rsidRDefault="008E71CE" w:rsidP="00DD17BD">
      <w:pPr>
        <w:spacing w:line="240" w:lineRule="auto"/>
      </w:pPr>
    </w:p>
    <w:p w14:paraId="2AE61FAD" w14:textId="77777777" w:rsidR="008E71CE" w:rsidRDefault="008E71CE" w:rsidP="00DD17BD">
      <w:pPr>
        <w:spacing w:line="240" w:lineRule="auto"/>
      </w:pPr>
    </w:p>
    <w:p w14:paraId="6D527829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8B6E01D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87461C8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8656F39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573A3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D60B3E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1E1BA8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BBD5CD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9FFD8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6CEC25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0285C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CD22A8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5B59E8F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390ABF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22F32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7D73519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1CEBA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E8A45C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9A2EB4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281D43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FF78EE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31D54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CF3EBD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FD8C14C" w14:textId="08BB66DA" w:rsidR="008E71CE" w:rsidRPr="00825BD5" w:rsidRDefault="008E71CE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0C4F08E9" w:rsidR="008E71CE" w:rsidRPr="00024DB3" w:rsidRDefault="008E71CE" w:rsidP="00DD17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ПО ИТОГАМ ПРОИЗВОДСТВЕННОЙ ПРАКТИКИ</w:t>
      </w:r>
    </w:p>
    <w:p w14:paraId="42772C0D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3A135E25" w14:textId="1A8A233C" w:rsidR="00A179CA" w:rsidRPr="00A179CA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bookmarkStart w:id="9" w:name="_Hlk125473809"/>
      <w:r w:rsidRPr="00C354A0">
        <w:rPr>
          <w:rFonts w:ascii="Times New Roman" w:eastAsiaTheme="minorEastAsia" w:hAnsi="Times New Roman"/>
          <w:lang w:eastAsia="ru-RU"/>
        </w:rPr>
        <w:t xml:space="preserve">по </w:t>
      </w:r>
      <w:bookmarkStart w:id="10" w:name="_Hlk125473047"/>
      <w:r w:rsidR="00D21666">
        <w:rPr>
          <w:rFonts w:ascii="Times New Roman" w:eastAsiaTheme="minorEastAsia" w:hAnsi="Times New Roman"/>
          <w:lang w:eastAsia="ru-RU"/>
        </w:rPr>
        <w:t xml:space="preserve">ПМ. 01 </w:t>
      </w:r>
      <w:r w:rsidR="00A179CA" w:rsidRPr="00A179CA">
        <w:rPr>
          <w:rFonts w:ascii="Times New Roman" w:eastAsiaTheme="minorEastAsia" w:hAnsi="Times New Roman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D21666">
        <w:rPr>
          <w:rFonts w:ascii="Times New Roman" w:eastAsiaTheme="minorEastAsia" w:hAnsi="Times New Roman"/>
          <w:lang w:eastAsia="ru-RU"/>
        </w:rPr>
        <w:t>кого и ветеринарного применения</w:t>
      </w:r>
      <w:r w:rsidR="00A179CA" w:rsidRPr="00A179CA">
        <w:rPr>
          <w:rFonts w:ascii="Times New Roman" w:eastAsiaTheme="minorEastAsia" w:hAnsi="Times New Roman"/>
          <w:lang w:eastAsia="ru-RU"/>
        </w:rPr>
        <w:t xml:space="preserve"> </w:t>
      </w:r>
    </w:p>
    <w:bookmarkEnd w:id="10"/>
    <w:p w14:paraId="140F71CF" w14:textId="29F4167F" w:rsidR="00A179CA" w:rsidRPr="00A179CA" w:rsidRDefault="00A179CA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A179CA">
        <w:rPr>
          <w:rFonts w:ascii="Times New Roman" w:eastAsiaTheme="minorEastAsia" w:hAnsi="Times New Roman"/>
          <w:lang w:eastAsia="ru-RU"/>
        </w:rPr>
        <w:t>МДК 0</w:t>
      </w:r>
      <w:r w:rsidR="005771DE">
        <w:rPr>
          <w:rFonts w:ascii="Times New Roman" w:eastAsiaTheme="minorEastAsia" w:hAnsi="Times New Roman"/>
          <w:lang w:eastAsia="ru-RU"/>
        </w:rPr>
        <w:t>1</w:t>
      </w:r>
      <w:r w:rsidRPr="00A179CA">
        <w:rPr>
          <w:rFonts w:ascii="Times New Roman" w:eastAsiaTheme="minorEastAsia" w:hAnsi="Times New Roman"/>
          <w:lang w:eastAsia="ru-RU"/>
        </w:rPr>
        <w:t xml:space="preserve">.01. Организация деятельности аптеки и ее структурных подразделений </w:t>
      </w:r>
    </w:p>
    <w:p w14:paraId="7357F8A7" w14:textId="6D106D94" w:rsidR="008E71CE" w:rsidRPr="00C354A0" w:rsidRDefault="00A179CA" w:rsidP="00DD17BD">
      <w:pPr>
        <w:spacing w:after="0" w:line="240" w:lineRule="auto"/>
        <w:jc w:val="both"/>
        <w:rPr>
          <w:rFonts w:ascii="Times New Roman" w:hAnsi="Times New Roman"/>
        </w:rPr>
      </w:pPr>
      <w:r w:rsidRPr="00A179CA">
        <w:rPr>
          <w:rFonts w:ascii="Times New Roman" w:eastAsiaTheme="minorEastAsia" w:hAnsi="Times New Roman"/>
          <w:lang w:eastAsia="ru-RU"/>
        </w:rPr>
        <w:t>ПП.01.01 Организация деятельности аптеки и ее структурных подразделений</w:t>
      </w:r>
    </w:p>
    <w:bookmarkEnd w:id="9"/>
    <w:p w14:paraId="10EB0134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2299D5F9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02B28023" w14:textId="77777777" w:rsidR="008E71CE" w:rsidRPr="001E75E8" w:rsidRDefault="008E71CE" w:rsidP="00DD1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DD17B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4B6BCE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46602875" w:rsidR="008E71CE" w:rsidRDefault="008E71CE" w:rsidP="00DD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1;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.2;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.3;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7</w:t>
      </w:r>
      <w:r w:rsidRPr="00C96E58">
        <w:rPr>
          <w:rFonts w:ascii="Times New Roman" w:hAnsi="Times New Roman"/>
          <w:sz w:val="20"/>
          <w:szCs w:val="20"/>
        </w:rPr>
        <w:t xml:space="preserve">; </w:t>
      </w:r>
    </w:p>
    <w:p w14:paraId="4E3EE96F" w14:textId="119346BE" w:rsidR="008E71CE" w:rsidRPr="00C354A0" w:rsidRDefault="008E71CE" w:rsidP="00DD17BD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ПК </w:t>
      </w:r>
      <w:r w:rsidR="00A179C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8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9;</w:t>
      </w:r>
      <w:r w:rsidR="00A179CA" w:rsidRPr="00A179CA">
        <w:t xml:space="preserve"> </w:t>
      </w:r>
      <w:bookmarkStart w:id="11" w:name="_Hlk125472809"/>
      <w:r w:rsidR="00A179CA" w:rsidRPr="00A179CA">
        <w:rPr>
          <w:rFonts w:ascii="Times New Roman" w:hAnsi="Times New Roman"/>
          <w:sz w:val="20"/>
          <w:szCs w:val="20"/>
        </w:rPr>
        <w:t>ПК 1.</w:t>
      </w:r>
      <w:r w:rsidR="00A179CA">
        <w:rPr>
          <w:rFonts w:ascii="Times New Roman" w:hAnsi="Times New Roman"/>
          <w:sz w:val="20"/>
          <w:szCs w:val="20"/>
        </w:rPr>
        <w:t>10</w:t>
      </w:r>
      <w:bookmarkEnd w:id="11"/>
      <w:r w:rsidR="00A179CA" w:rsidRPr="00A179CA">
        <w:rPr>
          <w:rFonts w:ascii="Times New Roman" w:hAnsi="Times New Roman"/>
          <w:sz w:val="20"/>
          <w:szCs w:val="20"/>
        </w:rPr>
        <w:t>;</w:t>
      </w:r>
      <w:r w:rsidR="00A179CA" w:rsidRPr="00A179CA">
        <w:t xml:space="preserve"> </w:t>
      </w:r>
      <w:r w:rsidR="00A179CA" w:rsidRPr="00A179CA">
        <w:rPr>
          <w:rFonts w:ascii="Times New Roman" w:hAnsi="Times New Roman"/>
          <w:sz w:val="20"/>
          <w:szCs w:val="20"/>
        </w:rPr>
        <w:t>ПК 1.1</w:t>
      </w:r>
      <w:r w:rsidR="00A179CA">
        <w:rPr>
          <w:rFonts w:ascii="Times New Roman" w:hAnsi="Times New Roman"/>
          <w:sz w:val="20"/>
          <w:szCs w:val="20"/>
        </w:rPr>
        <w:t>1</w:t>
      </w:r>
      <w:r w:rsidR="00A179CA" w:rsidRPr="00A179CA">
        <w:rPr>
          <w:rFonts w:ascii="Times New Roman" w:hAnsi="Times New Roman"/>
          <w:sz w:val="20"/>
          <w:szCs w:val="20"/>
        </w:rPr>
        <w:t xml:space="preserve"> 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699E6FA4" w:rsidR="008E71CE" w:rsidRPr="00C354A0" w:rsidRDefault="008E71CE" w:rsidP="00DD17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</w:t>
      </w:r>
      <w:r w:rsidR="00A179CA">
        <w:rPr>
          <w:rFonts w:ascii="Times New Roman" w:eastAsia="Times New Roman" w:hAnsi="Times New Roman"/>
          <w:lang w:eastAsia="ru-RU"/>
        </w:rPr>
        <w:t>0</w:t>
      </w:r>
      <w:r w:rsidRPr="00C96E58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2.,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4.,ОК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5.,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7.,ОК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8.,ОК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9.,ОК10.,ОК11.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8E71CE" w:rsidRPr="00024DB3" w14:paraId="77E17543" w14:textId="77777777" w:rsidTr="00BE59A4">
        <w:tc>
          <w:tcPr>
            <w:tcW w:w="4928" w:type="dxa"/>
          </w:tcPr>
          <w:p w14:paraId="231C1D55" w14:textId="777777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DD17BD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DD17B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F5C8FF7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09F76F03" w14:textId="77777777" w:rsidR="00A22222" w:rsidRDefault="00A22222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5B09BB40" w14:textId="77777777" w:rsidR="00DD17BD" w:rsidRDefault="00DD17BD" w:rsidP="00DD17B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0BBDB0" w14:textId="5A886E36" w:rsidR="008E71CE" w:rsidRPr="00971C32" w:rsidRDefault="008E71CE" w:rsidP="00DD17B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Результатом освоения программы производственной практики </w:t>
      </w:r>
      <w:r w:rsidR="00971C32"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является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971C32" w:rsidRPr="00B849BE">
        <w:rPr>
          <w:rFonts w:ascii="Times New Roman" w:hAnsi="Times New Roman"/>
          <w:b/>
          <w:bCs/>
          <w:sz w:val="24"/>
          <w:szCs w:val="24"/>
        </w:rPr>
        <w:t>ПМ.01</w:t>
      </w:r>
      <w:r w:rsidR="00971C32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971C32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кого и ветеринарного применения</w:t>
      </w:r>
      <w:r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,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МДК 0</w:t>
      </w:r>
      <w:r w:rsidR="00B849B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.01. Организация деятельности аптеки и ее структурных подразделений</w:t>
      </w:r>
      <w:r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7151"/>
        <w:gridCol w:w="1031"/>
      </w:tblGrid>
      <w:tr w:rsidR="008E71CE" w:rsidRPr="00D946FB" w14:paraId="43916B5B" w14:textId="77777777" w:rsidTr="00A8026F">
        <w:trPr>
          <w:trHeight w:val="445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8026F" w:rsidRPr="00D946FB" w14:paraId="46DDDF95" w14:textId="77777777" w:rsidTr="00A8026F">
        <w:trPr>
          <w:trHeight w:val="367"/>
        </w:trPr>
        <w:tc>
          <w:tcPr>
            <w:tcW w:w="602" w:type="pct"/>
          </w:tcPr>
          <w:p w14:paraId="2A03D1D2" w14:textId="088F76CD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1.1. </w:t>
            </w:r>
          </w:p>
          <w:p w14:paraId="3CD052E8" w14:textId="2F78027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5E63622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</w:tr>
      <w:tr w:rsidR="00A8026F" w:rsidRPr="00D946FB" w14:paraId="1A22942A" w14:textId="77777777" w:rsidTr="00A8026F">
        <w:trPr>
          <w:trHeight w:val="383"/>
        </w:trPr>
        <w:tc>
          <w:tcPr>
            <w:tcW w:w="602" w:type="pct"/>
          </w:tcPr>
          <w:p w14:paraId="48D71EC3" w14:textId="07BEB04D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1.2.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FC3EB30" w14:textId="1677E9D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оформлению торгового зала</w:t>
            </w:r>
          </w:p>
        </w:tc>
      </w:tr>
      <w:tr w:rsidR="00A8026F" w:rsidRPr="00D946FB" w14:paraId="635E8B56" w14:textId="77777777" w:rsidTr="00A8026F">
        <w:trPr>
          <w:trHeight w:val="276"/>
        </w:trPr>
        <w:tc>
          <w:tcPr>
            <w:tcW w:w="602" w:type="pct"/>
          </w:tcPr>
          <w:p w14:paraId="59FE521E" w14:textId="23E839B0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1.3. </w:t>
            </w:r>
          </w:p>
          <w:p w14:paraId="3B9ACF52" w14:textId="601FFBC6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895BC1E" w14:textId="01323105" w:rsidR="00A8026F" w:rsidRPr="005771DE" w:rsidRDefault="00A8026F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A8026F" w:rsidRPr="00D946FB" w14:paraId="7D72E68D" w14:textId="77777777" w:rsidTr="00A8026F">
        <w:trPr>
          <w:trHeight w:val="240"/>
        </w:trPr>
        <w:tc>
          <w:tcPr>
            <w:tcW w:w="602" w:type="pct"/>
          </w:tcPr>
          <w:p w14:paraId="3D14442D" w14:textId="60773EF5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1.7.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4D883555" w14:textId="72D8260C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Оформлять первичную учетно-отчетную документацию </w:t>
            </w:r>
          </w:p>
        </w:tc>
      </w:tr>
      <w:tr w:rsidR="00A8026F" w:rsidRPr="00D946FB" w14:paraId="7BA13A57" w14:textId="77777777" w:rsidTr="00A8026F">
        <w:trPr>
          <w:trHeight w:val="283"/>
        </w:trPr>
        <w:tc>
          <w:tcPr>
            <w:tcW w:w="602" w:type="pct"/>
          </w:tcPr>
          <w:p w14:paraId="3C03A5E9" w14:textId="78ADBE8E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1.8.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300AAB1" w14:textId="628B416F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A8026F" w:rsidRPr="00D946FB" w14:paraId="7C83EB85" w14:textId="77777777" w:rsidTr="00A8026F">
        <w:trPr>
          <w:trHeight w:val="567"/>
        </w:trPr>
        <w:tc>
          <w:tcPr>
            <w:tcW w:w="602" w:type="pct"/>
          </w:tcPr>
          <w:p w14:paraId="110CB04B" w14:textId="53049AEB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ПК1.9. </w:t>
            </w:r>
          </w:p>
          <w:p w14:paraId="73480720" w14:textId="13E23C8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2D4649A4" w14:textId="7D8F3606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A8026F" w:rsidRPr="00D946FB" w14:paraId="720243F5" w14:textId="77777777" w:rsidTr="00A8026F">
        <w:trPr>
          <w:trHeight w:val="326"/>
        </w:trPr>
        <w:tc>
          <w:tcPr>
            <w:tcW w:w="602" w:type="pct"/>
          </w:tcPr>
          <w:p w14:paraId="2E2E3DFE" w14:textId="2F4A0D6B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1.10.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F0D0840" w14:textId="6AF24D58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формированию ценовой политики</w:t>
            </w:r>
          </w:p>
        </w:tc>
      </w:tr>
      <w:tr w:rsidR="00A8026F" w:rsidRPr="00D946FB" w14:paraId="2DC40C32" w14:textId="77777777" w:rsidTr="00A8026F">
        <w:trPr>
          <w:trHeight w:val="567"/>
        </w:trPr>
        <w:tc>
          <w:tcPr>
            <w:tcW w:w="602" w:type="pct"/>
          </w:tcPr>
          <w:p w14:paraId="23AE251E" w14:textId="47A6E253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1.11.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6AD2A2FF" w14:textId="0230059A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A8026F" w:rsidRPr="00D946FB" w14:paraId="7CEE7CD9" w14:textId="77777777" w:rsidTr="00A8026F">
        <w:trPr>
          <w:trHeight w:val="281"/>
        </w:trPr>
        <w:tc>
          <w:tcPr>
            <w:tcW w:w="4446" w:type="pct"/>
            <w:gridSpan w:val="2"/>
          </w:tcPr>
          <w:p w14:paraId="6BEF5070" w14:textId="78DB18F9" w:rsidR="00A8026F" w:rsidRPr="00D946FB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6EDD418" w14:textId="7DB97A1F" w:rsidR="00A8026F" w:rsidRPr="00A8026F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8026F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*(0,1,2)</w:t>
            </w:r>
          </w:p>
        </w:tc>
      </w:tr>
      <w:tr w:rsidR="00A8026F" w:rsidRPr="00D946FB" w14:paraId="1B6A2139" w14:textId="77777777" w:rsidTr="00A8026F">
        <w:trPr>
          <w:trHeight w:val="567"/>
        </w:trPr>
        <w:tc>
          <w:tcPr>
            <w:tcW w:w="602" w:type="pct"/>
          </w:tcPr>
          <w:p w14:paraId="643892C1" w14:textId="609D125E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6962F51D" w14:textId="502A4BD9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3167E3B0" w14:textId="77777777" w:rsidTr="00A8026F">
        <w:trPr>
          <w:trHeight w:val="567"/>
        </w:trPr>
        <w:tc>
          <w:tcPr>
            <w:tcW w:w="602" w:type="pct"/>
          </w:tcPr>
          <w:p w14:paraId="51894FF0" w14:textId="6DF4943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02. </w:t>
            </w:r>
          </w:p>
        </w:tc>
        <w:tc>
          <w:tcPr>
            <w:tcW w:w="3844" w:type="pct"/>
          </w:tcPr>
          <w:p w14:paraId="1BCC87ED" w14:textId="01ACACA9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55D8EAED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39EE84D5" w14:textId="77777777" w:rsidTr="00A8026F">
        <w:trPr>
          <w:trHeight w:val="567"/>
        </w:trPr>
        <w:tc>
          <w:tcPr>
            <w:tcW w:w="602" w:type="pct"/>
          </w:tcPr>
          <w:p w14:paraId="79969247" w14:textId="2019E90B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03. </w:t>
            </w:r>
          </w:p>
        </w:tc>
        <w:tc>
          <w:tcPr>
            <w:tcW w:w="3844" w:type="pct"/>
          </w:tcPr>
          <w:p w14:paraId="2076A89A" w14:textId="5868874A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47456A5E" w14:textId="77777777" w:rsidTr="00A8026F">
        <w:trPr>
          <w:trHeight w:val="567"/>
        </w:trPr>
        <w:tc>
          <w:tcPr>
            <w:tcW w:w="602" w:type="pct"/>
          </w:tcPr>
          <w:p w14:paraId="0E6AB4E1" w14:textId="409CF3DF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04. </w:t>
            </w:r>
          </w:p>
        </w:tc>
        <w:tc>
          <w:tcPr>
            <w:tcW w:w="3844" w:type="pct"/>
          </w:tcPr>
          <w:p w14:paraId="2EA9C985" w14:textId="3D1B0F0E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242EE8E1" w14:textId="77777777" w:rsidTr="00A8026F">
        <w:trPr>
          <w:trHeight w:val="567"/>
        </w:trPr>
        <w:tc>
          <w:tcPr>
            <w:tcW w:w="602" w:type="pct"/>
          </w:tcPr>
          <w:p w14:paraId="4D0E7043" w14:textId="0296059C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05. </w:t>
            </w:r>
          </w:p>
        </w:tc>
        <w:tc>
          <w:tcPr>
            <w:tcW w:w="3844" w:type="pct"/>
          </w:tcPr>
          <w:p w14:paraId="3DF5AB8F" w14:textId="521D6F84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666410ED" w14:textId="77777777" w:rsidTr="00A8026F">
        <w:trPr>
          <w:trHeight w:val="567"/>
        </w:trPr>
        <w:tc>
          <w:tcPr>
            <w:tcW w:w="602" w:type="pct"/>
          </w:tcPr>
          <w:p w14:paraId="36A8CFC3" w14:textId="3B387924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07. </w:t>
            </w:r>
          </w:p>
        </w:tc>
        <w:tc>
          <w:tcPr>
            <w:tcW w:w="3844" w:type="pct"/>
          </w:tcPr>
          <w:p w14:paraId="05374562" w14:textId="4E4BF637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05E935A0" w14:textId="77777777" w:rsidTr="00A8026F">
        <w:trPr>
          <w:trHeight w:val="493"/>
        </w:trPr>
        <w:tc>
          <w:tcPr>
            <w:tcW w:w="602" w:type="pct"/>
          </w:tcPr>
          <w:p w14:paraId="27EA4730" w14:textId="5C4B6524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09. </w:t>
            </w:r>
          </w:p>
        </w:tc>
        <w:tc>
          <w:tcPr>
            <w:tcW w:w="3844" w:type="pct"/>
          </w:tcPr>
          <w:p w14:paraId="61B9D646" w14:textId="53317EF6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1BF5A52F" w14:textId="77777777" w:rsidTr="00A8026F">
        <w:trPr>
          <w:trHeight w:val="493"/>
        </w:trPr>
        <w:tc>
          <w:tcPr>
            <w:tcW w:w="602" w:type="pct"/>
          </w:tcPr>
          <w:p w14:paraId="5EBAE2FC" w14:textId="2B9FB7EE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10. </w:t>
            </w:r>
          </w:p>
        </w:tc>
        <w:tc>
          <w:tcPr>
            <w:tcW w:w="3844" w:type="pct"/>
          </w:tcPr>
          <w:p w14:paraId="42A2CFAA" w14:textId="2CE07B2F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56B5E329" w14:textId="77777777" w:rsidTr="00A8026F">
        <w:trPr>
          <w:trHeight w:val="493"/>
        </w:trPr>
        <w:tc>
          <w:tcPr>
            <w:tcW w:w="602" w:type="pct"/>
          </w:tcPr>
          <w:p w14:paraId="39CEAA4E" w14:textId="6DD26902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11. </w:t>
            </w:r>
          </w:p>
        </w:tc>
        <w:tc>
          <w:tcPr>
            <w:tcW w:w="3844" w:type="pct"/>
          </w:tcPr>
          <w:p w14:paraId="48684EF2" w14:textId="3AE28F6B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3547CE6E" w14:textId="77777777" w:rsidTr="00A8026F">
        <w:trPr>
          <w:trHeight w:val="493"/>
        </w:trPr>
        <w:tc>
          <w:tcPr>
            <w:tcW w:w="602" w:type="pct"/>
          </w:tcPr>
          <w:p w14:paraId="1AD877FC" w14:textId="65F10B0B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12. </w:t>
            </w:r>
          </w:p>
        </w:tc>
        <w:tc>
          <w:tcPr>
            <w:tcW w:w="3844" w:type="pct"/>
          </w:tcPr>
          <w:p w14:paraId="7D7FBB16" w14:textId="20A4D17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3AE75642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="000A1E92"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2F8D328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DD17BD">
      <w:pPr>
        <w:spacing w:after="0" w:line="240" w:lineRule="auto"/>
        <w:rPr>
          <w:lang w:eastAsia="ru-RU"/>
        </w:rPr>
        <w:sectPr w:rsidR="008E71CE" w:rsidSect="00EE0B79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0046397B" w:rsidR="008E71CE" w:rsidRPr="00A71BE2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6823907B" w14:textId="6BC63A91" w:rsidR="005771DE" w:rsidRPr="005771DE" w:rsidRDefault="005136F4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ПМ. 01 </w:t>
      </w:r>
      <w:r w:rsidR="005771DE" w:rsidRPr="005771DE">
        <w:rPr>
          <w:rFonts w:ascii="Times New Roman" w:hAnsi="Times New Roman"/>
          <w:sz w:val="24"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376AB1A0" w14:textId="56FB3DAA" w:rsidR="005771DE" w:rsidRPr="005771D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МДК</w:t>
      </w:r>
      <w:r w:rsidR="005136F4">
        <w:rPr>
          <w:rFonts w:ascii="Times New Roman" w:hAnsi="Times New Roman"/>
          <w:sz w:val="24"/>
          <w:szCs w:val="24"/>
        </w:rPr>
        <w:t>.</w:t>
      </w:r>
      <w:r w:rsidRPr="005771DE">
        <w:rPr>
          <w:rFonts w:ascii="Times New Roman" w:hAnsi="Times New Roman"/>
          <w:sz w:val="24"/>
          <w:szCs w:val="24"/>
        </w:rPr>
        <w:t xml:space="preserve"> 01.01 Организация деятельности аптеки и ее структурных подразделений </w:t>
      </w:r>
    </w:p>
    <w:p w14:paraId="6E77F589" w14:textId="433FCD75" w:rsidR="008E71C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ПП.01.01 Организация деятельности аптеки и ее структурных подразделений</w:t>
      </w:r>
    </w:p>
    <w:p w14:paraId="0B137A84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F799818" w:rsidR="008E71CE" w:rsidRDefault="008E71CE" w:rsidP="00DD17B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3A22A0CB" w:rsidR="008E71CE" w:rsidRDefault="005136F4" w:rsidP="00DD17B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В – Высокий (4)</w:t>
      </w:r>
      <w:r w:rsidR="008E71CE">
        <w:rPr>
          <w:rFonts w:ascii="Times New Roman" w:hAnsi="Times New Roman"/>
          <w:b/>
          <w:sz w:val="24"/>
          <w:szCs w:val="24"/>
        </w:rPr>
        <w:t xml:space="preserve"> Д – Допустимый (3)</w:t>
      </w:r>
    </w:p>
    <w:p w14:paraId="416FDD5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8E71CE" w:rsidRPr="0023082A" w14:paraId="24E4AE89" w14:textId="77777777" w:rsidTr="00BE59A4">
        <w:tc>
          <w:tcPr>
            <w:tcW w:w="3093" w:type="dxa"/>
            <w:vMerge w:val="restart"/>
            <w:vAlign w:val="center"/>
          </w:tcPr>
          <w:p w14:paraId="7B8A6090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06A779F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61FF942F" w14:textId="77777777" w:rsidR="008E71CE" w:rsidRPr="00E9719C" w:rsidRDefault="008E71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BE59A4">
        <w:trPr>
          <w:trHeight w:val="1335"/>
        </w:trPr>
        <w:tc>
          <w:tcPr>
            <w:tcW w:w="3093" w:type="dxa"/>
            <w:vMerge/>
            <w:vAlign w:val="center"/>
          </w:tcPr>
          <w:p w14:paraId="740880FA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548F467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D4D760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6019C79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69E7D5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2003ECC" w14:textId="77777777" w:rsidTr="00FE2E9E">
        <w:trPr>
          <w:trHeight w:val="840"/>
        </w:trPr>
        <w:tc>
          <w:tcPr>
            <w:tcW w:w="3093" w:type="dxa"/>
            <w:vMerge w:val="restart"/>
          </w:tcPr>
          <w:p w14:paraId="78E93171" w14:textId="77777777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  <w:p w14:paraId="661F8DF7" w14:textId="6EA11261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</w:tcPr>
          <w:p w14:paraId="49633A92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53D4017F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CAD8CA" w14:textId="026B9EDA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63963A15" w14:textId="512426CD" w:rsidR="00DA37FD" w:rsidRPr="00E9719C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3F336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1FA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7603C91" w14:textId="70726371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FD" w:rsidRPr="0023082A" w14:paraId="52058267" w14:textId="77777777" w:rsidTr="00FE2E9E">
        <w:trPr>
          <w:trHeight w:val="1440"/>
        </w:trPr>
        <w:tc>
          <w:tcPr>
            <w:tcW w:w="3093" w:type="dxa"/>
            <w:vMerge/>
          </w:tcPr>
          <w:p w14:paraId="647946B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9B369F" w14:textId="4F8A9A3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8B3E91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BFB1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C0DA1D1" w14:textId="7F68BEF3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47A54C9B" w14:textId="77777777" w:rsidTr="00DA37FD">
        <w:trPr>
          <w:trHeight w:val="735"/>
        </w:trPr>
        <w:tc>
          <w:tcPr>
            <w:tcW w:w="3093" w:type="dxa"/>
            <w:vMerge/>
          </w:tcPr>
          <w:p w14:paraId="50C8757F" w14:textId="77777777" w:rsidR="00FE2E9E" w:rsidRPr="00E9719C" w:rsidRDefault="00FE2E9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550575D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</w:tc>
        <w:tc>
          <w:tcPr>
            <w:tcW w:w="1985" w:type="dxa"/>
            <w:vAlign w:val="center"/>
          </w:tcPr>
          <w:p w14:paraId="66345689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E8B81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AEBEB0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4B253FC1" w14:textId="77777777" w:rsidTr="00DA37FD">
        <w:trPr>
          <w:trHeight w:val="930"/>
        </w:trPr>
        <w:tc>
          <w:tcPr>
            <w:tcW w:w="3093" w:type="dxa"/>
            <w:vMerge/>
          </w:tcPr>
          <w:p w14:paraId="1B409F82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B28934" w14:textId="5E0DDA08" w:rsidR="00DA37FD" w:rsidRPr="000D00FE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1933F839" w14:textId="3FF77EE0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66C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933B0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F50D5C2" w14:textId="65B69FAF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1FD2DBCA" w14:textId="77777777" w:rsidTr="009666CE">
        <w:trPr>
          <w:trHeight w:val="622"/>
        </w:trPr>
        <w:tc>
          <w:tcPr>
            <w:tcW w:w="3093" w:type="dxa"/>
            <w:vMerge/>
          </w:tcPr>
          <w:p w14:paraId="489B514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8A56D5" w14:textId="14CB2D65" w:rsidR="00DA37FD" w:rsidRPr="000D00FE" w:rsidRDefault="00FE2E9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</w:t>
            </w:r>
            <w:r w:rsidR="00DA37FD" w:rsidRPr="000D00FE">
              <w:rPr>
                <w:rFonts w:ascii="Times New Roman" w:eastAsia="Times New Roman" w:hAnsi="Times New Roman"/>
                <w:sz w:val="24"/>
                <w:szCs w:val="24"/>
              </w:rPr>
              <w:t>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985" w:type="dxa"/>
            <w:vAlign w:val="center"/>
          </w:tcPr>
          <w:p w14:paraId="1B31DFC8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2AA2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B27C58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5ACE06B3" w14:textId="77777777" w:rsidTr="009666CE">
        <w:trPr>
          <w:trHeight w:val="918"/>
        </w:trPr>
        <w:tc>
          <w:tcPr>
            <w:tcW w:w="3093" w:type="dxa"/>
            <w:vAlign w:val="center"/>
          </w:tcPr>
          <w:p w14:paraId="39A08522" w14:textId="5E78AC81" w:rsidR="00DA37FD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E48322" w14:textId="5BC0388D" w:rsidR="00DA37FD" w:rsidRPr="00E9719C" w:rsidRDefault="00DA37FD" w:rsidP="00DD17BD">
            <w:pPr>
              <w:spacing w:after="0" w:line="240" w:lineRule="auto"/>
              <w:rPr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оформлению торгового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6445" w:type="dxa"/>
            <w:vAlign w:val="center"/>
          </w:tcPr>
          <w:p w14:paraId="5D878930" w14:textId="2D65C40D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7FD">
              <w:rPr>
                <w:rFonts w:ascii="Times New Roman" w:hAnsi="Times New Roman"/>
                <w:bCs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985" w:type="dxa"/>
            <w:vAlign w:val="center"/>
          </w:tcPr>
          <w:p w14:paraId="33A6EE7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7715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4318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7335EC6" w14:textId="77777777" w:rsidTr="00FE2E9E">
        <w:trPr>
          <w:trHeight w:val="840"/>
        </w:trPr>
        <w:tc>
          <w:tcPr>
            <w:tcW w:w="3093" w:type="dxa"/>
            <w:vMerge w:val="restart"/>
            <w:vAlign w:val="center"/>
          </w:tcPr>
          <w:p w14:paraId="50036FD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Оказывать информационно-</w:t>
            </w:r>
          </w:p>
          <w:p w14:paraId="2EE5A92D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  <w:p w14:paraId="370050FE" w14:textId="3B97EDAD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222FE31D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22883EA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7595A37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9E697EC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E5EE517" w14:textId="56325307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987919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895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5C5254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851CD83" w14:textId="77777777" w:rsidTr="009666CE">
        <w:trPr>
          <w:trHeight w:val="412"/>
        </w:trPr>
        <w:tc>
          <w:tcPr>
            <w:tcW w:w="3093" w:type="dxa"/>
            <w:vMerge/>
            <w:vAlign w:val="center"/>
          </w:tcPr>
          <w:p w14:paraId="28C786D5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98C5600" w14:textId="28C3C3A2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</w:tc>
        <w:tc>
          <w:tcPr>
            <w:tcW w:w="1985" w:type="dxa"/>
            <w:vAlign w:val="center"/>
          </w:tcPr>
          <w:p w14:paraId="67CBEF7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E0A7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0D50C9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51A31C69" w14:textId="77777777" w:rsidTr="00BE59A4">
        <w:trPr>
          <w:trHeight w:val="983"/>
        </w:trPr>
        <w:tc>
          <w:tcPr>
            <w:tcW w:w="3093" w:type="dxa"/>
            <w:vMerge/>
            <w:vAlign w:val="center"/>
          </w:tcPr>
          <w:p w14:paraId="1545D25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698D3F24" w14:textId="77777777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2A30C7A" w14:textId="583902CD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</w:tc>
        <w:tc>
          <w:tcPr>
            <w:tcW w:w="1985" w:type="dxa"/>
            <w:vAlign w:val="center"/>
          </w:tcPr>
          <w:p w14:paraId="342278F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8657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0AA55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E220D34" w14:textId="77777777" w:rsidTr="009666CE">
        <w:trPr>
          <w:trHeight w:val="765"/>
        </w:trPr>
        <w:tc>
          <w:tcPr>
            <w:tcW w:w="3093" w:type="dxa"/>
            <w:vMerge/>
            <w:vAlign w:val="center"/>
          </w:tcPr>
          <w:p w14:paraId="7985C0C8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41B44A" w14:textId="514AB14C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AE49A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BA20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7936F4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A690016" w14:textId="77777777" w:rsidTr="00BE59A4">
        <w:trPr>
          <w:trHeight w:val="1152"/>
        </w:trPr>
        <w:tc>
          <w:tcPr>
            <w:tcW w:w="3093" w:type="dxa"/>
            <w:vMerge/>
            <w:vAlign w:val="center"/>
          </w:tcPr>
          <w:p w14:paraId="34B8A556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AAB9488" w14:textId="258C22A1" w:rsidR="009666CE" w:rsidRPr="00FE2E9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985" w:type="dxa"/>
            <w:vAlign w:val="center"/>
          </w:tcPr>
          <w:p w14:paraId="136DF9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05AFA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E3034D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349395B" w14:textId="77777777" w:rsidTr="00FE2E9E">
        <w:trPr>
          <w:trHeight w:val="671"/>
        </w:trPr>
        <w:tc>
          <w:tcPr>
            <w:tcW w:w="3093" w:type="dxa"/>
            <w:vMerge/>
            <w:vAlign w:val="center"/>
          </w:tcPr>
          <w:p w14:paraId="11FE8C0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D4EAC6D" w14:textId="2D0B1D44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985" w:type="dxa"/>
            <w:vAlign w:val="center"/>
          </w:tcPr>
          <w:p w14:paraId="7E39C12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B453E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904AC0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9C4A57E" w14:textId="77777777" w:rsidTr="009666CE">
        <w:trPr>
          <w:trHeight w:val="1050"/>
        </w:trPr>
        <w:tc>
          <w:tcPr>
            <w:tcW w:w="3093" w:type="dxa"/>
            <w:vMerge w:val="restart"/>
          </w:tcPr>
          <w:p w14:paraId="555805A6" w14:textId="4A5AFA2C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1749FA71" w14:textId="2CDD8C45" w:rsidR="00DA37FD" w:rsidRPr="00E9719C" w:rsidRDefault="00DA37FD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C19750E" w14:textId="35F6C880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оформление отчетных документов по движению лекарственных средств и других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7AC4F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E9B1B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112BA7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2C9EFCB9" w14:textId="77777777" w:rsidTr="00BE59A4">
        <w:trPr>
          <w:trHeight w:val="1152"/>
        </w:trPr>
        <w:tc>
          <w:tcPr>
            <w:tcW w:w="3093" w:type="dxa"/>
            <w:vMerge/>
          </w:tcPr>
          <w:p w14:paraId="54C222F7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6C42ECE" w14:textId="3F8E33A2" w:rsidR="00FE2E9E" w:rsidRPr="00DA37FD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</w:tc>
        <w:tc>
          <w:tcPr>
            <w:tcW w:w="1985" w:type="dxa"/>
            <w:vAlign w:val="center"/>
          </w:tcPr>
          <w:p w14:paraId="1F445CD8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AA934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6E1B9B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0382F66D" w14:textId="77777777" w:rsidTr="00BE59A4">
        <w:trPr>
          <w:trHeight w:val="1045"/>
        </w:trPr>
        <w:tc>
          <w:tcPr>
            <w:tcW w:w="3093" w:type="dxa"/>
            <w:vMerge/>
          </w:tcPr>
          <w:p w14:paraId="62C82713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38FEF20" w14:textId="77777777" w:rsidR="00FE2E9E" w:rsidRPr="00E9719C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</w:t>
            </w:r>
          </w:p>
        </w:tc>
        <w:tc>
          <w:tcPr>
            <w:tcW w:w="1985" w:type="dxa"/>
            <w:vAlign w:val="center"/>
          </w:tcPr>
          <w:p w14:paraId="33D575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10E3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FBAF5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56964F9B" w14:textId="77777777" w:rsidTr="00FE2E9E">
        <w:trPr>
          <w:trHeight w:val="801"/>
        </w:trPr>
        <w:tc>
          <w:tcPr>
            <w:tcW w:w="3093" w:type="dxa"/>
            <w:vMerge w:val="restart"/>
          </w:tcPr>
          <w:p w14:paraId="432473A2" w14:textId="3E6C26A5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  <w:p w14:paraId="6874EF1B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905D62B" w14:textId="6DD986A2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пользование специализированными программами и продуктами информационных систем и проведение необходимых расчетов;</w:t>
            </w:r>
          </w:p>
        </w:tc>
        <w:tc>
          <w:tcPr>
            <w:tcW w:w="1985" w:type="dxa"/>
            <w:vAlign w:val="center"/>
          </w:tcPr>
          <w:p w14:paraId="455AC091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F6170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DE0E22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7D0F6BB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349C4B75" w14:textId="77777777" w:rsidTr="00FE2E9E">
        <w:trPr>
          <w:trHeight w:val="1005"/>
        </w:trPr>
        <w:tc>
          <w:tcPr>
            <w:tcW w:w="3093" w:type="dxa"/>
            <w:vMerge/>
          </w:tcPr>
          <w:p w14:paraId="7CAE7470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BB5DD61" w14:textId="28725E37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</w:tc>
        <w:tc>
          <w:tcPr>
            <w:tcW w:w="1985" w:type="dxa"/>
            <w:vMerge w:val="restart"/>
            <w:vAlign w:val="center"/>
          </w:tcPr>
          <w:p w14:paraId="1AFAB346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BC408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7042215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36D8CB5" w14:textId="77777777" w:rsidTr="00FE2E9E">
        <w:trPr>
          <w:trHeight w:val="337"/>
        </w:trPr>
        <w:tc>
          <w:tcPr>
            <w:tcW w:w="3093" w:type="dxa"/>
            <w:vMerge/>
          </w:tcPr>
          <w:p w14:paraId="6E9CB6BE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0D1B9AD3" w14:textId="77777777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985" w:type="dxa"/>
            <w:vMerge/>
            <w:vAlign w:val="center"/>
          </w:tcPr>
          <w:p w14:paraId="770F579B" w14:textId="77777777" w:rsidR="009666CE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2A0D60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F3FF38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7407B230" w14:textId="77777777" w:rsidTr="00BE59A4">
        <w:trPr>
          <w:trHeight w:val="285"/>
        </w:trPr>
        <w:tc>
          <w:tcPr>
            <w:tcW w:w="3093" w:type="dxa"/>
            <w:vMerge/>
          </w:tcPr>
          <w:p w14:paraId="532FC7F9" w14:textId="77777777" w:rsidR="00DA37FD" w:rsidRPr="00E9719C" w:rsidRDefault="00DA37FD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6B176E53" w14:textId="7562157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F0624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849C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33A32C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BB3E914" w14:textId="77777777" w:rsidTr="00DA37FD">
        <w:trPr>
          <w:trHeight w:val="915"/>
        </w:trPr>
        <w:tc>
          <w:tcPr>
            <w:tcW w:w="3093" w:type="dxa"/>
            <w:vMerge w:val="restart"/>
          </w:tcPr>
          <w:p w14:paraId="1617A396" w14:textId="2CF151EB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1.9 Организовывать и осуществлять прием, хранение лекарственных средств, лекарственного растительного сырья и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lastRenderedPageBreak/>
              <w:t>товаров аптечного ассортимента в соответствии с требованиями нормативно-</w:t>
            </w:r>
          </w:p>
          <w:p w14:paraId="23EB7C0C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правовой базы</w:t>
            </w:r>
          </w:p>
          <w:p w14:paraId="194A71BE" w14:textId="1C02A7F0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</w:tcPr>
          <w:p w14:paraId="57FA3E25" w14:textId="4B0BC902" w:rsidR="009666CE" w:rsidRPr="00E9719C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сопроводительных документов по составу и комплектности;</w:t>
            </w:r>
          </w:p>
        </w:tc>
        <w:tc>
          <w:tcPr>
            <w:tcW w:w="1985" w:type="dxa"/>
            <w:vAlign w:val="center"/>
          </w:tcPr>
          <w:p w14:paraId="362EED2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4CD79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BF7C7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7E341E" w14:textId="77777777" w:rsidTr="009666CE">
        <w:trPr>
          <w:trHeight w:val="540"/>
        </w:trPr>
        <w:tc>
          <w:tcPr>
            <w:tcW w:w="3093" w:type="dxa"/>
            <w:vMerge/>
          </w:tcPr>
          <w:p w14:paraId="6D17AD9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406A7143" w14:textId="4435A884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E87EC3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7E8BE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4CA933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4CDC8EA" w14:textId="77777777" w:rsidTr="009666CE">
        <w:trPr>
          <w:trHeight w:val="840"/>
        </w:trPr>
        <w:tc>
          <w:tcPr>
            <w:tcW w:w="3093" w:type="dxa"/>
            <w:vMerge/>
          </w:tcPr>
          <w:p w14:paraId="14183DCA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1073711" w14:textId="139141AC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0CD841F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89DA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B7579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F7E7BC3" w14:textId="77777777" w:rsidTr="009666CE">
        <w:trPr>
          <w:trHeight w:val="1530"/>
        </w:trPr>
        <w:tc>
          <w:tcPr>
            <w:tcW w:w="3093" w:type="dxa"/>
            <w:vMerge/>
          </w:tcPr>
          <w:p w14:paraId="1EC08A99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B91DB2F" w14:textId="7C6EBA8D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</w:tc>
        <w:tc>
          <w:tcPr>
            <w:tcW w:w="1985" w:type="dxa"/>
            <w:vAlign w:val="center"/>
          </w:tcPr>
          <w:p w14:paraId="05927E7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0AF771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FC3A43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7D484A0" w14:textId="77777777" w:rsidTr="009666CE">
        <w:trPr>
          <w:trHeight w:val="735"/>
        </w:trPr>
        <w:tc>
          <w:tcPr>
            <w:tcW w:w="3093" w:type="dxa"/>
            <w:vMerge/>
          </w:tcPr>
          <w:p w14:paraId="463C6F6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3B20C25D" w14:textId="3924F64B" w:rsid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1789D40D" w14:textId="73ADB2B3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98BB3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52BAD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BD6BB1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0B2745C4" w14:textId="77777777" w:rsidTr="009666CE">
        <w:trPr>
          <w:trHeight w:val="525"/>
        </w:trPr>
        <w:tc>
          <w:tcPr>
            <w:tcW w:w="3093" w:type="dxa"/>
            <w:vMerge/>
          </w:tcPr>
          <w:p w14:paraId="3ADF6C0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283F02A9" w14:textId="1B924F63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визуальной оценки состояния лекарственных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препаратов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и товаров аптечного ассортимента по внешнему виду, упаковке, маркировке, целостности;</w:t>
            </w:r>
          </w:p>
        </w:tc>
        <w:tc>
          <w:tcPr>
            <w:tcW w:w="1985" w:type="dxa"/>
            <w:vAlign w:val="center"/>
          </w:tcPr>
          <w:p w14:paraId="1455CBE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7B89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05D6CE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1549CA" w14:textId="77777777" w:rsidTr="009666CE">
        <w:trPr>
          <w:trHeight w:val="675"/>
        </w:trPr>
        <w:tc>
          <w:tcPr>
            <w:tcW w:w="3093" w:type="dxa"/>
            <w:vMerge/>
          </w:tcPr>
          <w:p w14:paraId="2EA3E4B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8C38947" w14:textId="77777777" w:rsid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условий хранения лекарственных препаратов и</w:t>
            </w:r>
          </w:p>
          <w:p w14:paraId="6089F634" w14:textId="50760F15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27B70BC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C61F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156CD7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2CE7B92" w14:textId="77777777" w:rsidTr="009666CE">
        <w:trPr>
          <w:trHeight w:val="1289"/>
        </w:trPr>
        <w:tc>
          <w:tcPr>
            <w:tcW w:w="3093" w:type="dxa"/>
            <w:vMerge/>
          </w:tcPr>
          <w:p w14:paraId="0A090CAF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8385D35" w14:textId="2298179B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55C86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4C5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4017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6436412" w14:textId="77777777" w:rsidTr="009666CE">
        <w:trPr>
          <w:trHeight w:val="499"/>
        </w:trPr>
        <w:tc>
          <w:tcPr>
            <w:tcW w:w="3093" w:type="dxa"/>
            <w:vMerge/>
          </w:tcPr>
          <w:p w14:paraId="055B54F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BD7197E" w14:textId="0D4AB191" w:rsidR="009666CE" w:rsidRPr="000D00FE" w:rsidRDefault="009666C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985" w:type="dxa"/>
            <w:vAlign w:val="center"/>
          </w:tcPr>
          <w:p w14:paraId="25F9AC2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4D07B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42CD06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E906B97" w14:textId="77777777" w:rsidTr="009666CE">
        <w:trPr>
          <w:trHeight w:val="1081"/>
        </w:trPr>
        <w:tc>
          <w:tcPr>
            <w:tcW w:w="3093" w:type="dxa"/>
            <w:vMerge w:val="restart"/>
          </w:tcPr>
          <w:p w14:paraId="1C7C5383" w14:textId="3100DD04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 10.</w:t>
            </w:r>
            <w:r>
              <w:t xml:space="preserve"> </w:t>
            </w:r>
            <w:r w:rsidRPr="00CA7B32">
              <w:rPr>
                <w:sz w:val="24"/>
                <w:szCs w:val="24"/>
              </w:rPr>
              <w:t xml:space="preserve">Осуществлять мероприятия по </w:t>
            </w:r>
            <w:r w:rsidRPr="00CA7B32">
              <w:rPr>
                <w:sz w:val="24"/>
                <w:szCs w:val="24"/>
              </w:rPr>
              <w:lastRenderedPageBreak/>
              <w:t>формированию ценовой политики</w:t>
            </w:r>
          </w:p>
        </w:tc>
        <w:tc>
          <w:tcPr>
            <w:tcW w:w="6445" w:type="dxa"/>
            <w:vAlign w:val="center"/>
          </w:tcPr>
          <w:p w14:paraId="689C7D7D" w14:textId="043A19B5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пользование специализированными программами и продуктами информационных систем и проведение необходимых расчетов; </w:t>
            </w:r>
          </w:p>
        </w:tc>
        <w:tc>
          <w:tcPr>
            <w:tcW w:w="1985" w:type="dxa"/>
            <w:vAlign w:val="center"/>
          </w:tcPr>
          <w:p w14:paraId="5687076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335F2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ED5E3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4CEF54C" w14:textId="77777777" w:rsidTr="00BE59A4">
        <w:trPr>
          <w:trHeight w:val="2160"/>
        </w:trPr>
        <w:tc>
          <w:tcPr>
            <w:tcW w:w="3093" w:type="dxa"/>
            <w:vMerge/>
          </w:tcPr>
          <w:p w14:paraId="0DA79014" w14:textId="77777777" w:rsidR="009666CE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04EF6AD" w14:textId="77777777" w:rsidR="009666CE" w:rsidRPr="009666CE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85" w:type="dxa"/>
            <w:vAlign w:val="center"/>
          </w:tcPr>
          <w:p w14:paraId="205A398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D61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7B288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331F9F87" w14:textId="77777777" w:rsidTr="00BE59A4">
        <w:trPr>
          <w:trHeight w:val="2484"/>
        </w:trPr>
        <w:tc>
          <w:tcPr>
            <w:tcW w:w="3093" w:type="dxa"/>
          </w:tcPr>
          <w:p w14:paraId="664BC828" w14:textId="0CB90D1A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1.11</w:t>
            </w:r>
            <w:r w:rsidRPr="00E9719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A7B32">
              <w:rPr>
                <w:color w:val="000000"/>
                <w:spacing w:val="-1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6445" w:type="dxa"/>
            <w:vAlign w:val="center"/>
          </w:tcPr>
          <w:p w14:paraId="044A95F4" w14:textId="799A58E2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6CE">
              <w:rPr>
                <w:rFonts w:ascii="Times New Roman" w:hAnsi="Times New Roman"/>
                <w:sz w:val="24"/>
                <w:szCs w:val="24"/>
              </w:rPr>
              <w:t>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985" w:type="dxa"/>
            <w:vAlign w:val="center"/>
          </w:tcPr>
          <w:p w14:paraId="3C6768F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19AF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132FD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DD17B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FF62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BE59A4">
        <w:tc>
          <w:tcPr>
            <w:tcW w:w="7448" w:type="dxa"/>
            <w:hideMark/>
          </w:tcPr>
          <w:p w14:paraId="7F985BF3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6FF0D0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A2EC4E" w14:textId="77777777" w:rsidR="008E71CE" w:rsidRDefault="008E71CE" w:rsidP="00DD17BD">
      <w:pPr>
        <w:spacing w:line="240" w:lineRule="auto"/>
      </w:pPr>
    </w:p>
    <w:p w14:paraId="2250395D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AB57422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E3523E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AF2FF4" w14:textId="26121A78" w:rsidR="008E71CE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на производственную практику</w:t>
      </w:r>
      <w:r w:rsidR="008E71C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6CF981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341"/>
      </w:tblGrid>
      <w:tr w:rsidR="00912A64" w:rsidRPr="00DF117A" w14:paraId="67B98583" w14:textId="77777777" w:rsidTr="00912A64">
        <w:trPr>
          <w:trHeight w:val="942"/>
        </w:trPr>
        <w:tc>
          <w:tcPr>
            <w:tcW w:w="537" w:type="pct"/>
            <w:vAlign w:val="center"/>
          </w:tcPr>
          <w:p w14:paraId="350A1B9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3" w:type="pct"/>
            <w:vAlign w:val="center"/>
          </w:tcPr>
          <w:p w14:paraId="5FD17860" w14:textId="2B0A7C0A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12A64" w:rsidRPr="00DF117A" w14:paraId="7A8E7749" w14:textId="77777777" w:rsidTr="00912A64">
        <w:trPr>
          <w:trHeight w:val="477"/>
        </w:trPr>
        <w:tc>
          <w:tcPr>
            <w:tcW w:w="537" w:type="pct"/>
          </w:tcPr>
          <w:p w14:paraId="5343EA67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3" w:type="pct"/>
          </w:tcPr>
          <w:p w14:paraId="6F844CE7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 деятельности аптечной организации оптовой и розничной торговли.</w:t>
            </w:r>
          </w:p>
        </w:tc>
      </w:tr>
      <w:tr w:rsidR="00912A64" w:rsidRPr="00DF117A" w14:paraId="2E8358DF" w14:textId="77777777" w:rsidTr="00912A64">
        <w:trPr>
          <w:trHeight w:val="465"/>
        </w:trPr>
        <w:tc>
          <w:tcPr>
            <w:tcW w:w="537" w:type="pct"/>
          </w:tcPr>
          <w:p w14:paraId="4683285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3" w:type="pct"/>
          </w:tcPr>
          <w:p w14:paraId="30AFCFDA" w14:textId="1AFF72CF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ассортиментной политики организаций розничной и оптовой торговли.</w:t>
            </w:r>
          </w:p>
        </w:tc>
      </w:tr>
      <w:tr w:rsidR="00912A64" w:rsidRPr="00DF117A" w14:paraId="5F1BD54B" w14:textId="77777777" w:rsidTr="00912A64">
        <w:trPr>
          <w:trHeight w:val="713"/>
        </w:trPr>
        <w:tc>
          <w:tcPr>
            <w:tcW w:w="537" w:type="pct"/>
          </w:tcPr>
          <w:p w14:paraId="7FF5348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3" w:type="pct"/>
          </w:tcPr>
          <w:p w14:paraId="7CED3738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учёта поступления товара в организации розничной и оптовой торговли и его документального оформления. </w:t>
            </w:r>
          </w:p>
        </w:tc>
      </w:tr>
      <w:tr w:rsidR="00912A64" w:rsidRPr="00DF117A" w14:paraId="2110911A" w14:textId="77777777" w:rsidTr="00912A64">
        <w:trPr>
          <w:trHeight w:val="879"/>
        </w:trPr>
        <w:tc>
          <w:tcPr>
            <w:tcW w:w="537" w:type="pct"/>
          </w:tcPr>
          <w:p w14:paraId="49D29A7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3" w:type="pct"/>
          </w:tcPr>
          <w:p w14:paraId="2F7D1A4E" w14:textId="54E43674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коммерческой функции организации розничной и оптовой торговли, в том числе документов по учёту движения товаров, денежных средств, ценообразованию, инвентаризации товарно-материальных ценностей.</w:t>
            </w:r>
          </w:p>
        </w:tc>
      </w:tr>
      <w:tr w:rsidR="00912A64" w:rsidRPr="00DF117A" w14:paraId="04AA2D1F" w14:textId="77777777" w:rsidTr="00912A64">
        <w:trPr>
          <w:trHeight w:val="1054"/>
        </w:trPr>
        <w:tc>
          <w:tcPr>
            <w:tcW w:w="537" w:type="pct"/>
          </w:tcPr>
          <w:p w14:paraId="139B591B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3" w:type="pct"/>
          </w:tcPr>
          <w:p w14:paraId="49B61F4C" w14:textId="5209F660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учёта реализации товаров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его документального оформления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нормирования товарных запасов, объема реализации, издержек обращения, товарооборота, валовой, чистой прибыли, рентабельности</w:t>
            </w: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12A64" w:rsidRPr="00DF117A" w14:paraId="31EDAA15" w14:textId="77777777" w:rsidTr="00912A64">
        <w:trPr>
          <w:trHeight w:val="865"/>
        </w:trPr>
        <w:tc>
          <w:tcPr>
            <w:tcW w:w="537" w:type="pct"/>
          </w:tcPr>
          <w:p w14:paraId="0F91B6D6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3" w:type="pct"/>
          </w:tcPr>
          <w:p w14:paraId="641FE889" w14:textId="633DB2D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взаимодействия организации розничной и оптовой торговли с поставщиками и аптеками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A2AA1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4129D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2AFE3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703A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050E8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A64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F73CC7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E3543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39FF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BCD7F1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B52A2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818CEB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080617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02C682" w14:textId="77777777" w:rsidR="005136F4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6EAC4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490DA3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C66DF" w:rsidSect="0010410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EEB0" w14:textId="77777777" w:rsidR="00E320AE" w:rsidRDefault="00E320AE" w:rsidP="00431046">
      <w:pPr>
        <w:spacing w:after="0" w:line="240" w:lineRule="auto"/>
      </w:pPr>
      <w:r>
        <w:separator/>
      </w:r>
    </w:p>
  </w:endnote>
  <w:endnote w:type="continuationSeparator" w:id="0">
    <w:p w14:paraId="457B750B" w14:textId="77777777" w:rsidR="00E320AE" w:rsidRDefault="00E320AE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3216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65A70F" w14:textId="53F8387D" w:rsidR="00953464" w:rsidRPr="00FC66DF" w:rsidRDefault="0095346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C66DF">
          <w:rPr>
            <w:rFonts w:ascii="Times New Roman" w:hAnsi="Times New Roman"/>
            <w:sz w:val="28"/>
            <w:szCs w:val="28"/>
          </w:rPr>
          <w:fldChar w:fldCharType="begin"/>
        </w:r>
        <w:r w:rsidRPr="00FC6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6DF">
          <w:rPr>
            <w:rFonts w:ascii="Times New Roman" w:hAnsi="Times New Roman"/>
            <w:sz w:val="28"/>
            <w:szCs w:val="28"/>
          </w:rPr>
          <w:fldChar w:fldCharType="separate"/>
        </w:r>
        <w:r w:rsidR="00912A64">
          <w:rPr>
            <w:rFonts w:ascii="Times New Roman" w:hAnsi="Times New Roman"/>
            <w:noProof/>
            <w:sz w:val="28"/>
            <w:szCs w:val="28"/>
          </w:rPr>
          <w:t>42</w:t>
        </w:r>
        <w:r w:rsidRPr="00FC6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4243CA" w14:textId="77777777" w:rsidR="00953464" w:rsidRDefault="00953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A09A" w14:textId="77777777" w:rsidR="00E320AE" w:rsidRDefault="00E320AE" w:rsidP="00431046">
      <w:pPr>
        <w:spacing w:after="0" w:line="240" w:lineRule="auto"/>
      </w:pPr>
      <w:r>
        <w:separator/>
      </w:r>
    </w:p>
  </w:footnote>
  <w:footnote w:type="continuationSeparator" w:id="0">
    <w:p w14:paraId="7C83E5CF" w14:textId="77777777" w:rsidR="00E320AE" w:rsidRDefault="00E320AE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4EF"/>
    <w:multiLevelType w:val="hybridMultilevel"/>
    <w:tmpl w:val="E8B026E2"/>
    <w:lvl w:ilvl="0" w:tplc="F4C2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8610D7"/>
    <w:multiLevelType w:val="hybridMultilevel"/>
    <w:tmpl w:val="63A0916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BCA2DB6"/>
    <w:multiLevelType w:val="hybridMultilevel"/>
    <w:tmpl w:val="6218B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3D1"/>
    <w:multiLevelType w:val="hybridMultilevel"/>
    <w:tmpl w:val="806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F4B09"/>
    <w:multiLevelType w:val="hybridMultilevel"/>
    <w:tmpl w:val="FAD20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912D7"/>
    <w:multiLevelType w:val="hybridMultilevel"/>
    <w:tmpl w:val="1E20395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2242"/>
    <w:multiLevelType w:val="multilevel"/>
    <w:tmpl w:val="D532833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0" w15:restartNumberingAfterBreak="0">
    <w:nsid w:val="57680928"/>
    <w:multiLevelType w:val="hybridMultilevel"/>
    <w:tmpl w:val="F8C8A4B6"/>
    <w:lvl w:ilvl="0" w:tplc="5B20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65875"/>
    <w:multiLevelType w:val="multilevel"/>
    <w:tmpl w:val="4320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38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0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E7893"/>
    <w:multiLevelType w:val="multilevel"/>
    <w:tmpl w:val="DCF07C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8324513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008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13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572474">
    <w:abstractNumId w:val="14"/>
  </w:num>
  <w:num w:numId="5" w16cid:durableId="1232961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967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97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209889">
    <w:abstractNumId w:val="9"/>
    <w:lvlOverride w:ilvl="0">
      <w:startOverride w:val="1"/>
    </w:lvlOverride>
  </w:num>
  <w:num w:numId="10" w16cid:durableId="1050612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387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50870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49499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03843">
    <w:abstractNumId w:val="2"/>
  </w:num>
  <w:num w:numId="15" w16cid:durableId="1712683976">
    <w:abstractNumId w:val="33"/>
  </w:num>
  <w:num w:numId="16" w16cid:durableId="1170414363">
    <w:abstractNumId w:val="24"/>
  </w:num>
  <w:num w:numId="17" w16cid:durableId="506098559">
    <w:abstractNumId w:val="25"/>
  </w:num>
  <w:num w:numId="18" w16cid:durableId="843325174">
    <w:abstractNumId w:val="42"/>
  </w:num>
  <w:num w:numId="19" w16cid:durableId="630017864">
    <w:abstractNumId w:val="22"/>
  </w:num>
  <w:num w:numId="20" w16cid:durableId="79757549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515386327">
    <w:abstractNumId w:val="6"/>
  </w:num>
  <w:num w:numId="22" w16cid:durableId="543639244">
    <w:abstractNumId w:val="20"/>
  </w:num>
  <w:num w:numId="23" w16cid:durableId="16737598">
    <w:abstractNumId w:val="40"/>
  </w:num>
  <w:num w:numId="24" w16cid:durableId="1811828099">
    <w:abstractNumId w:val="26"/>
  </w:num>
  <w:num w:numId="25" w16cid:durableId="298457360">
    <w:abstractNumId w:val="7"/>
  </w:num>
  <w:num w:numId="26" w16cid:durableId="2027518735">
    <w:abstractNumId w:val="38"/>
  </w:num>
  <w:num w:numId="27" w16cid:durableId="582839819">
    <w:abstractNumId w:val="5"/>
  </w:num>
  <w:num w:numId="28" w16cid:durableId="1676421511">
    <w:abstractNumId w:val="3"/>
  </w:num>
  <w:num w:numId="29" w16cid:durableId="488406382">
    <w:abstractNumId w:val="32"/>
  </w:num>
  <w:num w:numId="30" w16cid:durableId="324433042">
    <w:abstractNumId w:val="44"/>
  </w:num>
  <w:num w:numId="31" w16cid:durableId="2134862752">
    <w:abstractNumId w:val="34"/>
  </w:num>
  <w:num w:numId="32" w16cid:durableId="610018013">
    <w:abstractNumId w:val="39"/>
  </w:num>
  <w:num w:numId="33" w16cid:durableId="453016501">
    <w:abstractNumId w:val="4"/>
  </w:num>
  <w:num w:numId="34" w16cid:durableId="675961924">
    <w:abstractNumId w:val="30"/>
  </w:num>
  <w:num w:numId="35" w16cid:durableId="1019966531">
    <w:abstractNumId w:val="36"/>
  </w:num>
  <w:num w:numId="36" w16cid:durableId="137847086">
    <w:abstractNumId w:val="37"/>
  </w:num>
  <w:num w:numId="37" w16cid:durableId="852376501">
    <w:abstractNumId w:val="18"/>
  </w:num>
  <w:num w:numId="38" w16cid:durableId="1634630582">
    <w:abstractNumId w:val="17"/>
  </w:num>
  <w:num w:numId="39" w16cid:durableId="387654651">
    <w:abstractNumId w:val="10"/>
  </w:num>
  <w:num w:numId="40" w16cid:durableId="1254121834">
    <w:abstractNumId w:val="23"/>
  </w:num>
  <w:num w:numId="41" w16cid:durableId="691995472">
    <w:abstractNumId w:val="19"/>
  </w:num>
  <w:num w:numId="42" w16cid:durableId="2102413551">
    <w:abstractNumId w:val="11"/>
  </w:num>
  <w:num w:numId="43" w16cid:durableId="373778414">
    <w:abstractNumId w:val="43"/>
  </w:num>
  <w:num w:numId="44" w16cid:durableId="2030643927">
    <w:abstractNumId w:val="29"/>
  </w:num>
  <w:num w:numId="45" w16cid:durableId="728649515">
    <w:abstractNumId w:val="12"/>
  </w:num>
  <w:num w:numId="46" w16cid:durableId="89123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EA"/>
    <w:rsid w:val="00010B2C"/>
    <w:rsid w:val="00030B2F"/>
    <w:rsid w:val="00071DDF"/>
    <w:rsid w:val="00087ED3"/>
    <w:rsid w:val="00090237"/>
    <w:rsid w:val="000920B8"/>
    <w:rsid w:val="000A1E92"/>
    <w:rsid w:val="000A46E0"/>
    <w:rsid w:val="000A578F"/>
    <w:rsid w:val="000B171D"/>
    <w:rsid w:val="000B24DF"/>
    <w:rsid w:val="000B7437"/>
    <w:rsid w:val="000D00FE"/>
    <w:rsid w:val="000E4195"/>
    <w:rsid w:val="000E42DE"/>
    <w:rsid w:val="000F3043"/>
    <w:rsid w:val="0010410A"/>
    <w:rsid w:val="00104CCF"/>
    <w:rsid w:val="001267DC"/>
    <w:rsid w:val="00134A36"/>
    <w:rsid w:val="00160C26"/>
    <w:rsid w:val="0018792E"/>
    <w:rsid w:val="00196F84"/>
    <w:rsid w:val="001C15BD"/>
    <w:rsid w:val="001C26E4"/>
    <w:rsid w:val="001C3F8D"/>
    <w:rsid w:val="001C5343"/>
    <w:rsid w:val="001C6B9B"/>
    <w:rsid w:val="001D1CCC"/>
    <w:rsid w:val="001D543A"/>
    <w:rsid w:val="001E1263"/>
    <w:rsid w:val="001E6513"/>
    <w:rsid w:val="00213091"/>
    <w:rsid w:val="002159DB"/>
    <w:rsid w:val="002171AC"/>
    <w:rsid w:val="00226A3E"/>
    <w:rsid w:val="0023096E"/>
    <w:rsid w:val="0026376B"/>
    <w:rsid w:val="002801B7"/>
    <w:rsid w:val="00284E6A"/>
    <w:rsid w:val="002B3F54"/>
    <w:rsid w:val="002B6CBA"/>
    <w:rsid w:val="002D7CFC"/>
    <w:rsid w:val="002E3C5A"/>
    <w:rsid w:val="002E49D0"/>
    <w:rsid w:val="002F6775"/>
    <w:rsid w:val="00327EC5"/>
    <w:rsid w:val="003466F0"/>
    <w:rsid w:val="003542B5"/>
    <w:rsid w:val="00354CF4"/>
    <w:rsid w:val="003714B2"/>
    <w:rsid w:val="003845F2"/>
    <w:rsid w:val="00387988"/>
    <w:rsid w:val="0039085B"/>
    <w:rsid w:val="00390B98"/>
    <w:rsid w:val="00397558"/>
    <w:rsid w:val="003B06DE"/>
    <w:rsid w:val="003B47B6"/>
    <w:rsid w:val="003B6E2E"/>
    <w:rsid w:val="003C1727"/>
    <w:rsid w:val="003C28EE"/>
    <w:rsid w:val="003C295A"/>
    <w:rsid w:val="003C4EA1"/>
    <w:rsid w:val="003C61FE"/>
    <w:rsid w:val="003D5F7D"/>
    <w:rsid w:val="003E3C88"/>
    <w:rsid w:val="003F2F43"/>
    <w:rsid w:val="003F3230"/>
    <w:rsid w:val="003F3CE6"/>
    <w:rsid w:val="00431046"/>
    <w:rsid w:val="00432D17"/>
    <w:rsid w:val="0045660C"/>
    <w:rsid w:val="00456FA7"/>
    <w:rsid w:val="00487DB0"/>
    <w:rsid w:val="004A08AC"/>
    <w:rsid w:val="004A3308"/>
    <w:rsid w:val="004C4EA3"/>
    <w:rsid w:val="004C721A"/>
    <w:rsid w:val="004D0EF6"/>
    <w:rsid w:val="004D5727"/>
    <w:rsid w:val="004E3220"/>
    <w:rsid w:val="004E441B"/>
    <w:rsid w:val="004E462C"/>
    <w:rsid w:val="004F22BB"/>
    <w:rsid w:val="004F359F"/>
    <w:rsid w:val="004F41D4"/>
    <w:rsid w:val="0050253A"/>
    <w:rsid w:val="005136F4"/>
    <w:rsid w:val="00516461"/>
    <w:rsid w:val="00524A5C"/>
    <w:rsid w:val="005320DA"/>
    <w:rsid w:val="00542EDD"/>
    <w:rsid w:val="00547941"/>
    <w:rsid w:val="0055600F"/>
    <w:rsid w:val="005769F7"/>
    <w:rsid w:val="005771DE"/>
    <w:rsid w:val="005865C4"/>
    <w:rsid w:val="00593BB9"/>
    <w:rsid w:val="005A3D4D"/>
    <w:rsid w:val="005B0BCC"/>
    <w:rsid w:val="005B4D69"/>
    <w:rsid w:val="005C08F4"/>
    <w:rsid w:val="005C2D82"/>
    <w:rsid w:val="005E0722"/>
    <w:rsid w:val="005E144D"/>
    <w:rsid w:val="00607CD4"/>
    <w:rsid w:val="00632C1D"/>
    <w:rsid w:val="0065203D"/>
    <w:rsid w:val="006624C9"/>
    <w:rsid w:val="00670171"/>
    <w:rsid w:val="0067746F"/>
    <w:rsid w:val="0068012E"/>
    <w:rsid w:val="00694262"/>
    <w:rsid w:val="006A4A1F"/>
    <w:rsid w:val="006B00D2"/>
    <w:rsid w:val="006E3EAA"/>
    <w:rsid w:val="006E5B0B"/>
    <w:rsid w:val="006F27AA"/>
    <w:rsid w:val="0070050A"/>
    <w:rsid w:val="007031B7"/>
    <w:rsid w:val="00704D41"/>
    <w:rsid w:val="00712703"/>
    <w:rsid w:val="00717AAF"/>
    <w:rsid w:val="007207E5"/>
    <w:rsid w:val="00721C37"/>
    <w:rsid w:val="007267B9"/>
    <w:rsid w:val="00736182"/>
    <w:rsid w:val="007379A2"/>
    <w:rsid w:val="00742E2B"/>
    <w:rsid w:val="00745711"/>
    <w:rsid w:val="00754D92"/>
    <w:rsid w:val="007636DF"/>
    <w:rsid w:val="007640DC"/>
    <w:rsid w:val="00776FE3"/>
    <w:rsid w:val="00777470"/>
    <w:rsid w:val="007815D5"/>
    <w:rsid w:val="00787B4D"/>
    <w:rsid w:val="007C4459"/>
    <w:rsid w:val="007C7A1B"/>
    <w:rsid w:val="007D0315"/>
    <w:rsid w:val="007D65AA"/>
    <w:rsid w:val="007F14BF"/>
    <w:rsid w:val="007F2CB4"/>
    <w:rsid w:val="007F3EB2"/>
    <w:rsid w:val="007F513F"/>
    <w:rsid w:val="00815D5A"/>
    <w:rsid w:val="00822ECC"/>
    <w:rsid w:val="00825BD5"/>
    <w:rsid w:val="00845B7E"/>
    <w:rsid w:val="0086313E"/>
    <w:rsid w:val="00865F2D"/>
    <w:rsid w:val="008769FC"/>
    <w:rsid w:val="008A12A6"/>
    <w:rsid w:val="008A6280"/>
    <w:rsid w:val="008B09A5"/>
    <w:rsid w:val="008C453F"/>
    <w:rsid w:val="008D0C3B"/>
    <w:rsid w:val="008E54DB"/>
    <w:rsid w:val="008E71CE"/>
    <w:rsid w:val="008E7521"/>
    <w:rsid w:val="008E7B13"/>
    <w:rsid w:val="00901949"/>
    <w:rsid w:val="00907362"/>
    <w:rsid w:val="009108A2"/>
    <w:rsid w:val="00912A64"/>
    <w:rsid w:val="00913015"/>
    <w:rsid w:val="009274AC"/>
    <w:rsid w:val="0093114F"/>
    <w:rsid w:val="00931287"/>
    <w:rsid w:val="00933DEC"/>
    <w:rsid w:val="00953464"/>
    <w:rsid w:val="0096086F"/>
    <w:rsid w:val="009666CE"/>
    <w:rsid w:val="00971208"/>
    <w:rsid w:val="00971C32"/>
    <w:rsid w:val="00972FE9"/>
    <w:rsid w:val="0098349F"/>
    <w:rsid w:val="00994A6C"/>
    <w:rsid w:val="009C416D"/>
    <w:rsid w:val="009E2918"/>
    <w:rsid w:val="009E37DC"/>
    <w:rsid w:val="00A02A1F"/>
    <w:rsid w:val="00A047CF"/>
    <w:rsid w:val="00A04F45"/>
    <w:rsid w:val="00A14BC0"/>
    <w:rsid w:val="00A179CA"/>
    <w:rsid w:val="00A2001D"/>
    <w:rsid w:val="00A22222"/>
    <w:rsid w:val="00A23E07"/>
    <w:rsid w:val="00A33C6D"/>
    <w:rsid w:val="00A36419"/>
    <w:rsid w:val="00A52857"/>
    <w:rsid w:val="00A545EB"/>
    <w:rsid w:val="00A57E96"/>
    <w:rsid w:val="00A8026F"/>
    <w:rsid w:val="00A85658"/>
    <w:rsid w:val="00A865B8"/>
    <w:rsid w:val="00A91915"/>
    <w:rsid w:val="00AB30AF"/>
    <w:rsid w:val="00AC00D4"/>
    <w:rsid w:val="00AD2EB2"/>
    <w:rsid w:val="00AD4E73"/>
    <w:rsid w:val="00AE0DB4"/>
    <w:rsid w:val="00AE39DD"/>
    <w:rsid w:val="00AF6A08"/>
    <w:rsid w:val="00B11031"/>
    <w:rsid w:val="00B16933"/>
    <w:rsid w:val="00B201FA"/>
    <w:rsid w:val="00B2048E"/>
    <w:rsid w:val="00B22671"/>
    <w:rsid w:val="00B30C84"/>
    <w:rsid w:val="00B35CCE"/>
    <w:rsid w:val="00B3725D"/>
    <w:rsid w:val="00B37444"/>
    <w:rsid w:val="00B4720F"/>
    <w:rsid w:val="00B60598"/>
    <w:rsid w:val="00B82C64"/>
    <w:rsid w:val="00B83AFC"/>
    <w:rsid w:val="00B849BE"/>
    <w:rsid w:val="00B87F93"/>
    <w:rsid w:val="00B9143C"/>
    <w:rsid w:val="00BA67CF"/>
    <w:rsid w:val="00BB7D5E"/>
    <w:rsid w:val="00BC5252"/>
    <w:rsid w:val="00BD7CE2"/>
    <w:rsid w:val="00BE3016"/>
    <w:rsid w:val="00BE59A4"/>
    <w:rsid w:val="00C05CB7"/>
    <w:rsid w:val="00C226F1"/>
    <w:rsid w:val="00C43565"/>
    <w:rsid w:val="00C510FA"/>
    <w:rsid w:val="00C552C5"/>
    <w:rsid w:val="00C56493"/>
    <w:rsid w:val="00C5655F"/>
    <w:rsid w:val="00C70DE0"/>
    <w:rsid w:val="00C77064"/>
    <w:rsid w:val="00C83429"/>
    <w:rsid w:val="00CA6226"/>
    <w:rsid w:val="00CA7B32"/>
    <w:rsid w:val="00CB369D"/>
    <w:rsid w:val="00CB388C"/>
    <w:rsid w:val="00CC406A"/>
    <w:rsid w:val="00CC6537"/>
    <w:rsid w:val="00CF6867"/>
    <w:rsid w:val="00D02A99"/>
    <w:rsid w:val="00D04823"/>
    <w:rsid w:val="00D04A81"/>
    <w:rsid w:val="00D21666"/>
    <w:rsid w:val="00D301EA"/>
    <w:rsid w:val="00D626F3"/>
    <w:rsid w:val="00DA37FD"/>
    <w:rsid w:val="00DB36E7"/>
    <w:rsid w:val="00DC3DBF"/>
    <w:rsid w:val="00DD17BD"/>
    <w:rsid w:val="00DD31BA"/>
    <w:rsid w:val="00DE2C2A"/>
    <w:rsid w:val="00DF631E"/>
    <w:rsid w:val="00DF7C84"/>
    <w:rsid w:val="00E0075C"/>
    <w:rsid w:val="00E01688"/>
    <w:rsid w:val="00E0700A"/>
    <w:rsid w:val="00E21F4E"/>
    <w:rsid w:val="00E27783"/>
    <w:rsid w:val="00E320AE"/>
    <w:rsid w:val="00E37D6F"/>
    <w:rsid w:val="00E43513"/>
    <w:rsid w:val="00E75BBC"/>
    <w:rsid w:val="00E81FA7"/>
    <w:rsid w:val="00E85CD0"/>
    <w:rsid w:val="00EB3BAD"/>
    <w:rsid w:val="00ED5C33"/>
    <w:rsid w:val="00ED7C20"/>
    <w:rsid w:val="00EE0B79"/>
    <w:rsid w:val="00EF6309"/>
    <w:rsid w:val="00F03DC2"/>
    <w:rsid w:val="00F1003B"/>
    <w:rsid w:val="00F11C8C"/>
    <w:rsid w:val="00F20B1E"/>
    <w:rsid w:val="00F22089"/>
    <w:rsid w:val="00F41E13"/>
    <w:rsid w:val="00F4411D"/>
    <w:rsid w:val="00F47F43"/>
    <w:rsid w:val="00F50782"/>
    <w:rsid w:val="00F72B43"/>
    <w:rsid w:val="00F81B0D"/>
    <w:rsid w:val="00F94BF8"/>
    <w:rsid w:val="00F95FC2"/>
    <w:rsid w:val="00FA3659"/>
    <w:rsid w:val="00FA4FD5"/>
    <w:rsid w:val="00FA6533"/>
    <w:rsid w:val="00FB28C2"/>
    <w:rsid w:val="00FC37D5"/>
    <w:rsid w:val="00FC549C"/>
    <w:rsid w:val="00FC66DF"/>
    <w:rsid w:val="00FE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AC65"/>
  <w15:docId w15:val="{21D8124B-9E16-414A-A424-30C3D48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5600F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qFormat/>
    <w:rsid w:val="000D00FE"/>
    <w:pPr>
      <w:widowControl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D00F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00FE"/>
    <w:rPr>
      <w:vertAlign w:val="superscript"/>
    </w:rPr>
  </w:style>
  <w:style w:type="character" w:customStyle="1" w:styleId="31">
    <w:name w:val="Основной текст (3)_"/>
    <w:basedOn w:val="a0"/>
    <w:link w:val="32"/>
    <w:rsid w:val="00F95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5FC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604260019?index=1&amp;rangeSiz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7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BFF9-6718-4C38-AF83-1D2153A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45</Pages>
  <Words>11430</Words>
  <Characters>65154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76432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25</cp:revision>
  <cp:lastPrinted>2023-02-01T08:53:00Z</cp:lastPrinted>
  <dcterms:created xsi:type="dcterms:W3CDTF">2023-02-02T08:19:00Z</dcterms:created>
  <dcterms:modified xsi:type="dcterms:W3CDTF">2023-10-29T20:45:00Z</dcterms:modified>
</cp:coreProperties>
</file>