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5E87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23C84CB8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633E311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F9AF42C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5EC2B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091D93C" w14:textId="77777777" w:rsidR="001C11E1" w:rsidRPr="00631B1A" w:rsidRDefault="00DA0E80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4041" wp14:editId="35FFEFBB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933E" w14:textId="77777777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BBD9421" w14:textId="77777777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2E89154" w14:textId="3BA8A356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6727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7F1C0719" w14:textId="40EFEC90" w:rsidR="00A9343E" w:rsidRPr="001A023F" w:rsidRDefault="00A9343E" w:rsidP="001C1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727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749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404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6B20933E" w14:textId="77777777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5BBD9421" w14:textId="77777777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2E89154" w14:textId="3BA8A356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6727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7F1C0719" w14:textId="40EFEC90" w:rsidR="00A9343E" w:rsidRPr="001A023F" w:rsidRDefault="00A9343E" w:rsidP="001C11E1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6727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0749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A4E9" wp14:editId="326F5F87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EEE0" w14:textId="77777777" w:rsidR="00A9343E" w:rsidRPr="001A023F" w:rsidRDefault="00A9343E" w:rsidP="001C1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A4E9" id="Надпись 9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22C7EEE0" w14:textId="77777777" w:rsidR="00A9343E" w:rsidRPr="001A023F" w:rsidRDefault="00A9343E" w:rsidP="001C11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46477B55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F534FFC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A3043CB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8A5CD5D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BC4441F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3764336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FD4276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0EB8C86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77ABA7C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50FDAA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0203BB4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F9F0CCE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3BB1F51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CAD3E9D" w14:textId="77777777" w:rsidR="001C11E1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1D480539" w14:textId="77777777" w:rsidR="001C11E1" w:rsidRPr="00502E1B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FD1CAB" w14:textId="77777777" w:rsidR="001C11E1" w:rsidRPr="00FF49DE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1B877" w14:textId="77777777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174EA040" w14:textId="77777777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3E6663D5" w14:textId="0F924D63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регулирование фармацевтической деятельности</w:t>
      </w:r>
    </w:p>
    <w:p w14:paraId="7910BF23" w14:textId="77777777" w:rsidR="001C11E1" w:rsidRPr="00502E1B" w:rsidRDefault="001C11E1" w:rsidP="001C11E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819CFA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6FCEA8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957C07A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7FB9B4" w14:textId="19E2DF50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6D03D666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4745071B" w14:textId="076FAAB8" w:rsidR="001C11E1" w:rsidRPr="00B41234" w:rsidRDefault="00B41234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1234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1C11E1">
        <w:rPr>
          <w:rFonts w:ascii="Times New Roman" w:hAnsi="Times New Roman"/>
          <w:b/>
          <w:sz w:val="28"/>
          <w:szCs w:val="28"/>
          <w:lang w:eastAsia="ru-RU"/>
        </w:rPr>
        <w:t>на ба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 xml:space="preserve">зе </w:t>
      </w:r>
      <w:r w:rsidR="000B3B21" w:rsidRPr="000B3B21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образования</w:t>
      </w:r>
      <w:r w:rsidRPr="00B41234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3E2E80FB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1705C9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345B960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4E56B0C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04876AA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6FD2049" w14:textId="43FAF20C" w:rsidR="001C11E1" w:rsidRDefault="001C11E1" w:rsidP="001C1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655CA1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749C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1CDBE643" w14:textId="77777777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3B1D5CC0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7C055E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60E6DC42" w14:textId="08927BAE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Решетова И. И.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139CCC96" w14:textId="77777777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01614C98" w14:textId="77777777" w:rsidR="00EC62C0" w:rsidRPr="00D739B0" w:rsidRDefault="00EC62C0" w:rsidP="00EC62C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0CC41C3E" w14:textId="77777777" w:rsidR="00EC62C0" w:rsidRPr="00D739B0" w:rsidRDefault="00EC62C0" w:rsidP="00EC62C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5A7C32C4" w14:textId="77777777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69B4700A" w14:textId="6CE923BC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157EDC">
        <w:rPr>
          <w:rFonts w:ascii="Times New Roman" w:hAnsi="Times New Roman"/>
          <w:sz w:val="28"/>
          <w:szCs w:val="28"/>
          <w:lang w:eastAsia="zh-CN"/>
        </w:rPr>
        <w:t>10 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49C5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655CA1">
        <w:rPr>
          <w:rFonts w:ascii="Times New Roman" w:hAnsi="Times New Roman"/>
          <w:sz w:val="28"/>
          <w:szCs w:val="28"/>
          <w:lang w:eastAsia="zh-CN"/>
        </w:rPr>
        <w:t>2</w:t>
      </w:r>
      <w:r w:rsidR="000749C5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A3B2844" w14:textId="77777777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5A84A37A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8052F1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2EFAB64D" w14:textId="4F490CC1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0749C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63307E23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56640092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576C48B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EEABA" w14:textId="345DF612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0749C5">
        <w:rPr>
          <w:rFonts w:ascii="Times New Roman" w:eastAsia="Times New Roman" w:hAnsi="Times New Roman"/>
          <w:sz w:val="28"/>
          <w:szCs w:val="28"/>
          <w:lang w:eastAsia="ru-RU"/>
        </w:rPr>
        <w:t>алстян Аксанна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0749C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7C5FC06D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00661428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671FEE10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CCA1C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2646B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52334B51" w14:textId="642BB77E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0749C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DD323A" w14:textId="77777777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C9FB5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7A4EB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Фатуллаева Альбина Ясановна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3E8122C5" w14:textId="77777777" w:rsidR="0033491D" w:rsidRPr="00781489" w:rsidRDefault="0033491D" w:rsidP="0033491D">
      <w:pPr>
        <w:rPr>
          <w:rFonts w:ascii="Times New Roman" w:hAnsi="Times New Roman"/>
          <w:sz w:val="28"/>
          <w:szCs w:val="28"/>
        </w:rPr>
      </w:pPr>
    </w:p>
    <w:p w14:paraId="7B1FAA7E" w14:textId="77777777" w:rsidR="003E5CDE" w:rsidRPr="00465B01" w:rsidRDefault="003E5CDE" w:rsidP="00A9343E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 w:rsidRPr="00465B01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08DC9631" w14:textId="45E4979F" w:rsidR="00BF162C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На рабочую программу производственной практики ПМ</w:t>
      </w:r>
      <w:r w:rsidR="00EC62C0">
        <w:rPr>
          <w:rFonts w:ascii="Times New Roman" w:hAnsi="Times New Roman"/>
          <w:sz w:val="28"/>
          <w:szCs w:val="28"/>
        </w:rPr>
        <w:t xml:space="preserve">. </w:t>
      </w:r>
      <w:r w:rsidRPr="00465B01">
        <w:rPr>
          <w:rFonts w:ascii="Times New Roman" w:hAnsi="Times New Roman"/>
          <w:sz w:val="28"/>
          <w:szCs w:val="28"/>
        </w:rPr>
        <w:t xml:space="preserve">03 «Организация деятельности структурных подразделений аптеки и руководство аптечной организацией при отсутствии специалиста с высшим образованием» МДК 03. 01. «Государственное регулирование фармацевтической деятельности», для специальности </w:t>
      </w:r>
      <w:r w:rsidR="00AA4DAB">
        <w:rPr>
          <w:rFonts w:ascii="Times New Roman" w:hAnsi="Times New Roman"/>
          <w:sz w:val="28"/>
          <w:szCs w:val="28"/>
        </w:rPr>
        <w:t>33.02.01</w:t>
      </w:r>
      <w:r w:rsidRPr="00465B01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EC62C0">
        <w:rPr>
          <w:rFonts w:ascii="Times New Roman" w:hAnsi="Times New Roman"/>
          <w:sz w:val="28"/>
          <w:szCs w:val="28"/>
        </w:rPr>
        <w:t>Решетовой И.И.</w:t>
      </w:r>
    </w:p>
    <w:p w14:paraId="117A975E" w14:textId="37ED30D0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AA4DAB">
        <w:rPr>
          <w:rFonts w:ascii="Times New Roman" w:hAnsi="Times New Roman"/>
          <w:sz w:val="28"/>
          <w:szCs w:val="28"/>
        </w:rPr>
        <w:t>33.02.01</w:t>
      </w:r>
      <w:r w:rsidRPr="00465B01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основного вида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270DA227" w14:textId="77777777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51128410" w14:textId="217674BB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4E61481B" w14:textId="77777777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05181C0A" w14:textId="5868E341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08F85226" w14:textId="247A01AC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5. Организовывать</w:t>
      </w:r>
      <w:r w:rsidR="00A9343E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работу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 структурных подразделений аптеки и осуществлять руководство аптечной организацией.</w:t>
      </w:r>
    </w:p>
    <w:p w14:paraId="39743D38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3B5D56C6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7.Участвовать в формировании ценовой политики. </w:t>
      </w:r>
    </w:p>
    <w:p w14:paraId="06D6C412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8.Участвовать в организации оптовой торговли. </w:t>
      </w:r>
    </w:p>
    <w:p w14:paraId="782CADB8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9.Оформлять первичную отчётно-учётную документацию.</w:t>
      </w:r>
    </w:p>
    <w:p w14:paraId="65115B1C" w14:textId="0C43C25F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>Рабочая прогр</w:t>
      </w:r>
      <w:r w:rsidR="00A9343E">
        <w:rPr>
          <w:rFonts w:ascii="Times New Roman" w:hAnsi="Times New Roman"/>
          <w:color w:val="000000"/>
          <w:spacing w:val="3"/>
          <w:sz w:val="28"/>
          <w:szCs w:val="28"/>
        </w:rPr>
        <w:t xml:space="preserve">амма производственной практики 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 xml:space="preserve">по ПМ 03. МДК 03. 01. </w:t>
      </w:r>
      <w:r w:rsidR="00625F20">
        <w:rPr>
          <w:rFonts w:ascii="Times New Roman" w:hAnsi="Times New Roman"/>
          <w:color w:val="000000"/>
          <w:spacing w:val="3"/>
          <w:sz w:val="28"/>
          <w:szCs w:val="28"/>
        </w:rPr>
        <w:t xml:space="preserve">ПП 03.01 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r w:rsidRPr="00465B01">
        <w:rPr>
          <w:rFonts w:ascii="Times New Roman" w:hAnsi="Times New Roman"/>
          <w:sz w:val="28"/>
          <w:szCs w:val="28"/>
        </w:rPr>
        <w:t>Государственное регулирование фармацевтической деятельности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 xml:space="preserve">» может быть использована на 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465B01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465B01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0C14A2E1" w14:textId="5DA86DB4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 xml:space="preserve">Данная программа формирует навыки и умения: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625F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проведения экономического анализа отдельных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производственных </w:t>
      </w:r>
      <w:r w:rsidRPr="00465B01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465B01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</w:t>
      </w:r>
      <w:r w:rsidR="00A9343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работу аптечного предприятия и структурного </w:t>
      </w: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465B01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пользоваться компьютерным  методом сбора, хранения и обработки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FC0BA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0EB953E7" w14:textId="165DD615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характеристику лекарственного растительного 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76D4874D" w14:textId="28EAA9EA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FC0BAC">
        <w:rPr>
          <w:rFonts w:ascii="Times New Roman" w:hAnsi="Times New Roman"/>
          <w:sz w:val="28"/>
          <w:szCs w:val="28"/>
        </w:rPr>
        <w:t>.</w:t>
      </w:r>
    </w:p>
    <w:p w14:paraId="525792A0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0F57F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6B5CC" w14:textId="77777777" w:rsidR="003E5CDE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A91079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A0105E" w14:textId="78AC8D69" w:rsidR="003E5CDE" w:rsidRDefault="003E5CDE" w:rsidP="000749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Рецензент: Заместитель директора ООО «</w:t>
      </w:r>
      <w:r w:rsidR="000749C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465B01">
        <w:rPr>
          <w:rFonts w:ascii="Times New Roman" w:hAnsi="Times New Roman"/>
          <w:sz w:val="28"/>
          <w:szCs w:val="28"/>
        </w:rPr>
        <w:t>»</w:t>
      </w:r>
      <w:r w:rsidR="000749C5">
        <w:rPr>
          <w:rFonts w:ascii="Times New Roman" w:hAnsi="Times New Roman"/>
          <w:sz w:val="28"/>
          <w:szCs w:val="28"/>
        </w:rPr>
        <w:t xml:space="preserve"> </w:t>
      </w:r>
      <w:r w:rsidR="00AA4DAB">
        <w:rPr>
          <w:rFonts w:ascii="Times New Roman" w:hAnsi="Times New Roman"/>
          <w:sz w:val="28"/>
          <w:szCs w:val="28"/>
        </w:rPr>
        <w:t>Я.В</w:t>
      </w:r>
      <w:r w:rsidRPr="00465B01">
        <w:rPr>
          <w:rFonts w:ascii="Times New Roman" w:hAnsi="Times New Roman"/>
          <w:sz w:val="28"/>
          <w:szCs w:val="28"/>
        </w:rPr>
        <w:t>.</w:t>
      </w:r>
      <w:r w:rsidR="00A9343E">
        <w:rPr>
          <w:rFonts w:ascii="Times New Roman" w:hAnsi="Times New Roman"/>
          <w:sz w:val="28"/>
          <w:szCs w:val="28"/>
        </w:rPr>
        <w:t xml:space="preserve"> </w:t>
      </w:r>
      <w:r w:rsidR="00AA4DAB">
        <w:rPr>
          <w:rFonts w:ascii="Times New Roman" w:hAnsi="Times New Roman"/>
          <w:sz w:val="28"/>
          <w:szCs w:val="28"/>
        </w:rPr>
        <w:t>Гарибова</w:t>
      </w:r>
      <w:r w:rsidRPr="00465B01">
        <w:rPr>
          <w:rFonts w:ascii="Times New Roman" w:hAnsi="Times New Roman"/>
          <w:sz w:val="28"/>
          <w:szCs w:val="28"/>
        </w:rPr>
        <w:t xml:space="preserve">______________ </w:t>
      </w:r>
    </w:p>
    <w:p w14:paraId="2BA0A70A" w14:textId="77777777" w:rsidR="003E5CDE" w:rsidRDefault="003E5CDE" w:rsidP="00A9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34E9A6" w14:textId="77777777" w:rsidR="003E5CDE" w:rsidRPr="00465B01" w:rsidRDefault="003E5CDE" w:rsidP="00A9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F455EF" w14:textId="11AB9EB5" w:rsidR="0033491D" w:rsidRDefault="0033491D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FF449B6" w14:textId="59BCC1A7" w:rsidR="00655CA1" w:rsidRDefault="00655CA1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5E0B4B" w14:textId="77777777" w:rsidR="00655CA1" w:rsidRDefault="00655CA1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915006" w14:textId="77777777" w:rsidR="00AA4DAB" w:rsidRDefault="00AA4DAB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DF08FB" w14:textId="77777777" w:rsidR="00A9343E" w:rsidRDefault="00A9343E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68300A" w14:textId="77777777" w:rsidR="00A9343E" w:rsidRDefault="00A9343E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B7B161" w14:textId="77777777" w:rsidR="0033491D" w:rsidRDefault="0033491D" w:rsidP="00334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C1C8D62" w14:textId="77777777" w:rsidR="0033491D" w:rsidRDefault="0033491D" w:rsidP="0033491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913"/>
        <w:gridCol w:w="8225"/>
        <w:gridCol w:w="762"/>
      </w:tblGrid>
      <w:tr w:rsidR="0033491D" w:rsidRPr="00AB2097" w14:paraId="0CA3939E" w14:textId="77777777" w:rsidTr="008C48F2">
        <w:trPr>
          <w:trHeight w:val="721"/>
        </w:trPr>
        <w:tc>
          <w:tcPr>
            <w:tcW w:w="913" w:type="dxa"/>
            <w:hideMark/>
          </w:tcPr>
          <w:p w14:paraId="4E68DCD1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5" w:type="dxa"/>
            <w:hideMark/>
          </w:tcPr>
          <w:p w14:paraId="27EC2434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62" w:type="dxa"/>
            <w:hideMark/>
          </w:tcPr>
          <w:p w14:paraId="2935B669" w14:textId="77777777" w:rsidR="0033491D" w:rsidRPr="00AB2097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3D7C13E6" w14:textId="77777777" w:rsidTr="008C48F2">
        <w:trPr>
          <w:trHeight w:val="598"/>
        </w:trPr>
        <w:tc>
          <w:tcPr>
            <w:tcW w:w="913" w:type="dxa"/>
            <w:hideMark/>
          </w:tcPr>
          <w:p w14:paraId="7A62D416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25" w:type="dxa"/>
            <w:hideMark/>
          </w:tcPr>
          <w:p w14:paraId="3C6F38F8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11E94801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431A1027" w14:textId="77777777" w:rsidTr="008C48F2">
        <w:trPr>
          <w:trHeight w:val="529"/>
        </w:trPr>
        <w:tc>
          <w:tcPr>
            <w:tcW w:w="913" w:type="dxa"/>
            <w:hideMark/>
          </w:tcPr>
          <w:p w14:paraId="5C14279C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225" w:type="dxa"/>
            <w:hideMark/>
          </w:tcPr>
          <w:p w14:paraId="0C406956" w14:textId="67E41E1A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655CA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2" w:type="dxa"/>
            <w:hideMark/>
          </w:tcPr>
          <w:p w14:paraId="1E15BDAB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56C8A9EA" w14:textId="77777777" w:rsidTr="008C48F2">
        <w:trPr>
          <w:trHeight w:val="606"/>
        </w:trPr>
        <w:tc>
          <w:tcPr>
            <w:tcW w:w="913" w:type="dxa"/>
            <w:hideMark/>
          </w:tcPr>
          <w:p w14:paraId="59EA8980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25" w:type="dxa"/>
            <w:hideMark/>
          </w:tcPr>
          <w:p w14:paraId="15A9CB78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762" w:type="dxa"/>
            <w:hideMark/>
          </w:tcPr>
          <w:p w14:paraId="2DEF7783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491D" w14:paraId="3D70C1B2" w14:textId="77777777" w:rsidTr="008C48F2">
        <w:trPr>
          <w:trHeight w:val="612"/>
        </w:trPr>
        <w:tc>
          <w:tcPr>
            <w:tcW w:w="913" w:type="dxa"/>
            <w:hideMark/>
          </w:tcPr>
          <w:p w14:paraId="6B2B613A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25" w:type="dxa"/>
            <w:hideMark/>
          </w:tcPr>
          <w:p w14:paraId="7A3DEB7F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34806A0A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491D" w14:paraId="4D43C48C" w14:textId="77777777" w:rsidTr="008C48F2">
        <w:trPr>
          <w:trHeight w:val="410"/>
        </w:trPr>
        <w:tc>
          <w:tcPr>
            <w:tcW w:w="913" w:type="dxa"/>
            <w:hideMark/>
          </w:tcPr>
          <w:p w14:paraId="29C3AF1E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225" w:type="dxa"/>
            <w:hideMark/>
          </w:tcPr>
          <w:p w14:paraId="5321E97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62" w:type="dxa"/>
            <w:hideMark/>
          </w:tcPr>
          <w:p w14:paraId="57074736" w14:textId="0F2512D9" w:rsidR="0033491D" w:rsidRDefault="00DE0BB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491D" w14:paraId="026F1913" w14:textId="77777777" w:rsidTr="008C48F2">
        <w:trPr>
          <w:trHeight w:val="721"/>
        </w:trPr>
        <w:tc>
          <w:tcPr>
            <w:tcW w:w="913" w:type="dxa"/>
            <w:hideMark/>
          </w:tcPr>
          <w:p w14:paraId="3BD81836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5" w:type="dxa"/>
            <w:hideMark/>
          </w:tcPr>
          <w:p w14:paraId="6C2591E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785C27C8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1D" w14:paraId="2A469C8B" w14:textId="77777777" w:rsidTr="008C48F2">
        <w:trPr>
          <w:trHeight w:val="532"/>
        </w:trPr>
        <w:tc>
          <w:tcPr>
            <w:tcW w:w="913" w:type="dxa"/>
            <w:hideMark/>
          </w:tcPr>
          <w:p w14:paraId="7B21934A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5" w:type="dxa"/>
            <w:hideMark/>
          </w:tcPr>
          <w:p w14:paraId="521C703A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62" w:type="dxa"/>
            <w:hideMark/>
          </w:tcPr>
          <w:p w14:paraId="280A32AB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3491D" w14:paraId="098A9AC0" w14:textId="77777777" w:rsidTr="008C48F2">
        <w:trPr>
          <w:trHeight w:val="582"/>
        </w:trPr>
        <w:tc>
          <w:tcPr>
            <w:tcW w:w="913" w:type="dxa"/>
            <w:hideMark/>
          </w:tcPr>
          <w:p w14:paraId="71F052D7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5" w:type="dxa"/>
            <w:hideMark/>
          </w:tcPr>
          <w:p w14:paraId="2BA6F3D9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3EE59B7B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1D" w14:paraId="0E3519F7" w14:textId="77777777" w:rsidTr="008C48F2">
        <w:trPr>
          <w:trHeight w:val="410"/>
        </w:trPr>
        <w:tc>
          <w:tcPr>
            <w:tcW w:w="913" w:type="dxa"/>
            <w:hideMark/>
          </w:tcPr>
          <w:p w14:paraId="255F5BCB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225" w:type="dxa"/>
            <w:hideMark/>
          </w:tcPr>
          <w:p w14:paraId="56513C62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62" w:type="dxa"/>
            <w:hideMark/>
          </w:tcPr>
          <w:p w14:paraId="058659F1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1D" w14:paraId="5D3DB901" w14:textId="77777777" w:rsidTr="008C48F2">
        <w:trPr>
          <w:trHeight w:val="721"/>
        </w:trPr>
        <w:tc>
          <w:tcPr>
            <w:tcW w:w="913" w:type="dxa"/>
            <w:hideMark/>
          </w:tcPr>
          <w:p w14:paraId="2631E10A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225" w:type="dxa"/>
            <w:hideMark/>
          </w:tcPr>
          <w:p w14:paraId="6292FAF9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62" w:type="dxa"/>
            <w:hideMark/>
          </w:tcPr>
          <w:p w14:paraId="3BB30118" w14:textId="77777777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491D" w14:paraId="74901160" w14:textId="77777777" w:rsidTr="008C48F2">
        <w:trPr>
          <w:trHeight w:val="600"/>
        </w:trPr>
        <w:tc>
          <w:tcPr>
            <w:tcW w:w="913" w:type="dxa"/>
            <w:hideMark/>
          </w:tcPr>
          <w:p w14:paraId="23EF398D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225" w:type="dxa"/>
            <w:hideMark/>
          </w:tcPr>
          <w:p w14:paraId="2B7F9610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62" w:type="dxa"/>
            <w:hideMark/>
          </w:tcPr>
          <w:p w14:paraId="58ACB45C" w14:textId="27FA9CE4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54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491D" w14:paraId="7BCE2E19" w14:textId="77777777" w:rsidTr="008C48F2">
        <w:trPr>
          <w:trHeight w:val="721"/>
        </w:trPr>
        <w:tc>
          <w:tcPr>
            <w:tcW w:w="913" w:type="dxa"/>
            <w:hideMark/>
          </w:tcPr>
          <w:p w14:paraId="55F7758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5" w:type="dxa"/>
            <w:hideMark/>
          </w:tcPr>
          <w:p w14:paraId="11658ECC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0023E328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491D" w14:paraId="6EEC376D" w14:textId="77777777" w:rsidTr="008C48F2">
        <w:trPr>
          <w:trHeight w:val="625"/>
        </w:trPr>
        <w:tc>
          <w:tcPr>
            <w:tcW w:w="913" w:type="dxa"/>
            <w:hideMark/>
          </w:tcPr>
          <w:p w14:paraId="2FCB7A9B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25" w:type="dxa"/>
            <w:hideMark/>
          </w:tcPr>
          <w:p w14:paraId="2C2B6866" w14:textId="00CE37AC" w:rsidR="0033491D" w:rsidRDefault="00A9343E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="0033491D">
              <w:rPr>
                <w:rFonts w:ascii="Times New Roman" w:hAnsi="Times New Roman"/>
                <w:caps/>
                <w:sz w:val="28"/>
                <w:szCs w:val="28"/>
              </w:rPr>
              <w:t>ПРОИЗВ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ОДСТВЕННОЙ ПРАКТИКИ ПО ПРОФИЛЮ</w:t>
            </w:r>
            <w:r w:rsidR="0033491D">
              <w:rPr>
                <w:rFonts w:ascii="Times New Roman" w:hAnsi="Times New Roman"/>
                <w:caps/>
                <w:sz w:val="28"/>
                <w:szCs w:val="28"/>
              </w:rPr>
              <w:t xml:space="preserve"> СПЕЦИАЛЬНОСТИ</w:t>
            </w:r>
          </w:p>
        </w:tc>
        <w:tc>
          <w:tcPr>
            <w:tcW w:w="762" w:type="dxa"/>
            <w:hideMark/>
          </w:tcPr>
          <w:p w14:paraId="1850CD99" w14:textId="1428E290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C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491D" w14:paraId="61CB1A3E" w14:textId="77777777" w:rsidTr="008C48F2">
        <w:trPr>
          <w:trHeight w:val="345"/>
        </w:trPr>
        <w:tc>
          <w:tcPr>
            <w:tcW w:w="913" w:type="dxa"/>
            <w:hideMark/>
          </w:tcPr>
          <w:p w14:paraId="7717506C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5" w:type="dxa"/>
            <w:hideMark/>
          </w:tcPr>
          <w:p w14:paraId="54753AF1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62" w:type="dxa"/>
            <w:hideMark/>
          </w:tcPr>
          <w:p w14:paraId="30630532" w14:textId="2CFCE0FD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C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0BBD" w14:paraId="7F643479" w14:textId="77777777" w:rsidTr="008C48F2">
        <w:trPr>
          <w:trHeight w:val="345"/>
        </w:trPr>
        <w:tc>
          <w:tcPr>
            <w:tcW w:w="913" w:type="dxa"/>
          </w:tcPr>
          <w:p w14:paraId="61D25561" w14:textId="77777777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5F91C" w14:textId="447D0CFD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        </w:t>
            </w:r>
          </w:p>
        </w:tc>
        <w:tc>
          <w:tcPr>
            <w:tcW w:w="8225" w:type="dxa"/>
          </w:tcPr>
          <w:p w14:paraId="1029CAD9" w14:textId="77777777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38D27D6A" w14:textId="0EBD4CFD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762" w:type="dxa"/>
          </w:tcPr>
          <w:p w14:paraId="09BCC34B" w14:textId="77777777" w:rsidR="00DE0BBD" w:rsidRDefault="00DE0BB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2227F7" w14:textId="7E451A46" w:rsidR="00DE0BBD" w:rsidRDefault="00DE0BB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291F9437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8344AD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DAB22B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6E580A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0EB39F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516199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2A7B4E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61D60A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7FBBED" w14:textId="77777777" w:rsidR="00DE0BBD" w:rsidRDefault="00DE0BBD" w:rsidP="00DE0B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995FF1" w14:textId="59B76A8E" w:rsidR="0033491D" w:rsidRDefault="0033491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2802729A" w14:textId="77777777" w:rsidR="0033491D" w:rsidRDefault="0033491D" w:rsidP="00FC0B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F34475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0F95ED10" w14:textId="2DC25D45" w:rsidR="0033491D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 xml:space="preserve">33.02.01 </w:t>
      </w:r>
      <w:r w:rsidRPr="00DA4C34">
        <w:rPr>
          <w:rFonts w:ascii="Times New Roman" w:hAnsi="Times New Roman"/>
          <w:b/>
          <w:sz w:val="28"/>
          <w:szCs w:val="28"/>
        </w:rPr>
        <w:t xml:space="preserve">Фармация </w:t>
      </w:r>
      <w:r>
        <w:rPr>
          <w:rFonts w:ascii="Times New Roman" w:hAnsi="Times New Roman"/>
          <w:sz w:val="28"/>
          <w:szCs w:val="28"/>
        </w:rPr>
        <w:t>в</w:t>
      </w:r>
      <w:r w:rsidR="00A9343E">
        <w:rPr>
          <w:rFonts w:ascii="Times New Roman" w:hAnsi="Times New Roman"/>
          <w:sz w:val="28"/>
          <w:szCs w:val="28"/>
        </w:rPr>
        <w:t xml:space="preserve"> части освоения основного вида 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05B426E7" w14:textId="6EDF24C8" w:rsidR="0033491D" w:rsidRPr="0033491D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>и соответствующих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</w:t>
      </w:r>
      <w:r w:rsidR="00A9343E">
        <w:rPr>
          <w:rFonts w:ascii="Times New Roman" w:hAnsi="Times New Roman"/>
          <w:sz w:val="28"/>
          <w:szCs w:val="28"/>
        </w:rPr>
        <w:t>альных компетенций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 w:rsidR="00A9343E">
        <w:rPr>
          <w:rFonts w:ascii="Times New Roman" w:hAnsi="Times New Roman"/>
          <w:sz w:val="28"/>
          <w:szCs w:val="28"/>
        </w:rPr>
        <w:t>(ПК)</w:t>
      </w:r>
      <w:r w:rsidR="00430B2F">
        <w:rPr>
          <w:rFonts w:ascii="Times New Roman" w:hAnsi="Times New Roman"/>
          <w:sz w:val="28"/>
          <w:szCs w:val="28"/>
        </w:rPr>
        <w:t>,</w:t>
      </w:r>
      <w:r w:rsidR="00A9343E">
        <w:rPr>
          <w:rFonts w:ascii="Times New Roman" w:hAnsi="Times New Roman"/>
          <w:sz w:val="28"/>
          <w:szCs w:val="28"/>
        </w:rPr>
        <w:t xml:space="preserve"> и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 w:rsidR="00A9343E">
        <w:rPr>
          <w:rFonts w:ascii="Times New Roman" w:hAnsi="Times New Roman"/>
          <w:sz w:val="28"/>
          <w:szCs w:val="28"/>
        </w:rPr>
        <w:t>общих (ОК) компетенций</w:t>
      </w:r>
      <w:r>
        <w:rPr>
          <w:rFonts w:ascii="Times New Roman" w:hAnsi="Times New Roman"/>
          <w:sz w:val="28"/>
          <w:szCs w:val="28"/>
        </w:rPr>
        <w:t>:</w:t>
      </w:r>
    </w:p>
    <w:p w14:paraId="6B4531B6" w14:textId="77777777" w:rsidR="0033491D" w:rsidRPr="00DF117A" w:rsidRDefault="0033491D" w:rsidP="00157E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589107BE" w14:textId="43DE5CBC" w:rsidR="0033491D" w:rsidRPr="00DF117A" w:rsidRDefault="00A9343E" w:rsidP="00157EDC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ПК</w:t>
      </w:r>
      <w:r w:rsidR="0033491D"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 3.2. Организовывать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работу </w:t>
      </w:r>
      <w:r w:rsidR="0033491D" w:rsidRPr="00DF117A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подразделений аптеки и осуществлять руководство аптечной организацией.</w:t>
      </w:r>
    </w:p>
    <w:p w14:paraId="4EE2E68E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71B3A9F4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148BE3B7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5C41D4DA" w14:textId="77777777" w:rsidR="00D61654" w:rsidRDefault="00D61654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D3D1CD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262461A4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5CC2A4F2" w14:textId="5885E6F4" w:rsidR="0033491D" w:rsidRPr="00A219FE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освоение обучающимися вид</w:t>
      </w:r>
      <w:r w:rsidR="005A6898">
        <w:rPr>
          <w:rFonts w:ascii="Times New Roman" w:hAnsi="Times New Roman"/>
          <w:sz w:val="28"/>
          <w:szCs w:val="28"/>
        </w:rPr>
        <w:t>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5A6898" w:rsidRPr="005A6898">
        <w:rPr>
          <w:rFonts w:ascii="Times New Roman" w:hAnsi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</w:t>
      </w:r>
      <w:r w:rsidR="005A6898">
        <w:rPr>
          <w:rFonts w:ascii="Times New Roman" w:hAnsi="Times New Roman"/>
          <w:sz w:val="28"/>
          <w:szCs w:val="28"/>
        </w:rPr>
        <w:t>циалиста с высшим образованием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323EC5FC" w14:textId="77777777" w:rsidR="0033491D" w:rsidRPr="00A219FE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2D3E27DE" w14:textId="77777777" w:rsidR="00CA39AC" w:rsidRPr="00FC0BAC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448C48E3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D5131E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0D4B39E5" w14:textId="77777777" w:rsidR="0033491D" w:rsidRPr="00BF5426" w:rsidRDefault="0033491D" w:rsidP="00157EDC">
      <w:pPr>
        <w:pStyle w:val="ad"/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FC0BA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19F8D16C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практической работы 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отпуске лека</w:t>
      </w:r>
      <w:r w:rsidR="005D5778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рственных средств и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других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986DDCB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lastRenderedPageBreak/>
        <w:t>Выработать</w:t>
      </w:r>
      <w:r w:rsidR="00FC0BAC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FC0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778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="005D5778" w:rsidRPr="00DF117A">
        <w:rPr>
          <w:rFonts w:ascii="Times New Roman" w:hAnsi="Times New Roman"/>
          <w:color w:val="000000"/>
          <w:spacing w:val="-1"/>
          <w:sz w:val="28"/>
          <w:szCs w:val="28"/>
        </w:rPr>
        <w:t>учётной документации</w:t>
      </w:r>
      <w:r w:rsidR="005D5778">
        <w:rPr>
          <w:rFonts w:ascii="Times New Roman" w:hAnsi="Times New Roman"/>
          <w:color w:val="000000"/>
          <w:spacing w:val="-1"/>
          <w:sz w:val="28"/>
          <w:szCs w:val="28"/>
        </w:rPr>
        <w:t xml:space="preserve">.  </w:t>
      </w:r>
    </w:p>
    <w:p w14:paraId="45F7B27A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 w:rsidR="00BC2F35">
        <w:rPr>
          <w:rFonts w:ascii="Times New Roman" w:hAnsi="Times New Roman"/>
          <w:sz w:val="28"/>
          <w:szCs w:val="28"/>
          <w:lang w:eastAsia="ru-RU"/>
        </w:rPr>
        <w:t xml:space="preserve">проведения экономического анализа отдельных производственных показателей деятельности аптечных организаций. </w:t>
      </w:r>
    </w:p>
    <w:p w14:paraId="4A86C45E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 w:rsidR="00D323F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F282005" w14:textId="0EEED3E1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6C256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 растительного происхождения, с фармакологическими группами лекарственных средств и другими товар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6C256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6C256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31611970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7519AB4F" w14:textId="77777777" w:rsidR="0033491D" w:rsidRPr="00AA4DAB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AA4DAB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74CDFCCB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D67E4C5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35C01822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94D72D4" w14:textId="77777777" w:rsidR="0033491D" w:rsidRDefault="0033491D" w:rsidP="00157E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AE44A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2D54CA58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28E3552E" w14:textId="259615C5" w:rsidR="0033491D" w:rsidRPr="00E04D57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 w:rsidR="00E04D57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34479CEE" w14:textId="39E201C8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разделов междисциплинарного курса </w:t>
      </w:r>
      <w:r w:rsidR="00E04D57" w:rsidRPr="00502E1B">
        <w:rPr>
          <w:rFonts w:ascii="Times New Roman" w:hAnsi="Times New Roman"/>
          <w:b/>
          <w:sz w:val="28"/>
          <w:szCs w:val="28"/>
        </w:rPr>
        <w:t>МДК 0</w:t>
      </w:r>
      <w:r w:rsidR="00E04D57">
        <w:rPr>
          <w:rFonts w:ascii="Times New Roman" w:hAnsi="Times New Roman"/>
          <w:b/>
          <w:sz w:val="28"/>
          <w:szCs w:val="28"/>
        </w:rPr>
        <w:t>3</w:t>
      </w:r>
      <w:r w:rsidR="00E04D57" w:rsidRPr="00502E1B">
        <w:rPr>
          <w:rFonts w:ascii="Times New Roman" w:hAnsi="Times New Roman"/>
          <w:b/>
          <w:sz w:val="28"/>
          <w:szCs w:val="28"/>
        </w:rPr>
        <w:t>.0</w:t>
      </w:r>
      <w:r w:rsidR="00E04D57">
        <w:rPr>
          <w:rFonts w:ascii="Times New Roman" w:hAnsi="Times New Roman"/>
          <w:b/>
          <w:sz w:val="28"/>
          <w:szCs w:val="28"/>
        </w:rPr>
        <w:t>1</w:t>
      </w:r>
      <w:r w:rsidR="00E04D57" w:rsidRPr="00502E1B">
        <w:rPr>
          <w:rFonts w:ascii="Times New Roman" w:hAnsi="Times New Roman"/>
          <w:b/>
          <w:sz w:val="28"/>
          <w:szCs w:val="28"/>
        </w:rPr>
        <w:t>.</w:t>
      </w:r>
      <w:r w:rsidR="00E04D57"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  <w:r w:rsidR="00FC0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E04D57">
        <w:rPr>
          <w:rFonts w:ascii="Times New Roman" w:hAnsi="Times New Roman"/>
          <w:b/>
          <w:sz w:val="28"/>
          <w:szCs w:val="28"/>
        </w:rPr>
        <w:t xml:space="preserve">ПМ. 03 Организация </w:t>
      </w:r>
      <w:r w:rsidR="00E04D57">
        <w:rPr>
          <w:rFonts w:ascii="Times New Roman" w:hAnsi="Times New Roman"/>
          <w:b/>
          <w:sz w:val="28"/>
          <w:szCs w:val="28"/>
        </w:rPr>
        <w:lastRenderedPageBreak/>
        <w:t xml:space="preserve">деятельности структурных подразделений аптеки и руководство аптечной организацией при отсутствии специалиста с высшим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E04D57">
        <w:rPr>
          <w:rFonts w:ascii="Times New Roman" w:hAnsi="Times New Roman"/>
          <w:b/>
          <w:sz w:val="28"/>
          <w:szCs w:val="28"/>
        </w:rPr>
        <w:t>72</w:t>
      </w:r>
      <w:r w:rsidR="00F45987">
        <w:rPr>
          <w:rFonts w:ascii="Times New Roman" w:hAnsi="Times New Roman"/>
          <w:b/>
          <w:sz w:val="28"/>
          <w:szCs w:val="28"/>
        </w:rPr>
        <w:t xml:space="preserve"> </w:t>
      </w:r>
      <w:r w:rsidR="00E04D57">
        <w:rPr>
          <w:rFonts w:ascii="Times New Roman" w:hAnsi="Times New Roman"/>
          <w:sz w:val="28"/>
          <w:szCs w:val="28"/>
        </w:rPr>
        <w:t xml:space="preserve">часов. </w:t>
      </w:r>
    </w:p>
    <w:p w14:paraId="3A5C1A6C" w14:textId="5958A99E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F45987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7A6E7168" w14:textId="2E6B19D8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E04D57">
        <w:rPr>
          <w:rFonts w:ascii="Times New Roman" w:hAnsi="Times New Roman"/>
          <w:b/>
          <w:sz w:val="28"/>
          <w:szCs w:val="28"/>
        </w:rPr>
        <w:t>72</w:t>
      </w:r>
      <w:r w:rsidR="00F45987">
        <w:rPr>
          <w:rFonts w:ascii="Times New Roman" w:hAnsi="Times New Roman"/>
          <w:b/>
          <w:sz w:val="28"/>
          <w:szCs w:val="28"/>
        </w:rPr>
        <w:t xml:space="preserve"> </w:t>
      </w:r>
      <w:r w:rsidR="00E04D57"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7A018A41" w14:textId="2CB7009A" w:rsidR="0033491D" w:rsidRPr="00DA4C34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E04D57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FC0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</w:t>
      </w:r>
      <w:r w:rsidR="00F45987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821D9F9" w14:textId="77777777" w:rsidR="0033491D" w:rsidRPr="00F45987" w:rsidRDefault="00E04D57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87">
        <w:rPr>
          <w:rFonts w:ascii="Times New Roman" w:hAnsi="Times New Roman"/>
          <w:sz w:val="28"/>
          <w:szCs w:val="28"/>
        </w:rPr>
        <w:t xml:space="preserve">ПМ. 01 Реализация лекарственных средств и товаров аптечного ассортимента, </w:t>
      </w:r>
      <w:r w:rsidR="0033491D" w:rsidRPr="00F45987">
        <w:rPr>
          <w:rFonts w:ascii="Times New Roman" w:hAnsi="Times New Roman"/>
          <w:sz w:val="28"/>
          <w:szCs w:val="28"/>
        </w:rPr>
        <w:t xml:space="preserve">ПМ. 02 Изготовление лекарственных форм и проведение обязательных видов внутриаптечного контроля </w:t>
      </w:r>
    </w:p>
    <w:p w14:paraId="5328315F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FADCC2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7DF3D0BF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0D9C1A2A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38A46A97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5F89EA6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AFFEC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3B68F4B9" w14:textId="77777777" w:rsidR="0033491D" w:rsidRPr="00D33682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44813DF1" w14:textId="06535D34" w:rsidR="0033491D" w:rsidRPr="00D33682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0B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430B2F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C0BA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430B2F">
        <w:rPr>
          <w:rFonts w:ascii="Times New Roman" w:hAnsi="Times New Roman"/>
          <w:sz w:val="28"/>
          <w:szCs w:val="28"/>
        </w:rPr>
        <w:t>МЕЛЗДРАВ</w:t>
      </w:r>
      <w:r>
        <w:rPr>
          <w:rFonts w:ascii="Times New Roman" w:hAnsi="Times New Roman"/>
          <w:sz w:val="28"/>
          <w:szCs w:val="28"/>
        </w:rPr>
        <w:t>»,</w:t>
      </w:r>
      <w:r w:rsidR="00430B2F">
        <w:rPr>
          <w:rFonts w:ascii="Times New Roman" w:hAnsi="Times New Roman"/>
          <w:sz w:val="28"/>
          <w:szCs w:val="28"/>
        </w:rPr>
        <w:t xml:space="preserve"> ООО «Бережная аптека»</w:t>
      </w:r>
      <w:r>
        <w:rPr>
          <w:rFonts w:ascii="Times New Roman" w:hAnsi="Times New Roman"/>
          <w:sz w:val="28"/>
          <w:szCs w:val="28"/>
        </w:rPr>
        <w:t xml:space="preserve"> «Апрель»</w:t>
      </w:r>
      <w:r w:rsidR="00FC0B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C0BA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«Социальная аптека»</w:t>
      </w:r>
      <w:r w:rsidR="00FC0BAC">
        <w:rPr>
          <w:rFonts w:ascii="Times New Roman" w:hAnsi="Times New Roman"/>
          <w:sz w:val="28"/>
          <w:szCs w:val="28"/>
        </w:rPr>
        <w:t>, ООО «Дельта»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320D22" w14:textId="77777777" w:rsidR="0033491D" w:rsidRDefault="0033491D" w:rsidP="001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42EAF3C" w14:textId="77777777" w:rsidR="0033491D" w:rsidRDefault="0033491D" w:rsidP="001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3E05817D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4457970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0C682" w14:textId="77777777" w:rsidR="0033491D" w:rsidRDefault="0033491D" w:rsidP="00157E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3DDC36C7" w14:textId="77777777" w:rsidR="0033491D" w:rsidRDefault="0033491D" w:rsidP="003349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2E4A0F" w14:textId="2366EB77" w:rsidR="0033491D" w:rsidRPr="005674BF" w:rsidRDefault="0033491D" w:rsidP="00687A9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="005674BF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3EDBEC27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212"/>
      </w:tblGrid>
      <w:tr w:rsidR="0033491D" w:rsidRPr="00EA70E3" w14:paraId="6891AB16" w14:textId="77777777" w:rsidTr="005168FB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71A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0E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E11" w14:textId="77777777" w:rsidR="0033491D" w:rsidRPr="00EA70E3" w:rsidRDefault="0033491D" w:rsidP="00EA70E3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0E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3491D" w:rsidRPr="00EA70E3" w14:paraId="728D1345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4B93" w14:textId="77777777" w:rsidR="0033491D" w:rsidRPr="00EA70E3" w:rsidRDefault="005674BF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ПК3. </w:t>
            </w:r>
            <w:r w:rsidR="0033491D" w:rsidRPr="00EA70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256A" w14:textId="77777777" w:rsidR="0033491D" w:rsidRPr="00EA70E3" w:rsidRDefault="005674BF" w:rsidP="00EA70E3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33491D" w:rsidRPr="00EA70E3" w14:paraId="6F005F84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E03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AF4" w14:textId="77777777" w:rsidR="0033491D" w:rsidRPr="00EA70E3" w:rsidRDefault="005674BF" w:rsidP="00EA70E3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33491D" w:rsidRPr="00EA70E3" w14:paraId="48C11EDF" w14:textId="77777777" w:rsidTr="005168FB">
        <w:trPr>
          <w:trHeight w:val="65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2BA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971" w14:textId="77777777" w:rsidR="0033491D" w:rsidRPr="00EA70E3" w:rsidRDefault="005674BF" w:rsidP="00EA70E3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33491D" w:rsidRPr="00EA70E3" w14:paraId="17CFDD1C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B0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A27" w14:textId="77777777" w:rsidR="0033491D" w:rsidRPr="00EA70E3" w:rsidRDefault="005674BF" w:rsidP="00EA70E3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5674BF" w:rsidRPr="00EA70E3" w14:paraId="716D6758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473A" w14:textId="77777777" w:rsidR="005674BF" w:rsidRPr="00EA70E3" w:rsidRDefault="005674BF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3D90" w14:textId="77777777" w:rsidR="005674BF" w:rsidRPr="00EA70E3" w:rsidRDefault="005674BF" w:rsidP="00EA70E3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33491D" w:rsidRPr="00EA70E3" w14:paraId="5E177214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975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2ACB" w14:textId="3A07D6C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3491D" w:rsidRPr="00EA70E3" w14:paraId="28169FA2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C4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009" w14:textId="59C7620A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33491D" w:rsidRPr="00EA70E3" w14:paraId="69D5FFD8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E3B2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EF9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3491D" w:rsidRPr="00EA70E3" w14:paraId="5270BBD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F60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935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3491D" w:rsidRPr="00EA70E3" w14:paraId="36F64EB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48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9ED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3491D" w:rsidRPr="00EA70E3" w14:paraId="3CE6CEEF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A1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16F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3491D" w:rsidRPr="00EA70E3" w14:paraId="176A1930" w14:textId="77777777" w:rsidTr="005168FB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77F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5A6F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3491D" w:rsidRPr="00EA70E3" w14:paraId="287739A6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724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C77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33491D" w:rsidRPr="00EA70E3" w14:paraId="0FD37F1B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5AC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C15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33491D" w:rsidRPr="00EA70E3" w14:paraId="4D5B7357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D5D9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1A9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3491D" w:rsidRPr="00EA70E3" w14:paraId="307CAC1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D5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40A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3491D" w:rsidRPr="00EA70E3" w14:paraId="22C9A9E6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7BC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</w:t>
            </w:r>
            <w:r w:rsidR="009F355E" w:rsidRPr="00EA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EA70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328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D87937B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18EA1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19399221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75"/>
        <w:gridCol w:w="942"/>
        <w:gridCol w:w="5063"/>
      </w:tblGrid>
      <w:tr w:rsidR="0033491D" w14:paraId="34528887" w14:textId="77777777" w:rsidTr="005168FB">
        <w:trPr>
          <w:trHeight w:val="15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B515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D034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321C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2023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33491D" w14:paraId="58646299" w14:textId="77777777" w:rsidTr="005168FB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6FA8" w14:textId="77777777" w:rsidR="0033491D" w:rsidRPr="00A36862" w:rsidRDefault="00AA4DAB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491D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3491D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33491D" w14:paraId="080DF360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7295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804A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7FA3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4126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3491D" w14:paraId="600CE97C" w14:textId="77777777" w:rsidTr="005168FB">
        <w:trPr>
          <w:trHeight w:val="1018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4F91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3D8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B9D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B2C5" w14:textId="77777777" w:rsidR="0033491D" w:rsidRPr="00A36862" w:rsidRDefault="0033491D" w:rsidP="00E7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33491D" w14:paraId="2EE073E3" w14:textId="77777777" w:rsidTr="005168FB">
        <w:trPr>
          <w:trHeight w:val="69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238B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821B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3442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18F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491D" w:rsidRPr="00CB2F49" w14:paraId="4A61422F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A8562" w14:textId="77777777" w:rsidR="0033491D" w:rsidRPr="000B42B5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EA1A" w14:textId="77777777" w:rsidR="0033491D" w:rsidRPr="00CB2F49" w:rsidRDefault="005674BF" w:rsidP="00E741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Органы управления фармацевтической службы. Лицензирование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B7B2" w14:textId="77777777" w:rsidR="0033491D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EFBF" w14:textId="77777777" w:rsidR="0033491D" w:rsidRPr="00CB2F49" w:rsidRDefault="00CB2F49" w:rsidP="00E7413B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Системы здравоохранения в зависимости от вида собственности и подчинённости. Уровни управления фармацевтической службы. Задачи управления фармацевтической службы на разных уровнях (федеральный, муниципальный, организации).</w:t>
            </w:r>
          </w:p>
        </w:tc>
      </w:tr>
      <w:tr w:rsidR="00CB2F49" w14:paraId="514F193C" w14:textId="77777777" w:rsidTr="005168FB">
        <w:trPr>
          <w:trHeight w:val="1407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4F013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CB10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0D91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7E249B" w14:textId="77777777" w:rsidR="00CB2F49" w:rsidRPr="00CB2F49" w:rsidRDefault="00CB2F49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Основные контролирующие органы, наделённые правами государственного контроля и надзора. Лицензирование как форма государственного регулирования и контроля над отдельными приоритетными видами деятельности. Цель лицензирования. Основные вопросы процедуры лицензирования.</w:t>
            </w:r>
          </w:p>
        </w:tc>
      </w:tr>
      <w:tr w:rsidR="0033491D" w14:paraId="6D7605CD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0536" w14:textId="77777777" w:rsidR="0033491D" w:rsidRPr="000B42B5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3CD078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Охрана здоровья граждан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5BFF" w14:textId="77777777" w:rsidR="0033491D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F54A" w14:textId="5A83C33D" w:rsidR="0033491D" w:rsidRPr="00CB2F49" w:rsidRDefault="00CB2F49" w:rsidP="00E7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 xml:space="preserve">Общее содержание базовых законов. </w:t>
            </w:r>
            <w:r w:rsidRPr="00CB2F49">
              <w:rPr>
                <w:rFonts w:ascii="Times New Roman" w:hAnsi="Times New Roman"/>
                <w:iCs/>
                <w:sz w:val="24"/>
                <w:szCs w:val="24"/>
              </w:rPr>
              <w:t>Основные понятия, используемые в сфере обращения лекарственных средств. Социальная значимость Федерального закона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 xml:space="preserve"> «О лекарственных средствах». Приоритетные национальные проекты развития здравоохранения и фармации. Федеральные целевые программы в сфере здравоохранения.</w:t>
            </w:r>
          </w:p>
        </w:tc>
      </w:tr>
      <w:tr w:rsidR="0033491D" w14:paraId="677544AE" w14:textId="77777777" w:rsidTr="005168FB">
        <w:trPr>
          <w:trHeight w:val="155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538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C6F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324B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6068" w14:textId="0BE5EF4D" w:rsidR="0033491D" w:rsidRPr="00CB2F49" w:rsidRDefault="00CB2F49" w:rsidP="00E741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Право на охрану здоровья отдельных групп населения. Права и социальная защита фармацевтических работников</w:t>
            </w:r>
          </w:p>
        </w:tc>
      </w:tr>
      <w:tr w:rsidR="00CB2F49" w14:paraId="7E2F46DC" w14:textId="77777777" w:rsidTr="005168FB">
        <w:trPr>
          <w:trHeight w:val="93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B51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0FAD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441A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C874A2" w14:textId="77777777" w:rsidR="00CB2F49" w:rsidRPr="00CB2F49" w:rsidRDefault="00CB2F49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Компетенция государства, субъектов России, муниципальных учреждений в разработке и осуществлении программ по охране здоровья.</w:t>
            </w:r>
          </w:p>
        </w:tc>
      </w:tr>
      <w:tr w:rsidR="00CB2F49" w14:paraId="27AC256E" w14:textId="77777777" w:rsidTr="005168FB">
        <w:trPr>
          <w:trHeight w:val="1909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BE6838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127C1" w14:textId="77777777" w:rsidR="00CB2F49" w:rsidRDefault="00CB2F49" w:rsidP="00E7413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ED0E3" w14:textId="77777777" w:rsidR="00CB2F49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5EB049AA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06EE3E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E95DE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F83B37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049773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31B54" w14:textId="0F1A2548" w:rsidR="00CB2F49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Дополнительное лекарственное обеспечение. Роль аптечных организаций в социальной защите населения.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Социальная защита семьи. Социальная защита различных групп населения.</w:t>
            </w:r>
          </w:p>
        </w:tc>
      </w:tr>
      <w:tr w:rsidR="0033491D" w14:paraId="7CEE8F51" w14:textId="77777777" w:rsidTr="005168FB">
        <w:trPr>
          <w:trHeight w:val="384"/>
        </w:trPr>
        <w:tc>
          <w:tcPr>
            <w:tcW w:w="17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C47B" w14:textId="34B45BC6" w:rsidR="0033491D" w:rsidRPr="00131617" w:rsidRDefault="0033491D" w:rsidP="00E7413B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Итог</w:t>
            </w:r>
            <w:r w:rsidR="00E7413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о: 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25C28" w14:textId="77777777" w:rsidR="0033491D" w:rsidRPr="00131617" w:rsidRDefault="00CB2F49" w:rsidP="00E7413B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62A39" w14:textId="77777777" w:rsidR="0033491D" w:rsidRPr="00A36862" w:rsidRDefault="0033491D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3491D" w14:paraId="135A72B1" w14:textId="77777777" w:rsidTr="005168FB">
        <w:trPr>
          <w:trHeight w:val="38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029F" w14:textId="77777777" w:rsidR="0033491D" w:rsidRPr="00762D63" w:rsidRDefault="00AA4DAB" w:rsidP="00E741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3491D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3491D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33491D" w14:paraId="0BEDA4BB" w14:textId="77777777" w:rsidTr="005168FB">
        <w:trPr>
          <w:trHeight w:val="988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EBD7B" w14:textId="77777777" w:rsidR="0033491D" w:rsidRPr="000576D4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9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E7CE9B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Законодательные основы предпринимательской деятельности в фармации</w:t>
            </w:r>
          </w:p>
        </w:tc>
        <w:tc>
          <w:tcPr>
            <w:tcW w:w="5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DEF9E" w14:textId="77777777" w:rsidR="0033491D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C09" w14:textId="6B0EB559" w:rsidR="0033491D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Регистрация юридического лица. Лицензирование деятельности.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договора.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Форма договоров. Порядок оформления и заключения: договоров розничной купли-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продажи;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договора займа; договора аренды; договора поставки; договора оказания услуг.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Выбор делового партнёра. Проверка делового партнёра. Понятие и значение сделки. Основные виды сделок. Недействительность сделок. Сроки исковой давности.</w:t>
            </w:r>
          </w:p>
        </w:tc>
      </w:tr>
      <w:tr w:rsidR="00CB2F49" w14:paraId="602E6BE8" w14:textId="77777777" w:rsidTr="005168FB">
        <w:trPr>
          <w:trHeight w:val="2683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D55D25" w14:textId="77777777" w:rsidR="00CB2F49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632BA9" w14:textId="77777777" w:rsidR="00CB2F49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EB65B" w14:textId="77777777" w:rsidR="00CB2F49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F6913B" w14:textId="2E500E9F" w:rsidR="00CB2F49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Закон Российской Федерации «О коммерческой тайне». Слагаемые понятия безопасности. Способы мошенничества. Федеральный Закон «О несостоятельности (банкротстве)». Признаки банкротства. Финансовое оздоровление.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Защита прав потребителей. Права клиента аптеки в случае приобретения товара ненадлежащего качества. Определение убытков.</w:t>
            </w:r>
          </w:p>
        </w:tc>
      </w:tr>
      <w:tr w:rsidR="0033491D" w14:paraId="4E6D0C26" w14:textId="77777777" w:rsidTr="005168FB">
        <w:trPr>
          <w:trHeight w:val="559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FEE9DA3" w14:textId="77777777" w:rsidR="0033491D" w:rsidRPr="000576D4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67CF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2F531C3" w14:textId="77777777" w:rsidR="0033491D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DD36" w14:textId="504DA3D5" w:rsidR="0033491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>Коллективный договор. Правила внутреннего трудового распорядка. Должностная инструкция.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Трудовой договор. Существенные и дополнительные условия трудового договора.</w:t>
            </w:r>
          </w:p>
        </w:tc>
      </w:tr>
      <w:tr w:rsidR="0047006D" w14:paraId="59117B24" w14:textId="77777777" w:rsidTr="005168FB">
        <w:trPr>
          <w:trHeight w:val="274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877FC19" w14:textId="77777777" w:rsidR="0047006D" w:rsidRPr="000576D4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334F" w14:textId="77777777" w:rsidR="0047006D" w:rsidRPr="00CB2F49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68302A93" w14:textId="77777777" w:rsidR="0047006D" w:rsidRPr="000576D4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E312E" w14:textId="4D92F373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>Рабочее время. Сверхурочное рабочее время. Неполное рабочее время. Ночное рабочее время. Ненормированное рабочее время. Время отдыха. Порядок предоставления отпусков.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Оплата труда. Компенсационные выплаты. Охрана труда.</w:t>
            </w:r>
          </w:p>
        </w:tc>
      </w:tr>
      <w:tr w:rsidR="0047006D" w14:paraId="6C707607" w14:textId="77777777" w:rsidTr="005168FB">
        <w:trPr>
          <w:trHeight w:val="1095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EADEE38" w14:textId="77777777" w:rsidR="0047006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398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198A187" w14:textId="77777777" w:rsidR="0047006D" w:rsidRPr="00CB2F49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Ответственность фармацевтических работников. Порядок разрешения споров </w:t>
            </w:r>
            <w:r w:rsidRPr="00CB2F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 субъектами фармацевтического рынка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980F3" w14:textId="77777777" w:rsidR="0047006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4BA01" w14:textId="77777777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 xml:space="preserve">Дисциплинарные взыскания. Дисциплинарные воздействия. Привлечение к дисциплинарной ответственности. Материальная ответственность Административная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ответственность. 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</w:p>
        </w:tc>
      </w:tr>
      <w:tr w:rsidR="0047006D" w14:paraId="30AFDACE" w14:textId="77777777" w:rsidTr="005168FB">
        <w:trPr>
          <w:trHeight w:val="1320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16CD731" w14:textId="77777777" w:rsidR="0047006D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8834F7" w14:textId="77777777" w:rsidR="0047006D" w:rsidRPr="00CB2F49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AA1D" w14:textId="77777777" w:rsidR="0047006D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3DF1830" w14:textId="2EFC00CC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 xml:space="preserve">Основания применения дисквалификации </w:t>
            </w:r>
            <w:r w:rsidRPr="0047006D">
              <w:rPr>
                <w:rFonts w:ascii="Times New Roman" w:hAnsi="Times New Roman"/>
                <w:bCs/>
                <w:sz w:val="24"/>
                <w:szCs w:val="24"/>
              </w:rPr>
              <w:t>фармацевтических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 xml:space="preserve"> работников. Уголовная ответственность </w:t>
            </w:r>
            <w:r w:rsidR="00E7413B">
              <w:rPr>
                <w:rFonts w:ascii="Times New Roman" w:hAnsi="Times New Roman"/>
                <w:bCs/>
                <w:sz w:val="24"/>
                <w:szCs w:val="24"/>
              </w:rPr>
              <w:t xml:space="preserve">фармацевтических </w:t>
            </w:r>
            <w:r w:rsidRPr="0047006D">
              <w:rPr>
                <w:rFonts w:ascii="Times New Roman" w:hAnsi="Times New Roman"/>
                <w:bCs/>
                <w:sz w:val="24"/>
                <w:szCs w:val="24"/>
              </w:rPr>
              <w:t>работников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Правосудие в сфере предпринимательской и иной экономической деятельности.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Статус: истца, ответчика, потерпевшего, третьего лица.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Арбитражный суд первой инстанции.</w:t>
            </w:r>
            <w:r w:rsidR="009F35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33491D" w14:paraId="6D0C7686" w14:textId="77777777" w:rsidTr="005168FB">
        <w:trPr>
          <w:trHeight w:val="559"/>
        </w:trPr>
        <w:tc>
          <w:tcPr>
            <w:tcW w:w="1765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569E3DB" w14:textId="77777777" w:rsidR="0033491D" w:rsidRPr="00070AC8" w:rsidRDefault="0033491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2A572C4A" w14:textId="77777777" w:rsidR="0033491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left w:val="single" w:sz="4" w:space="0" w:color="auto"/>
              <w:right w:val="single" w:sz="4" w:space="0" w:color="000000"/>
            </w:tcBorders>
          </w:tcPr>
          <w:p w14:paraId="6D4AE3A7" w14:textId="77777777" w:rsidR="0033491D" w:rsidRPr="000576D4" w:rsidRDefault="0033491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91D" w14:paraId="298C12B1" w14:textId="77777777" w:rsidTr="005168FB">
        <w:trPr>
          <w:trHeight w:val="559"/>
        </w:trPr>
        <w:tc>
          <w:tcPr>
            <w:tcW w:w="17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BF270" w14:textId="77777777" w:rsidR="0033491D" w:rsidRPr="00070AC8" w:rsidRDefault="0033491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05AA0" w14:textId="77777777" w:rsidR="0033491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17ED9" w14:textId="77777777" w:rsidR="0033491D" w:rsidRPr="000576D4" w:rsidRDefault="0033491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5CB31" w14:textId="77777777" w:rsidR="005618CA" w:rsidRDefault="005618CA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10E29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54C9225F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86A6E" w14:textId="2A149DD0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444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6657E895" w14:textId="58ACFDDE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учреждений здравоохранения г. </w:t>
      </w:r>
      <w:r w:rsidR="00E7413B">
        <w:rPr>
          <w:rFonts w:ascii="Times New Roman" w:hAnsi="Times New Roman"/>
          <w:sz w:val="28"/>
          <w:szCs w:val="28"/>
        </w:rPr>
        <w:t>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различных форм собственности, имеющих лицензию на осуществление медицинской деятельности.</w:t>
      </w:r>
    </w:p>
    <w:p w14:paraId="5582882D" w14:textId="77777777" w:rsidR="0033491D" w:rsidRDefault="0033491D" w:rsidP="00334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0BAEFD58" w14:textId="77777777" w:rsidR="0033491D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339C806" w14:textId="77777777" w:rsidR="005618CA" w:rsidRDefault="0033491D" w:rsidP="00CB692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5618CA" w:rsidRPr="00502E1B">
        <w:rPr>
          <w:rFonts w:ascii="Times New Roman" w:hAnsi="Times New Roman"/>
          <w:b/>
          <w:sz w:val="28"/>
          <w:szCs w:val="28"/>
        </w:rPr>
        <w:t>МДК 0</w:t>
      </w:r>
      <w:r w:rsidR="005618CA">
        <w:rPr>
          <w:rFonts w:ascii="Times New Roman" w:hAnsi="Times New Roman"/>
          <w:b/>
          <w:sz w:val="28"/>
          <w:szCs w:val="28"/>
        </w:rPr>
        <w:t>3</w:t>
      </w:r>
      <w:r w:rsidR="005618CA" w:rsidRPr="00502E1B">
        <w:rPr>
          <w:rFonts w:ascii="Times New Roman" w:hAnsi="Times New Roman"/>
          <w:b/>
          <w:sz w:val="28"/>
          <w:szCs w:val="28"/>
        </w:rPr>
        <w:t>.0</w:t>
      </w:r>
      <w:r w:rsidR="005618CA">
        <w:rPr>
          <w:rFonts w:ascii="Times New Roman" w:hAnsi="Times New Roman"/>
          <w:b/>
          <w:sz w:val="28"/>
          <w:szCs w:val="28"/>
        </w:rPr>
        <w:t>1</w:t>
      </w:r>
      <w:r w:rsidR="005618CA" w:rsidRPr="00502E1B">
        <w:rPr>
          <w:rFonts w:ascii="Times New Roman" w:hAnsi="Times New Roman"/>
          <w:b/>
          <w:sz w:val="28"/>
          <w:szCs w:val="28"/>
        </w:rPr>
        <w:t>.</w:t>
      </w:r>
      <w:r w:rsidR="005618CA"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5618CA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32F9D4D5" w14:textId="77777777" w:rsidR="0033491D" w:rsidRDefault="0033491D" w:rsidP="00CB6923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3566CDDD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ведения первичной учетной документации;</w:t>
      </w:r>
    </w:p>
    <w:p w14:paraId="43F472F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13EC8711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соблюдения требований санитарного режима, охраны труда, техники безопасности;</w:t>
      </w:r>
    </w:p>
    <w:p w14:paraId="74065643" w14:textId="77777777" w:rsidR="00ED0F36" w:rsidRPr="00ED0F36" w:rsidRDefault="00ED0F36" w:rsidP="00ED0F36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уметь:</w:t>
      </w:r>
    </w:p>
    <w:p w14:paraId="3228464C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организовывать работу структурных подразделений аптеки;</w:t>
      </w:r>
    </w:p>
    <w:p w14:paraId="4E1D921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5F7B9829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23894220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формировать социально-психологический климат в коллективе;</w:t>
      </w:r>
    </w:p>
    <w:p w14:paraId="63BA884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разрешать конфликтные ситуации;</w:t>
      </w:r>
    </w:p>
    <w:p w14:paraId="060C31DE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1CE1CC18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защищать свои права в соответствии с трудовым законодательством;</w:t>
      </w:r>
    </w:p>
    <w:p w14:paraId="1D5F8246" w14:textId="77777777" w:rsidR="00ED0F36" w:rsidRPr="00ED0F36" w:rsidRDefault="00ED0F36" w:rsidP="00ED0F36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знать:</w:t>
      </w:r>
    </w:p>
    <w:p w14:paraId="74156AD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74B0381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организационно-правовые формы аптечных организаций;</w:t>
      </w:r>
    </w:p>
    <w:p w14:paraId="27645B37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виды материальной ответственности;</w:t>
      </w:r>
    </w:p>
    <w:p w14:paraId="500C21E0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порядок закупки и приема товаров от поставщиков;</w:t>
      </w:r>
    </w:p>
    <w:p w14:paraId="7C7C607E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4A8EC4F9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6227606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порядок оплаты труда;</w:t>
      </w:r>
    </w:p>
    <w:p w14:paraId="1BA9D7AA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5DC3477C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планирование основных экономических показателей;</w:t>
      </w:r>
    </w:p>
    <w:p w14:paraId="279A38C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основы фармацевтического менеджмента и делового общения;</w:t>
      </w:r>
    </w:p>
    <w:p w14:paraId="62806D13" w14:textId="77777777" w:rsidR="0033491D" w:rsidRPr="00ED0F36" w:rsidRDefault="00ED0F36" w:rsidP="00ED0F36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D0F36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420A01FE" w14:textId="6CE49899" w:rsidR="0033491D" w:rsidRDefault="00E7413B" w:rsidP="003349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33491D">
        <w:rPr>
          <w:rFonts w:ascii="Times New Roman" w:hAnsi="Times New Roman"/>
          <w:sz w:val="28"/>
          <w:szCs w:val="28"/>
        </w:rPr>
        <w:t xml:space="preserve">предполагающей участие в оказании медицинской помощи гражданам, допускаются обучающиеся, успешно прошедшие </w:t>
      </w:r>
      <w:r w:rsidR="0033491D">
        <w:rPr>
          <w:rFonts w:ascii="Times New Roman" w:hAnsi="Times New Roman"/>
          <w:sz w:val="28"/>
          <w:szCs w:val="28"/>
        </w:rPr>
        <w:lastRenderedPageBreak/>
        <w:t>предварительный и периодический медицинские осмотры в порядке, утвержденном действующими приказами.</w:t>
      </w:r>
    </w:p>
    <w:p w14:paraId="14FB4791" w14:textId="74C6880B" w:rsidR="0033491D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</w:t>
      </w:r>
      <w:r w:rsidR="00E7413B">
        <w:rPr>
          <w:rFonts w:ascii="Times New Roman" w:hAnsi="Times New Roman"/>
          <w:sz w:val="28"/>
          <w:szCs w:val="28"/>
        </w:rPr>
        <w:t>дения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06F5346F" w14:textId="77777777" w:rsidR="0033491D" w:rsidRPr="00A219FE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ED0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07E946FE" w14:textId="0AA2BACE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AA4DAB">
        <w:rPr>
          <w:rFonts w:ascii="Times New Roman" w:hAnsi="Times New Roman"/>
          <w:sz w:val="28"/>
          <w:szCs w:val="28"/>
        </w:rPr>
        <w:t>П</w:t>
      </w:r>
      <w:r w:rsidR="00E7413B">
        <w:rPr>
          <w:rFonts w:ascii="Times New Roman" w:hAnsi="Times New Roman"/>
          <w:sz w:val="28"/>
          <w:szCs w:val="28"/>
        </w:rPr>
        <w:t xml:space="preserve">ОУ СК «СБМК» 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1B552863" w14:textId="73F09215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E7413B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AA4DAB">
        <w:rPr>
          <w:rFonts w:ascii="Times New Roman" w:hAnsi="Times New Roman"/>
          <w:sz w:val="28"/>
          <w:szCs w:val="28"/>
        </w:rPr>
        <w:t>П</w:t>
      </w:r>
      <w:r w:rsidR="00E7413B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E74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3751A84B" w14:textId="77777777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AA4DAB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52B20B0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135D0354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72555872" w14:textId="5A3904C1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руководителя производственной практики от аптечного 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4F2F10B0" w14:textId="6F212FC1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5BA012C4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26FCD973" w14:textId="65CB4FCA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4D2EC800" w14:textId="6731F054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6BB7CD2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31B04F7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53E48302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14:paraId="0082BF38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32EE728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0AB8A52" w14:textId="3103F636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аптечного учреждения в проведении аттестации обучающихся по итогам практики; </w:t>
      </w:r>
    </w:p>
    <w:p w14:paraId="4FE62765" w14:textId="612616DB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руководителя производственной практики; </w:t>
      </w:r>
    </w:p>
    <w:p w14:paraId="4B822758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B2C39E7" w14:textId="01DDB20B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аналитический отчет  о работе обучающихся и организации практики на данной базе.</w:t>
      </w:r>
    </w:p>
    <w:p w14:paraId="4AABF6F7" w14:textId="7E237C3B" w:rsidR="0033491D" w:rsidRDefault="0033491D" w:rsidP="0033491D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 w:rsidR="00E7413B">
        <w:rPr>
          <w:i/>
          <w:szCs w:val="28"/>
        </w:rPr>
        <w:t>Обязанности</w:t>
      </w:r>
      <w:r>
        <w:rPr>
          <w:i/>
          <w:szCs w:val="28"/>
        </w:rPr>
        <w:t xml:space="preserve"> руководителя производственной практики от аптечного учреждения:</w:t>
      </w:r>
    </w:p>
    <w:p w14:paraId="422E496E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04C3E9CA" w14:textId="3261D960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AA4DAB">
        <w:rPr>
          <w:szCs w:val="28"/>
        </w:rPr>
        <w:t>П</w:t>
      </w:r>
      <w:r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аптечного  учреждения в соответствии с программой практики;</w:t>
      </w:r>
    </w:p>
    <w:p w14:paraId="6AECA247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131A6AF7" w14:textId="6EDCF563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7786523B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770D8CBA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DDCBFF8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ГБОУ СПО СК «СБМК»;</w:t>
      </w:r>
    </w:p>
    <w:p w14:paraId="78BD656E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14E93316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51598BDD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735771F4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CBB8138" w14:textId="0E0C35E4" w:rsidR="0033491D" w:rsidRDefault="00E7413B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="0033491D">
        <w:rPr>
          <w:szCs w:val="28"/>
        </w:rPr>
        <w:t xml:space="preserve"> руководителем производственной практики от ГБОУ СПО СК «СБМК» составлять итоговые характеристики о работе каждого студента на производственной практике;</w:t>
      </w:r>
    </w:p>
    <w:p w14:paraId="40592A9E" w14:textId="67F6FF35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37C4D12E" w14:textId="77777777" w:rsidR="0033491D" w:rsidRDefault="0033491D" w:rsidP="0033491D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99AD20" w14:textId="0A36A655" w:rsidR="0033491D" w:rsidRDefault="0033491D" w:rsidP="0033491D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B3689C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6936F2D" w14:textId="77777777" w:rsidR="0033491D" w:rsidRPr="00A219FE" w:rsidRDefault="0033491D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1F7FC555" w14:textId="77777777" w:rsidR="00CB6923" w:rsidRPr="00CB6923" w:rsidRDefault="00CB6923" w:rsidP="00CB6923">
      <w:pPr>
        <w:pStyle w:val="ad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923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4907C033" w14:textId="7AB55707" w:rsidR="00CB6923" w:rsidRPr="00CB6923" w:rsidRDefault="00CB6923" w:rsidP="00CB6923">
      <w:pPr>
        <w:pStyle w:val="ad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923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B3689C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0D47C07B" w14:textId="77777777" w:rsidR="00F466C3" w:rsidRDefault="00F466C3" w:rsidP="0033491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9D99681" w14:textId="78A5EA08" w:rsidR="0033491D" w:rsidRDefault="0033491D" w:rsidP="0033491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4D67C2C" w14:textId="02DC9A33" w:rsidR="00B41234" w:rsidRPr="00B41234" w:rsidRDefault="00B41234" w:rsidP="00B41234">
      <w:pPr>
        <w:widowControl w:val="0"/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.2.1.</w:t>
      </w:r>
      <w:r w:rsid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38C8A9C5" w14:textId="7B450491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0525C276" w14:textId="5624EFBA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14A1DED2" w14:textId="3B8B986E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20EDC960" w14:textId="79E5A6EF" w:rsidR="00B41234" w:rsidRPr="00B41234" w:rsidRDefault="00B41234" w:rsidP="00B41234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A8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ФУМО 33.00.00</w:t>
      </w:r>
    </w:p>
    <w:p w14:paraId="60523718" w14:textId="0EF43273" w:rsidR="00B41234" w:rsidRPr="00B41234" w:rsidRDefault="00A854BB" w:rsidP="00A854BB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B41234"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410CAC22" w14:textId="57C0D8A8" w:rsidR="00B41234" w:rsidRPr="00B41234" w:rsidRDefault="00B41234" w:rsidP="00B412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854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авториз. пользователей. ФУМО 33.00.00</w:t>
      </w:r>
    </w:p>
    <w:p w14:paraId="1E346F8B" w14:textId="77777777" w:rsidR="00B41234" w:rsidRPr="00B41234" w:rsidRDefault="00B41234" w:rsidP="00B41234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A7DD25" w14:textId="3A9FC997" w:rsidR="00B41234" w:rsidRPr="00B41234" w:rsidRDefault="00A854BB" w:rsidP="00B41234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B41234"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2EDBB061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3D0A4E35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4F672058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Регистр лекарственных средств России. Энциклопедия лекарств / под ред. Г.Л. Вышковского. – Москва: Ведана, 2019. – 860 с.</w:t>
      </w:r>
    </w:p>
    <w:p w14:paraId="4250A8AF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8" w:tooltip="https://roszdravnadzor.gov.ru/%20" w:history="1">
        <w:r w:rsidRPr="00B412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2B641DD0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3AD87F0B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1E8E919B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B4123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10103BB5" w14:textId="5F04474E" w:rsidR="00B41234" w:rsidRPr="00B41234" w:rsidRDefault="00B41234" w:rsidP="00334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CEB1134" w14:textId="77777777" w:rsidR="00FC027E" w:rsidRPr="004D56BC" w:rsidRDefault="00FC027E" w:rsidP="00B36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10FFDC4C" w14:textId="77777777" w:rsidR="00FC027E" w:rsidRPr="004D56BC" w:rsidRDefault="00FC027E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42B3125F" w14:textId="07E9E033" w:rsidR="00FC027E" w:rsidRPr="004D56BC" w:rsidRDefault="00B3689C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</w:t>
      </w:r>
      <w:r w:rsidR="00FC027E" w:rsidRPr="004D56BC">
        <w:rPr>
          <w:rFonts w:ascii="Times New Roman" w:hAnsi="Times New Roman"/>
          <w:color w:val="000000"/>
          <w:spacing w:val="-1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защите прав потребителей» №2300-1</w:t>
      </w:r>
      <w:r w:rsidR="00FC027E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C027E"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6AD49A47" w14:textId="7B49DE0A" w:rsidR="00FC027E" w:rsidRPr="004D56BC" w:rsidRDefault="00B3689C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Постановление Правительства РФ</w:t>
      </w:r>
      <w:r w:rsidR="00FC027E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отдельных видов товаров.</w:t>
      </w:r>
    </w:p>
    <w:p w14:paraId="792F98D7" w14:textId="0D2AC030" w:rsidR="00FC027E" w:rsidRPr="004D56BC" w:rsidRDefault="00FC027E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B3689C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2076478" w14:textId="77777777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60A62CE1" w14:textId="3F8CF9C2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</w:t>
      </w:r>
      <w:r w:rsidR="00B3689C">
        <w:rPr>
          <w:rFonts w:ascii="Times New Roman" w:hAnsi="Times New Roman"/>
          <w:color w:val="000000"/>
          <w:spacing w:val="7"/>
          <w:sz w:val="28"/>
          <w:szCs w:val="28"/>
        </w:rPr>
        <w:t>гражданский, об административных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</w:t>
      </w:r>
      <w:r w:rsidR="00B3689C">
        <w:rPr>
          <w:rFonts w:ascii="Times New Roman" w:hAnsi="Times New Roman"/>
          <w:color w:val="000000"/>
          <w:spacing w:val="6"/>
          <w:sz w:val="28"/>
          <w:szCs w:val="28"/>
        </w:rPr>
        <w:t>уголовный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в</w:t>
      </w:r>
      <w:r w:rsidR="00B3689C">
        <w:rPr>
          <w:rFonts w:ascii="Times New Roman" w:hAnsi="Times New Roman"/>
          <w:color w:val="000000"/>
          <w:spacing w:val="6"/>
          <w:sz w:val="28"/>
          <w:szCs w:val="28"/>
        </w:rPr>
        <w:t xml:space="preserve"> современной редакции с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6214930C" w14:textId="51718E2D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 xml:space="preserve"> системы 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 xml:space="preserve">(Интернет-ресурсы, 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>Консультант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7BFE2C18" w14:textId="149E0F27" w:rsidR="00FC027E" w:rsidRPr="004D56BC" w:rsidRDefault="00B3689C" w:rsidP="00FC02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="00FC027E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386FDA8A" w14:textId="47CFC227" w:rsidR="00FC027E" w:rsidRPr="004D56BC" w:rsidRDefault="00FC027E" w:rsidP="00FC027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B3689C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08581B4D" w14:textId="77777777" w:rsidR="00B3689C" w:rsidRDefault="00B3689C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6151623" w14:textId="77777777" w:rsidR="0033491D" w:rsidRDefault="0033491D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Материально-техническое обеспечение производственной практики</w:t>
      </w:r>
    </w:p>
    <w:p w14:paraId="11FF0D44" w14:textId="77777777" w:rsidR="0033491D" w:rsidRDefault="0033491D" w:rsidP="0033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00ACA74C" w14:textId="77777777" w:rsidR="0033491D" w:rsidRDefault="0033491D" w:rsidP="0033491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9ACDEC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1FDAC33C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33491D" w14:paraId="33A003A0" w14:textId="77777777" w:rsidTr="00B3689C">
        <w:tc>
          <w:tcPr>
            <w:tcW w:w="2694" w:type="dxa"/>
            <w:vAlign w:val="center"/>
            <w:hideMark/>
          </w:tcPr>
          <w:p w14:paraId="2680946A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DCA6227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48243C1F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312355D1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3491D" w14:paraId="7ABA2F3A" w14:textId="77777777" w:rsidTr="00B3689C">
        <w:trPr>
          <w:trHeight w:val="679"/>
        </w:trPr>
        <w:tc>
          <w:tcPr>
            <w:tcW w:w="2694" w:type="dxa"/>
          </w:tcPr>
          <w:p w14:paraId="1CB7DCA8" w14:textId="77777777" w:rsidR="0033491D" w:rsidRPr="007217F3" w:rsidRDefault="0033491D" w:rsidP="00B3689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5498D01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057462B2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5CFAF3B2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2263D3E0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6AC3F48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7A894CDD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0056A85C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7857E75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7510859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33491D" w14:paraId="5CDC37D7" w14:textId="77777777" w:rsidTr="00B3689C">
        <w:trPr>
          <w:trHeight w:val="416"/>
        </w:trPr>
        <w:tc>
          <w:tcPr>
            <w:tcW w:w="2694" w:type="dxa"/>
          </w:tcPr>
          <w:p w14:paraId="53B2C1E0" w14:textId="77777777" w:rsidR="0033491D" w:rsidRPr="001372E2" w:rsidRDefault="0033491D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217F3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структурных подразделений аптеки и осуществлять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0BC48752" w14:textId="77777777" w:rsidR="0033491D" w:rsidRDefault="0033491D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-достаточность знаний нормативно-правовой базы при отпуске лекарственных средств населению, в том числе по </w:t>
            </w: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бесплатным </w:t>
            </w:r>
            <w:r>
              <w:rPr>
                <w:rFonts w:ascii="Times New Roman" w:hAnsi="Times New Roman"/>
                <w:sz w:val="24"/>
                <w:szCs w:val="24"/>
              </w:rPr>
              <w:t>и льготным рецептам;</w:t>
            </w:r>
          </w:p>
          <w:p w14:paraId="0D87F935" w14:textId="77777777" w:rsidR="0033491D" w:rsidRPr="001372E2" w:rsidRDefault="0033491D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4D301A3E" w14:textId="2DDB2C1D" w:rsidR="0033491D" w:rsidRPr="001372E2" w:rsidRDefault="0033491D" w:rsidP="00B3689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496B8C2C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3DED510C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практической деятельности.</w:t>
            </w:r>
          </w:p>
          <w:p w14:paraId="544B03C3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33491D" w14:paraId="0751E3C6" w14:textId="77777777" w:rsidTr="00B3689C">
        <w:trPr>
          <w:trHeight w:val="416"/>
        </w:trPr>
        <w:tc>
          <w:tcPr>
            <w:tcW w:w="2694" w:type="dxa"/>
          </w:tcPr>
          <w:p w14:paraId="07571172" w14:textId="77777777" w:rsidR="0033491D" w:rsidRPr="007217F3" w:rsidRDefault="007217F3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 </w:t>
            </w:r>
            <w:r w:rsidR="0033491D" w:rsidRPr="007217F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3244E9D4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18CB3253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4656587E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798DB868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4CE8576E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086EF54D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3C53263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F2AC845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33491D" w14:paraId="314DD1B9" w14:textId="77777777" w:rsidTr="00B3689C">
        <w:trPr>
          <w:trHeight w:val="416"/>
        </w:trPr>
        <w:tc>
          <w:tcPr>
            <w:tcW w:w="2694" w:type="dxa"/>
          </w:tcPr>
          <w:p w14:paraId="6B9BDB33" w14:textId="4C382F6D" w:rsidR="0033491D" w:rsidRPr="007217F3" w:rsidRDefault="0033491D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55351D2D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71AD25AE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- расчёт цен на лекарственные средства и другие товары аптечного ассортимента: </w:t>
            </w:r>
          </w:p>
          <w:p w14:paraId="1A8B785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7394DD26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0F4ED72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3F4604F5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C38FCF9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7217F3" w14:paraId="2ABEC68C" w14:textId="77777777" w:rsidTr="00B3689C">
        <w:trPr>
          <w:trHeight w:val="416"/>
        </w:trPr>
        <w:tc>
          <w:tcPr>
            <w:tcW w:w="2694" w:type="dxa"/>
          </w:tcPr>
          <w:p w14:paraId="11736407" w14:textId="2D1A1904" w:rsidR="007217F3" w:rsidRPr="007217F3" w:rsidRDefault="00B3689C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12D10E67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79223F2F" w14:textId="422AC07D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B368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31DEF000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50AA08A4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261A50D9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A9C636E" w14:textId="77777777" w:rsidR="007217F3" w:rsidRPr="001372E2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C9F618E" w14:textId="77777777" w:rsidR="007217F3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96E6252" w14:textId="77777777" w:rsidR="007217F3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73D3ABC4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718647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038FFE1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33491D" w:rsidRPr="00B3689C" w14:paraId="6D70FA61" w14:textId="77777777" w:rsidTr="00FC027E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030C" w14:textId="77777777" w:rsidR="0033491D" w:rsidRPr="00B3689C" w:rsidRDefault="0033491D" w:rsidP="002F2BBB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F2AD8EB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AF6C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C69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3491D" w:rsidRPr="00B3689C" w14:paraId="4B768FB5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AF5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lastRenderedPageBreak/>
              <w:t>проявлять к ней устойчивый интерес.</w:t>
            </w:r>
          </w:p>
          <w:p w14:paraId="64426C3F" w14:textId="77777777" w:rsidR="0033491D" w:rsidRPr="00B3689C" w:rsidRDefault="0033491D" w:rsidP="002F2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585" w14:textId="68A24E0F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</w:t>
            </w:r>
            <w:r w:rsidR="00B3689C"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1BBDCA1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A7F9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67EF091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7EDFE73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EB5B1E5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6956567E" w14:textId="77777777" w:rsidTr="00FC027E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3CA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87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C553DB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E08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7A6237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E16B4BE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820B1EC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577D01C2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C9C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827C889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DC5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26C84BC7" w14:textId="7EAF5465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и нестандартных ситуациях.</w:t>
            </w:r>
          </w:p>
          <w:p w14:paraId="6D0FE9A2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CB9D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2C9FEE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A44DEF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F29F3DC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881C127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A36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C60F88B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E14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316F746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CE9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7747E2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B1901F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196CA85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0141E7A8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8EF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B3689C">
              <w:rPr>
                <w:rStyle w:val="FontStyle56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2383E4BB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D7D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и учебной деятельности.</w:t>
            </w:r>
          </w:p>
          <w:p w14:paraId="6242A6A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8335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F1356D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14:paraId="23F7D7C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61E3E1D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07B3FEC4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B17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16C1F101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4AB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32EDBB8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7DA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47A1FE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C275F86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D8879C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27CEDBE1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F46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29F0D181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9D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616178D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7365BF3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5DC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ACA1EF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1356A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BF02BD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C9F7F1E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B7B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3689C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83B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28B94483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668630B3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45073E6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Достижимость поставленных целей при самообразовании.</w:t>
            </w:r>
          </w:p>
          <w:p w14:paraId="41F30862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6C33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66496C7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BF9174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DFDCC9D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44783B3C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AB2C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17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2E6B120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EA4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8F2E79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9AABEC1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664CF79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2A45552A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4450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0E5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56B5873E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E80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F47A56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105F3CF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C67196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2E8BB15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534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D788" w14:textId="2745AB8B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окружающей среде и соблюдение природоохранных мероприятий.</w:t>
            </w:r>
          </w:p>
          <w:p w14:paraId="56EA3580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912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B4D051E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4CA3A3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D286CF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6B75DA56" w14:textId="77777777" w:rsidTr="00FC027E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0ACA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t>ОК 1</w:t>
            </w:r>
            <w:r w:rsidR="00FC027E" w:rsidRPr="00B3689C">
              <w:rPr>
                <w:rStyle w:val="FontStyle56"/>
                <w:sz w:val="24"/>
                <w:szCs w:val="24"/>
              </w:rPr>
              <w:t>2</w:t>
            </w:r>
            <w:r w:rsidRPr="00B3689C">
              <w:rPr>
                <w:rStyle w:val="FontStyle56"/>
                <w:sz w:val="24"/>
                <w:szCs w:val="24"/>
              </w:rPr>
              <w:t xml:space="preserve">. Вести здоровый образ жизни, заниматься физической культурой и спортом </w:t>
            </w:r>
            <w:r w:rsidRPr="00B3689C">
              <w:rPr>
                <w:rStyle w:val="FontStyle56"/>
                <w:sz w:val="24"/>
                <w:szCs w:val="24"/>
              </w:rPr>
              <w:lastRenderedPageBreak/>
              <w:t>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D274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жизни.</w:t>
            </w:r>
          </w:p>
          <w:p w14:paraId="5D269BA2" w14:textId="36D2A8EC" w:rsidR="0033491D" w:rsidRPr="00B3689C" w:rsidRDefault="0033491D" w:rsidP="00B3689C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акциях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A7B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4C0985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2BA17C1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D22CF41" w14:textId="77777777" w:rsidR="0033491D" w:rsidRPr="00B3689C" w:rsidRDefault="0033491D" w:rsidP="002F2BBB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2A98F" w14:textId="77777777" w:rsidR="00A854BB" w:rsidRDefault="00A854BB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345FA79" w14:textId="1F056865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4EA6B6B8" w14:textId="77777777" w:rsidR="0033491D" w:rsidRDefault="0033491D" w:rsidP="0033491D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CBC849C" w14:textId="77777777" w:rsidR="0033491D" w:rsidRDefault="0033491D" w:rsidP="008D3B85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173857B9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78A2235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61A03117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59882A94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4).</w:t>
      </w:r>
    </w:p>
    <w:p w14:paraId="57D646D5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526835C4" w14:textId="77777777" w:rsidR="00B3689C" w:rsidRPr="00325E1F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5B241AE5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1328AF04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ACEEE8B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0FA205EB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55C9BD6B" w14:textId="77777777" w:rsidR="0033491D" w:rsidRDefault="0033491D" w:rsidP="008D3B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AA4DA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29045D3A" w14:textId="08AF95A4" w:rsidR="004E1298" w:rsidRDefault="004E1298" w:rsidP="0033491D">
      <w:pPr>
        <w:jc w:val="right"/>
        <w:rPr>
          <w:rFonts w:ascii="Times New Roman" w:hAnsi="Times New Roman"/>
          <w:sz w:val="28"/>
          <w:szCs w:val="28"/>
        </w:rPr>
      </w:pPr>
    </w:p>
    <w:p w14:paraId="530C5B04" w14:textId="77777777" w:rsidR="00A854BB" w:rsidRDefault="00A854BB" w:rsidP="0033491D">
      <w:pPr>
        <w:jc w:val="right"/>
        <w:rPr>
          <w:rFonts w:ascii="Times New Roman" w:hAnsi="Times New Roman"/>
          <w:sz w:val="28"/>
          <w:szCs w:val="28"/>
        </w:rPr>
      </w:pPr>
    </w:p>
    <w:p w14:paraId="7291F3C0" w14:textId="6440F55A" w:rsidR="008D3B85" w:rsidRPr="008D3B85" w:rsidRDefault="008D3B85" w:rsidP="008D3B8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B8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7AA536F" w14:textId="77777777" w:rsidR="00444C05" w:rsidRDefault="00444C05" w:rsidP="008D3B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2F9F2F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8FAB46E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E7A507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3B3095C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67AE62A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53DCA7A2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5317CB8A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2E8573B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6675411" w14:textId="77777777" w:rsidR="00444C05" w:rsidRPr="00EE1CE3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3510DDA7" w14:textId="77777777" w:rsidR="00444C05" w:rsidRPr="00EE1CE3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63142276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 Государственное регулирование фармацевтической деятельности</w:t>
      </w:r>
    </w:p>
    <w:p w14:paraId="167AFE0F" w14:textId="77777777" w:rsidR="00444C05" w:rsidRDefault="00444C05" w:rsidP="0044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713C3A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E20281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52AE6B25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8514928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170276C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36A5344D" w14:textId="334558E3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7AD42E2F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8FCB47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A40894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CE9FD52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57A7E750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F61CE90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63E56BC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60923DC4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5586F61" w14:textId="08BCFFB2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0CB5BAA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2C6470D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A081E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7A4865C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5DC3529C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294506AF" w14:textId="77777777" w:rsidR="00444C05" w:rsidRDefault="00444C05" w:rsidP="00444C0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581E4383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444C05" w14:paraId="4930EA92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0CD90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AC00A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1858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444C05" w14:paraId="21988A60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3AD97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6FC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4F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2C76D470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13DE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5CC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97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11E2B6AC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0A76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3D92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E9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BCE96FE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6AC58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7DD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759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E69B91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35B26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CA89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259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3D1C8240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6E8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3789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947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29B9A71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DAADE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0C36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9F4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80B75E" w14:textId="77777777" w:rsidR="00444C05" w:rsidRDefault="00444C05" w:rsidP="00444C05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73077493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444C05" w14:paraId="7E87C21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02D08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C48AD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D43E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488702EB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444C05" w14:paraId="0828D874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B00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6643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45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6CFAC6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4868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A45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85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E3261A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692A3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4442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E0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0BB883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DE1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4988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CF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397F1D5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CE26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6BF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6C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F0236A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7CE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08253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97D9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28B7F15D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8525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B454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3D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B334FC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463DC" w14:textId="77777777" w:rsidR="00444C05" w:rsidRDefault="00444C05" w:rsidP="00444C05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7F798" w14:textId="77777777" w:rsidR="00444C05" w:rsidRDefault="00444C05" w:rsidP="00444C05"/>
    <w:p w14:paraId="116241B0" w14:textId="77777777" w:rsidR="00444C05" w:rsidRDefault="00444C05" w:rsidP="00444C05"/>
    <w:p w14:paraId="017EAAA6" w14:textId="77777777" w:rsidR="00444C05" w:rsidRDefault="00444C05" w:rsidP="00444C05"/>
    <w:p w14:paraId="73654E23" w14:textId="77777777" w:rsidR="00444C05" w:rsidRDefault="00444C05" w:rsidP="00444C05"/>
    <w:p w14:paraId="10737886" w14:textId="77777777" w:rsidR="00444C05" w:rsidRDefault="00444C05" w:rsidP="00444C05"/>
    <w:p w14:paraId="38E36999" w14:textId="77777777" w:rsidR="00444C05" w:rsidRDefault="00444C05" w:rsidP="00444C05"/>
    <w:p w14:paraId="0756DFE9" w14:textId="77777777" w:rsidR="00444C05" w:rsidRDefault="00444C05" w:rsidP="00444C05"/>
    <w:p w14:paraId="2AD8B281" w14:textId="77777777" w:rsidR="00444C05" w:rsidRDefault="00444C05" w:rsidP="00444C05"/>
    <w:p w14:paraId="5644D5EE" w14:textId="77777777" w:rsidR="00444C05" w:rsidRDefault="00444C05" w:rsidP="00444C05"/>
    <w:p w14:paraId="29CFE7D9" w14:textId="77777777" w:rsidR="00444C05" w:rsidRDefault="00444C05" w:rsidP="00444C05"/>
    <w:p w14:paraId="27FE4840" w14:textId="77777777" w:rsidR="00444C05" w:rsidRDefault="00444C05" w:rsidP="00444C05"/>
    <w:p w14:paraId="61267F9D" w14:textId="77777777" w:rsidR="00444C05" w:rsidRDefault="00444C05" w:rsidP="00444C05"/>
    <w:p w14:paraId="1CFA8500" w14:textId="77777777" w:rsidR="00444C05" w:rsidRDefault="00444C05" w:rsidP="00444C05"/>
    <w:p w14:paraId="51CD181B" w14:textId="77777777" w:rsidR="00444C05" w:rsidRDefault="00444C05" w:rsidP="00444C05"/>
    <w:p w14:paraId="4422AC1C" w14:textId="77777777" w:rsidR="00444C05" w:rsidRPr="00CE6C65" w:rsidRDefault="00444C05" w:rsidP="00444C05"/>
    <w:p w14:paraId="01318205" w14:textId="77777777" w:rsidR="00444C05" w:rsidRDefault="00444C05" w:rsidP="00444C05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6355B71B" w14:textId="77777777" w:rsidR="00444C05" w:rsidRDefault="00444C05" w:rsidP="00444C05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A5E76FA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736E7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0CD7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3748A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17DAA33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39B3F04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4715032C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0C2777BE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612975CF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0E997279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2FC9517E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94817D4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DC6FDAD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15FEB1A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66F1813F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9F82F38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1384F50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08476CFC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372CA683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46FCB473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67A376D8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051318DC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48AD61F9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3E94742F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603A0A09" w14:textId="77777777" w:rsidR="00444C05" w:rsidRDefault="00444C05" w:rsidP="00444C05">
      <w:pPr>
        <w:pStyle w:val="1"/>
        <w:ind w:firstLine="0"/>
        <w:jc w:val="both"/>
        <w:rPr>
          <w:b/>
          <w:szCs w:val="28"/>
        </w:rPr>
      </w:pPr>
      <w:r>
        <w:rPr>
          <w:sz w:val="28"/>
          <w:szCs w:val="28"/>
        </w:rPr>
        <w:t>Место печати МО</w:t>
      </w:r>
      <w:r>
        <w:rPr>
          <w:sz w:val="28"/>
          <w:szCs w:val="28"/>
        </w:rPr>
        <w:br w:type="page"/>
      </w:r>
    </w:p>
    <w:p w14:paraId="2D9FE8BE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082F5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ведению дневника </w:t>
      </w:r>
    </w:p>
    <w:p w14:paraId="109CEB37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6EF85A45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BF93C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0885497E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C612051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3521B073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687AEA57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4E7CFF25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C550BBB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55AFBDE1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52143C60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6D5D0E55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25FBBC74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4579856F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0BE40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F8FAA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7549D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5B511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0498E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2BA82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9D2AF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246C07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5103F7" w14:textId="77777777" w:rsidR="00444C05" w:rsidRDefault="00444C05" w:rsidP="00444C05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011CFC8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365CF636" w14:textId="77777777" w:rsidR="00444C05" w:rsidRDefault="00444C05" w:rsidP="00444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5E4531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66913EE4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6D26A5B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7EB0451A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B57FEBD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09D4821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388F4F46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6CE0FCA1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E48A24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38645F4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2136520C" w14:textId="77777777" w:rsidR="00444C05" w:rsidRPr="00502E1B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3BF656E0" w14:textId="77777777" w:rsidR="00444C05" w:rsidRPr="00502E1B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 w:rsidRPr="00EE1CE3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сударственное регулирование фармацевтической деятельности </w:t>
      </w:r>
    </w:p>
    <w:p w14:paraId="746F91E9" w14:textId="77777777" w:rsidR="00444C05" w:rsidRPr="00BE5937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73D7CDF" w14:textId="77777777" w:rsidR="00444C05" w:rsidRPr="00B51B30" w:rsidRDefault="00444C05" w:rsidP="00444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0CEC6024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992"/>
      </w:tblGrid>
      <w:tr w:rsidR="00444C05" w14:paraId="0581F628" w14:textId="77777777" w:rsidTr="002228F9">
        <w:trPr>
          <w:trHeight w:val="5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F28F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3B9A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9731D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Кол-во</w:t>
            </w:r>
          </w:p>
        </w:tc>
      </w:tr>
      <w:tr w:rsidR="00444C05" w14:paraId="29C25935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CD0F1B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3.1. Анализировать спрос на товары аптечного ассортимента.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6FF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1C1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9F7007E" w14:textId="77777777" w:rsidTr="002228F9">
        <w:trPr>
          <w:trHeight w:val="31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E515E8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1BFB" w14:textId="77777777" w:rsidR="00444C05" w:rsidRPr="00B51B30" w:rsidRDefault="00444C05" w:rsidP="002228F9">
            <w:pPr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базовых понятий фармации;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696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304F59D5" w14:textId="77777777" w:rsidTr="002228F9">
        <w:trPr>
          <w:trHeight w:val="517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DAC01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BFF3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 xml:space="preserve">-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9595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55F94B69" w14:textId="77777777" w:rsidTr="002228F9">
        <w:trPr>
          <w:trHeight w:val="4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1F0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9FBE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3FE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6A94DA4A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CEE9D0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  <w:r w:rsidRPr="00B51B30">
              <w:rPr>
                <w:rFonts w:ascii="Times New Roman" w:hAnsi="Times New Roman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7ECB544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</w:p>
          <w:p w14:paraId="0EF2D057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2F5CE5" w14:textId="77777777" w:rsidR="00444C05" w:rsidRPr="00B51B30" w:rsidRDefault="00444C05" w:rsidP="002228F9">
            <w:pPr>
              <w:snapToGrid w:val="0"/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профессиональной деятельности, основ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фармацевтического менеджмента, этики и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деонтологии: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B750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4D1BBFA1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873FCB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732B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0E2DB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31CBB9A2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9355AF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4AFE60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A6F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08389263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9D5C82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F2CD35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725F9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2C499CF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D548AAC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lastRenderedPageBreak/>
              <w:t>ПК 3. 3. Оформлять заявки поставщикам на товары аптечного ассортимента.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D6DB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регулирующих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5876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071C5F95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1720A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2CC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оформление заявок поставщикам на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395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5798D80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8B904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A428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использование компьютерного метода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3F4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3C4FB747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4C449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F76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пен на лекарственные средства и </w:t>
            </w:r>
            <w:r w:rsidRPr="00B51B30">
              <w:rPr>
                <w:rFonts w:ascii="Times New Roman" w:hAnsi="Times New Roman"/>
                <w:color w:val="000000"/>
              </w:rPr>
              <w:t>другие товары аптечного ассортимента;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D20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27D2D0DE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36F08A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BE7E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1E1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3A8F9D0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A39D1A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3.4.  Участвовать в формировании ценовой политики.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E115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DF62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8815A93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6E025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A86E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7E9F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71EDA82D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97D0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DB4F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выбор и использование прикладных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программ обеспечения фармацевтической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9E3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E5497CD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59C7D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3.6.  Оформлять первичную отчетно-учетную документацию.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BEB3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92B9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161D75A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7016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C2F4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EA5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37DDAB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113F939C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E7AC6" w14:textId="77777777" w:rsidR="00444C05" w:rsidRPr="00C354A0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444C05" w14:paraId="59D5FBFF" w14:textId="77777777" w:rsidTr="002228F9">
        <w:tc>
          <w:tcPr>
            <w:tcW w:w="7194" w:type="dxa"/>
          </w:tcPr>
          <w:p w14:paraId="7988EA1F" w14:textId="77777777" w:rsidR="00444C05" w:rsidRDefault="00444C05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148AB28E" w14:textId="77777777" w:rsidR="00444C05" w:rsidRDefault="00444C05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27F0BED7" w14:textId="77777777" w:rsidR="00444C05" w:rsidRDefault="00444C05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3140D4" w14:textId="77777777" w:rsidR="00444C05" w:rsidRDefault="00444C05" w:rsidP="00444C05"/>
    <w:p w14:paraId="5990BAAA" w14:textId="77777777" w:rsidR="00444C05" w:rsidRDefault="00444C05" w:rsidP="00444C05"/>
    <w:p w14:paraId="2055E7B3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AA67819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F5A2827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0C34E8A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FA8CD0A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9CEC85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E92F16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8C04BA4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42294BE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DB0FF69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A43366F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F8C319E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0584674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59391A1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9469DE3" w14:textId="77777777" w:rsidR="00444C05" w:rsidRPr="00B80858" w:rsidRDefault="00444C05" w:rsidP="00444C05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B80858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3523E37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CDAD39B" w14:textId="77777777" w:rsidR="00444C05" w:rsidRPr="00024DB3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31F4A6B2" w14:textId="77777777" w:rsidR="00444C05" w:rsidRPr="00024DB3" w:rsidRDefault="00444C05" w:rsidP="00444C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11ABB5C9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3699F90" w14:textId="77777777" w:rsidR="00444C05" w:rsidRPr="00024DB3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061B0BFE" w14:textId="77777777" w:rsidR="00444C05" w:rsidRPr="00024DB3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56A7B6FC" w14:textId="77777777" w:rsidR="00444C05" w:rsidRDefault="00444C05" w:rsidP="00444C0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7B23C5B9" w14:textId="77777777" w:rsidR="00444C05" w:rsidRPr="00C354A0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C354A0">
        <w:rPr>
          <w:rFonts w:ascii="Times New Roman" w:hAnsi="Times New Roman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266544CB" w14:textId="77777777" w:rsidR="00444C05" w:rsidRPr="00C354A0" w:rsidRDefault="00444C05" w:rsidP="00444C05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>МДК 03.01. Организация деятельности аптеки и ее структурных подразделений</w:t>
      </w:r>
    </w:p>
    <w:p w14:paraId="160CD985" w14:textId="77777777" w:rsidR="00444C05" w:rsidRPr="00C354A0" w:rsidRDefault="00444C05" w:rsidP="00444C05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 xml:space="preserve">ПП Государственное регулирование фармацевтической деятельности </w:t>
      </w:r>
    </w:p>
    <w:p w14:paraId="06017885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01793873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227734BF" w14:textId="77777777" w:rsidR="00444C05" w:rsidRPr="001E75E8" w:rsidRDefault="00444C05" w:rsidP="00444C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522F5A3B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DA55C6A" w14:textId="77777777" w:rsidR="00444C05" w:rsidRPr="00024DB3" w:rsidRDefault="00444C05" w:rsidP="00444C05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4BD741E6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1C07E3E8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75BEFC77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AE8627B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0016EF44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0AE5AA5F" w14:textId="77777777" w:rsidR="00444C05" w:rsidRDefault="00444C05" w:rsidP="00444C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E58">
        <w:rPr>
          <w:rFonts w:ascii="Times New Roman" w:hAnsi="Times New Roman"/>
          <w:sz w:val="20"/>
          <w:szCs w:val="20"/>
        </w:rPr>
        <w:t xml:space="preserve">ПК 3.1; ПК 3.2; ПК 3.3; ПК 3.4; </w:t>
      </w:r>
    </w:p>
    <w:p w14:paraId="27C5A780" w14:textId="77777777" w:rsidR="00444C05" w:rsidRPr="00C354A0" w:rsidRDefault="00444C05" w:rsidP="00444C05">
      <w:pPr>
        <w:spacing w:after="0" w:line="240" w:lineRule="auto"/>
      </w:pPr>
      <w:r w:rsidRPr="00C96E58">
        <w:rPr>
          <w:rFonts w:ascii="Times New Roman" w:hAnsi="Times New Roman"/>
          <w:sz w:val="20"/>
          <w:szCs w:val="20"/>
        </w:rPr>
        <w:t>ПК 3.6.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4B7A857" w14:textId="77777777" w:rsidR="00444C05" w:rsidRPr="00C354A0" w:rsidRDefault="00444C05" w:rsidP="00444C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74C20D3C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5382ABC2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042025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54521025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B423A13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BAD48D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879038F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458A52BA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444C05" w:rsidRPr="00024DB3" w14:paraId="0E2A0640" w14:textId="77777777" w:rsidTr="002228F9">
        <w:tc>
          <w:tcPr>
            <w:tcW w:w="4928" w:type="dxa"/>
          </w:tcPr>
          <w:p w14:paraId="669471E0" w14:textId="7777777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67E18314" w14:textId="55AA0EE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780A9971" w14:textId="49AD88F9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216C9B4A" w14:textId="7777777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516E74E6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15878535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0B0DFA14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323F911B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4BAE895B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01D84C04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61E8F4C4" w14:textId="5E8E2FC3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0FCB296E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4102EFB4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28B29778" w14:textId="77777777" w:rsidR="00444C05" w:rsidRPr="00024DB3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6669B095" w14:textId="77777777" w:rsidR="00444C05" w:rsidRPr="00024DB3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7FA823BC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706FDACE" w14:textId="77777777" w:rsidR="00444C05" w:rsidRPr="00024DB3" w:rsidRDefault="00444C05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7D3E9100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644D9F57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10E6ADA4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7CA028AB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27451BE3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24DB3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>производственной</w:t>
      </w:r>
      <w:r w:rsidRPr="00024DB3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024DB3">
        <w:rPr>
          <w:rFonts w:ascii="Times New Roman" w:hAnsi="Times New Roman"/>
          <w:b/>
          <w:sz w:val="24"/>
          <w:szCs w:val="24"/>
        </w:rPr>
        <w:t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444C05" w:rsidRPr="00D946FB" w14:paraId="0D3B4575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B9F5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B30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444C05" w:rsidRPr="00D946FB" w14:paraId="30AE7B82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E4487C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BD929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444C05" w:rsidRPr="00D946FB" w14:paraId="7FE1DEFC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0C50856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1DDAA7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444C05" w:rsidRPr="00D946FB" w14:paraId="0118709B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734737E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523F6BAF" w14:textId="77777777" w:rsidR="00444C05" w:rsidRPr="00A84FE0" w:rsidRDefault="00444C05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6612FA47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444C05" w:rsidRPr="00D946FB" w14:paraId="3F8D3E7C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1A4929F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199ACF6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444C05" w:rsidRPr="00D946FB" w14:paraId="0DD99536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8A2E66D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C6EB31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444C05" w:rsidRPr="00D946FB" w14:paraId="2840EE5E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F3DE4E6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48332CF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444C05" w:rsidRPr="00D946FB" w14:paraId="06A4368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E05445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B1BC6A7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3A0B09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7DC53B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64CBA09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2DBD33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643889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114B86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A83556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B6F97A0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31894E4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354B9C6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2F355D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C3197D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9BCE7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ECC6BE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30BB16C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466569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15C25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43E292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353510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E5885E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15111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CBEB4EC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FBC952D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0B3D66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E3545A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EB02A6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B2F88B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99BC8A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86DFDD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66EC14E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675675B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AEF13A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0D282A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6EAD405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9EB4EB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336B58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4DF55C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838F066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79D468A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4C0C32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20AED2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2D23A676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B6B3CD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C0AD2E3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64917D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4BB5C82B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>0 -  не освоена,  1 – частично освоена, 2 – освоена полностью</w:t>
      </w:r>
    </w:p>
    <w:p w14:paraId="17CD088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FCC833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3D20DC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C6835E2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444C05" w:rsidRPr="00024DB3" w:rsidSect="00FC0BAC">
          <w:footerReference w:type="default" r:id="rId9"/>
          <w:pgSz w:w="11906" w:h="16838"/>
          <w:pgMar w:top="1134" w:right="1133" w:bottom="1134" w:left="1418" w:header="709" w:footer="709" w:gutter="0"/>
          <w:cols w:space="720"/>
        </w:sectPr>
      </w:pPr>
    </w:p>
    <w:p w14:paraId="04E7F2BA" w14:textId="77777777" w:rsidR="00444C05" w:rsidRPr="00BC3A33" w:rsidRDefault="00444C05" w:rsidP="00444C0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C3A33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515771F5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22BB9A2C" w14:textId="77777777" w:rsidR="00444C05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2165F7B" w14:textId="77777777" w:rsidR="00444C05" w:rsidRPr="00A71BE2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7F59AED2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ПМ. 03 Организация деятельности структурных подразделений аптеки и руководство аптечной организацией при</w:t>
      </w:r>
    </w:p>
    <w:p w14:paraId="2E94B6E2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отсутствии специалиста с высшим образованием  </w:t>
      </w:r>
    </w:p>
    <w:p w14:paraId="1A38DB0A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подразделении</w:t>
      </w:r>
    </w:p>
    <w:p w14:paraId="1237C76E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ПП Государственное регулирование фармацевтической деятельности </w:t>
      </w:r>
    </w:p>
    <w:p w14:paraId="00EA94AA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4255FF18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7828248B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370ED239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4EA39392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74613116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438"/>
        <w:gridCol w:w="1559"/>
        <w:gridCol w:w="1417"/>
        <w:gridCol w:w="1803"/>
      </w:tblGrid>
      <w:tr w:rsidR="00444C05" w:rsidRPr="0023082A" w14:paraId="2CB3B030" w14:textId="77777777" w:rsidTr="002228F9">
        <w:tc>
          <w:tcPr>
            <w:tcW w:w="3093" w:type="dxa"/>
            <w:vMerge w:val="restart"/>
            <w:vAlign w:val="center"/>
          </w:tcPr>
          <w:p w14:paraId="4FA50C28" w14:textId="77777777" w:rsidR="00444C05" w:rsidRPr="00E9719C" w:rsidRDefault="00444C05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7438" w:type="dxa"/>
            <w:vMerge w:val="restart"/>
            <w:vAlign w:val="center"/>
          </w:tcPr>
          <w:p w14:paraId="09D03B6B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779" w:type="dxa"/>
            <w:gridSpan w:val="3"/>
            <w:vAlign w:val="center"/>
          </w:tcPr>
          <w:p w14:paraId="1484260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44C05" w:rsidRPr="0023082A" w14:paraId="3898DDFB" w14:textId="77777777" w:rsidTr="002228F9">
        <w:trPr>
          <w:trHeight w:val="1284"/>
        </w:trPr>
        <w:tc>
          <w:tcPr>
            <w:tcW w:w="3093" w:type="dxa"/>
            <w:vMerge/>
            <w:vAlign w:val="center"/>
          </w:tcPr>
          <w:p w14:paraId="047AEC85" w14:textId="77777777" w:rsidR="00444C05" w:rsidRPr="00E9719C" w:rsidRDefault="00444C05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vMerge/>
            <w:vAlign w:val="center"/>
          </w:tcPr>
          <w:p w14:paraId="7AD05DF0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B0C629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66AEE40A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417" w:type="dxa"/>
            <w:vAlign w:val="center"/>
          </w:tcPr>
          <w:p w14:paraId="5E6F48F8" w14:textId="77777777" w:rsidR="00444C05" w:rsidRPr="00E9719C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6E4F3D2A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70EA63C0" w14:textId="77777777" w:rsidR="00444C05" w:rsidRPr="00E9719C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6B01A160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</w:tc>
      </w:tr>
      <w:tr w:rsidR="00444C05" w:rsidRPr="0023082A" w14:paraId="155668C9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5B88B4A2" w14:textId="77777777" w:rsidR="00444C05" w:rsidRPr="00E9719C" w:rsidRDefault="00444C05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7438" w:type="dxa"/>
            <w:vAlign w:val="center"/>
          </w:tcPr>
          <w:p w14:paraId="26868B83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12A2E035" w14:textId="77777777" w:rsidR="00444C05" w:rsidRPr="00E9719C" w:rsidRDefault="00444C05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800CE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47B9D8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762C7E3" w14:textId="77777777" w:rsidTr="002228F9">
        <w:trPr>
          <w:trHeight w:val="142"/>
        </w:trPr>
        <w:tc>
          <w:tcPr>
            <w:tcW w:w="3093" w:type="dxa"/>
            <w:vMerge/>
          </w:tcPr>
          <w:p w14:paraId="2EFE915B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71B1B95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559" w:type="dxa"/>
            <w:vAlign w:val="center"/>
          </w:tcPr>
          <w:p w14:paraId="65FE26E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283F6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D15C63C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6769A14" w14:textId="77777777" w:rsidTr="002228F9">
        <w:trPr>
          <w:trHeight w:val="274"/>
        </w:trPr>
        <w:tc>
          <w:tcPr>
            <w:tcW w:w="3093" w:type="dxa"/>
            <w:vMerge/>
          </w:tcPr>
          <w:p w14:paraId="739B0C01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E287994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vAlign w:val="center"/>
          </w:tcPr>
          <w:p w14:paraId="11CCD5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385AB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FCE1F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77B42321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2F01ABB6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E2532AA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2415A3E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D3D065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283CD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FA62C57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54B4AD50" w14:textId="77777777" w:rsidR="00444C05" w:rsidRPr="00E9719C" w:rsidRDefault="00444C05" w:rsidP="002228F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3269A783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A4C1114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559" w:type="dxa"/>
            <w:vAlign w:val="center"/>
          </w:tcPr>
          <w:p w14:paraId="7337E07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AC0C6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064A1F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3620E820" w14:textId="77777777" w:rsidTr="002228F9">
        <w:tc>
          <w:tcPr>
            <w:tcW w:w="3093" w:type="dxa"/>
            <w:vMerge/>
            <w:vAlign w:val="center"/>
          </w:tcPr>
          <w:p w14:paraId="14FFD482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35884B5B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559" w:type="dxa"/>
            <w:vAlign w:val="center"/>
          </w:tcPr>
          <w:p w14:paraId="48BFAA8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FD563A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0E1EBD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1922C97F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2775F1BD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2C79887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559" w:type="dxa"/>
            <w:vAlign w:val="center"/>
          </w:tcPr>
          <w:p w14:paraId="6E336E1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12B2A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5BC1B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52B5E3A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6698BBF7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0C6FE0BB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559" w:type="dxa"/>
            <w:vAlign w:val="center"/>
          </w:tcPr>
          <w:p w14:paraId="3B0D0BEC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8F3A1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7B490F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B57ADDA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2BCABDE0" w14:textId="77777777" w:rsidR="00444C05" w:rsidRPr="00E9719C" w:rsidRDefault="00444C05" w:rsidP="002228F9">
            <w:pPr>
              <w:shd w:val="clear" w:color="auto" w:fill="FFFFFF"/>
              <w:spacing w:after="0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1BE2F5F2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D0207E6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1F5EB3C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524E06D5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668EF67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52B4FA9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FF3BB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A2BDC9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5D55C3E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3DB531FA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B4B1CFC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3BA3CF3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651E2A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E6FE5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E80A4E5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65407C81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5F553BA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559" w:type="dxa"/>
            <w:vAlign w:val="center"/>
          </w:tcPr>
          <w:p w14:paraId="5F99F1D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FE0AFA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C0A4D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D5C2E80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3842C866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50EB769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vAlign w:val="center"/>
          </w:tcPr>
          <w:p w14:paraId="509F267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494604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3D651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75DA27A1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2470A3BE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14:paraId="10466F31" w14:textId="77777777" w:rsidR="00444C05" w:rsidRPr="00E9719C" w:rsidRDefault="00444C05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559" w:type="dxa"/>
            <w:vAlign w:val="center"/>
          </w:tcPr>
          <w:p w14:paraId="792462F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F6B35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A4A0CC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1DFD4F1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4D2F41CD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8FC281F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7438" w:type="dxa"/>
            <w:vAlign w:val="center"/>
          </w:tcPr>
          <w:p w14:paraId="6C9BEE26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350C0D2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A6294C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2F23B7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6B620140" w14:textId="77777777" w:rsidTr="002228F9">
        <w:trPr>
          <w:trHeight w:val="760"/>
        </w:trPr>
        <w:tc>
          <w:tcPr>
            <w:tcW w:w="3093" w:type="dxa"/>
            <w:vMerge/>
          </w:tcPr>
          <w:p w14:paraId="42F8E86F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1F9BDB8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44F01C0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A71014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C49EEF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402B1AE" w14:textId="77777777" w:rsidTr="002228F9">
        <w:trPr>
          <w:trHeight w:val="475"/>
        </w:trPr>
        <w:tc>
          <w:tcPr>
            <w:tcW w:w="3093" w:type="dxa"/>
            <w:vMerge/>
          </w:tcPr>
          <w:p w14:paraId="29D6EE03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3575A303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vAlign w:val="center"/>
          </w:tcPr>
          <w:p w14:paraId="7CFB6D39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9A1A5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6F083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0E5B8C4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36674717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7438" w:type="dxa"/>
            <w:vAlign w:val="center"/>
          </w:tcPr>
          <w:p w14:paraId="331EFFE5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559" w:type="dxa"/>
            <w:vAlign w:val="center"/>
          </w:tcPr>
          <w:p w14:paraId="474BB30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21092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4685085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D1C6F81" w14:textId="77777777" w:rsidTr="002228F9">
        <w:trPr>
          <w:trHeight w:val="720"/>
        </w:trPr>
        <w:tc>
          <w:tcPr>
            <w:tcW w:w="3093" w:type="dxa"/>
            <w:vMerge/>
          </w:tcPr>
          <w:p w14:paraId="07EDDE65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4B797C18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559" w:type="dxa"/>
            <w:vAlign w:val="center"/>
          </w:tcPr>
          <w:p w14:paraId="0E9A7AE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76A9BE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ECDE6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EE8526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76E21C" w14:textId="77777777" w:rsidR="00444C05" w:rsidRDefault="00444C05" w:rsidP="00444C0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26CD4E2D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p w14:paraId="2D3CCD85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p w14:paraId="10A53180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444C05" w14:paraId="26F94701" w14:textId="77777777" w:rsidTr="002228F9">
        <w:tc>
          <w:tcPr>
            <w:tcW w:w="7448" w:type="dxa"/>
            <w:hideMark/>
          </w:tcPr>
          <w:p w14:paraId="2C68A83C" w14:textId="77777777" w:rsidR="00444C05" w:rsidRDefault="00444C0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460ACA22" w14:textId="77777777" w:rsidR="00444C05" w:rsidRDefault="00444C0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425C43C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  <w:sectPr w:rsidR="00444C05">
          <w:footerReference w:type="default" r:id="rId10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7E60796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  <w:sectPr w:rsidR="00444C05">
          <w:footerReference w:type="default" r:id="rId11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4EBE04DF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6ACDB0C2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002E2D5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39C4F5FF" w14:textId="77777777" w:rsidR="00444C05" w:rsidRDefault="00444C05" w:rsidP="00444C05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575"/>
        <w:gridCol w:w="2126"/>
      </w:tblGrid>
      <w:tr w:rsidR="00444C05" w:rsidRPr="00DF117A" w14:paraId="252A23CC" w14:textId="77777777" w:rsidTr="002228F9">
        <w:tc>
          <w:tcPr>
            <w:tcW w:w="763" w:type="dxa"/>
          </w:tcPr>
          <w:p w14:paraId="541E11C6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5" w:type="dxa"/>
          </w:tcPr>
          <w:p w14:paraId="209CC67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2126" w:type="dxa"/>
          </w:tcPr>
          <w:p w14:paraId="3976FF3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444C05" w:rsidRPr="00DF117A" w14:paraId="7B0AF61A" w14:textId="77777777" w:rsidTr="002228F9">
        <w:trPr>
          <w:trHeight w:val="418"/>
        </w:trPr>
        <w:tc>
          <w:tcPr>
            <w:tcW w:w="763" w:type="dxa"/>
          </w:tcPr>
          <w:p w14:paraId="5CAC06C6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14:paraId="4E8CC693" w14:textId="77777777" w:rsidR="00444C05" w:rsidRPr="004C395F" w:rsidRDefault="00444C05" w:rsidP="002228F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 процедуры лицензирования. Оформить документы, заполнить бланки документов</w:t>
            </w:r>
          </w:p>
        </w:tc>
        <w:tc>
          <w:tcPr>
            <w:tcW w:w="2126" w:type="dxa"/>
          </w:tcPr>
          <w:p w14:paraId="09AADDC8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3065FD5C" w14:textId="77777777" w:rsidTr="002228F9">
        <w:trPr>
          <w:trHeight w:val="407"/>
        </w:trPr>
        <w:tc>
          <w:tcPr>
            <w:tcW w:w="763" w:type="dxa"/>
          </w:tcPr>
          <w:p w14:paraId="6E904957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14:paraId="305A7F39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нормативных документов базовых законов. Оформить документы и заполнить</w:t>
            </w:r>
          </w:p>
          <w:p w14:paraId="1ACF87D9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бланки документов по гос.контролю в сфере обращения лекарственных средств.</w:t>
            </w:r>
          </w:p>
        </w:tc>
        <w:tc>
          <w:tcPr>
            <w:tcW w:w="2126" w:type="dxa"/>
          </w:tcPr>
          <w:p w14:paraId="269B5704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760EF352" w14:textId="77777777" w:rsidTr="002228F9">
        <w:trPr>
          <w:trHeight w:val="624"/>
        </w:trPr>
        <w:tc>
          <w:tcPr>
            <w:tcW w:w="763" w:type="dxa"/>
          </w:tcPr>
          <w:p w14:paraId="53B58225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14:paraId="754EA978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Анализ нормативных документов по оказанию дополнительной лекарственной</w:t>
            </w:r>
          </w:p>
          <w:p w14:paraId="65C84D3D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помощи населению. Оформить документы по социально-декретированным категориям населения, государственном регулировании цен.</w:t>
            </w:r>
          </w:p>
        </w:tc>
        <w:tc>
          <w:tcPr>
            <w:tcW w:w="2126" w:type="dxa"/>
          </w:tcPr>
          <w:p w14:paraId="504805AF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47F1438F" w14:textId="77777777" w:rsidTr="002228F9">
        <w:trPr>
          <w:trHeight w:val="770"/>
        </w:trPr>
        <w:tc>
          <w:tcPr>
            <w:tcW w:w="763" w:type="dxa"/>
          </w:tcPr>
          <w:p w14:paraId="36998E72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14:paraId="3BFA766B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 xml:space="preserve">Анализ нормативных документов по законодательным основампредпринимательской деятельности. Порядок оформления и заключения: договоров розничной купли-продажи, поставки. </w:t>
            </w:r>
          </w:p>
        </w:tc>
        <w:tc>
          <w:tcPr>
            <w:tcW w:w="2126" w:type="dxa"/>
          </w:tcPr>
          <w:p w14:paraId="129DB9E5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68473D02" w14:textId="77777777" w:rsidTr="002228F9">
        <w:trPr>
          <w:trHeight w:val="923"/>
        </w:trPr>
        <w:tc>
          <w:tcPr>
            <w:tcW w:w="763" w:type="dxa"/>
          </w:tcPr>
          <w:p w14:paraId="0DB995B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14:paraId="23B1ACB5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документов. Оформить документы и бланки по законодательным основам трудовых отношений. Правила внутреннего трудового распорядка. Должностная инструкция. Коллективный и трудовой договор. Документы по охране труда.</w:t>
            </w:r>
          </w:p>
        </w:tc>
        <w:tc>
          <w:tcPr>
            <w:tcW w:w="2126" w:type="dxa"/>
          </w:tcPr>
          <w:p w14:paraId="723B4EB4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0A0E1E7D" w14:textId="77777777" w:rsidTr="002228F9">
        <w:trPr>
          <w:trHeight w:val="757"/>
        </w:trPr>
        <w:tc>
          <w:tcPr>
            <w:tcW w:w="763" w:type="dxa"/>
          </w:tcPr>
          <w:p w14:paraId="0FFC6C0B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14:paraId="61C98E34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 xml:space="preserve"> Анализ нормативных документов, юридическая ответственность фармработников</w:t>
            </w:r>
            <w:r w:rsidRPr="004C395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 о порядке разрешения споров между субъектами фармрынка</w:t>
            </w:r>
          </w:p>
        </w:tc>
        <w:tc>
          <w:tcPr>
            <w:tcW w:w="2126" w:type="dxa"/>
          </w:tcPr>
          <w:p w14:paraId="0C61412D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AB44B4B" w14:textId="77777777" w:rsidR="00444C05" w:rsidRDefault="00444C05" w:rsidP="00444C05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B96AB1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13ED819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F52214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12941CA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6CDCB35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FF98E83" w14:textId="77777777" w:rsidR="00444C05" w:rsidRDefault="00444C05" w:rsidP="00444C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DD24C3" w14:textId="77777777" w:rsidR="00444C05" w:rsidRDefault="00444C05" w:rsidP="0044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D81957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109E6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5C0F5" w14:textId="77777777" w:rsidR="00444C05" w:rsidRPr="00CF0E35" w:rsidRDefault="00444C05" w:rsidP="00444C05">
      <w:pPr>
        <w:pStyle w:val="ad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F0E35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3FF828FB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4904F1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424F70A3" w14:textId="77777777" w:rsidR="00444C05" w:rsidRPr="00502E1B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7CA0E3F2" w14:textId="77777777" w:rsidR="00444C05" w:rsidRPr="00502E1B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>ПП Г</w:t>
      </w:r>
      <w:r>
        <w:rPr>
          <w:rFonts w:ascii="Times New Roman" w:hAnsi="Times New Roman"/>
          <w:b/>
          <w:sz w:val="28"/>
          <w:szCs w:val="28"/>
        </w:rPr>
        <w:t>осударственное регулирование фармацевтической деятельности</w:t>
      </w:r>
    </w:p>
    <w:p w14:paraId="4355A6BC" w14:textId="35E69224" w:rsidR="00444C05" w:rsidRDefault="00444C05" w:rsidP="00444C05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FF485ED" w14:textId="77777777" w:rsidR="00444C05" w:rsidRPr="00444C05" w:rsidRDefault="00444C05" w:rsidP="00444C0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18"/>
        <w:gridCol w:w="139"/>
        <w:gridCol w:w="842"/>
      </w:tblGrid>
      <w:tr w:rsidR="00444C05" w14:paraId="0F81F899" w14:textId="77777777" w:rsidTr="002228F9">
        <w:tc>
          <w:tcPr>
            <w:tcW w:w="9356" w:type="dxa"/>
            <w:gridSpan w:val="4"/>
            <w:hideMark/>
          </w:tcPr>
          <w:p w14:paraId="52C2A006" w14:textId="77777777" w:rsidR="00444C05" w:rsidRPr="00574A01" w:rsidRDefault="00444C0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444C05" w14:paraId="6487BEF2" w14:textId="77777777" w:rsidTr="002228F9">
        <w:tc>
          <w:tcPr>
            <w:tcW w:w="851" w:type="dxa"/>
            <w:hideMark/>
          </w:tcPr>
          <w:p w14:paraId="082AC713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6C23CDEF" w14:textId="77777777" w:rsidR="00444C05" w:rsidRDefault="00444C05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аптекой. Изучить нормативные документы, регламентирующие деятельность аптеки. </w:t>
            </w:r>
          </w:p>
          <w:p w14:paraId="34A04635" w14:textId="77777777" w:rsidR="00444C05" w:rsidRPr="0072573C" w:rsidRDefault="00444C05" w:rsidP="002228F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3.6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03B226D0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04EF60D" w14:textId="77777777" w:rsidTr="002228F9">
        <w:tc>
          <w:tcPr>
            <w:tcW w:w="851" w:type="dxa"/>
            <w:hideMark/>
          </w:tcPr>
          <w:p w14:paraId="46B52B65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F4EA798" w14:textId="77777777" w:rsidR="00444C05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порядок проведения лицензирования. ПК 3.1, ПК 3.2, </w:t>
            </w:r>
          </w:p>
          <w:p w14:paraId="77804D41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1020AB0E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15DBD71" w14:textId="77777777" w:rsidTr="002228F9">
        <w:tc>
          <w:tcPr>
            <w:tcW w:w="851" w:type="dxa"/>
            <w:hideMark/>
          </w:tcPr>
          <w:p w14:paraId="004232E2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452C31CD" w14:textId="437816D3" w:rsidR="00444C05" w:rsidRPr="0072573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оформления трудовых договоров. Виды инструктажа.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B7F654B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9EE0C43" w14:textId="77777777" w:rsidTr="002228F9">
        <w:tc>
          <w:tcPr>
            <w:tcW w:w="851" w:type="dxa"/>
            <w:hideMark/>
          </w:tcPr>
          <w:p w14:paraId="34399808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08A27AD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рабочего времени. ПК 3.1, ПК 3.2, ПК 3.3, ПК 3.4, ПК 3.6</w:t>
            </w:r>
            <w:r w:rsidRPr="0072573C">
              <w:rPr>
                <w:rFonts w:ascii="Times New Roman" w:hAnsi="Times New Roman"/>
                <w:sz w:val="24"/>
                <w:szCs w:val="24"/>
              </w:rPr>
              <w:t>.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</w:t>
            </w:r>
          </w:p>
        </w:tc>
        <w:tc>
          <w:tcPr>
            <w:tcW w:w="851" w:type="dxa"/>
            <w:hideMark/>
          </w:tcPr>
          <w:p w14:paraId="6F20D73C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1443032D" w14:textId="77777777" w:rsidTr="002228F9">
        <w:tc>
          <w:tcPr>
            <w:tcW w:w="851" w:type="dxa"/>
            <w:hideMark/>
          </w:tcPr>
          <w:p w14:paraId="1C593CBC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67BBC55" w14:textId="6808C211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виды взысканий, случаи их применения и их документальное оформление.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73F4E005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1EE43544" w14:textId="77777777" w:rsidTr="002228F9">
        <w:trPr>
          <w:trHeight w:val="331"/>
        </w:trPr>
        <w:tc>
          <w:tcPr>
            <w:tcW w:w="851" w:type="dxa"/>
            <w:hideMark/>
          </w:tcPr>
          <w:p w14:paraId="69DD836D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7207E1A2" w14:textId="77777777" w:rsidR="00444C05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материальной ответственности.</w:t>
            </w:r>
          </w:p>
          <w:p w14:paraId="3367F96A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36D83133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A707A95" w14:textId="77777777" w:rsidTr="002228F9">
        <w:tc>
          <w:tcPr>
            <w:tcW w:w="851" w:type="dxa"/>
          </w:tcPr>
          <w:p w14:paraId="33DC2CF9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20B619EF" w14:textId="77777777" w:rsidR="00444C05" w:rsidRPr="00574A01" w:rsidRDefault="00444C0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50DB8A0" w14:textId="77777777" w:rsidR="00444C05" w:rsidRPr="007D3CEA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44C05" w14:paraId="684756EF" w14:textId="77777777" w:rsidTr="002228F9">
        <w:tc>
          <w:tcPr>
            <w:tcW w:w="9356" w:type="dxa"/>
            <w:gridSpan w:val="4"/>
          </w:tcPr>
          <w:p w14:paraId="481BA9A1" w14:textId="77777777" w:rsidR="00444C05" w:rsidRPr="007D3CEA" w:rsidRDefault="00444C0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5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семестр.</w:t>
            </w:r>
          </w:p>
        </w:tc>
      </w:tr>
      <w:tr w:rsidR="00444C05" w14:paraId="0815B4F4" w14:textId="77777777" w:rsidTr="002228F9">
        <w:tc>
          <w:tcPr>
            <w:tcW w:w="851" w:type="dxa"/>
          </w:tcPr>
          <w:p w14:paraId="13DEF9AD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C1D1612" w14:textId="77777777" w:rsidR="00444C05" w:rsidRPr="00F55851" w:rsidRDefault="00444C0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 договоров. Основные виды сделок.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2E4A188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62EC0EE5" w14:textId="77777777" w:rsidTr="002228F9">
        <w:tc>
          <w:tcPr>
            <w:tcW w:w="851" w:type="dxa"/>
          </w:tcPr>
          <w:p w14:paraId="43CBA040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5CF8626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b/>
                <w:cap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рава клиента аптеки в случае приобретения товара ненадлежащего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55A43E9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6184CF1" w14:textId="77777777" w:rsidTr="002228F9">
        <w:tc>
          <w:tcPr>
            <w:tcW w:w="851" w:type="dxa"/>
          </w:tcPr>
          <w:p w14:paraId="15044B73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60CF2F9A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равила внутреннего трудового распорядка. Должностная инструкция.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076202F6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9187A1D" w14:textId="77777777" w:rsidTr="002228F9">
        <w:tc>
          <w:tcPr>
            <w:tcW w:w="851" w:type="dxa"/>
          </w:tcPr>
          <w:p w14:paraId="7D4C8E84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2B803793" w14:textId="10F71E26" w:rsidR="00444C05" w:rsidRPr="00DE0BBD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851">
              <w:rPr>
                <w:rFonts w:ascii="Times New Roman" w:hAnsi="Times New Roman"/>
                <w:sz w:val="24"/>
                <w:szCs w:val="24"/>
              </w:rPr>
              <w:t>Порядок предоставления отпусков.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Оплата труда. Компенсационные выплаты.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  <w:r w:rsidR="00DE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70E0BF5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337EEA69" w14:textId="77777777" w:rsidTr="002228F9">
        <w:tc>
          <w:tcPr>
            <w:tcW w:w="851" w:type="dxa"/>
          </w:tcPr>
          <w:p w14:paraId="3B1195C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2CAB0A9F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применения д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исциплинарны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 взыскани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. Ответственность за нарушение законодательства: занятие частной </w:t>
            </w:r>
            <w:r w:rsidRPr="00F55851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8C332C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444C05" w14:paraId="2B831F99" w14:textId="77777777" w:rsidTr="002228F9">
        <w:tc>
          <w:tcPr>
            <w:tcW w:w="851" w:type="dxa"/>
          </w:tcPr>
          <w:p w14:paraId="26F37EE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66577B8A" w14:textId="734C643B" w:rsidR="00444C05" w:rsidRPr="00F55851" w:rsidRDefault="00444C05" w:rsidP="002228F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851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</w:t>
            </w:r>
            <w:r w:rsidRPr="00F55851">
              <w:rPr>
                <w:rFonts w:ascii="Times New Roman" w:hAnsi="Times New Roman"/>
                <w:bCs/>
                <w:sz w:val="24"/>
                <w:szCs w:val="24"/>
              </w:rPr>
              <w:t>фармацевтических работников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 Дифференцированный зачет</w:t>
            </w:r>
          </w:p>
        </w:tc>
        <w:tc>
          <w:tcPr>
            <w:tcW w:w="992" w:type="dxa"/>
            <w:gridSpan w:val="2"/>
          </w:tcPr>
          <w:p w14:paraId="452B5C5C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84F1FD6" w14:textId="77777777" w:rsidTr="002228F9">
        <w:tc>
          <w:tcPr>
            <w:tcW w:w="851" w:type="dxa"/>
          </w:tcPr>
          <w:p w14:paraId="605FF2D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F32BA4" w14:textId="77777777" w:rsidR="00444C05" w:rsidRPr="008F3D1C" w:rsidRDefault="00444C0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gridSpan w:val="2"/>
          </w:tcPr>
          <w:p w14:paraId="1ADE2C1D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44C05" w14:paraId="0AC1755D" w14:textId="77777777" w:rsidTr="002228F9">
        <w:tc>
          <w:tcPr>
            <w:tcW w:w="851" w:type="dxa"/>
          </w:tcPr>
          <w:p w14:paraId="6E8543A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809777" w14:textId="77777777" w:rsidR="00444C05" w:rsidRPr="008F3D1C" w:rsidRDefault="00444C0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14:paraId="253F5C37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3AC019EC" w14:textId="77777777" w:rsidR="00444C05" w:rsidRDefault="00444C05" w:rsidP="00444C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68C9D6B0" w14:textId="77777777" w:rsidR="00761B5E" w:rsidRDefault="00761B5E" w:rsidP="00334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61B5E" w:rsidSect="002F2BB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5AB0" w14:textId="77777777" w:rsidR="004C5C36" w:rsidRDefault="004C5C36">
      <w:pPr>
        <w:spacing w:after="0" w:line="240" w:lineRule="auto"/>
      </w:pPr>
      <w:r>
        <w:separator/>
      </w:r>
    </w:p>
  </w:endnote>
  <w:endnote w:type="continuationSeparator" w:id="0">
    <w:p w14:paraId="5DBE4662" w14:textId="77777777" w:rsidR="004C5C36" w:rsidRDefault="004C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3D5" w14:textId="77777777" w:rsidR="00444C05" w:rsidRDefault="00444C0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6AF8BDAD" w14:textId="77777777" w:rsidR="00444C05" w:rsidRDefault="00444C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33588"/>
      <w:docPartObj>
        <w:docPartGallery w:val="Page Numbers (Bottom of Page)"/>
        <w:docPartUnique/>
      </w:docPartObj>
    </w:sdtPr>
    <w:sdtContent>
      <w:p w14:paraId="5E177D71" w14:textId="77777777" w:rsidR="00444C05" w:rsidRDefault="00444C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14:paraId="463437CF" w14:textId="77777777" w:rsidR="00444C05" w:rsidRDefault="00444C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673170"/>
      <w:docPartObj>
        <w:docPartGallery w:val="Page Numbers (Bottom of Page)"/>
        <w:docPartUnique/>
      </w:docPartObj>
    </w:sdtPr>
    <w:sdtContent>
      <w:p w14:paraId="327BBA41" w14:textId="77777777" w:rsidR="00444C05" w:rsidRDefault="00444C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FA51512" w14:textId="77777777" w:rsidR="00444C05" w:rsidRDefault="00444C0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985"/>
      <w:docPartObj>
        <w:docPartGallery w:val="Page Numbers (Bottom of Page)"/>
        <w:docPartUnique/>
      </w:docPartObj>
    </w:sdtPr>
    <w:sdtContent>
      <w:p w14:paraId="4B030E7F" w14:textId="77777777" w:rsidR="00A9343E" w:rsidRDefault="00A9343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2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F4FEC10" w14:textId="77777777" w:rsidR="00A9343E" w:rsidRDefault="00A934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F9CF" w14:textId="77777777" w:rsidR="004C5C36" w:rsidRDefault="004C5C36">
      <w:pPr>
        <w:spacing w:after="0" w:line="240" w:lineRule="auto"/>
      </w:pPr>
      <w:r>
        <w:separator/>
      </w:r>
    </w:p>
  </w:footnote>
  <w:footnote w:type="continuationSeparator" w:id="0">
    <w:p w14:paraId="1B51CCF9" w14:textId="77777777" w:rsidR="004C5C36" w:rsidRDefault="004C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5C69"/>
    <w:multiLevelType w:val="hybridMultilevel"/>
    <w:tmpl w:val="ACA491D4"/>
    <w:lvl w:ilvl="0" w:tplc="19F8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F4D19"/>
    <w:multiLevelType w:val="hybridMultilevel"/>
    <w:tmpl w:val="5DA4AF4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22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3748867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3669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0542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643672">
    <w:abstractNumId w:val="7"/>
  </w:num>
  <w:num w:numId="5" w16cid:durableId="17816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267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886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455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331908">
    <w:abstractNumId w:val="6"/>
    <w:lvlOverride w:ilvl="0">
      <w:startOverride w:val="1"/>
    </w:lvlOverride>
  </w:num>
  <w:num w:numId="10" w16cid:durableId="441385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59169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6433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32644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3690205">
    <w:abstractNumId w:val="2"/>
  </w:num>
  <w:num w:numId="15" w16cid:durableId="736324795">
    <w:abstractNumId w:val="20"/>
  </w:num>
  <w:num w:numId="16" w16cid:durableId="1093284957">
    <w:abstractNumId w:val="13"/>
  </w:num>
  <w:num w:numId="17" w16cid:durableId="1527596682">
    <w:abstractNumId w:val="14"/>
  </w:num>
  <w:num w:numId="18" w16cid:durableId="1520654536">
    <w:abstractNumId w:val="25"/>
  </w:num>
  <w:num w:numId="19" w16cid:durableId="863910223">
    <w:abstractNumId w:val="12"/>
  </w:num>
  <w:num w:numId="20" w16cid:durableId="20013456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236738730">
    <w:abstractNumId w:val="4"/>
  </w:num>
  <w:num w:numId="22" w16cid:durableId="1874269467">
    <w:abstractNumId w:val="10"/>
  </w:num>
  <w:num w:numId="23" w16cid:durableId="1923952987">
    <w:abstractNumId w:val="23"/>
  </w:num>
  <w:num w:numId="24" w16cid:durableId="700280376">
    <w:abstractNumId w:val="15"/>
  </w:num>
  <w:num w:numId="25" w16cid:durableId="942763688">
    <w:abstractNumId w:val="3"/>
  </w:num>
  <w:num w:numId="26" w16cid:durableId="933585336">
    <w:abstractNumId w:val="19"/>
  </w:num>
  <w:num w:numId="27" w16cid:durableId="73671500">
    <w:abstractNumId w:val="26"/>
  </w:num>
  <w:num w:numId="28" w16cid:durableId="117592579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1D"/>
    <w:rsid w:val="000371CB"/>
    <w:rsid w:val="00041651"/>
    <w:rsid w:val="000669AC"/>
    <w:rsid w:val="000708A3"/>
    <w:rsid w:val="000749C5"/>
    <w:rsid w:val="000B3B21"/>
    <w:rsid w:val="00102A7B"/>
    <w:rsid w:val="001031B1"/>
    <w:rsid w:val="00110282"/>
    <w:rsid w:val="00112724"/>
    <w:rsid w:val="0013250D"/>
    <w:rsid w:val="00157EAD"/>
    <w:rsid w:val="00157EDC"/>
    <w:rsid w:val="001845CA"/>
    <w:rsid w:val="00193563"/>
    <w:rsid w:val="001B4B14"/>
    <w:rsid w:val="001C11E1"/>
    <w:rsid w:val="001D2DE6"/>
    <w:rsid w:val="001E75E8"/>
    <w:rsid w:val="00220ECC"/>
    <w:rsid w:val="00235704"/>
    <w:rsid w:val="002602CD"/>
    <w:rsid w:val="002743C3"/>
    <w:rsid w:val="002A2A69"/>
    <w:rsid w:val="002E089C"/>
    <w:rsid w:val="002E57C2"/>
    <w:rsid w:val="002F2BBB"/>
    <w:rsid w:val="0033491D"/>
    <w:rsid w:val="003E5CDE"/>
    <w:rsid w:val="00416DD0"/>
    <w:rsid w:val="00430B2F"/>
    <w:rsid w:val="00444C05"/>
    <w:rsid w:val="004665B2"/>
    <w:rsid w:val="0047006D"/>
    <w:rsid w:val="004848CC"/>
    <w:rsid w:val="004C395F"/>
    <w:rsid w:val="004C5C36"/>
    <w:rsid w:val="004D6A2E"/>
    <w:rsid w:val="004E1298"/>
    <w:rsid w:val="004F0FF5"/>
    <w:rsid w:val="004F22BB"/>
    <w:rsid w:val="005050B7"/>
    <w:rsid w:val="005168FB"/>
    <w:rsid w:val="00534707"/>
    <w:rsid w:val="00541ACE"/>
    <w:rsid w:val="005476F4"/>
    <w:rsid w:val="005618CA"/>
    <w:rsid w:val="005674BF"/>
    <w:rsid w:val="005A6898"/>
    <w:rsid w:val="005B19E6"/>
    <w:rsid w:val="005D5778"/>
    <w:rsid w:val="00625F20"/>
    <w:rsid w:val="00655CA1"/>
    <w:rsid w:val="00656B1E"/>
    <w:rsid w:val="0067274C"/>
    <w:rsid w:val="00687A9F"/>
    <w:rsid w:val="006B09DF"/>
    <w:rsid w:val="006C256A"/>
    <w:rsid w:val="006C6000"/>
    <w:rsid w:val="006F461C"/>
    <w:rsid w:val="00700AA3"/>
    <w:rsid w:val="00704C49"/>
    <w:rsid w:val="007217F3"/>
    <w:rsid w:val="0072573C"/>
    <w:rsid w:val="00747B85"/>
    <w:rsid w:val="00747B91"/>
    <w:rsid w:val="00761B5E"/>
    <w:rsid w:val="007C6CAF"/>
    <w:rsid w:val="007D18EE"/>
    <w:rsid w:val="007F0223"/>
    <w:rsid w:val="00825F74"/>
    <w:rsid w:val="0085600A"/>
    <w:rsid w:val="00887FF2"/>
    <w:rsid w:val="008B0301"/>
    <w:rsid w:val="008C48F2"/>
    <w:rsid w:val="008D3B85"/>
    <w:rsid w:val="00921779"/>
    <w:rsid w:val="009C6E0C"/>
    <w:rsid w:val="009D5798"/>
    <w:rsid w:val="009F355E"/>
    <w:rsid w:val="00A02CEF"/>
    <w:rsid w:val="00A11F03"/>
    <w:rsid w:val="00A330DC"/>
    <w:rsid w:val="00A45389"/>
    <w:rsid w:val="00A71D32"/>
    <w:rsid w:val="00A854BB"/>
    <w:rsid w:val="00A9343E"/>
    <w:rsid w:val="00A94451"/>
    <w:rsid w:val="00A94BFC"/>
    <w:rsid w:val="00AA4DAB"/>
    <w:rsid w:val="00AA7608"/>
    <w:rsid w:val="00AB2097"/>
    <w:rsid w:val="00AD2774"/>
    <w:rsid w:val="00B3689C"/>
    <w:rsid w:val="00B41234"/>
    <w:rsid w:val="00B42863"/>
    <w:rsid w:val="00B51916"/>
    <w:rsid w:val="00B51B30"/>
    <w:rsid w:val="00B80858"/>
    <w:rsid w:val="00B943E8"/>
    <w:rsid w:val="00BC2F35"/>
    <w:rsid w:val="00BC3A33"/>
    <w:rsid w:val="00BF162C"/>
    <w:rsid w:val="00C10CB7"/>
    <w:rsid w:val="00C354A0"/>
    <w:rsid w:val="00C412E9"/>
    <w:rsid w:val="00CA2BA0"/>
    <w:rsid w:val="00CA39AC"/>
    <w:rsid w:val="00CB0334"/>
    <w:rsid w:val="00CB2F49"/>
    <w:rsid w:val="00CB6923"/>
    <w:rsid w:val="00CE6C65"/>
    <w:rsid w:val="00CF0E35"/>
    <w:rsid w:val="00CF5806"/>
    <w:rsid w:val="00D323FD"/>
    <w:rsid w:val="00D61654"/>
    <w:rsid w:val="00DA0E80"/>
    <w:rsid w:val="00DC3701"/>
    <w:rsid w:val="00DC7AF1"/>
    <w:rsid w:val="00DD4FF6"/>
    <w:rsid w:val="00DE0BBD"/>
    <w:rsid w:val="00DE2C2A"/>
    <w:rsid w:val="00DE63F8"/>
    <w:rsid w:val="00E04D57"/>
    <w:rsid w:val="00E239B1"/>
    <w:rsid w:val="00E3067B"/>
    <w:rsid w:val="00E7413B"/>
    <w:rsid w:val="00EA3485"/>
    <w:rsid w:val="00EA70E3"/>
    <w:rsid w:val="00EC62C0"/>
    <w:rsid w:val="00ED0F36"/>
    <w:rsid w:val="00ED1220"/>
    <w:rsid w:val="00EE1CE3"/>
    <w:rsid w:val="00F03BE6"/>
    <w:rsid w:val="00F24634"/>
    <w:rsid w:val="00F45987"/>
    <w:rsid w:val="00F466C3"/>
    <w:rsid w:val="00F55851"/>
    <w:rsid w:val="00F60B1F"/>
    <w:rsid w:val="00F83BEC"/>
    <w:rsid w:val="00FC027E"/>
    <w:rsid w:val="00FC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0FD4"/>
  <w15:docId w15:val="{15BB37EF-C97B-4DD1-B484-8E9F7A4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49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4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49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3349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491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3491D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33491D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3349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91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34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3349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3349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4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91D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33491D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3349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34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349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3349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49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49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349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4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3349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34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3349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349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33491D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3349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3349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3491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33491D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3349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3349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33491D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33491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4C395F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e"/>
    <w:uiPriority w:val="59"/>
    <w:rsid w:val="00C354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2D2B-7A7C-49D7-A6E9-8D9CF5E4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41</Pages>
  <Words>9649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17</cp:revision>
  <dcterms:created xsi:type="dcterms:W3CDTF">2021-01-29T08:12:00Z</dcterms:created>
  <dcterms:modified xsi:type="dcterms:W3CDTF">2023-10-29T18:12:00Z</dcterms:modified>
</cp:coreProperties>
</file>