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BA2A414" w:rsidR="003C61FE" w:rsidRPr="00631B1A" w:rsidRDefault="007F3EB2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FA94" wp14:editId="1FDBBB06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5E49" w14:textId="77777777" w:rsidR="004F359F" w:rsidRPr="00631B1A" w:rsidRDefault="004F359F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BA6EC9E" w14:textId="77777777" w:rsidR="004F359F" w:rsidRPr="00631B1A" w:rsidRDefault="004F359F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DD01190" w14:textId="107340A6" w:rsidR="004F359F" w:rsidRPr="00631B1A" w:rsidRDefault="004F359F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523E8293" w14:textId="2F3AD72F" w:rsidR="004F359F" w:rsidRPr="001A023F" w:rsidRDefault="004F359F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6F6B3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FA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32CD5E49" w14:textId="77777777" w:rsidR="004F359F" w:rsidRPr="00631B1A" w:rsidRDefault="004F359F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BA6EC9E" w14:textId="77777777" w:rsidR="004F359F" w:rsidRPr="00631B1A" w:rsidRDefault="004F359F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DD01190" w14:textId="107340A6" w:rsidR="004F359F" w:rsidRPr="00631B1A" w:rsidRDefault="004F359F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523E8293" w14:textId="2F3AD72F" w:rsidR="004F359F" w:rsidRPr="001A023F" w:rsidRDefault="004F359F" w:rsidP="003C61FE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6F6B3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DF60" wp14:editId="7B43591E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7D5B" w14:textId="77777777" w:rsidR="004F359F" w:rsidRPr="001A023F" w:rsidRDefault="004F359F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DF60" id="Надпись 7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C697D5B" w14:textId="77777777" w:rsidR="004F359F" w:rsidRPr="001A023F" w:rsidRDefault="004F359F" w:rsidP="003C61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C457B26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92073E" w14:textId="77777777" w:rsidR="003C61FE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5D2CB654" w14:textId="77777777" w:rsidR="003C61FE" w:rsidRPr="00502E1B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BA86F" w14:textId="77777777" w:rsidR="003C61FE" w:rsidRPr="00FF49D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2633951"/>
    </w:p>
    <w:p w14:paraId="32595DBA" w14:textId="77777777" w:rsidR="003C61FE" w:rsidRPr="000D2B93" w:rsidRDefault="003C61FE" w:rsidP="003C61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296D7347" w14:textId="77777777" w:rsidR="003C61FE" w:rsidRPr="000D2B93" w:rsidRDefault="003C61FE" w:rsidP="003C61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МДК.03.01 Организация деятельности аптеки и ее структурных подразделений</w:t>
      </w:r>
    </w:p>
    <w:p w14:paraId="66EC21F0" w14:textId="279A835E" w:rsidR="003C61FE" w:rsidRPr="000D2B93" w:rsidRDefault="003C61FE" w:rsidP="003C61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аптеки и ее структурных подразделений</w:t>
      </w:r>
    </w:p>
    <w:bookmarkEnd w:id="1"/>
    <w:p w14:paraId="0BDEE868" w14:textId="77777777" w:rsidR="003C61FE" w:rsidRPr="00502E1B" w:rsidRDefault="003C61FE" w:rsidP="003C61F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686B2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0EA14E3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F30011C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A780CC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0510BD" w14:textId="5686E2BE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555FFB99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5E440DB9" w14:textId="78BCC5AD" w:rsidR="003C61FE" w:rsidRPr="00631B1A" w:rsidRDefault="00721C37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3C61FE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134A36" w:rsidRPr="00134A36">
        <w:rPr>
          <w:rFonts w:ascii="Times New Roman" w:hAnsi="Times New Roman"/>
          <w:b/>
          <w:sz w:val="28"/>
          <w:szCs w:val="28"/>
          <w:lang w:eastAsia="ru-RU"/>
        </w:rPr>
        <w:t>среднего</w:t>
      </w:r>
      <w:r w:rsidR="003C61FE">
        <w:rPr>
          <w:rFonts w:ascii="Times New Roman" w:hAnsi="Times New Roman"/>
          <w:b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73CF56AF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43D67AA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2BEDAC4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EDB94B4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8E48ED6" w14:textId="2931541E" w:rsidR="003C61FE" w:rsidRDefault="003C61FE" w:rsidP="003C6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E27783" w:rsidRPr="00B35CC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6F6B32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22C8572" w14:textId="77777777" w:rsidR="005865C4" w:rsidRPr="00D739B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5865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5865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7750BF22" w:rsidR="005865C4" w:rsidRPr="00D739B0" w:rsidRDefault="00D04A81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Решетова И. И.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 w:rsidR="005865C4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619B8B94" w14:textId="77777777" w:rsidR="005865C4" w:rsidRPr="00D739B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27468CE7" w14:textId="77777777" w:rsidR="005865C4" w:rsidRPr="00D739B0" w:rsidRDefault="005865C4" w:rsidP="005865C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58982F1E" w14:textId="77777777" w:rsidR="005865C4" w:rsidRPr="00D739B0" w:rsidRDefault="005865C4" w:rsidP="005865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58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24F11485" w:rsidR="005865C4" w:rsidRPr="00D739B0" w:rsidRDefault="005865C4" w:rsidP="0058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6F6B32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6F6B32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58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Pr="00D739B0" w:rsidRDefault="005865C4" w:rsidP="005865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72C13965" w:rsidR="005865C4" w:rsidRPr="0098349F" w:rsidRDefault="005865C4" w:rsidP="0098349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6F6B32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462305AA" w14:textId="7D09C8A9" w:rsidR="005865C4" w:rsidRPr="00D67CD0" w:rsidRDefault="005865C4" w:rsidP="005865C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98349F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6F6B3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</w:t>
      </w:r>
      <w:r w:rsidR="0098349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489D18D5" w14:textId="77777777" w:rsidR="005865C4" w:rsidRPr="00D67CD0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E878F" w14:textId="38200219" w:rsidR="005865C4" w:rsidRPr="00D67CD0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6F6B32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6F6B32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6F6B3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6F6B32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98349F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заведующая аптекой </w:t>
      </w:r>
    </w:p>
    <w:p w14:paraId="07334D2C" w14:textId="77777777" w:rsidR="005865C4" w:rsidRPr="00D67CD0" w:rsidRDefault="005865C4" w:rsidP="005865C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56244AC1" w14:textId="77777777" w:rsidR="005865C4" w:rsidRPr="00D67CD0" w:rsidRDefault="005865C4" w:rsidP="005865C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4954A9AD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FE2A56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AB12EF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18BFB32F" w:rsidR="005865C4" w:rsidRPr="00D67CD0" w:rsidRDefault="005865C4" w:rsidP="005865C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6F6B32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7C44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F7F262" w14:textId="77777777" w:rsidR="005865C4" w:rsidRPr="00D67CD0" w:rsidRDefault="005865C4" w:rsidP="005865C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AA4BF" w14:textId="77777777" w:rsidR="005865C4" w:rsidRPr="00D67CD0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77777777" w:rsidR="00D301EA" w:rsidRPr="005865C4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Ясановна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A21A986" w14:textId="2D1C4C0B" w:rsidR="00D301EA" w:rsidRDefault="00D301EA" w:rsidP="00D301EA">
      <w:pPr>
        <w:rPr>
          <w:rFonts w:ascii="Times New Roman" w:hAnsi="Times New Roman"/>
          <w:sz w:val="28"/>
          <w:szCs w:val="28"/>
        </w:rPr>
      </w:pPr>
    </w:p>
    <w:p w14:paraId="319E055C" w14:textId="77777777" w:rsidR="007C4459" w:rsidRPr="00781489" w:rsidRDefault="007C4459" w:rsidP="00D301EA">
      <w:pPr>
        <w:rPr>
          <w:rFonts w:ascii="Times New Roman" w:hAnsi="Times New Roman"/>
          <w:sz w:val="28"/>
          <w:szCs w:val="28"/>
        </w:rPr>
      </w:pPr>
    </w:p>
    <w:p w14:paraId="0871541F" w14:textId="77777777" w:rsidR="00BE3016" w:rsidRPr="00FC58EF" w:rsidRDefault="00BE3016" w:rsidP="00BE3016">
      <w:pPr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7EB4E5F3" w14:textId="65D6C76D" w:rsidR="00BE3016" w:rsidRPr="00FC58EF" w:rsidRDefault="003B6E2E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D04A81">
        <w:rPr>
          <w:rFonts w:ascii="Times New Roman" w:hAnsi="Times New Roman"/>
          <w:sz w:val="28"/>
          <w:szCs w:val="28"/>
        </w:rPr>
        <w:t>ПМ</w:t>
      </w:r>
      <w:r w:rsidR="005865C4">
        <w:rPr>
          <w:rFonts w:ascii="Times New Roman" w:hAnsi="Times New Roman"/>
          <w:sz w:val="28"/>
          <w:szCs w:val="28"/>
        </w:rPr>
        <w:t>.</w:t>
      </w:r>
      <w:r w:rsidR="00BE3016" w:rsidRPr="00FC58EF">
        <w:rPr>
          <w:rFonts w:ascii="Times New Roman" w:hAnsi="Times New Roman"/>
          <w:sz w:val="28"/>
          <w:szCs w:val="28"/>
        </w:rPr>
        <w:t>03 «Организация деятельности структурных подразделений аптеки и руководство аптечной организацией при отсутствии спец</w:t>
      </w:r>
      <w:r w:rsidR="00D04A81">
        <w:rPr>
          <w:rFonts w:ascii="Times New Roman" w:hAnsi="Times New Roman"/>
          <w:sz w:val="28"/>
          <w:szCs w:val="28"/>
        </w:rPr>
        <w:t xml:space="preserve">иалиста с высшим образованием» </w:t>
      </w:r>
      <w:r w:rsidR="00BE3016" w:rsidRPr="00FC58EF">
        <w:rPr>
          <w:rFonts w:ascii="Times New Roman" w:hAnsi="Times New Roman"/>
          <w:sz w:val="28"/>
          <w:szCs w:val="28"/>
        </w:rPr>
        <w:t>МДК 03. 01.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«Основы организации аптечных учреждений», 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BE3016" w:rsidRPr="00FC58EF">
        <w:rPr>
          <w:rFonts w:ascii="Times New Roman" w:hAnsi="Times New Roman"/>
          <w:sz w:val="28"/>
          <w:szCs w:val="28"/>
        </w:rPr>
        <w:t xml:space="preserve"> «Фармация» преподавателя </w:t>
      </w:r>
      <w:r w:rsidR="005865C4">
        <w:rPr>
          <w:rFonts w:ascii="Times New Roman" w:hAnsi="Times New Roman"/>
          <w:sz w:val="28"/>
          <w:szCs w:val="28"/>
        </w:rPr>
        <w:t>Решетовой И.И.</w:t>
      </w:r>
      <w:r w:rsidR="00593BB9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BE3016" w:rsidRPr="00FC58EF">
        <w:rPr>
          <w:rFonts w:ascii="Times New Roman" w:hAnsi="Times New Roman"/>
          <w:sz w:val="28"/>
          <w:szCs w:val="28"/>
        </w:rPr>
        <w:t xml:space="preserve"> «Фармация» среднего профессионального образования в части освоения основного вида деятельности «Организация деятельности структурных подразделений аптеки и руководство аптечной организацией при отсутствии специалиста с высшим образованием»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7CE6A06C" w14:textId="77777777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2"/>
          <w:sz w:val="28"/>
          <w:szCs w:val="28"/>
        </w:rPr>
        <w:t xml:space="preserve">1. Соблюдать правила санитарно-гигиенического режима, охраны груда,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техники безопасности и противопожарной безопасности.</w:t>
      </w:r>
    </w:p>
    <w:p w14:paraId="36A546E5" w14:textId="7BAD8406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2. Оказывать первую медицинскую помощь. </w:t>
      </w:r>
    </w:p>
    <w:p w14:paraId="7D9D9C2D" w14:textId="77777777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3. Оформлять документы первичного учёта.</w:t>
      </w:r>
    </w:p>
    <w:p w14:paraId="227D5426" w14:textId="4AAEDBCE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4. Анализировать спрос на товары аптечного ассортимента. </w:t>
      </w:r>
    </w:p>
    <w:p w14:paraId="3D11FB90" w14:textId="0E780A29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5. Организовывать работу структурных подразделений аптеки и осуществлять руководство аптечной организацией.</w:t>
      </w:r>
    </w:p>
    <w:p w14:paraId="75ECA145" w14:textId="77777777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2"/>
          <w:sz w:val="28"/>
          <w:szCs w:val="28"/>
        </w:rPr>
        <w:t xml:space="preserve">6. Оформлять заявки поставщикам на товары аптечного ассортимента. </w:t>
      </w:r>
    </w:p>
    <w:p w14:paraId="11F3CBBB" w14:textId="3365A306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7.</w:t>
      </w:r>
      <w:r w:rsidR="00E81F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формировании ценовой политики. </w:t>
      </w:r>
    </w:p>
    <w:p w14:paraId="50DB7B8E" w14:textId="5D2BE6FC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8.</w:t>
      </w:r>
      <w:r w:rsidR="00E81F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организации оптовой торговли. </w:t>
      </w:r>
    </w:p>
    <w:p w14:paraId="0F1FE063" w14:textId="78492829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E81F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Оформлять первичную отчётно-учётную документацию.</w:t>
      </w:r>
    </w:p>
    <w:p w14:paraId="54EFFBB9" w14:textId="122EED75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FC58EF">
        <w:rPr>
          <w:rFonts w:ascii="Times New Roman" w:hAnsi="Times New Roman"/>
          <w:color w:val="000000"/>
          <w:spacing w:val="3"/>
          <w:sz w:val="28"/>
          <w:szCs w:val="28"/>
        </w:rPr>
        <w:t>Рабочая программа производственной практики по ПМ 03.</w:t>
      </w:r>
      <w:r w:rsidR="00D04A81" w:rsidRPr="00D04A81">
        <w:t xml:space="preserve"> </w:t>
      </w:r>
      <w:r w:rsidR="00D04A81" w:rsidRPr="00D04A81">
        <w:rPr>
          <w:rFonts w:ascii="Times New Roman" w:hAnsi="Times New Roman"/>
          <w:color w:val="000000"/>
          <w:spacing w:val="3"/>
          <w:sz w:val="28"/>
          <w:szCs w:val="28"/>
        </w:rPr>
        <w:t xml:space="preserve">«Организация деятельности структурных подразделений аптеки и руководство аптечной организацией при отсутствии специалиста с высшим образованием» </w:t>
      </w:r>
      <w:r w:rsidRPr="00FC58EF">
        <w:rPr>
          <w:rFonts w:ascii="Times New Roman" w:hAnsi="Times New Roman"/>
          <w:color w:val="000000"/>
          <w:spacing w:val="3"/>
          <w:sz w:val="28"/>
          <w:szCs w:val="28"/>
        </w:rPr>
        <w:t>МДК 03. 01. «</w:t>
      </w:r>
      <w:r w:rsidRPr="00FC58EF">
        <w:rPr>
          <w:rFonts w:ascii="Times New Roman" w:hAnsi="Times New Roman"/>
          <w:sz w:val="28"/>
          <w:szCs w:val="28"/>
        </w:rPr>
        <w:t>Основы организации аптечных учреждений</w:t>
      </w:r>
      <w:r w:rsidRPr="00FC58EF">
        <w:rPr>
          <w:rFonts w:ascii="Times New Roman" w:hAnsi="Times New Roman"/>
          <w:color w:val="000000"/>
          <w:spacing w:val="3"/>
          <w:sz w:val="28"/>
          <w:szCs w:val="28"/>
        </w:rPr>
        <w:t xml:space="preserve">» может быть использована на </w:t>
      </w:r>
      <w:r w:rsidRPr="00FC58EF">
        <w:rPr>
          <w:rFonts w:ascii="Times New Roman" w:hAnsi="Times New Roman"/>
          <w:color w:val="000000"/>
          <w:spacing w:val="5"/>
          <w:sz w:val="28"/>
          <w:szCs w:val="28"/>
        </w:rPr>
        <w:t xml:space="preserve">повышении квалификации специалистов со средним фармацевтическим </w:t>
      </w:r>
      <w:r w:rsidRPr="00FC58EF"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образованием по циклам: «Современные аспекты работы фармацевтов», «Отпуск </w:t>
      </w:r>
      <w:r w:rsidRPr="00FC58EF">
        <w:rPr>
          <w:rFonts w:ascii="Times New Roman" w:hAnsi="Times New Roman"/>
          <w:color w:val="000000"/>
          <w:spacing w:val="8"/>
          <w:sz w:val="28"/>
          <w:szCs w:val="28"/>
        </w:rPr>
        <w:t xml:space="preserve">готовых лекарственных форм и изделий медицинского назначения», </w:t>
      </w:r>
      <w:r w:rsidRPr="00FC58EF">
        <w:rPr>
          <w:rFonts w:ascii="Times New Roman" w:hAnsi="Times New Roman"/>
          <w:color w:val="000000"/>
          <w:spacing w:val="11"/>
          <w:sz w:val="28"/>
          <w:szCs w:val="28"/>
        </w:rPr>
        <w:t xml:space="preserve">«Безрецептурный отпуск лекарственных средств и техника продаж»,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«Организация и управление в фармации».</w:t>
      </w:r>
    </w:p>
    <w:p w14:paraId="20F730EC" w14:textId="01D14713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lastRenderedPageBreak/>
        <w:t xml:space="preserve">Данная программа формирует навыки и умения: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ведения первичной учётной документации,</w:t>
      </w:r>
      <w:r w:rsidR="00D04A8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проведения экономического анализа</w:t>
      </w:r>
      <w:r w:rsidR="00D04A81">
        <w:rPr>
          <w:rFonts w:ascii="Times New Roman" w:hAnsi="Times New Roman"/>
          <w:color w:val="000000"/>
          <w:spacing w:val="-1"/>
          <w:sz w:val="28"/>
          <w:szCs w:val="28"/>
        </w:rPr>
        <w:t xml:space="preserve"> отдельных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производственных </w:t>
      </w:r>
      <w:r w:rsidRPr="00FC58EF">
        <w:rPr>
          <w:rFonts w:ascii="Times New Roman" w:hAnsi="Times New Roman"/>
          <w:color w:val="000000"/>
          <w:sz w:val="28"/>
          <w:szCs w:val="28"/>
        </w:rPr>
        <w:t>показателей деятельности аптечных организаций (учреждений),</w:t>
      </w:r>
      <w:r w:rsidRPr="00FC58EF">
        <w:rPr>
          <w:rFonts w:ascii="Times New Roman" w:hAnsi="Times New Roman"/>
          <w:color w:val="000000"/>
          <w:spacing w:val="5"/>
          <w:sz w:val="28"/>
          <w:szCs w:val="28"/>
        </w:rPr>
        <w:t xml:space="preserve">соблюдения требований санитарного режима, охраны труда, техники 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>безопасности, организовывать</w:t>
      </w:r>
      <w:r w:rsidR="00D04A8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 xml:space="preserve">работу аптечного </w:t>
      </w:r>
      <w:r w:rsidR="00D04A81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>редприятия и</w:t>
      </w:r>
      <w:r w:rsidR="00D04A8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структурного </w:t>
      </w:r>
      <w:r w:rsidRPr="00FC58EF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подразделения, </w:t>
      </w:r>
      <w:r w:rsidRPr="00FC58EF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организовать приём, хранение, учёт, отпуск лекарственных средств и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товаров аптечного ассортимента, </w:t>
      </w:r>
      <w:r w:rsidRPr="00FC58EF"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организовывать работу по соблюдению санитарного режима, охране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труда, технике безопасности, </w:t>
      </w:r>
      <w:r w:rsidRPr="00FC58EF">
        <w:rPr>
          <w:rFonts w:ascii="Times New Roman" w:hAnsi="Times New Roman"/>
          <w:color w:val="000000"/>
          <w:spacing w:val="4"/>
          <w:sz w:val="28"/>
          <w:szCs w:val="28"/>
        </w:rPr>
        <w:t xml:space="preserve">формировать социально-психологический климат в коллективе,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ситуации, </w:t>
      </w:r>
      <w:r w:rsidRPr="00FC58EF">
        <w:rPr>
          <w:rFonts w:ascii="Times New Roman" w:hAnsi="Times New Roman"/>
          <w:color w:val="000000"/>
          <w:spacing w:val="2"/>
          <w:sz w:val="28"/>
          <w:szCs w:val="28"/>
        </w:rPr>
        <w:t xml:space="preserve">пользоваться компьютерным методом сбора, хранения и обработки </w:t>
      </w:r>
      <w:r w:rsidRPr="00FC58EF"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информации, применяемой в профессиональной деятельности, прикладными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программами обеспечения фармацевтической деятельности,</w:t>
      </w:r>
      <w:r w:rsidR="00D04A8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z w:val="28"/>
          <w:szCs w:val="28"/>
        </w:rPr>
        <w:t>защищать свои права в соответствии с трудовым законодательством.</w:t>
      </w:r>
    </w:p>
    <w:p w14:paraId="461C8448" w14:textId="50F5B78A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действия, идентификацию товаров аптечного ассортимента, характеристику</w:t>
      </w:r>
      <w:r w:rsidR="00D04A81">
        <w:rPr>
          <w:rFonts w:ascii="Times New Roman" w:hAnsi="Times New Roman"/>
          <w:sz w:val="28"/>
          <w:szCs w:val="28"/>
        </w:rPr>
        <w:t xml:space="preserve"> лекарственного растительного </w:t>
      </w:r>
      <w:r w:rsidRPr="00FC58EF">
        <w:rPr>
          <w:rFonts w:ascii="Times New Roman" w:hAnsi="Times New Roman"/>
          <w:sz w:val="28"/>
          <w:szCs w:val="28"/>
        </w:rPr>
        <w:t>сырья, требования к качеству лекарственного растительного сырья,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4F0BA0FC" w14:textId="72499DF0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0C2BD3CB" w14:textId="77777777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68C9F9" w14:textId="77777777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1903EA" w14:textId="77777777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B7F329" w14:textId="7DD722C9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>ООО «</w:t>
      </w:r>
      <w:r w:rsidR="006F6B32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FC58EF">
        <w:rPr>
          <w:rFonts w:ascii="Times New Roman" w:hAnsi="Times New Roman"/>
          <w:sz w:val="28"/>
          <w:szCs w:val="28"/>
        </w:rPr>
        <w:t>»</w:t>
      </w:r>
    </w:p>
    <w:p w14:paraId="0CF84CDB" w14:textId="2D5861B8" w:rsidR="00BE3016" w:rsidRPr="00FC58EF" w:rsidRDefault="003B6E2E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Гарибова</w:t>
      </w:r>
      <w:proofErr w:type="spellEnd"/>
      <w:r w:rsidR="00BE3016"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2CA922AF" w14:textId="77777777" w:rsidR="00BE3016" w:rsidRPr="00FC58EF" w:rsidRDefault="00BE3016" w:rsidP="005865C4">
      <w:pPr>
        <w:jc w:val="both"/>
        <w:rPr>
          <w:rFonts w:ascii="Times New Roman" w:hAnsi="Times New Roman"/>
        </w:rPr>
      </w:pPr>
    </w:p>
    <w:p w14:paraId="6FA46518" w14:textId="77777777" w:rsidR="00D301EA" w:rsidRDefault="00D301EA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0C73B8A" w14:textId="77777777" w:rsidR="00BE3016" w:rsidRDefault="00BE3016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643CD50" w14:textId="77777777" w:rsidR="00BE3016" w:rsidRDefault="00BE3016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2284809" w14:textId="77777777" w:rsidR="00BE3016" w:rsidRDefault="00BE3016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E60502B" w14:textId="77777777" w:rsidR="003B6E2E" w:rsidRDefault="003B6E2E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FF065B9" w14:textId="77777777" w:rsidR="005865C4" w:rsidRDefault="005865C4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47B5DD3" w14:textId="77777777" w:rsidR="005865C4" w:rsidRDefault="005865C4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F04AC01" w14:textId="77777777" w:rsidR="00D301EA" w:rsidRDefault="00D301EA" w:rsidP="00D301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3147826C" w14:textId="77777777" w:rsidR="00D301EA" w:rsidRDefault="00D301EA" w:rsidP="00D301EA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Look w:val="04A0" w:firstRow="1" w:lastRow="0" w:firstColumn="1" w:lastColumn="0" w:noHBand="0" w:noVBand="1"/>
      </w:tblPr>
      <w:tblGrid>
        <w:gridCol w:w="704"/>
        <w:gridCol w:w="7917"/>
        <w:gridCol w:w="717"/>
      </w:tblGrid>
      <w:tr w:rsidR="00D301EA" w:rsidRPr="0033491D" w14:paraId="454F74C7" w14:textId="77777777" w:rsidTr="009E37DC">
        <w:trPr>
          <w:trHeight w:val="721"/>
        </w:trPr>
        <w:tc>
          <w:tcPr>
            <w:tcW w:w="377" w:type="pct"/>
            <w:hideMark/>
          </w:tcPr>
          <w:p w14:paraId="1F633DD5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39" w:type="pct"/>
            <w:hideMark/>
          </w:tcPr>
          <w:p w14:paraId="3D47CAA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384" w:type="pct"/>
            <w:hideMark/>
          </w:tcPr>
          <w:p w14:paraId="06354973" w14:textId="77777777" w:rsidR="00D301EA" w:rsidRPr="00B3725D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1CFE426D" w14:textId="77777777" w:rsidTr="009E37DC">
        <w:trPr>
          <w:trHeight w:val="597"/>
        </w:trPr>
        <w:tc>
          <w:tcPr>
            <w:tcW w:w="377" w:type="pct"/>
            <w:hideMark/>
          </w:tcPr>
          <w:p w14:paraId="143FD262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39" w:type="pct"/>
            <w:hideMark/>
          </w:tcPr>
          <w:p w14:paraId="6F76B62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38367A4A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09DDD943" w14:textId="77777777" w:rsidTr="009E37DC">
        <w:trPr>
          <w:trHeight w:val="528"/>
        </w:trPr>
        <w:tc>
          <w:tcPr>
            <w:tcW w:w="377" w:type="pct"/>
            <w:hideMark/>
          </w:tcPr>
          <w:p w14:paraId="61470565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39" w:type="pct"/>
            <w:hideMark/>
          </w:tcPr>
          <w:p w14:paraId="7CA6DD90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</w:t>
            </w:r>
            <w:r w:rsidR="005865C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84" w:type="pct"/>
            <w:hideMark/>
          </w:tcPr>
          <w:p w14:paraId="288ED067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6A1C3B94" w14:textId="77777777" w:rsidTr="009E37DC">
        <w:trPr>
          <w:trHeight w:val="606"/>
        </w:trPr>
        <w:tc>
          <w:tcPr>
            <w:tcW w:w="377" w:type="pct"/>
            <w:hideMark/>
          </w:tcPr>
          <w:p w14:paraId="1EE48AA7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239" w:type="pct"/>
            <w:hideMark/>
          </w:tcPr>
          <w:p w14:paraId="40A7DBB2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384" w:type="pct"/>
            <w:hideMark/>
          </w:tcPr>
          <w:p w14:paraId="02A409E5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301EA" w14:paraId="1643135E" w14:textId="77777777" w:rsidTr="009E37DC">
        <w:trPr>
          <w:trHeight w:val="611"/>
        </w:trPr>
        <w:tc>
          <w:tcPr>
            <w:tcW w:w="377" w:type="pct"/>
            <w:hideMark/>
          </w:tcPr>
          <w:p w14:paraId="58268F1B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239" w:type="pct"/>
            <w:hideMark/>
          </w:tcPr>
          <w:p w14:paraId="5A4CF6B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55A0D61E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0F1A0E66" w14:textId="77777777" w:rsidTr="009E37DC">
        <w:trPr>
          <w:trHeight w:val="410"/>
        </w:trPr>
        <w:tc>
          <w:tcPr>
            <w:tcW w:w="377" w:type="pct"/>
            <w:hideMark/>
          </w:tcPr>
          <w:p w14:paraId="264AC827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239" w:type="pct"/>
            <w:hideMark/>
          </w:tcPr>
          <w:p w14:paraId="1DED533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384" w:type="pct"/>
            <w:hideMark/>
          </w:tcPr>
          <w:p w14:paraId="349D3C2B" w14:textId="57F8CB13" w:rsidR="00D301EA" w:rsidRDefault="00C43565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301EA" w14:paraId="0BCC2464" w14:textId="77777777" w:rsidTr="009E37DC">
        <w:trPr>
          <w:trHeight w:val="721"/>
        </w:trPr>
        <w:tc>
          <w:tcPr>
            <w:tcW w:w="377" w:type="pct"/>
            <w:hideMark/>
          </w:tcPr>
          <w:p w14:paraId="75A70B2F" w14:textId="15696E2D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39" w:type="pct"/>
            <w:hideMark/>
          </w:tcPr>
          <w:p w14:paraId="246509C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5333F85F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01EA" w14:paraId="5F5C7819" w14:textId="77777777" w:rsidTr="009E37DC">
        <w:trPr>
          <w:trHeight w:val="531"/>
        </w:trPr>
        <w:tc>
          <w:tcPr>
            <w:tcW w:w="377" w:type="pct"/>
            <w:hideMark/>
          </w:tcPr>
          <w:p w14:paraId="319CB592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39" w:type="pct"/>
            <w:hideMark/>
          </w:tcPr>
          <w:p w14:paraId="63EE601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384" w:type="pct"/>
            <w:hideMark/>
          </w:tcPr>
          <w:p w14:paraId="4AE8C864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301EA" w14:paraId="7B9677E9" w14:textId="77777777" w:rsidTr="009E37DC">
        <w:trPr>
          <w:trHeight w:val="581"/>
        </w:trPr>
        <w:tc>
          <w:tcPr>
            <w:tcW w:w="377" w:type="pct"/>
            <w:hideMark/>
          </w:tcPr>
          <w:p w14:paraId="797833C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39" w:type="pct"/>
            <w:hideMark/>
          </w:tcPr>
          <w:p w14:paraId="1366DA7F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6BD8EA03" w14:textId="77777777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0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1EA" w14:paraId="4317BA24" w14:textId="77777777" w:rsidTr="009E37DC">
        <w:trPr>
          <w:trHeight w:val="410"/>
        </w:trPr>
        <w:tc>
          <w:tcPr>
            <w:tcW w:w="377" w:type="pct"/>
            <w:hideMark/>
          </w:tcPr>
          <w:p w14:paraId="56832B8A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239" w:type="pct"/>
            <w:hideMark/>
          </w:tcPr>
          <w:p w14:paraId="012A3DC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384" w:type="pct"/>
            <w:hideMark/>
          </w:tcPr>
          <w:p w14:paraId="4C8FC8D0" w14:textId="77777777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0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1EA" w14:paraId="553852ED" w14:textId="77777777" w:rsidTr="009E37DC">
        <w:trPr>
          <w:trHeight w:val="721"/>
        </w:trPr>
        <w:tc>
          <w:tcPr>
            <w:tcW w:w="377" w:type="pct"/>
            <w:hideMark/>
          </w:tcPr>
          <w:p w14:paraId="004CCF93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239" w:type="pct"/>
            <w:hideMark/>
          </w:tcPr>
          <w:p w14:paraId="1DC3DB60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384" w:type="pct"/>
            <w:hideMark/>
          </w:tcPr>
          <w:p w14:paraId="7DC3A25A" w14:textId="7FA92F95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5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655B940F" w14:textId="77777777" w:rsidTr="009E37DC">
        <w:trPr>
          <w:trHeight w:val="600"/>
        </w:trPr>
        <w:tc>
          <w:tcPr>
            <w:tcW w:w="377" w:type="pct"/>
            <w:hideMark/>
          </w:tcPr>
          <w:p w14:paraId="6CD22E3A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239" w:type="pct"/>
            <w:hideMark/>
          </w:tcPr>
          <w:p w14:paraId="564468FF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384" w:type="pct"/>
            <w:hideMark/>
          </w:tcPr>
          <w:p w14:paraId="197CD748" w14:textId="6A0CB855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5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3B71C773" w14:textId="77777777" w:rsidTr="009E37DC">
        <w:trPr>
          <w:trHeight w:val="721"/>
        </w:trPr>
        <w:tc>
          <w:tcPr>
            <w:tcW w:w="377" w:type="pct"/>
            <w:hideMark/>
          </w:tcPr>
          <w:p w14:paraId="054BF86B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39" w:type="pct"/>
            <w:hideMark/>
          </w:tcPr>
          <w:p w14:paraId="4E85C2BD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7C8CAA64" w14:textId="3019342E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5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5C36510B" w14:textId="77777777" w:rsidTr="009E37DC">
        <w:trPr>
          <w:trHeight w:val="625"/>
        </w:trPr>
        <w:tc>
          <w:tcPr>
            <w:tcW w:w="377" w:type="pct"/>
            <w:hideMark/>
          </w:tcPr>
          <w:p w14:paraId="16FD49D7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39" w:type="pct"/>
            <w:hideMark/>
          </w:tcPr>
          <w:p w14:paraId="0E068664" w14:textId="2C04EFCD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</w:t>
            </w:r>
            <w:r w:rsidR="00213091">
              <w:rPr>
                <w:rFonts w:ascii="Times New Roman" w:hAnsi="Times New Roman"/>
                <w:caps/>
                <w:sz w:val="28"/>
                <w:szCs w:val="28"/>
              </w:rPr>
              <w:t xml:space="preserve">ДСТВЕННОЙ ПРАКТИКИ ПО ПРОФИЛЮ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СПЕЦИАЛЬНОСТИ</w:t>
            </w:r>
          </w:p>
        </w:tc>
        <w:tc>
          <w:tcPr>
            <w:tcW w:w="384" w:type="pct"/>
            <w:hideMark/>
          </w:tcPr>
          <w:p w14:paraId="2B5E502B" w14:textId="091A7F22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45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01EA" w14:paraId="67EC83BE" w14:textId="77777777" w:rsidTr="009E37DC">
        <w:trPr>
          <w:trHeight w:val="410"/>
        </w:trPr>
        <w:tc>
          <w:tcPr>
            <w:tcW w:w="377" w:type="pct"/>
            <w:hideMark/>
          </w:tcPr>
          <w:p w14:paraId="2AD0018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39" w:type="pct"/>
            <w:hideMark/>
          </w:tcPr>
          <w:p w14:paraId="08D6FBB9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84" w:type="pct"/>
            <w:hideMark/>
          </w:tcPr>
          <w:p w14:paraId="3A83A8B9" w14:textId="0C1C63C4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45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B28C2" w14:paraId="4B6C50C7" w14:textId="77777777" w:rsidTr="009E37DC">
        <w:trPr>
          <w:trHeight w:val="410"/>
        </w:trPr>
        <w:tc>
          <w:tcPr>
            <w:tcW w:w="377" w:type="pct"/>
          </w:tcPr>
          <w:p w14:paraId="622AD38E" w14:textId="7BD481E3" w:rsidR="00FB28C2" w:rsidRDefault="00FB28C2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      </w:t>
            </w:r>
          </w:p>
        </w:tc>
        <w:tc>
          <w:tcPr>
            <w:tcW w:w="4239" w:type="pct"/>
          </w:tcPr>
          <w:p w14:paraId="2002DAB6" w14:textId="48D33D1C" w:rsidR="00FB28C2" w:rsidRDefault="00FB28C2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ТЕМАТИЧЕСКИЙ ПЛАН</w:t>
            </w:r>
          </w:p>
        </w:tc>
        <w:tc>
          <w:tcPr>
            <w:tcW w:w="384" w:type="pct"/>
          </w:tcPr>
          <w:p w14:paraId="288D2FB7" w14:textId="1B0D5B3B" w:rsidR="00FB28C2" w:rsidRDefault="00FB28C2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5E0722" w14:paraId="79DECC9D" w14:textId="77777777" w:rsidTr="009E37DC">
        <w:trPr>
          <w:trHeight w:val="410"/>
        </w:trPr>
        <w:tc>
          <w:tcPr>
            <w:tcW w:w="377" w:type="pct"/>
          </w:tcPr>
          <w:p w14:paraId="2EFFD288" w14:textId="77777777" w:rsidR="005E0722" w:rsidRDefault="005E0722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9" w:type="pct"/>
          </w:tcPr>
          <w:p w14:paraId="273C7E34" w14:textId="77777777" w:rsidR="005E0722" w:rsidRPr="00323C4B" w:rsidRDefault="005E0722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14:paraId="56C25FB7" w14:textId="77777777" w:rsidR="005E0722" w:rsidRDefault="005E0722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E19B00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EF052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C0BC2" w14:textId="4433FEB3" w:rsidR="00D301EA" w:rsidRDefault="00D301EA" w:rsidP="0073618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19ABF476" w14:textId="77777777" w:rsidR="00D301EA" w:rsidRDefault="00D301EA" w:rsidP="00D301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CE0451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1E889322" w14:textId="2D859B79" w:rsidR="00D301EA" w:rsidRPr="00736182" w:rsidRDefault="00D301EA" w:rsidP="007C7A1B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3B6E2E" w:rsidRPr="00736182">
        <w:rPr>
          <w:rFonts w:ascii="Times New Roman" w:hAnsi="Times New Roman"/>
          <w:b/>
          <w:sz w:val="28"/>
          <w:szCs w:val="28"/>
        </w:rPr>
        <w:t>33.02.01.</w:t>
      </w:r>
      <w:r w:rsidRPr="00736182">
        <w:rPr>
          <w:rFonts w:ascii="Times New Roman" w:hAnsi="Times New Roman"/>
          <w:b/>
          <w:sz w:val="28"/>
          <w:szCs w:val="28"/>
        </w:rPr>
        <w:t xml:space="preserve"> Фармация </w:t>
      </w:r>
      <w:r w:rsidRPr="00736182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 (ВД):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788154FE" w14:textId="79A9BC60" w:rsidR="00D301EA" w:rsidRPr="00736182" w:rsidRDefault="00D301EA" w:rsidP="007C7A1B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 xml:space="preserve">МДК 03.01. Организация деятельности аптеки и ее структурных подразделений </w:t>
      </w:r>
      <w:r w:rsidRPr="00736182">
        <w:rPr>
          <w:rFonts w:ascii="Times New Roman" w:hAnsi="Times New Roman"/>
          <w:sz w:val="28"/>
          <w:szCs w:val="28"/>
        </w:rPr>
        <w:t>и соответствующих</w:t>
      </w:r>
      <w:r w:rsidR="00C43565">
        <w:rPr>
          <w:rFonts w:ascii="Times New Roman" w:hAnsi="Times New Roman"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</w:rPr>
        <w:t>профессион</w:t>
      </w:r>
      <w:r w:rsidR="007C7A1B">
        <w:rPr>
          <w:rFonts w:ascii="Times New Roman" w:hAnsi="Times New Roman"/>
          <w:sz w:val="28"/>
          <w:szCs w:val="28"/>
        </w:rPr>
        <w:t>альных компетенций</w:t>
      </w:r>
      <w:r w:rsidR="00C43565">
        <w:rPr>
          <w:rFonts w:ascii="Times New Roman" w:hAnsi="Times New Roman"/>
          <w:sz w:val="28"/>
          <w:szCs w:val="28"/>
        </w:rPr>
        <w:t xml:space="preserve"> </w:t>
      </w:r>
      <w:r w:rsidR="007C7A1B">
        <w:rPr>
          <w:rFonts w:ascii="Times New Roman" w:hAnsi="Times New Roman"/>
          <w:sz w:val="28"/>
          <w:szCs w:val="28"/>
        </w:rPr>
        <w:t>(ПК) и общих (ОК) компетенций</w:t>
      </w:r>
      <w:r w:rsidRPr="00736182">
        <w:rPr>
          <w:rFonts w:ascii="Times New Roman" w:hAnsi="Times New Roman"/>
          <w:sz w:val="28"/>
          <w:szCs w:val="28"/>
        </w:rPr>
        <w:t>:</w:t>
      </w:r>
    </w:p>
    <w:p w14:paraId="551975F1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3.1. Анализировать спрос на товары аптечного ассортимента. </w:t>
      </w:r>
    </w:p>
    <w:p w14:paraId="4CCE8DD2" w14:textId="79DCEE2C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ПК 3.2. Организовывать</w:t>
      </w:r>
      <w:r w:rsidR="00736182"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="00736182"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аботу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структурных подразделений аптеки и осуществлять руководство аптечной организацией.</w:t>
      </w:r>
    </w:p>
    <w:p w14:paraId="2B238104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2"/>
          <w:sz w:val="28"/>
          <w:szCs w:val="28"/>
        </w:rPr>
        <w:t xml:space="preserve">ПК 3.3. Оформлять заявки поставщикам на товары аптечного ассортимента. </w:t>
      </w:r>
    </w:p>
    <w:p w14:paraId="0C19341F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3.4. Участвовать в формировании ценовой политики. </w:t>
      </w:r>
    </w:p>
    <w:p w14:paraId="3DF14F8B" w14:textId="77777777" w:rsidR="00B4720F" w:rsidRPr="00736182" w:rsidRDefault="00B4720F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3.5. Участвовать в организации оптовой торговли. </w:t>
      </w:r>
    </w:p>
    <w:p w14:paraId="6D856FDE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ПК 3.6. Оформлять первичную отчётно-учётную документацию.</w:t>
      </w:r>
    </w:p>
    <w:p w14:paraId="2BAA0AD1" w14:textId="77777777" w:rsidR="00736182" w:rsidRPr="00736182" w:rsidRDefault="00736182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F0B630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6F8A199D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2005957F" w14:textId="761A3415" w:rsidR="00D301EA" w:rsidRPr="00736182" w:rsidRDefault="00D301EA" w:rsidP="005E144D">
      <w:pPr>
        <w:numPr>
          <w:ilvl w:val="0"/>
          <w:numId w:val="15"/>
        </w:numPr>
        <w:tabs>
          <w:tab w:val="clear" w:pos="720"/>
          <w:tab w:val="left" w:pos="993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освоение обучающимися вид</w:t>
      </w:r>
      <w:r w:rsidR="005E144D">
        <w:rPr>
          <w:rFonts w:ascii="Times New Roman" w:hAnsi="Times New Roman"/>
          <w:sz w:val="28"/>
          <w:szCs w:val="28"/>
        </w:rPr>
        <w:t xml:space="preserve">а </w:t>
      </w:r>
      <w:r w:rsidRPr="00736182">
        <w:rPr>
          <w:rFonts w:ascii="Times New Roman" w:hAnsi="Times New Roman"/>
          <w:sz w:val="28"/>
          <w:szCs w:val="28"/>
        </w:rPr>
        <w:t xml:space="preserve">деятельности </w:t>
      </w:r>
      <w:r w:rsidR="005E144D" w:rsidRPr="005E144D">
        <w:rPr>
          <w:rFonts w:ascii="Times New Roman" w:hAnsi="Times New Roman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</w:t>
      </w:r>
      <w:r w:rsidR="005E144D">
        <w:rPr>
          <w:rFonts w:ascii="Times New Roman" w:hAnsi="Times New Roman"/>
          <w:sz w:val="28"/>
          <w:szCs w:val="28"/>
        </w:rPr>
        <w:t>ециалиста с высшим образованием</w:t>
      </w:r>
      <w:r w:rsidRPr="00736182">
        <w:rPr>
          <w:rFonts w:ascii="Times New Roman" w:hAnsi="Times New Roman"/>
          <w:sz w:val="28"/>
          <w:szCs w:val="28"/>
        </w:rPr>
        <w:t>;</w:t>
      </w:r>
    </w:p>
    <w:p w14:paraId="1144ED8D" w14:textId="77777777" w:rsidR="00D301EA" w:rsidRPr="00736182" w:rsidRDefault="00D301EA" w:rsidP="005E144D">
      <w:pPr>
        <w:numPr>
          <w:ilvl w:val="0"/>
          <w:numId w:val="15"/>
        </w:numPr>
        <w:tabs>
          <w:tab w:val="clear" w:pos="720"/>
          <w:tab w:val="left" w:pos="993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1C59E77B" w14:textId="77777777" w:rsidR="00D301EA" w:rsidRPr="00736182" w:rsidRDefault="00D301EA" w:rsidP="005E144D">
      <w:pPr>
        <w:numPr>
          <w:ilvl w:val="0"/>
          <w:numId w:val="15"/>
        </w:numPr>
        <w:tabs>
          <w:tab w:val="clear" w:pos="720"/>
          <w:tab w:val="left" w:pos="993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261C8F36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EC67C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C0161E8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опыт практической работы по организации собственной деятельности и эффективному общению с пациентом, с соблюдением принципов </w:t>
      </w:r>
      <w:r w:rsidRPr="0073618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 w:rsidRPr="007361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3618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 различными типами личностей</w:t>
      </w:r>
      <w:r w:rsidR="00DF7C84" w:rsidRPr="0073618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клиентов при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ассортимента.</w:t>
      </w:r>
    </w:p>
    <w:p w14:paraId="1C15D979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опыт практической работы по </w:t>
      </w:r>
      <w:r w:rsidRPr="00736182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Pr="00736182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информационных технологий при отпуске лекарственных средств и других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ассортимента.</w:t>
      </w:r>
    </w:p>
    <w:p w14:paraId="0D44C8C8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</w:rPr>
        <w:t>Выработать</w:t>
      </w:r>
      <w:r w:rsidR="00DF7C84" w:rsidRPr="00736182">
        <w:rPr>
          <w:rFonts w:ascii="Times New Roman" w:hAnsi="Times New Roman"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  <w:lang w:eastAsia="ru-RU"/>
        </w:rPr>
        <w:t>умение</w:t>
      </w:r>
      <w:r w:rsidR="00DF7C84" w:rsidRPr="007361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ведения первичной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учётной документации.  </w:t>
      </w:r>
    </w:p>
    <w:p w14:paraId="22D7619F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Сформировать опыт проведения экономического анализа отдельных производственных показателей деятельности аптечных организаций. </w:t>
      </w:r>
    </w:p>
    <w:p w14:paraId="3BC8D6BF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</w:t>
      </w:r>
      <w:r w:rsidRPr="0073618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планирования основных экономических показателей. </w:t>
      </w:r>
    </w:p>
    <w:p w14:paraId="22E329E4" w14:textId="77777777" w:rsidR="00B4720F" w:rsidRPr="00736182" w:rsidRDefault="00B4720F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</w:rPr>
        <w:t>Выработать</w:t>
      </w:r>
      <w:r w:rsidR="00DF7C84" w:rsidRPr="00736182">
        <w:rPr>
          <w:rFonts w:ascii="Times New Roman" w:hAnsi="Times New Roman"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  <w:lang w:eastAsia="ru-RU"/>
        </w:rPr>
        <w:t>умение</w:t>
      </w:r>
      <w:r w:rsidR="00DF7C84" w:rsidRPr="007361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182">
        <w:rPr>
          <w:rFonts w:ascii="Times New Roman" w:hAnsi="Times New Roman"/>
          <w:color w:val="000000"/>
          <w:spacing w:val="4"/>
          <w:sz w:val="28"/>
          <w:szCs w:val="28"/>
        </w:rPr>
        <w:t>формировать социально-психологический климат в коллективе,</w:t>
      </w:r>
      <w:r w:rsidR="00DF7C84" w:rsidRPr="0073618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ситуации. </w:t>
      </w:r>
    </w:p>
    <w:p w14:paraId="7FCAD4C2" w14:textId="7A788E02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Сформировать навыки работы с </w:t>
      </w:r>
      <w:r w:rsidRPr="0073618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современным ассортиментом готовых лекарственных средств, лекарственных</w:t>
      </w:r>
      <w:r w:rsidR="00DF7C84" w:rsidRPr="0073618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средств растительного происхождения, с фармакологическими группами лекарственных средств </w:t>
      </w:r>
      <w:r w:rsidR="00736182"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 другими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товарами</w:t>
      </w:r>
      <w:r w:rsidR="00DF7C84"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DF7C84"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ассортимента.</w:t>
      </w:r>
    </w:p>
    <w:p w14:paraId="23511AE0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7980DBB6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F79DB3D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60DC9264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2D1A8B33" w14:textId="22DF676F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6E5AFE43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94F45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32C2D884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Практическое обучение в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77F9209C" w14:textId="59BC01B3" w:rsidR="00D301EA" w:rsidRPr="00736182" w:rsidRDefault="00D301EA" w:rsidP="007C7A1B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3B6E2E" w:rsidRPr="00736182">
        <w:rPr>
          <w:rFonts w:ascii="Times New Roman" w:hAnsi="Times New Roman"/>
          <w:b/>
          <w:sz w:val="28"/>
          <w:szCs w:val="28"/>
        </w:rPr>
        <w:t>33.02.01.</w:t>
      </w:r>
      <w:r w:rsidRPr="00736182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736182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(ВД):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</w:t>
      </w:r>
      <w:r w:rsidRPr="00736182">
        <w:rPr>
          <w:rFonts w:ascii="Times New Roman" w:hAnsi="Times New Roman"/>
          <w:b/>
          <w:sz w:val="28"/>
          <w:szCs w:val="28"/>
        </w:rPr>
        <w:lastRenderedPageBreak/>
        <w:t>отсутствии спец</w:t>
      </w:r>
      <w:r w:rsidR="007C7A1B">
        <w:rPr>
          <w:rFonts w:ascii="Times New Roman" w:hAnsi="Times New Roman"/>
          <w:b/>
          <w:sz w:val="28"/>
          <w:szCs w:val="28"/>
        </w:rPr>
        <w:t xml:space="preserve">иалиста с высшим образованием </w:t>
      </w:r>
      <w:r w:rsidRPr="00736182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2B64E6A7" w14:textId="115721E6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</w:t>
      </w:r>
      <w:r w:rsidR="007C7A1B">
        <w:rPr>
          <w:rFonts w:ascii="Times New Roman" w:hAnsi="Times New Roman"/>
          <w:sz w:val="28"/>
          <w:szCs w:val="28"/>
        </w:rPr>
        <w:t xml:space="preserve">ом, после прохождения разделов </w:t>
      </w:r>
      <w:r w:rsidRPr="00736182">
        <w:rPr>
          <w:rFonts w:ascii="Times New Roman" w:hAnsi="Times New Roman"/>
          <w:sz w:val="28"/>
          <w:szCs w:val="28"/>
        </w:rPr>
        <w:t xml:space="preserve">междисциплинарного курса </w:t>
      </w:r>
      <w:r w:rsidRPr="00736182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  <w:r w:rsidR="00DF7C84" w:rsidRPr="00736182">
        <w:rPr>
          <w:rFonts w:ascii="Times New Roman" w:hAnsi="Times New Roman"/>
          <w:b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</w:rPr>
        <w:t xml:space="preserve">в рамках модуля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</w:t>
      </w:r>
      <w:r w:rsidRPr="00736182">
        <w:rPr>
          <w:rFonts w:ascii="Times New Roman" w:hAnsi="Times New Roman"/>
          <w:sz w:val="28"/>
          <w:szCs w:val="28"/>
        </w:rPr>
        <w:t xml:space="preserve">в объеме </w:t>
      </w:r>
      <w:r w:rsidRPr="00736182">
        <w:rPr>
          <w:rFonts w:ascii="Times New Roman" w:hAnsi="Times New Roman"/>
          <w:b/>
          <w:sz w:val="28"/>
          <w:szCs w:val="28"/>
        </w:rPr>
        <w:t>72</w:t>
      </w:r>
      <w:r w:rsidR="007C7A1B">
        <w:rPr>
          <w:rFonts w:ascii="Times New Roman" w:hAnsi="Times New Roman"/>
          <w:b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</w:rPr>
        <w:t xml:space="preserve">часов. </w:t>
      </w:r>
    </w:p>
    <w:p w14:paraId="58F15062" w14:textId="3F235C72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7C7A1B" w:rsidRPr="007C7A1B">
        <w:rPr>
          <w:rFonts w:ascii="Times New Roman" w:hAnsi="Times New Roman"/>
          <w:sz w:val="28"/>
          <w:szCs w:val="28"/>
        </w:rPr>
        <w:t>календарным учебным графиком</w:t>
      </w:r>
      <w:r w:rsidRPr="00736182">
        <w:rPr>
          <w:rFonts w:ascii="Times New Roman" w:hAnsi="Times New Roman"/>
          <w:sz w:val="28"/>
          <w:szCs w:val="28"/>
        </w:rPr>
        <w:t>.</w:t>
      </w:r>
    </w:p>
    <w:p w14:paraId="3CA5B6E3" w14:textId="56BC360A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производственной практики по профилю специальности – 72</w:t>
      </w:r>
      <w:r w:rsidR="007C7A1B">
        <w:rPr>
          <w:rFonts w:ascii="Times New Roman" w:hAnsi="Times New Roman"/>
          <w:b/>
          <w:sz w:val="28"/>
          <w:szCs w:val="28"/>
        </w:rPr>
        <w:t xml:space="preserve"> </w:t>
      </w:r>
      <w:r w:rsidRPr="00736182">
        <w:rPr>
          <w:rFonts w:ascii="Times New Roman" w:hAnsi="Times New Roman"/>
          <w:b/>
          <w:sz w:val="28"/>
          <w:szCs w:val="28"/>
        </w:rPr>
        <w:t xml:space="preserve">часа. </w:t>
      </w:r>
    </w:p>
    <w:p w14:paraId="3C6602E6" w14:textId="0D721466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 w:rsidRPr="00736182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3B6E2E" w:rsidRPr="00736182">
        <w:rPr>
          <w:rFonts w:ascii="Times New Roman" w:hAnsi="Times New Roman"/>
          <w:b/>
          <w:sz w:val="28"/>
          <w:szCs w:val="28"/>
        </w:rPr>
        <w:t>33.02.01.</w:t>
      </w:r>
      <w:r w:rsidRPr="00736182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308A02A1" w14:textId="77777777" w:rsidR="00D301EA" w:rsidRPr="007C7A1B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A1B">
        <w:rPr>
          <w:rFonts w:ascii="Times New Roman" w:hAnsi="Times New Roman"/>
          <w:sz w:val="28"/>
          <w:szCs w:val="28"/>
        </w:rPr>
        <w:t xml:space="preserve">ПМ. 01 Реализация лекарственных средств и товаров аптечного ассортимента, ПМ. 02 Изготовление лекарственных форм и проведение обязательных видов внутриаптечного контроля </w:t>
      </w:r>
    </w:p>
    <w:p w14:paraId="3993A27F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24B4D9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5B3AD10E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7A72F953" w14:textId="664D05DC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 закреплены договорами об организации и проведении практической подготовки обучающихся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27D3CCEE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«СБМК».</w:t>
      </w:r>
    </w:p>
    <w:p w14:paraId="03698FF8" w14:textId="7FACA7E1" w:rsidR="00D301EA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1706E" w14:textId="3B32F205" w:rsidR="00C43565" w:rsidRDefault="00C43565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B7D4A" w14:textId="77777777" w:rsidR="00C43565" w:rsidRPr="00736182" w:rsidRDefault="00C43565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C4D7D7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lastRenderedPageBreak/>
        <w:t>1.5. Место и время проведения производственной практики по профилю специальности</w:t>
      </w:r>
    </w:p>
    <w:p w14:paraId="3199162B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«СБМК»:</w:t>
      </w:r>
    </w:p>
    <w:p w14:paraId="58F438E6" w14:textId="45BCDBE8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</w:t>
      </w:r>
      <w:r w:rsidR="009E37DC">
        <w:rPr>
          <w:rFonts w:ascii="Times New Roman" w:hAnsi="Times New Roman"/>
          <w:sz w:val="28"/>
          <w:szCs w:val="28"/>
        </w:rPr>
        <w:t>О</w:t>
      </w:r>
      <w:r w:rsidRPr="00736182">
        <w:rPr>
          <w:rFonts w:ascii="Times New Roman" w:hAnsi="Times New Roman"/>
          <w:sz w:val="28"/>
          <w:szCs w:val="28"/>
        </w:rPr>
        <w:t>О «</w:t>
      </w:r>
      <w:r w:rsidR="009E37DC">
        <w:rPr>
          <w:rFonts w:ascii="Times New Roman" w:hAnsi="Times New Roman"/>
          <w:sz w:val="28"/>
          <w:szCs w:val="28"/>
        </w:rPr>
        <w:t>БИОЛЮКС</w:t>
      </w:r>
      <w:r w:rsidRPr="00736182">
        <w:rPr>
          <w:rFonts w:ascii="Times New Roman" w:hAnsi="Times New Roman"/>
          <w:sz w:val="28"/>
          <w:szCs w:val="28"/>
        </w:rPr>
        <w:t xml:space="preserve">», </w:t>
      </w:r>
      <w:r w:rsidR="00DF7C84" w:rsidRPr="00736182">
        <w:rPr>
          <w:rFonts w:ascii="Times New Roman" w:hAnsi="Times New Roman"/>
          <w:sz w:val="28"/>
          <w:szCs w:val="28"/>
        </w:rPr>
        <w:t xml:space="preserve">ООО </w:t>
      </w:r>
      <w:r w:rsidRPr="00736182">
        <w:rPr>
          <w:rFonts w:ascii="Times New Roman" w:hAnsi="Times New Roman"/>
          <w:sz w:val="28"/>
          <w:szCs w:val="28"/>
        </w:rPr>
        <w:t>«</w:t>
      </w:r>
      <w:r w:rsidR="009E37DC">
        <w:rPr>
          <w:rFonts w:ascii="Times New Roman" w:hAnsi="Times New Roman"/>
          <w:sz w:val="28"/>
          <w:szCs w:val="28"/>
        </w:rPr>
        <w:t>МЕЛЗДРАВ</w:t>
      </w:r>
      <w:r w:rsidRPr="00736182">
        <w:rPr>
          <w:rFonts w:ascii="Times New Roman" w:hAnsi="Times New Roman"/>
          <w:sz w:val="28"/>
          <w:szCs w:val="28"/>
        </w:rPr>
        <w:t xml:space="preserve">», </w:t>
      </w:r>
      <w:r w:rsidR="009E37DC">
        <w:rPr>
          <w:rFonts w:ascii="Times New Roman" w:hAnsi="Times New Roman"/>
          <w:sz w:val="28"/>
          <w:szCs w:val="28"/>
        </w:rPr>
        <w:t xml:space="preserve">ООО «Бережная аптека </w:t>
      </w:r>
      <w:r w:rsidRPr="00736182">
        <w:rPr>
          <w:rFonts w:ascii="Times New Roman" w:hAnsi="Times New Roman"/>
          <w:sz w:val="28"/>
          <w:szCs w:val="28"/>
        </w:rPr>
        <w:t>«Апрель»</w:t>
      </w:r>
      <w:r w:rsidR="00DF7C84" w:rsidRPr="00736182">
        <w:rPr>
          <w:rFonts w:ascii="Times New Roman" w:hAnsi="Times New Roman"/>
          <w:sz w:val="28"/>
          <w:szCs w:val="28"/>
        </w:rPr>
        <w:t>»</w:t>
      </w:r>
      <w:r w:rsidRPr="00736182">
        <w:rPr>
          <w:rFonts w:ascii="Times New Roman" w:hAnsi="Times New Roman"/>
          <w:sz w:val="28"/>
          <w:szCs w:val="28"/>
        </w:rPr>
        <w:t xml:space="preserve">, </w:t>
      </w:r>
      <w:r w:rsidR="00DF7C84" w:rsidRPr="00736182">
        <w:rPr>
          <w:rFonts w:ascii="Times New Roman" w:hAnsi="Times New Roman"/>
          <w:sz w:val="28"/>
          <w:szCs w:val="28"/>
        </w:rPr>
        <w:t xml:space="preserve">ООО </w:t>
      </w:r>
      <w:r w:rsidRPr="00736182">
        <w:rPr>
          <w:rFonts w:ascii="Times New Roman" w:hAnsi="Times New Roman"/>
          <w:sz w:val="28"/>
          <w:szCs w:val="28"/>
        </w:rPr>
        <w:t>«Социальная аптека»</w:t>
      </w:r>
      <w:r w:rsidR="00DF7C84" w:rsidRPr="00736182">
        <w:rPr>
          <w:rFonts w:ascii="Times New Roman" w:hAnsi="Times New Roman"/>
          <w:sz w:val="28"/>
          <w:szCs w:val="28"/>
        </w:rPr>
        <w:t>, ООО «Дельта»</w:t>
      </w:r>
      <w:r w:rsidRPr="00736182">
        <w:rPr>
          <w:rFonts w:ascii="Times New Roman" w:hAnsi="Times New Roman"/>
          <w:sz w:val="28"/>
          <w:szCs w:val="28"/>
        </w:rPr>
        <w:t xml:space="preserve"> </w:t>
      </w:r>
    </w:p>
    <w:p w14:paraId="2C37C21F" w14:textId="77777777" w:rsidR="00D301EA" w:rsidRPr="00736182" w:rsidRDefault="00D301EA" w:rsidP="007C7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721EEEAF" w14:textId="77777777" w:rsidR="00D301EA" w:rsidRPr="00736182" w:rsidRDefault="00D301EA" w:rsidP="007C7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27B79E18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4A38D58F" w14:textId="77777777" w:rsidR="00D301EA" w:rsidRDefault="00D301EA" w:rsidP="00D301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65BCCC" w14:textId="77777777" w:rsidR="00D301EA" w:rsidRDefault="00D301EA" w:rsidP="00D30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37089C87" w14:textId="77777777" w:rsidR="00D301EA" w:rsidRDefault="00D301EA" w:rsidP="00D301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69A648" w14:textId="7CC6F34E" w:rsidR="00D301EA" w:rsidRPr="005674BF" w:rsidRDefault="00D301EA" w:rsidP="0090736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</w:t>
      </w:r>
      <w:r w:rsidR="003F32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501D0926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356"/>
      </w:tblGrid>
      <w:tr w:rsidR="00D301EA" w14:paraId="6816FC3C" w14:textId="77777777" w:rsidTr="003F3230">
        <w:trPr>
          <w:trHeight w:val="6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CD5A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6E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A14E" w14:textId="77777777" w:rsidR="00D301EA" w:rsidRPr="001C26E4" w:rsidRDefault="00D301EA" w:rsidP="007C7A1B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6E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01EA" w14:paraId="00CCC9E1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6DE6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ПК3. 1.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42B" w14:textId="77777777" w:rsidR="00D301EA" w:rsidRPr="001C26E4" w:rsidRDefault="00D301EA" w:rsidP="007C7A1B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</w:tr>
      <w:tr w:rsidR="00D301EA" w14:paraId="7072C08D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7190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D54" w14:textId="77777777" w:rsidR="00D301EA" w:rsidRPr="001C26E4" w:rsidRDefault="00D301EA" w:rsidP="007C7A1B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</w:tr>
      <w:tr w:rsidR="00D301EA" w14:paraId="6892BF35" w14:textId="77777777" w:rsidTr="003F3230">
        <w:trPr>
          <w:trHeight w:val="30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489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7A97" w14:textId="77777777" w:rsidR="00D301EA" w:rsidRPr="001C26E4" w:rsidRDefault="00D301EA" w:rsidP="007C7A1B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</w:tr>
      <w:tr w:rsidR="00D301EA" w14:paraId="4E03E694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319D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3A4F" w14:textId="77777777" w:rsidR="00D301EA" w:rsidRPr="001C26E4" w:rsidRDefault="00D301EA" w:rsidP="007C7A1B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</w:tr>
      <w:tr w:rsidR="001E1263" w14:paraId="4E5C89D3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9B9A" w14:textId="77777777" w:rsidR="001E1263" w:rsidRPr="001C26E4" w:rsidRDefault="001E1263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22A2" w14:textId="77777777" w:rsidR="001E1263" w:rsidRPr="001C26E4" w:rsidRDefault="001E1263" w:rsidP="007C7A1B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</w:tc>
      </w:tr>
      <w:tr w:rsidR="00D301EA" w14:paraId="23F03205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FD9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1CC3" w14:textId="77777777" w:rsidR="00D301EA" w:rsidRPr="001C26E4" w:rsidRDefault="00D301EA" w:rsidP="007C7A1B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</w:tr>
      <w:tr w:rsidR="00D301EA" w14:paraId="5EDF72BB" w14:textId="77777777" w:rsidTr="003F3230">
        <w:trPr>
          <w:trHeight w:val="54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A0BD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51F8" w14:textId="079D1589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01EA" w14:paraId="58E9AD22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4F65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98E8" w14:textId="304FE0AB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D301EA" w14:paraId="2584434B" w14:textId="77777777" w:rsidTr="003F3230">
        <w:trPr>
          <w:trHeight w:val="56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DBAD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4C06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301EA" w14:paraId="4D668CC9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682A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FDE2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301EA" w14:paraId="025D61C4" w14:textId="77777777" w:rsidTr="003F3230">
        <w:trPr>
          <w:trHeight w:val="5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202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9282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301EA" w14:paraId="7203BD3B" w14:textId="77777777" w:rsidTr="003F3230">
        <w:trPr>
          <w:trHeight w:val="57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5C31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A249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301EA" w14:paraId="77791474" w14:textId="77777777" w:rsidTr="003F3230">
        <w:trPr>
          <w:trHeight w:val="28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8429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D8F4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301EA" w14:paraId="003F6AFB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A43E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D357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D301EA" w14:paraId="0656790E" w14:textId="77777777" w:rsidTr="003F3230">
        <w:trPr>
          <w:trHeight w:val="56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BF68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B04F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D301EA" w14:paraId="22EF1371" w14:textId="77777777" w:rsidTr="003F3230">
        <w:trPr>
          <w:trHeight w:val="55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C3F6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7ED9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301EA" w14:paraId="2CB34453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89E7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3111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D301EA" w14:paraId="483D8D73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F466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lastRenderedPageBreak/>
              <w:t>ОК 1</w:t>
            </w:r>
            <w:r w:rsidR="00B60598" w:rsidRPr="001C26E4">
              <w:rPr>
                <w:rFonts w:ascii="Times New Roman" w:hAnsi="Times New Roman"/>
                <w:sz w:val="24"/>
                <w:szCs w:val="24"/>
              </w:rPr>
              <w:t>2</w:t>
            </w:r>
            <w:r w:rsidRPr="001C26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B7F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7C684758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86019D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7AF8CD9B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617"/>
        <w:gridCol w:w="963"/>
        <w:gridCol w:w="5086"/>
      </w:tblGrid>
      <w:tr w:rsidR="00D301EA" w14:paraId="33371FBC" w14:textId="77777777" w:rsidTr="003F2F43">
        <w:trPr>
          <w:trHeight w:val="155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B0E4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DECB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BB8E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1E10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D301EA" w14:paraId="15CBBAA3" w14:textId="77777777" w:rsidTr="007C7A1B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338E" w14:textId="77777777" w:rsidR="00D301EA" w:rsidRPr="00A36862" w:rsidRDefault="003B6E2E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01EA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301EA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D301EA" w14:paraId="7ABE7054" w14:textId="77777777" w:rsidTr="003F2F43">
        <w:trPr>
          <w:trHeight w:val="155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AFD8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C6E3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CF00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195B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D301EA" w14:paraId="452BE325" w14:textId="77777777" w:rsidTr="003F2F43">
        <w:trPr>
          <w:trHeight w:val="1018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3029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9998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2A11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C3D1" w14:textId="77777777" w:rsidR="00D301EA" w:rsidRPr="00A36862" w:rsidRDefault="00D301EA" w:rsidP="007C7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D301EA" w14:paraId="05C829F2" w14:textId="77777777" w:rsidTr="003F2F43">
        <w:trPr>
          <w:trHeight w:val="69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E173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DEE8" w14:textId="77777777" w:rsidR="00D301EA" w:rsidRPr="00A36862" w:rsidRDefault="00D301EA" w:rsidP="007C7A1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33DD" w14:textId="77777777" w:rsidR="00D301EA" w:rsidRPr="00A36862" w:rsidRDefault="00D301EA" w:rsidP="007C7A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6FE" w14:textId="77777777" w:rsidR="00D301EA" w:rsidRPr="00A36862" w:rsidRDefault="00D301EA" w:rsidP="007C7A1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01EA" w:rsidRPr="00CB2F49" w14:paraId="0098946C" w14:textId="77777777" w:rsidTr="003F2F43">
        <w:trPr>
          <w:trHeight w:val="155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FDCC34" w14:textId="77777777" w:rsidR="00D301EA" w:rsidRPr="00EE0B79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D5F0" w14:textId="77777777" w:rsidR="00D301EA" w:rsidRPr="00EE0B79" w:rsidRDefault="00EE0B79" w:rsidP="007C7A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 xml:space="preserve">Учёт движения </w:t>
            </w:r>
            <w:proofErr w:type="spellStart"/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товаро</w:t>
            </w:r>
            <w:proofErr w:type="spellEnd"/>
            <w:r w:rsidRPr="00EE0B79">
              <w:rPr>
                <w:rFonts w:ascii="Times New Roman" w:hAnsi="Times New Roman"/>
                <w:b/>
                <w:sz w:val="24"/>
                <w:szCs w:val="24"/>
              </w:rPr>
              <w:t xml:space="preserve">-материальных ценностей  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1329" w14:textId="77777777" w:rsidR="00D301EA" w:rsidRPr="000B42B5" w:rsidRDefault="00D301EA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BD7F" w14:textId="6F27A8A8" w:rsidR="00D301EA" w:rsidRPr="00C226F1" w:rsidRDefault="00C226F1" w:rsidP="007C7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Учет поступления товара в аптеку. Оформление документов на поступивший товар. Порядок оформления требований накладных на товар.</w:t>
            </w:r>
            <w:r w:rsidR="007C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Учет реализации товаров. Оплата счетов на товар. Учет тары, вспомогательных материалов, основных средств.</w:t>
            </w:r>
          </w:p>
        </w:tc>
      </w:tr>
      <w:tr w:rsidR="00D301EA" w14:paraId="478741B7" w14:textId="77777777" w:rsidTr="003F2F43">
        <w:trPr>
          <w:trHeight w:val="840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29A32" w14:textId="77777777" w:rsidR="00D301EA" w:rsidRPr="00EE0B79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5B63" w14:textId="77777777" w:rsidR="00D301EA" w:rsidRPr="00EE0B79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C7A5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EFE740" w14:textId="77777777" w:rsidR="00D301EA" w:rsidRPr="00C226F1" w:rsidRDefault="00C226F1" w:rsidP="007C7A1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Первичные и накопительные документы по учету товара и других учетных групп. Товарный отчет. Отчет аптеки за месяц.</w:t>
            </w:r>
          </w:p>
        </w:tc>
      </w:tr>
      <w:tr w:rsidR="00C226F1" w14:paraId="5F531B4E" w14:textId="77777777" w:rsidTr="003F2F43">
        <w:trPr>
          <w:trHeight w:val="198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DD8D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03C6B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bCs/>
                <w:sz w:val="24"/>
                <w:szCs w:val="24"/>
              </w:rPr>
              <w:t>Учет движения денежных средств.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B8AC" w14:textId="77777777" w:rsidR="00C226F1" w:rsidRPr="000B42B5" w:rsidRDefault="00C226F1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1B9C97" w14:textId="77777777" w:rsidR="00C226F1" w:rsidRPr="00CB2F49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Налично-денежные расчеты с населением с применением ККМ. Обязанности кассира. Приходные и расходные кассовые операции. Порядок ведения кассовых операций. Составление отчетов кассиров, сдача денежной выручки. Учет движения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26F1" w14:paraId="1D1289D2" w14:textId="77777777" w:rsidTr="003F2F43">
        <w:trPr>
          <w:trHeight w:val="990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4B5FFF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AE7940" w14:textId="77777777" w:rsidR="00C226F1" w:rsidRPr="00EE0B79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Учет труда и заработной платы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02294E" w14:textId="05EA2646" w:rsidR="00C226F1" w:rsidRDefault="00C226F1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F758B3" w14:textId="5F7E28A5" w:rsidR="00C226F1" w:rsidRPr="00C226F1" w:rsidRDefault="00C226F1" w:rsidP="007C7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Первичные документы по учету численности сотрудников аптечной организации.</w:t>
            </w:r>
            <w:r w:rsidR="007C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Формы и система оплаты труда. Виды заработной платы.</w:t>
            </w:r>
          </w:p>
        </w:tc>
      </w:tr>
      <w:tr w:rsidR="00C226F1" w14:paraId="4D61454D" w14:textId="77777777" w:rsidTr="003F2F43">
        <w:trPr>
          <w:trHeight w:val="904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3DF901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692A6" w14:textId="77777777" w:rsidR="00C226F1" w:rsidRPr="00EE0B79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B4CABD" w14:textId="77777777" w:rsidR="00C226F1" w:rsidRDefault="00C226F1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285BB" w14:textId="77777777" w:rsidR="00C226F1" w:rsidRPr="00C226F1" w:rsidRDefault="00C226F1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Начисление заработной платы. Удержания. Порядок расчетов начислений и удержаний по заработной плате.</w:t>
            </w:r>
          </w:p>
        </w:tc>
      </w:tr>
      <w:tr w:rsidR="00C226F1" w14:paraId="0D0555E8" w14:textId="77777777" w:rsidTr="003F2F43">
        <w:trPr>
          <w:trHeight w:val="2257"/>
        </w:trPr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8A2B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D5C61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Понятие менеджмента. Функции менеджмента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B706" w14:textId="77777777" w:rsidR="00C226F1" w:rsidRPr="000576D4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334D74" w14:textId="77777777" w:rsidR="00C226F1" w:rsidRPr="00C226F1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Понятие менеджмента. Основные этапы развития менеджмента. Школы управления.</w:t>
            </w:r>
          </w:p>
          <w:p w14:paraId="4A2F20AC" w14:textId="77777777" w:rsidR="00C226F1" w:rsidRPr="00C226F1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Принципы менеджмента. Понятие организации. Характеристика организации. Сущность и взаимосвязь функций менеджмента. Характеристика основных функций менеджмента: планирование, организация, мотивация, контроль</w:t>
            </w:r>
          </w:p>
        </w:tc>
      </w:tr>
      <w:tr w:rsidR="003F2F43" w14:paraId="04EABAE7" w14:textId="77777777" w:rsidTr="003F2F43">
        <w:trPr>
          <w:trHeight w:val="559"/>
        </w:trPr>
        <w:tc>
          <w:tcPr>
            <w:tcW w:w="364" w:type="pct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0BD5C95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 xml:space="preserve">2.5. 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5758E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аптечной организацией. Принятие управленческих решений.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FCB8F9E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81BB" w14:textId="02CB073A" w:rsidR="003F2F43" w:rsidRPr="00C226F1" w:rsidRDefault="003F2F43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Сущность управленческой деятельности. Методы управления Отбор персонала. Оценка сотрудников и прием на работу</w:t>
            </w:r>
          </w:p>
        </w:tc>
      </w:tr>
      <w:tr w:rsidR="003F2F43" w14:paraId="4FE87785" w14:textId="77777777" w:rsidTr="003F2F43">
        <w:trPr>
          <w:trHeight w:val="1680"/>
        </w:trPr>
        <w:tc>
          <w:tcPr>
            <w:tcW w:w="364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C10ECD6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9B11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EFBC666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70E31" w14:textId="77777777" w:rsidR="003F2F43" w:rsidRPr="00C226F1" w:rsidRDefault="003F2F43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Порядок допуска к фармацевтической деятельности. Сертификация специалистов. Аттестация фармацевтов.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Понятие стилей руководства. Причины конфликтов в организации. Типы конфликтов. Методы разрешения конфликтов. Природа стресса.</w:t>
            </w:r>
          </w:p>
        </w:tc>
      </w:tr>
      <w:tr w:rsidR="003F2F43" w14:paraId="060047A9" w14:textId="77777777" w:rsidTr="003F2F43">
        <w:trPr>
          <w:trHeight w:val="1680"/>
        </w:trPr>
        <w:tc>
          <w:tcPr>
            <w:tcW w:w="364" w:type="pc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243DFDC3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CF083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1E3C727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BFCDC" w14:textId="77777777" w:rsidR="003F2F43" w:rsidRPr="00C226F1" w:rsidRDefault="003F2F43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Значение делового общения. Деловые совещания. Деловые переговоры. Этический кодекс фармацевта. Вопросы формирования этики и деонтологии</w:t>
            </w:r>
          </w:p>
        </w:tc>
      </w:tr>
      <w:tr w:rsidR="003F2F43" w14:paraId="0040F424" w14:textId="77777777" w:rsidTr="003F2F43">
        <w:trPr>
          <w:trHeight w:val="1680"/>
        </w:trPr>
        <w:tc>
          <w:tcPr>
            <w:tcW w:w="36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C9D9A9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01C3D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C37FC97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2220B" w14:textId="77777777" w:rsidR="003F2F43" w:rsidRPr="00C226F1" w:rsidRDefault="003F2F43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Порядок допуска к фармацевтической деятельности. Система кадрового менеджмента. Кадровый маркетинг. Контроллинг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персонала.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Управление конфликтами и стрессами. Этика делового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Анализ нормативной документации, оформление, заполнение документов. Решение профессиональных и ситуационных задач.</w:t>
            </w:r>
          </w:p>
        </w:tc>
      </w:tr>
      <w:tr w:rsidR="00C226F1" w14:paraId="25199E08" w14:textId="77777777" w:rsidTr="003F2F43">
        <w:trPr>
          <w:trHeight w:val="2054"/>
        </w:trPr>
        <w:tc>
          <w:tcPr>
            <w:tcW w:w="36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6E2AB2B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1399" w:type="pct"/>
            <w:tcBorders>
              <w:left w:val="single" w:sz="4" w:space="0" w:color="000000"/>
              <w:right w:val="single" w:sz="4" w:space="0" w:color="auto"/>
            </w:tcBorders>
          </w:tcPr>
          <w:p w14:paraId="50CD8343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7731861E" w14:textId="77777777" w:rsidR="00C226F1" w:rsidRPr="00070AC8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left w:val="single" w:sz="4" w:space="0" w:color="auto"/>
              <w:right w:val="single" w:sz="4" w:space="0" w:color="000000"/>
            </w:tcBorders>
          </w:tcPr>
          <w:p w14:paraId="41F31280" w14:textId="77777777" w:rsidR="00C226F1" w:rsidRPr="0047006D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Инвентаризация товарно-материальных ценностей, понятие, задачи, виды, сроки проведения инвентаризации. Порядок проведения инвентаризации товарно-материальных ценностей. Порядок оформления документов по инвентаризации, определение результатов инвентаризации.</w:t>
            </w:r>
          </w:p>
        </w:tc>
      </w:tr>
      <w:tr w:rsidR="00EE0B79" w14:paraId="29F318F4" w14:textId="77777777" w:rsidTr="003F2F43">
        <w:trPr>
          <w:trHeight w:val="559"/>
        </w:trPr>
        <w:tc>
          <w:tcPr>
            <w:tcW w:w="36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2D0511A" w14:textId="77777777" w:rsidR="00EE0B79" w:rsidRPr="00EE0B79" w:rsidRDefault="00EE0B79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1399" w:type="pct"/>
            <w:tcBorders>
              <w:left w:val="single" w:sz="4" w:space="0" w:color="000000"/>
              <w:right w:val="single" w:sz="4" w:space="0" w:color="auto"/>
            </w:tcBorders>
          </w:tcPr>
          <w:p w14:paraId="6CC43520" w14:textId="77777777" w:rsidR="00EE0B79" w:rsidRPr="00EE0B79" w:rsidRDefault="00EE0B79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Анализ и прогнозирование основных экономических показателей деятельности аптечных организаций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3E36EEEE" w14:textId="77777777" w:rsidR="00EE0B79" w:rsidRDefault="00EE0B79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left w:val="single" w:sz="4" w:space="0" w:color="auto"/>
              <w:right w:val="single" w:sz="4" w:space="0" w:color="000000"/>
            </w:tcBorders>
          </w:tcPr>
          <w:p w14:paraId="5C790649" w14:textId="77777777" w:rsidR="00EE0B79" w:rsidRPr="00C226F1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Прогнозирование как процесс. Этапы прогноза. Анализ как этап прогноза. Прогнозирование товарооборота по составным частям. Анализ и прогнозирование объёма розничных продаж. Анализ и прогнозирование издержек обращения, валовой прибыли, рентабельности.</w:t>
            </w:r>
            <w:r w:rsidR="00B60598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D301EA" w14:paraId="3E6C0B52" w14:textId="77777777" w:rsidTr="007C7A1B">
        <w:trPr>
          <w:trHeight w:val="559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111AD6" w14:textId="77777777" w:rsidR="00D301EA" w:rsidRPr="00070AC8" w:rsidRDefault="008A12A6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F678D" w14:textId="77777777" w:rsidR="00D301EA" w:rsidRPr="00070AC8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43D9A" w14:textId="77777777" w:rsidR="00D301EA" w:rsidRPr="000576D4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FB227A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668C6C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ПРОИЗВОДСТВЕННОЙ ПРАКТИКИ</w:t>
      </w:r>
    </w:p>
    <w:p w14:paraId="3B25C681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3D1057" w14:textId="7E1FB256" w:rsidR="00D301EA" w:rsidRPr="00516461" w:rsidRDefault="00D301EA" w:rsidP="0051646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4.1.</w:t>
      </w:r>
      <w:r w:rsidR="003F3230">
        <w:rPr>
          <w:rFonts w:ascii="Times New Roman" w:hAnsi="Times New Roman"/>
          <w:b/>
          <w:sz w:val="28"/>
          <w:szCs w:val="28"/>
        </w:rPr>
        <w:t xml:space="preserve"> </w:t>
      </w:r>
      <w:r w:rsidRPr="00516461"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48A8AC67" w14:textId="4E56B622" w:rsidR="00D301EA" w:rsidRPr="00516461" w:rsidRDefault="00D301EA" w:rsidP="0051646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09EABA3F" w14:textId="77777777" w:rsidR="00D301EA" w:rsidRPr="00516461" w:rsidRDefault="00D301EA" w:rsidP="00516461">
      <w:pPr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B6E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3B6E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0CF7B9AA" w14:textId="7777777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169A59C5" w14:textId="6F960852" w:rsidR="00D301EA" w:rsidRPr="00516461" w:rsidRDefault="00D301EA" w:rsidP="00516461">
      <w:pPr>
        <w:tabs>
          <w:tab w:val="num" w:pos="360"/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Pr="00516461">
        <w:rPr>
          <w:rFonts w:ascii="Times New Roman" w:hAnsi="Times New Roman"/>
          <w:b/>
          <w:sz w:val="28"/>
          <w:szCs w:val="28"/>
        </w:rPr>
        <w:t xml:space="preserve">МДК 03.01. Организация деятельности аптеки и ее структурных подразделений </w:t>
      </w:r>
      <w:r w:rsidRPr="00516461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Pr="00516461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59413C56" w14:textId="77777777" w:rsidR="00D301EA" w:rsidRPr="00516461" w:rsidRDefault="00D301EA" w:rsidP="00516461">
      <w:pPr>
        <w:widowControl w:val="0"/>
        <w:tabs>
          <w:tab w:val="left" w:pos="388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516461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4A6594FC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ведения первичной учетной документации;</w:t>
      </w:r>
    </w:p>
    <w:p w14:paraId="36116E20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14:paraId="55BA8EA6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соблюдения требований санитарного режима, охраны труда, техники безопасности;</w:t>
      </w:r>
    </w:p>
    <w:p w14:paraId="70FF6C04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b/>
          <w:bCs/>
          <w:szCs w:val="28"/>
        </w:rPr>
      </w:pPr>
      <w:r w:rsidRPr="00516461">
        <w:rPr>
          <w:b/>
          <w:bCs/>
          <w:szCs w:val="28"/>
        </w:rPr>
        <w:t>уметь:</w:t>
      </w:r>
    </w:p>
    <w:p w14:paraId="11DFBD02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организовывать работу структурных подразделений аптеки;</w:t>
      </w:r>
    </w:p>
    <w:p w14:paraId="4F62AA67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14:paraId="172FFF7F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14:paraId="276968F4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формировать социально-психологический климат в коллективе;</w:t>
      </w:r>
    </w:p>
    <w:p w14:paraId="11EC2CDD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разрешать конфликтные ситуации;</w:t>
      </w:r>
    </w:p>
    <w:p w14:paraId="2C81D40E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14:paraId="0BB0F8A7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защищать свои права в соответствии с трудовым законодательством;</w:t>
      </w:r>
    </w:p>
    <w:p w14:paraId="1F3FD0CC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b/>
          <w:bCs/>
          <w:szCs w:val="28"/>
        </w:rPr>
      </w:pPr>
      <w:r w:rsidRPr="00516461">
        <w:rPr>
          <w:b/>
          <w:bCs/>
          <w:szCs w:val="28"/>
        </w:rPr>
        <w:lastRenderedPageBreak/>
        <w:t>знать:</w:t>
      </w:r>
    </w:p>
    <w:p w14:paraId="6E39E970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14:paraId="3EBD6AE5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организационно-правовые формы аптечных организаций;</w:t>
      </w:r>
    </w:p>
    <w:p w14:paraId="03BA9AC0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виды материальной ответственности;</w:t>
      </w:r>
    </w:p>
    <w:p w14:paraId="28CF7D23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порядок закупки и приема товаров от поставщиков;</w:t>
      </w:r>
    </w:p>
    <w:p w14:paraId="3B0062D5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хранение, отпуск (реализация) лекарственных средств, товаров аптечного ассортимента;</w:t>
      </w:r>
    </w:p>
    <w:p w14:paraId="18DC6B49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принципы ценообразования, учета денежных средств и товарно-материальных ценностей в аптеке;</w:t>
      </w:r>
    </w:p>
    <w:p w14:paraId="5B0C8431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порядок оплаты труда;</w:t>
      </w:r>
    </w:p>
    <w:p w14:paraId="0A38403E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14:paraId="2B054857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планирование основных экономических показателей;</w:t>
      </w:r>
    </w:p>
    <w:p w14:paraId="04B505D4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основы фармацевтического менеджмента и делового общения;</w:t>
      </w:r>
    </w:p>
    <w:p w14:paraId="2FAD4FC9" w14:textId="77777777" w:rsidR="00C05CB7" w:rsidRPr="00516461" w:rsidRDefault="00C05CB7" w:rsidP="00516461">
      <w:pPr>
        <w:widowControl w:val="0"/>
        <w:tabs>
          <w:tab w:val="left" w:pos="388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14:paraId="2E42059F" w14:textId="0B4901E8" w:rsidR="00D301EA" w:rsidRPr="00516461" w:rsidRDefault="007C7A1B" w:rsidP="00516461">
      <w:pPr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 xml:space="preserve">К практике, </w:t>
      </w:r>
      <w:r w:rsidR="00D301EA" w:rsidRPr="00516461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35DE6C18" w14:textId="0ADACF24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30E5AB90" w14:textId="7777777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</w:t>
      </w:r>
      <w:r w:rsidR="000B171D" w:rsidRPr="00516461">
        <w:rPr>
          <w:rFonts w:ascii="Times New Roman" w:hAnsi="Times New Roman"/>
          <w:sz w:val="28"/>
          <w:szCs w:val="28"/>
        </w:rPr>
        <w:t xml:space="preserve"> </w:t>
      </w:r>
      <w:r w:rsidRPr="00516461">
        <w:rPr>
          <w:rFonts w:ascii="Times New Roman" w:hAnsi="Times New Roman"/>
          <w:sz w:val="28"/>
          <w:szCs w:val="28"/>
        </w:rPr>
        <w:t>«Характеристика», «Аттестационный лист», «Журнал методического руководителя практики».</w:t>
      </w:r>
    </w:p>
    <w:p w14:paraId="75F37ACB" w14:textId="7F35742E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6801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 xml:space="preserve">ОУ СК «СБМК» </w:t>
      </w:r>
      <w:r w:rsidR="007C7A1B" w:rsidRPr="00516461">
        <w:rPr>
          <w:rFonts w:ascii="Times New Roman" w:hAnsi="Times New Roman"/>
          <w:sz w:val="28"/>
          <w:szCs w:val="28"/>
        </w:rPr>
        <w:t xml:space="preserve">и от аптечного </w:t>
      </w:r>
      <w:r w:rsidRPr="00516461">
        <w:rPr>
          <w:rFonts w:ascii="Times New Roman" w:hAnsi="Times New Roman"/>
          <w:sz w:val="28"/>
          <w:szCs w:val="28"/>
        </w:rPr>
        <w:t>учреждения.</w:t>
      </w:r>
    </w:p>
    <w:p w14:paraId="18BAA287" w14:textId="037EE30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Для руководс</w:t>
      </w:r>
      <w:r w:rsidR="007C7A1B" w:rsidRPr="00516461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 w:rsidRPr="00516461"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68012E" w:rsidRPr="00516461">
        <w:rPr>
          <w:rFonts w:ascii="Times New Roman" w:hAnsi="Times New Roman"/>
          <w:sz w:val="28"/>
          <w:szCs w:val="28"/>
        </w:rPr>
        <w:t>П</w:t>
      </w:r>
      <w:r w:rsidR="003F3230">
        <w:rPr>
          <w:rFonts w:ascii="Times New Roman" w:hAnsi="Times New Roman"/>
          <w:sz w:val="28"/>
          <w:szCs w:val="28"/>
        </w:rPr>
        <w:t xml:space="preserve">ОУ СК «СБМК» назначается </w:t>
      </w:r>
      <w:r w:rsidRPr="00516461">
        <w:rPr>
          <w:rFonts w:ascii="Times New Roman" w:hAnsi="Times New Roman"/>
          <w:sz w:val="28"/>
          <w:szCs w:val="28"/>
        </w:rPr>
        <w:t>руководитель производственной практики от ГБ</w:t>
      </w:r>
      <w:r w:rsidR="006801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>ОУ СК «СБМК» и руководитель</w:t>
      </w:r>
      <w:r w:rsidR="000B171D" w:rsidRPr="00516461">
        <w:rPr>
          <w:rFonts w:ascii="Times New Roman" w:hAnsi="Times New Roman"/>
          <w:sz w:val="28"/>
          <w:szCs w:val="28"/>
        </w:rPr>
        <w:t xml:space="preserve"> </w:t>
      </w:r>
      <w:r w:rsidRPr="00516461"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6D54938D" w14:textId="7777777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6461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68012E" w:rsidRPr="00516461">
        <w:rPr>
          <w:rFonts w:ascii="Times New Roman" w:hAnsi="Times New Roman"/>
          <w:i/>
          <w:sz w:val="28"/>
          <w:szCs w:val="28"/>
        </w:rPr>
        <w:t>П</w:t>
      </w:r>
      <w:r w:rsidRPr="00516461">
        <w:rPr>
          <w:rFonts w:ascii="Times New Roman" w:hAnsi="Times New Roman"/>
          <w:i/>
          <w:sz w:val="28"/>
          <w:szCs w:val="28"/>
        </w:rPr>
        <w:t>ОУ СК «СБМК»:</w:t>
      </w:r>
    </w:p>
    <w:p w14:paraId="60AD8906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7C6E8E4E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ознакомить обучающихся с программой практики;</w:t>
      </w:r>
    </w:p>
    <w:p w14:paraId="38565274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lastRenderedPageBreak/>
        <w:t>ознакомить руководителя производственной практики от аптечного  учреждения с целями и задачами практики, содержанием  рабочей программы, а также с их обязанностями по руководству практикой;</w:t>
      </w:r>
    </w:p>
    <w:p w14:paraId="62A5F964" w14:textId="19C5239C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145D5596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5BA91051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совместно с руководителем практики от  аптечного  учреждения организовывать проведение инструктажа по технике безопасности для обучающихся;</w:t>
      </w:r>
    </w:p>
    <w:p w14:paraId="7FE3CF6F" w14:textId="3AF3D616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6199D79F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65F1EA2B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0CB153AF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09E40ECF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0D18D173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0C27EFBD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участвовать совместно с руководителем практики от аптечного  учреждения в проведении аттестации обучающихся по итогам практики; </w:t>
      </w:r>
    </w:p>
    <w:p w14:paraId="7324D9A8" w14:textId="3768EF99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вести журнал руководителя производственной практики; </w:t>
      </w:r>
    </w:p>
    <w:p w14:paraId="67BF047B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261BC5AA" w14:textId="27944699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по окончании практики составлять аналитический отчет </w:t>
      </w:r>
      <w:r w:rsidR="007C7A1B" w:rsidRPr="00516461">
        <w:rPr>
          <w:szCs w:val="28"/>
        </w:rPr>
        <w:t xml:space="preserve">о работе обучающихся </w:t>
      </w:r>
      <w:r w:rsidRPr="00516461">
        <w:rPr>
          <w:szCs w:val="28"/>
        </w:rPr>
        <w:t>и организации практики на данной базе.</w:t>
      </w:r>
    </w:p>
    <w:p w14:paraId="0F52F6C0" w14:textId="3749C92D" w:rsidR="00D301EA" w:rsidRPr="00516461" w:rsidRDefault="00D301EA" w:rsidP="00516461">
      <w:pPr>
        <w:pStyle w:val="aa"/>
        <w:tabs>
          <w:tab w:val="left" w:pos="720"/>
          <w:tab w:val="left" w:pos="916"/>
          <w:tab w:val="left" w:pos="993"/>
        </w:tabs>
        <w:ind w:firstLine="709"/>
        <w:jc w:val="both"/>
        <w:rPr>
          <w:i/>
          <w:szCs w:val="28"/>
        </w:rPr>
      </w:pPr>
      <w:r w:rsidRPr="00516461">
        <w:rPr>
          <w:i/>
          <w:szCs w:val="28"/>
        </w:rPr>
        <w:t>Обязанности руководителя производственной практики от аптечного учреждения:</w:t>
      </w:r>
    </w:p>
    <w:p w14:paraId="7CD0D2F4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7239C51C" w14:textId="6391305F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совместно с руководителем практики от ГБ</w:t>
      </w:r>
      <w:r w:rsidR="0068012E" w:rsidRPr="00516461">
        <w:rPr>
          <w:szCs w:val="28"/>
        </w:rPr>
        <w:t>П</w:t>
      </w:r>
      <w:r w:rsidRPr="00516461"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 отделениям аптечного  учреждения в соответствии с программой практики;</w:t>
      </w:r>
    </w:p>
    <w:p w14:paraId="2D4BC7B9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lastRenderedPageBreak/>
        <w:t>распределять прибывших на практику обучающихся по рабочим местам;</w:t>
      </w:r>
    </w:p>
    <w:p w14:paraId="4F39C41F" w14:textId="53F985AD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ознакомить обучающихся с задачами, структурой, функциями и правилами внутреннего распорядка аптечного учреждения, в котором проводится практика;</w:t>
      </w:r>
    </w:p>
    <w:p w14:paraId="7625B0C6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организовывать проведение инструктажа обучающихся по технике безопасности;</w:t>
      </w:r>
    </w:p>
    <w:p w14:paraId="1EFBA221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36878BC1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</w:t>
      </w:r>
      <w:r w:rsidR="0068012E" w:rsidRPr="00516461">
        <w:rPr>
          <w:szCs w:val="28"/>
        </w:rPr>
        <w:t>П</w:t>
      </w:r>
      <w:r w:rsidRPr="00516461">
        <w:rPr>
          <w:szCs w:val="28"/>
        </w:rPr>
        <w:t>ОУ СК «СБМК»;</w:t>
      </w:r>
    </w:p>
    <w:p w14:paraId="090934B2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41375260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14:paraId="0260122F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3AA6385E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15CD36D6" w14:textId="268A1D88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совместно с руководителем производственной практики от ГБ</w:t>
      </w:r>
      <w:r w:rsidR="0068012E" w:rsidRPr="00516461">
        <w:rPr>
          <w:szCs w:val="28"/>
        </w:rPr>
        <w:t>П</w:t>
      </w:r>
      <w:r w:rsidRPr="00516461"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7CBD5B32" w14:textId="35D84089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вести журнал руководителя производственной практики.</w:t>
      </w:r>
    </w:p>
    <w:p w14:paraId="07609ADB" w14:textId="77777777" w:rsidR="00D301EA" w:rsidRPr="00516461" w:rsidRDefault="00D301EA" w:rsidP="00516461">
      <w:pPr>
        <w:shd w:val="clear" w:color="auto" w:fill="FFFFFF"/>
        <w:tabs>
          <w:tab w:val="num" w:pos="360"/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1899E" w14:textId="0C79D6BA" w:rsidR="00D301EA" w:rsidRPr="00516461" w:rsidRDefault="00D301EA" w:rsidP="00516461">
      <w:pPr>
        <w:pStyle w:val="aa"/>
        <w:tabs>
          <w:tab w:val="left" w:pos="916"/>
          <w:tab w:val="left" w:pos="993"/>
        </w:tabs>
        <w:ind w:firstLine="709"/>
        <w:jc w:val="both"/>
        <w:rPr>
          <w:b/>
          <w:szCs w:val="28"/>
        </w:rPr>
      </w:pPr>
      <w:r w:rsidRPr="00516461">
        <w:rPr>
          <w:b/>
          <w:szCs w:val="28"/>
        </w:rPr>
        <w:t>4.2.</w:t>
      </w:r>
      <w:r w:rsidR="003C295A">
        <w:rPr>
          <w:b/>
          <w:szCs w:val="28"/>
        </w:rPr>
        <w:t xml:space="preserve"> </w:t>
      </w:r>
      <w:r w:rsidRPr="00516461"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41A945DE" w14:textId="77777777" w:rsidR="00D301EA" w:rsidRPr="00516461" w:rsidRDefault="00D301EA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7D0A6BA2" w14:textId="77777777" w:rsidR="00516461" w:rsidRPr="00516461" w:rsidRDefault="00516461" w:rsidP="00516461">
      <w:pPr>
        <w:pStyle w:val="ac"/>
        <w:numPr>
          <w:ilvl w:val="0"/>
          <w:numId w:val="29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4F32AABA" w14:textId="36C82918" w:rsidR="00D301EA" w:rsidRPr="008E71CE" w:rsidRDefault="00516461" w:rsidP="008E71CE">
      <w:pPr>
        <w:pStyle w:val="ac"/>
        <w:numPr>
          <w:ilvl w:val="0"/>
          <w:numId w:val="29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  <w:lang w:eastAsia="ru-RU"/>
        </w:rPr>
        <w:t>Отчет по производственной практике (Приложение 5).</w:t>
      </w:r>
    </w:p>
    <w:p w14:paraId="65CC8273" w14:textId="7A82F7BE" w:rsidR="00D301EA" w:rsidRDefault="00D301EA" w:rsidP="00516461">
      <w:pPr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16461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D4A8464" w14:textId="292A573F" w:rsidR="001C15BD" w:rsidRPr="001C15BD" w:rsidRDefault="001C15BD" w:rsidP="001C15BD">
      <w:pPr>
        <w:pStyle w:val="ac"/>
        <w:widowControl w:val="0"/>
        <w:numPr>
          <w:ilvl w:val="2"/>
          <w:numId w:val="3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32CC10DD" w14:textId="7223186D" w:rsidR="001C15BD" w:rsidRPr="001C15BD" w:rsidRDefault="001C15BD" w:rsidP="001C15BD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Организация и управление фармацевтической деятельностью М., ГЭОТАР-Медиа. 2022</w:t>
      </w:r>
    </w:p>
    <w:p w14:paraId="59AFC4D3" w14:textId="3A6189B4" w:rsidR="001C15BD" w:rsidRPr="001C15BD" w:rsidRDefault="001C15BD" w:rsidP="001C15BD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471ECAFD" w14:textId="73117029" w:rsidR="001C15BD" w:rsidRPr="001C15BD" w:rsidRDefault="001C15BD" w:rsidP="001C15BD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Пономарева, Л.А. Лекарствоведение. Сборник заданий: уч. пособие / Л. А. Пономарева. — 3-е изд., стер. — Санкт-Петербург: Лань, 2020. — 108 с. 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— ISBN 978-5-8114-4968-2. ФУМО 33.00.00</w:t>
      </w:r>
    </w:p>
    <w:p w14:paraId="6D0D99BD" w14:textId="394C8EA1" w:rsidR="001C15BD" w:rsidRPr="001C15BD" w:rsidRDefault="001C15BD" w:rsidP="001C15BD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C1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3DCFE3D1" w14:textId="27AA3502" w:rsidR="001C15BD" w:rsidRPr="001C15BD" w:rsidRDefault="001C15BD" w:rsidP="001C15BD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.  Коновалов, А. А. </w:t>
      </w:r>
      <w:proofErr w:type="spellStart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Фармэкспертиза</w:t>
      </w:r>
      <w:proofErr w:type="spellEnd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экстемпоральных</w:t>
      </w:r>
      <w:proofErr w:type="spellEnd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2BB5E9DC" w14:textId="77777777" w:rsidR="001C15BD" w:rsidRPr="001C15BD" w:rsidRDefault="001C15BD" w:rsidP="001C15BD">
      <w:pPr>
        <w:widowControl w:val="0"/>
        <w:shd w:val="clear" w:color="auto" w:fill="FFFFFF"/>
        <w:tabs>
          <w:tab w:val="left" w:pos="965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D96766" w14:textId="64B324EF" w:rsidR="001C15BD" w:rsidRPr="001C15BD" w:rsidRDefault="001C15BD" w:rsidP="001C15BD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C1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3B60A306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Наркевич И.А. Управление и экономика фармации / под ред. И.А. Наркевича. – Москва: ГЭОТАР-Медиа, 2019. – 928 с.</w:t>
      </w:r>
    </w:p>
    <w:p w14:paraId="055AF779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0DD48BB7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 лекарственных средств России. Энциклопедия лекарств / под ред. Г.Л. </w:t>
      </w:r>
      <w:proofErr w:type="spellStart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Вышковского</w:t>
      </w:r>
      <w:proofErr w:type="spellEnd"/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. – Москва: Ведана, 2019. – 860 с.</w:t>
      </w:r>
    </w:p>
    <w:p w14:paraId="2E00AC25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8" w:tooltip="https://roszdravnadzor.gov.ru/%20" w:history="1">
        <w:r w:rsidRPr="001C15BD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6AD8D7E9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1BE008FF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C1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7CC5E225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C1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1C15BD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URL: https://www.rlsnet.ru</w:t>
      </w:r>
    </w:p>
    <w:p w14:paraId="23AADBDC" w14:textId="4AACF534" w:rsidR="000B171D" w:rsidRPr="001C15BD" w:rsidRDefault="001C15BD" w:rsidP="001C15BD">
      <w:pPr>
        <w:pStyle w:val="ac"/>
        <w:widowControl w:val="0"/>
        <w:shd w:val="clear" w:color="auto" w:fill="FFFFFF"/>
        <w:tabs>
          <w:tab w:val="left" w:pos="730"/>
          <w:tab w:val="left" w:pos="916"/>
          <w:tab w:val="left" w:pos="993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8.</w:t>
      </w:r>
      <w:r w:rsidR="000B171D" w:rsidRPr="001C15BD">
        <w:rPr>
          <w:rFonts w:ascii="Times New Roman" w:hAnsi="Times New Roman"/>
          <w:color w:val="000000"/>
          <w:spacing w:val="6"/>
          <w:sz w:val="28"/>
          <w:szCs w:val="28"/>
        </w:rPr>
        <w:t>Управление и экономика фармации. В 4 томах. Академия, 2018 г.</w:t>
      </w:r>
    </w:p>
    <w:p w14:paraId="0AAD0E15" w14:textId="77777777" w:rsidR="001C15BD" w:rsidRDefault="001C15BD" w:rsidP="001C15BD">
      <w:pPr>
        <w:tabs>
          <w:tab w:val="left" w:pos="91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9.</w:t>
      </w:r>
      <w:r w:rsidR="000B171D" w:rsidRPr="00516461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="000B171D" w:rsidRPr="005164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1810BB" w14:textId="42EF4EE2" w:rsidR="000B171D" w:rsidRPr="00516461" w:rsidRDefault="001C15BD" w:rsidP="001C15BD">
      <w:pPr>
        <w:tabs>
          <w:tab w:val="left" w:pos="91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10.</w:t>
      </w:r>
      <w:r w:rsidR="000B171D" w:rsidRPr="00516461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7146DE86" w14:textId="50F5E05F" w:rsidR="000B171D" w:rsidRPr="00516461" w:rsidRDefault="001C15BD" w:rsidP="001C15BD">
      <w:pPr>
        <w:tabs>
          <w:tab w:val="left" w:pos="91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11.</w:t>
      </w:r>
      <w:r w:rsidR="000B171D" w:rsidRPr="00516461">
        <w:rPr>
          <w:rFonts w:ascii="Times New Roman" w:hAnsi="Times New Roman"/>
          <w:color w:val="000000"/>
          <w:spacing w:val="-1"/>
          <w:sz w:val="28"/>
          <w:szCs w:val="28"/>
        </w:rPr>
        <w:t>Журнал «Аптекарь»</w:t>
      </w:r>
    </w:p>
    <w:p w14:paraId="0E38EEE0" w14:textId="77777777" w:rsidR="000B171D" w:rsidRPr="00516461" w:rsidRDefault="000B171D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3930B3BC" w14:textId="77777777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516461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1C6BFB28" w14:textId="7B9EA466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Федеральный закон «О защите прав потребителей» №2300-1    </w:t>
      </w:r>
      <w:r w:rsidRPr="00516461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758EE86C" w14:textId="36CC3BE5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РФ «Правила продажи </w:t>
      </w:r>
      <w:r w:rsidR="00516461" w:rsidRPr="00516461"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</w:t>
      </w:r>
      <w:r w:rsidRPr="00516461">
        <w:rPr>
          <w:rFonts w:ascii="Times New Roman" w:hAnsi="Times New Roman"/>
          <w:color w:val="000000"/>
          <w:spacing w:val="3"/>
          <w:sz w:val="28"/>
          <w:szCs w:val="28"/>
        </w:rPr>
        <w:t xml:space="preserve">видов товаров. </w:t>
      </w:r>
    </w:p>
    <w:p w14:paraId="06776E99" w14:textId="2B3E9171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516461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2EDAA4B2" w14:textId="77777777" w:rsidR="000B171D" w:rsidRPr="00516461" w:rsidRDefault="000B171D" w:rsidP="003F323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1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14ED1496" w14:textId="3283E0ED" w:rsidR="000B171D" w:rsidRPr="00516461" w:rsidRDefault="000B171D" w:rsidP="00516461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гражданский, об административных правонарушениях </w:t>
      </w:r>
      <w:r w:rsidRPr="00516461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трудовой, уголовный в современной редакции с изменениями и </w:t>
      </w:r>
      <w:r w:rsidRPr="00516461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663B82C0" w14:textId="36A598DC" w:rsidR="000B171D" w:rsidRPr="00516461" w:rsidRDefault="000B171D" w:rsidP="00516461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 системы (Интернет-</w:t>
      </w:r>
      <w:r w:rsidR="00516461" w:rsidRPr="00516461">
        <w:rPr>
          <w:rFonts w:ascii="Times New Roman" w:hAnsi="Times New Roman"/>
          <w:color w:val="000000"/>
          <w:spacing w:val="10"/>
          <w:sz w:val="28"/>
          <w:szCs w:val="28"/>
        </w:rPr>
        <w:t xml:space="preserve">ресурсы, </w:t>
      </w:r>
      <w:r w:rsidRPr="00516461">
        <w:rPr>
          <w:rFonts w:ascii="Times New Roman" w:hAnsi="Times New Roman"/>
          <w:color w:val="000000"/>
          <w:spacing w:val="10"/>
          <w:sz w:val="28"/>
          <w:szCs w:val="28"/>
        </w:rPr>
        <w:t>Консультант,</w:t>
      </w:r>
      <w:r w:rsidR="00516461" w:rsidRPr="0051646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516461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1413EBCD" w14:textId="3BC7A6A4" w:rsidR="000B171D" w:rsidRPr="00516461" w:rsidRDefault="000B171D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461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документы: СанПиН, ОСТ:</w:t>
      </w:r>
    </w:p>
    <w:p w14:paraId="388E62DD" w14:textId="7550C514" w:rsidR="000B171D" w:rsidRPr="00516461" w:rsidRDefault="000B171D" w:rsidP="00516461">
      <w:pPr>
        <w:widowControl w:val="0"/>
        <w:shd w:val="clear" w:color="auto" w:fill="FFFFFF"/>
        <w:tabs>
          <w:tab w:val="left" w:pos="715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516461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7C3ACC0F" w14:textId="77777777" w:rsidR="00D301EA" w:rsidRPr="00516461" w:rsidRDefault="00D301EA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16461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76B35D99" w14:textId="77777777" w:rsidR="00D301EA" w:rsidRPr="00516461" w:rsidRDefault="00D301EA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6461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5A1AA40D" w14:textId="77777777" w:rsidR="00D301EA" w:rsidRDefault="00D301EA" w:rsidP="00D301E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B146F19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69F6ECE5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D301EA" w14:paraId="3FCF1446" w14:textId="77777777" w:rsidTr="00516461">
        <w:tc>
          <w:tcPr>
            <w:tcW w:w="2694" w:type="dxa"/>
            <w:vAlign w:val="center"/>
            <w:hideMark/>
          </w:tcPr>
          <w:p w14:paraId="40EAECBA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F8865C1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7EB449D8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6581CE2A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301EA" w14:paraId="3040D107" w14:textId="77777777" w:rsidTr="00516461">
        <w:trPr>
          <w:trHeight w:val="679"/>
        </w:trPr>
        <w:tc>
          <w:tcPr>
            <w:tcW w:w="2694" w:type="dxa"/>
          </w:tcPr>
          <w:p w14:paraId="0649944E" w14:textId="77777777" w:rsidR="00D301EA" w:rsidRPr="007217F3" w:rsidRDefault="00D301EA" w:rsidP="005164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3685" w:type="dxa"/>
            <w:hideMark/>
          </w:tcPr>
          <w:p w14:paraId="4FCB23C4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3F27EF38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  <w:p w14:paraId="7A11091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  <w:p w14:paraId="7A9697B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7E4711BB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деятельности; </w:t>
            </w:r>
          </w:p>
          <w:p w14:paraId="07803370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5C4216F1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E7711C9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68F23DFC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D301EA" w14:paraId="671D87FA" w14:textId="77777777" w:rsidTr="00516461">
        <w:trPr>
          <w:trHeight w:val="416"/>
        </w:trPr>
        <w:tc>
          <w:tcPr>
            <w:tcW w:w="2694" w:type="dxa"/>
          </w:tcPr>
          <w:p w14:paraId="419FC346" w14:textId="77777777" w:rsidR="00D301EA" w:rsidRPr="001372E2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7217F3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3685" w:type="dxa"/>
            <w:hideMark/>
          </w:tcPr>
          <w:p w14:paraId="29132415" w14:textId="77777777" w:rsidR="00D301EA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 xml:space="preserve">-достаточность знаний нормативно-правовой базы при отпуске лекарственных средств населению, в том числе по бесплатным </w:t>
            </w:r>
            <w:r>
              <w:rPr>
                <w:rFonts w:ascii="Times New Roman" w:hAnsi="Times New Roman"/>
                <w:sz w:val="24"/>
                <w:szCs w:val="24"/>
              </w:rPr>
              <w:t>и льготным рецептам;</w:t>
            </w:r>
          </w:p>
          <w:p w14:paraId="5E5BF053" w14:textId="77777777" w:rsidR="00D301EA" w:rsidRPr="001372E2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081F90EC" w14:textId="77777777" w:rsidR="00D301EA" w:rsidRPr="008A12A6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-соблюдение правил отпуска лекарственных средств населению, в том числе по льготным рецептам; по требованиям учреждений здравоохранения, в соответствии с нормативными документами.</w:t>
            </w:r>
          </w:p>
        </w:tc>
        <w:tc>
          <w:tcPr>
            <w:tcW w:w="2977" w:type="dxa"/>
            <w:hideMark/>
          </w:tcPr>
          <w:p w14:paraId="3E076F5F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E486DD9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BAAEB9B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D301EA" w14:paraId="5547CBC2" w14:textId="77777777" w:rsidTr="00516461">
        <w:trPr>
          <w:trHeight w:val="416"/>
        </w:trPr>
        <w:tc>
          <w:tcPr>
            <w:tcW w:w="2694" w:type="dxa"/>
          </w:tcPr>
          <w:p w14:paraId="72F66699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 3. Оформлять заявки поставщикам на товары аптечного ассортимента.</w:t>
            </w:r>
          </w:p>
        </w:tc>
        <w:tc>
          <w:tcPr>
            <w:tcW w:w="3685" w:type="dxa"/>
            <w:hideMark/>
          </w:tcPr>
          <w:p w14:paraId="71CAE12F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деятельности; </w:t>
            </w:r>
          </w:p>
          <w:p w14:paraId="0F2DAD9B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товары аптечного ассортимента: </w:t>
            </w:r>
          </w:p>
          <w:p w14:paraId="6669CB94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  <w:p w14:paraId="03B3D66B" w14:textId="5EFCC2AA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деятельности: </w:t>
            </w:r>
          </w:p>
          <w:p w14:paraId="25357EB2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104A3282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9804F6A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A73531A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D301EA" w14:paraId="49E75E06" w14:textId="77777777" w:rsidTr="00516461">
        <w:trPr>
          <w:trHeight w:val="416"/>
        </w:trPr>
        <w:tc>
          <w:tcPr>
            <w:tcW w:w="2694" w:type="dxa"/>
          </w:tcPr>
          <w:p w14:paraId="3E60BDF9" w14:textId="0BEFA88B" w:rsidR="00D301EA" w:rsidRPr="007217F3" w:rsidRDefault="00516461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="00D301EA" w:rsidRPr="007217F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3685" w:type="dxa"/>
            <w:hideMark/>
          </w:tcPr>
          <w:p w14:paraId="2064D3E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  <w:p w14:paraId="5721DB3F" w14:textId="21C4ED5E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цен на лекарственные средства и другие товары аптечного ассортимента: </w:t>
            </w:r>
          </w:p>
          <w:p w14:paraId="48E4DEAC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0F3F3DB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082F1EB3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12B9799E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07B6BE7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A12A6" w14:paraId="4A998029" w14:textId="77777777" w:rsidTr="00516461">
        <w:trPr>
          <w:trHeight w:val="416"/>
        </w:trPr>
        <w:tc>
          <w:tcPr>
            <w:tcW w:w="2694" w:type="dxa"/>
          </w:tcPr>
          <w:p w14:paraId="4C0EF59A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sz w:val="24"/>
                <w:szCs w:val="24"/>
              </w:rPr>
              <w:t>ПК 3.5 Участвовать в организации оптовой торговли.</w:t>
            </w:r>
          </w:p>
        </w:tc>
        <w:tc>
          <w:tcPr>
            <w:tcW w:w="3685" w:type="dxa"/>
            <w:hideMark/>
          </w:tcPr>
          <w:p w14:paraId="74F10496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8A12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  <w:p w14:paraId="5D49E10E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</w:t>
            </w:r>
            <w:r w:rsidRPr="008A1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товары аптечного ассортимента; </w:t>
            </w:r>
          </w:p>
          <w:p w14:paraId="764BCBF2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  <w:p w14:paraId="54DBF867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8A12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15D55A11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8A12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34ECFF11" w14:textId="77777777" w:rsidR="008A12A6" w:rsidRPr="001372E2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301EE32" w14:textId="77777777" w:rsidR="008A12A6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C1B9E6C" w14:textId="77777777" w:rsidR="008A12A6" w:rsidRPr="001372E2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A12A6" w14:paraId="0C9A5E0F" w14:textId="77777777" w:rsidTr="00516461">
        <w:trPr>
          <w:trHeight w:val="416"/>
        </w:trPr>
        <w:tc>
          <w:tcPr>
            <w:tcW w:w="2694" w:type="dxa"/>
          </w:tcPr>
          <w:p w14:paraId="7DD67716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3.6.  Оформлять первичную отчетно-учетную документацию.</w:t>
            </w:r>
          </w:p>
        </w:tc>
        <w:tc>
          <w:tcPr>
            <w:tcW w:w="3685" w:type="dxa"/>
            <w:hideMark/>
          </w:tcPr>
          <w:p w14:paraId="27A39129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  <w:p w14:paraId="4904A9A3" w14:textId="1788CA8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</w:t>
            </w:r>
            <w:r w:rsidR="0051646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тчетных документов по основной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 аптечной организации;</w:t>
            </w:r>
          </w:p>
          <w:p w14:paraId="52ECA097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использование компьютерного метода сбора, хранения и обработки информации, применяемой в профессиональной деятельности;</w:t>
            </w:r>
          </w:p>
          <w:p w14:paraId="5AD99A8B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выборы и использование прикладных программ обеспечения фармацевтической деятельности. </w:t>
            </w:r>
          </w:p>
          <w:p w14:paraId="690AB098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A2598D9" w14:textId="77777777" w:rsidR="008A12A6" w:rsidRPr="001372E2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F65B0AB" w14:textId="77777777" w:rsidR="008A12A6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2B378948" w14:textId="77777777" w:rsidR="008A12A6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19172331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ADDC0E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DA9FEAE" w14:textId="7D9C4E9F" w:rsidR="007636DF" w:rsidRDefault="007636DF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0811BE0" w14:textId="77777777" w:rsidR="007636DF" w:rsidRDefault="007636DF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D301EA" w:rsidRPr="000B171D" w14:paraId="2069E677" w14:textId="77777777" w:rsidTr="000B171D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CC02" w14:textId="77777777" w:rsidR="00D301EA" w:rsidRPr="000B171D" w:rsidRDefault="00D301EA" w:rsidP="00EE0B79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3F6A44BD" w14:textId="77777777" w:rsidR="00D301EA" w:rsidRPr="000B171D" w:rsidRDefault="00D301EA" w:rsidP="00EE0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E298" w14:textId="77777777" w:rsidR="00D301EA" w:rsidRPr="000B171D" w:rsidRDefault="00D301EA" w:rsidP="00EE0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DC8E" w14:textId="77777777" w:rsidR="00D301EA" w:rsidRPr="000B171D" w:rsidRDefault="00D301EA" w:rsidP="00EE0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301EA" w:rsidRPr="000B171D" w14:paraId="7C1DAD93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86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0B171D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0B171D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B4E7950" w14:textId="77777777" w:rsidR="00D301EA" w:rsidRPr="000B171D" w:rsidRDefault="00D301EA" w:rsidP="00EE0B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BD4A" w14:textId="7B4297AB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Пра</w:t>
            </w:r>
            <w:r w:rsidR="005164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67BAA7CE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790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4919792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070AA68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D4646FA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18CC1B1E" w14:textId="77777777" w:rsidTr="000B171D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88E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B5A6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210F4E6A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F952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84C9D3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E378246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28D7B9D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407D94A2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2A5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B276F59" w14:textId="77777777" w:rsidR="00D301EA" w:rsidRPr="000B171D" w:rsidRDefault="00D301EA" w:rsidP="00EE0B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8964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478E95EC" w14:textId="76C94462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</w:t>
            </w:r>
            <w:r w:rsidR="005164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нестандартных ситуациях.</w:t>
            </w:r>
          </w:p>
          <w:p w14:paraId="441A5B59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2C4A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6C2ED40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F1465F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6C98E45C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28406F8E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464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 xml:space="preserve">ОК 4. Осуществлять поиск и </w:t>
            </w:r>
            <w:r w:rsidRPr="000B171D">
              <w:rPr>
                <w:rStyle w:val="FontStyle56"/>
                <w:sz w:val="24"/>
                <w:szCs w:val="24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F35AC7E" w14:textId="77777777" w:rsidR="00D301EA" w:rsidRPr="000B171D" w:rsidRDefault="00D301EA" w:rsidP="00EE0B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214A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оптимальность и научность состава источников необходимых для решения поставленных задач.</w:t>
            </w:r>
          </w:p>
          <w:p w14:paraId="3D34BA3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DCBA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2F59D3F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39E2CE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062DDB3D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2705923C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D7F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0183B2D9" w14:textId="77777777" w:rsidR="00D301EA" w:rsidRPr="000B171D" w:rsidRDefault="00D301EA" w:rsidP="00EE0B7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DCEA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68D7CBAE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347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C8F0CB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6E835C6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563F6F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0C2B626E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5FD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5A034B9B" w14:textId="77777777" w:rsidR="00D301EA" w:rsidRPr="000B171D" w:rsidRDefault="00D301EA" w:rsidP="00EE0B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6B33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65B560F6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AA9C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37F1C6E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E72883E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AE19C07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4CA1528A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E0A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00321BCD" w14:textId="77777777" w:rsidR="00D301EA" w:rsidRPr="000B171D" w:rsidRDefault="00D301EA" w:rsidP="00EE0B7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5D2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32F4B26C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706DA5E2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Аргументированность самоанализа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C856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2EF612F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4702F06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EC8E90D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1A08ABF9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6886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0B171D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C833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7A533F77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66B6AA7E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08B7A421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08203F3D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B1F1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F855FE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ABC728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A82E14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68028571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20C2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03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721B6EB2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8C64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2809731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A351BD9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27A46FF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78C32463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33F7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0B171D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47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7A5026D6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39D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A9EF240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EC05098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2E0E522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75DC5E38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E67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0B171D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F9BF" w14:textId="225162E8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окружающей среде и соблюдение природоохранных мероприятий.</w:t>
            </w:r>
          </w:p>
          <w:p w14:paraId="27A8F69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EA43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F6CBE2B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9C84972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3B65B61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65CE42BB" w14:textId="77777777" w:rsidTr="000B171D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D36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</w:rPr>
              <w:t>ОК 1</w:t>
            </w:r>
            <w:r w:rsidR="000B171D">
              <w:rPr>
                <w:rStyle w:val="FontStyle56"/>
                <w:sz w:val="24"/>
                <w:szCs w:val="24"/>
              </w:rPr>
              <w:t>2</w:t>
            </w:r>
            <w:r w:rsidRPr="000B171D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459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691AF020" w14:textId="2FD2E8CD" w:rsidR="00D301EA" w:rsidRPr="000B171D" w:rsidRDefault="00516461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</w:t>
            </w:r>
            <w:r w:rsidR="00D301EA"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акциях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622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D414F85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D945AA4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F65F754" w14:textId="77777777" w:rsidR="00D301EA" w:rsidRPr="000B171D" w:rsidRDefault="00D301EA" w:rsidP="00EE0B79">
            <w:pPr>
              <w:pStyle w:val="a9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2EB62" w14:textId="77777777" w:rsidR="0068012E" w:rsidRPr="000B171D" w:rsidRDefault="0068012E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14:paraId="3CA39888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B1F6C59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F8C9575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F4E7E8C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159A0EB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67F2BF8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7C67F57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51019EE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5BF738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CC031D3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4444A70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AE87BE9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3E66F97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A53B472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83E42EB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79A127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CC3BBBE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4518A65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7370B92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5C3D9CC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5874752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C0657A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A5E077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06CD437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6A15EBA3" w14:textId="77777777" w:rsidR="00D301EA" w:rsidRDefault="00D301EA" w:rsidP="00D301EA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65FDCC1E" w14:textId="77777777" w:rsidR="00D301EA" w:rsidRDefault="00D301EA" w:rsidP="00516461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548C8286" w14:textId="77777777" w:rsidR="00D301EA" w:rsidRDefault="00D301EA" w:rsidP="0051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6801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2D78308A" w14:textId="77777777" w:rsidR="00D301EA" w:rsidRDefault="00D301EA" w:rsidP="0051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7AC34053" w14:textId="77777777" w:rsidR="00516461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 (Приложение 3);</w:t>
      </w:r>
    </w:p>
    <w:p w14:paraId="2F87B05B" w14:textId="77777777" w:rsidR="00516461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с места прохождения производственной практики (Приложение 4).</w:t>
      </w:r>
    </w:p>
    <w:p w14:paraId="038564CF" w14:textId="77777777" w:rsidR="00516461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производственной практике (Приложение 5);</w:t>
      </w:r>
    </w:p>
    <w:p w14:paraId="2F791332" w14:textId="77777777" w:rsidR="00516461" w:rsidRPr="00325E1F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>
        <w:rPr>
          <w:rFonts w:ascii="Times New Roman" w:hAnsi="Times New Roman"/>
          <w:sz w:val="28"/>
          <w:szCs w:val="28"/>
        </w:rPr>
        <w:t>ттестационный лист (Приложение 6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457F1B1F" w14:textId="77777777" w:rsidR="00D301EA" w:rsidRDefault="00D301EA" w:rsidP="0051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38405DC3" w14:textId="77777777" w:rsidR="00D301EA" w:rsidRDefault="00D301EA" w:rsidP="0051646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1859D217" w14:textId="77777777" w:rsidR="00D301EA" w:rsidRDefault="00D301EA" w:rsidP="0051646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48DD8470" w14:textId="77777777" w:rsidR="00D301EA" w:rsidRDefault="00D301EA" w:rsidP="0051646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752E8C7C" w14:textId="77777777" w:rsidR="00D301EA" w:rsidRDefault="00D301EA" w:rsidP="0051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68012E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15D05C0C" w14:textId="77777777" w:rsidR="00D301EA" w:rsidRDefault="00D301EA" w:rsidP="00D301EA">
      <w:pPr>
        <w:jc w:val="right"/>
        <w:rPr>
          <w:rFonts w:ascii="Times New Roman" w:hAnsi="Times New Roman"/>
          <w:sz w:val="28"/>
          <w:szCs w:val="28"/>
        </w:rPr>
      </w:pPr>
    </w:p>
    <w:p w14:paraId="17A13E5D" w14:textId="77777777" w:rsidR="008769FC" w:rsidRDefault="00D301EA" w:rsidP="00D30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805B118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8E71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3F078D4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60C4B22C" w14:textId="77777777" w:rsidR="008E71CE" w:rsidRPr="00EE1CE3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74F41E25" w14:textId="77777777" w:rsidR="008E71CE" w:rsidRPr="00EE1CE3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</w:p>
    <w:p w14:paraId="54355B50" w14:textId="77777777" w:rsidR="008E71CE" w:rsidRPr="00502E1B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Основы организации работы аптечных учреждений</w:t>
      </w:r>
    </w:p>
    <w:p w14:paraId="1DFCFF3B" w14:textId="77777777" w:rsidR="008E71CE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D834E2" w14:textId="77777777" w:rsidR="008E71CE" w:rsidRDefault="008E71CE" w:rsidP="008E71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BE115A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13875B7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E0890C5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9A6C49C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887116A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00B3F51D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12CF18B4" w14:textId="77777777" w:rsidR="008E71CE" w:rsidRDefault="008E71CE" w:rsidP="008E71CE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2DF36997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8E71CE" w14:paraId="4837813F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68DAC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5F070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DEF7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8E71CE" w14:paraId="095C6275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62DB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4D1E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72C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47B0EDCB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9E112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C4838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1E0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11518F1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F627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1EB71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10F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4262652D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AA05A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64502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2CEE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7D0D7D22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04A7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565E8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7BB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2E74FC8F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66BE7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63BC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0B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626AE99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9B46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A543E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84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8FFD14" w14:textId="77777777" w:rsidR="008E71CE" w:rsidRDefault="008E71CE" w:rsidP="008E71CE">
      <w:pPr>
        <w:pStyle w:val="3"/>
        <w:pageBreakBefore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40ECBD16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8E71CE" w14:paraId="2DADF945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EC025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E2C67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208A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007F4606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8E71CE" w14:paraId="20141E4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0A28A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83845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71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0AF09F4B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9C48F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68215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3B30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2E9A4BF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BC79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44F9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DB27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5568E31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0688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6757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CE51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68FAA81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C2E17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0E832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96B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610CC9AD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EA05D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B0A3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D8B0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049D8248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1E7DC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BFF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0F3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9BBC21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D0BC3" w14:textId="77777777" w:rsidR="008E71CE" w:rsidRDefault="008E71CE" w:rsidP="008E71CE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092681" w14:textId="77777777" w:rsidR="008E71CE" w:rsidRDefault="008E71CE" w:rsidP="008E71CE"/>
    <w:p w14:paraId="06172DEF" w14:textId="77777777" w:rsidR="008E71CE" w:rsidRDefault="008E71CE" w:rsidP="008E71CE"/>
    <w:p w14:paraId="4249E218" w14:textId="77777777" w:rsidR="008E71CE" w:rsidRDefault="008E71CE" w:rsidP="008E71CE"/>
    <w:p w14:paraId="27739C5F" w14:textId="77777777" w:rsidR="008E71CE" w:rsidRDefault="008E71CE" w:rsidP="008E71CE"/>
    <w:p w14:paraId="1942A056" w14:textId="77777777" w:rsidR="008E71CE" w:rsidRDefault="008E71CE" w:rsidP="008E71CE"/>
    <w:p w14:paraId="2C0DC315" w14:textId="77777777" w:rsidR="008E71CE" w:rsidRDefault="008E71CE" w:rsidP="008E71CE"/>
    <w:p w14:paraId="2701CD2E" w14:textId="77777777" w:rsidR="008E71CE" w:rsidRDefault="008E71CE" w:rsidP="008E71CE"/>
    <w:p w14:paraId="0B291B4E" w14:textId="77777777" w:rsidR="008E71CE" w:rsidRDefault="008E71CE" w:rsidP="008E71CE"/>
    <w:p w14:paraId="43093EA7" w14:textId="77777777" w:rsidR="008E71CE" w:rsidRDefault="008E71CE" w:rsidP="008E71CE"/>
    <w:p w14:paraId="54B552CD" w14:textId="77777777" w:rsidR="008E71CE" w:rsidRDefault="008E71CE" w:rsidP="008E71CE"/>
    <w:p w14:paraId="4B365CE9" w14:textId="77777777" w:rsidR="008E71CE" w:rsidRDefault="008E71CE" w:rsidP="008E71CE"/>
    <w:p w14:paraId="7F9739B2" w14:textId="77777777" w:rsidR="008E71CE" w:rsidRDefault="008E71CE" w:rsidP="008E71CE"/>
    <w:p w14:paraId="678D66CF" w14:textId="77777777" w:rsidR="008E71CE" w:rsidRDefault="008E71CE" w:rsidP="008E71CE"/>
    <w:p w14:paraId="36AE0ADC" w14:textId="77777777" w:rsidR="008E71CE" w:rsidRDefault="008E71CE" w:rsidP="008E71CE"/>
    <w:p w14:paraId="4DE376D5" w14:textId="77777777" w:rsidR="008E71CE" w:rsidRDefault="008E71CE" w:rsidP="008E71CE"/>
    <w:p w14:paraId="2A52AC36" w14:textId="77777777" w:rsidR="008E71CE" w:rsidRPr="00DF631E" w:rsidRDefault="008E71CE" w:rsidP="008E71CE"/>
    <w:p w14:paraId="40A55D7F" w14:textId="77777777" w:rsidR="008E71CE" w:rsidRDefault="008E71CE" w:rsidP="008E71CE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2300AEB9" w14:textId="77777777" w:rsidR="008E71CE" w:rsidRDefault="008E71CE" w:rsidP="008E71CE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6C3BC406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8E71CE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D7DDA7A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1472E40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E7D4A3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 МО</w:t>
      </w:r>
    </w:p>
    <w:p w14:paraId="17949E5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77777777" w:rsidR="008E71CE" w:rsidRDefault="008E71CE" w:rsidP="008E71CE">
      <w:pPr>
        <w:pStyle w:val="1"/>
        <w:ind w:firstLine="0"/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  <w:r>
        <w:rPr>
          <w:b/>
          <w:szCs w:val="28"/>
        </w:rPr>
        <w:lastRenderedPageBreak/>
        <w:t xml:space="preserve"> </w:t>
      </w:r>
    </w:p>
    <w:p w14:paraId="68BC57A7" w14:textId="77777777" w:rsidR="008E71CE" w:rsidRPr="004D56BC" w:rsidRDefault="008E71CE" w:rsidP="008E7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по ведению дневника </w:t>
      </w:r>
    </w:p>
    <w:p w14:paraId="1C7B912A" w14:textId="77777777" w:rsidR="008E71CE" w:rsidRPr="004D56BC" w:rsidRDefault="008E71CE" w:rsidP="008E7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4B7CB686" w14:textId="77777777" w:rsidR="008E71CE" w:rsidRPr="004D56BC" w:rsidRDefault="008E71CE" w:rsidP="008E7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CA89378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1A2E4C52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7D32A4A7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1AE383B8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4848B87D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28DA7F15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614A2324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74330619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647DEE1B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2479EB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660CBA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32C0A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D47C2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76CC4B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884BE4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9D419D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8F0D0F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5CA54CC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D24BDC2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36FAE6F5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527B1926" w14:textId="77777777" w:rsidR="008E71CE" w:rsidRPr="00502E1B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57809FF8" w14:textId="77777777" w:rsidR="008E71CE" w:rsidRPr="00502E1B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90D">
        <w:rPr>
          <w:rFonts w:ascii="Times New Roman" w:hAnsi="Times New Roman"/>
          <w:b/>
          <w:bCs/>
          <w:sz w:val="28"/>
          <w:szCs w:val="28"/>
        </w:rPr>
        <w:t xml:space="preserve">Организация </w:t>
      </w:r>
      <w:r w:rsidRPr="001E6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 аптечных учреждений</w:t>
      </w:r>
    </w:p>
    <w:p w14:paraId="7C85CCC6" w14:textId="77777777" w:rsidR="008E71CE" w:rsidRPr="00BE5937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40DC669" w14:textId="77777777" w:rsidR="008E71CE" w:rsidRPr="00B51B30" w:rsidRDefault="008E71CE" w:rsidP="008E7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0F817500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992"/>
      </w:tblGrid>
      <w:tr w:rsidR="008E71CE" w14:paraId="55061181" w14:textId="77777777" w:rsidTr="002228F9">
        <w:trPr>
          <w:trHeight w:val="5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4615" w14:textId="77777777" w:rsidR="008E71CE" w:rsidRPr="00B51B30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7F99" w14:textId="77777777" w:rsidR="008E71CE" w:rsidRPr="00B51B30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7070B" w14:textId="77777777" w:rsidR="008E71CE" w:rsidRPr="00B51B30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Кол-во</w:t>
            </w:r>
          </w:p>
        </w:tc>
      </w:tr>
      <w:tr w:rsidR="008E71CE" w14:paraId="1C4A214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DA59E7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3.1. Анализировать спрос на товары аптечного ассортимента.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DD2B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3D3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26AE0905" w14:textId="77777777" w:rsidTr="002228F9">
        <w:trPr>
          <w:trHeight w:val="31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EA67C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C4E4" w14:textId="77777777" w:rsidR="008E71CE" w:rsidRPr="00B51B30" w:rsidRDefault="008E71CE" w:rsidP="002228F9">
            <w:pPr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базовых понятий фармации;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91D" w14:textId="77777777" w:rsidR="008E71CE" w:rsidRPr="00B51B30" w:rsidRDefault="008E71CE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8E71CE" w14:paraId="6885507E" w14:textId="77777777" w:rsidTr="002228F9">
        <w:trPr>
          <w:trHeight w:val="517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9CC57A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D029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 xml:space="preserve">-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6BAA" w14:textId="77777777" w:rsidR="008E71CE" w:rsidRPr="00B51B30" w:rsidRDefault="008E71CE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8E71CE" w14:paraId="508E574A" w14:textId="77777777" w:rsidTr="002228F9">
        <w:trPr>
          <w:trHeight w:val="49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ECB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9E8B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27D2" w14:textId="77777777" w:rsidR="008E71CE" w:rsidRPr="00B51B30" w:rsidRDefault="008E71CE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8E71CE" w14:paraId="519E028B" w14:textId="77777777" w:rsidTr="002228F9">
        <w:trPr>
          <w:trHeight w:val="5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B78DF7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  <w:r w:rsidRPr="00B51B30">
              <w:rPr>
                <w:rFonts w:ascii="Times New Roman" w:hAnsi="Times New Roman"/>
              </w:rPr>
              <w:t>ПК 3.2.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FCE4600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</w:p>
          <w:p w14:paraId="67603ED8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57E44B" w14:textId="77777777" w:rsidR="008E71CE" w:rsidRPr="00B51B30" w:rsidRDefault="008E71CE" w:rsidP="002228F9">
            <w:pPr>
              <w:snapToGrid w:val="0"/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профессиональной деятельности, основ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фармацевтического менеджмента, этики и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деонтологии: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E0CCE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3CC933A4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D461D1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B9682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DF9E8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4287D25A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DCEE5E2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55D7A2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анализ и планирование основных экономических показателей деятельности аптечной организации: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E3518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4FF6341A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9DB177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E1C38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D38B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1FBF4845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3399EF1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lastRenderedPageBreak/>
              <w:t>ПК 3. 3. Оформлять заявки поставщикам на товары аптечного ассортимента.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40B1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регулирующих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A888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2B00EBD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4430E6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9304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оформление заявок поставщикам на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C16B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28485B80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64FD0F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13C0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использование компьютерного метода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646C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09894577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EB1649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F817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расчёт пен на лекарственные средства и </w:t>
            </w:r>
            <w:r w:rsidRPr="00B51B30">
              <w:rPr>
                <w:rFonts w:ascii="Times New Roman" w:hAnsi="Times New Roman"/>
                <w:color w:val="000000"/>
              </w:rPr>
              <w:t>другие товары аптечного ассортимента;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0B6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01AFDBC5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3A96B5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8B99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5183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7F799D7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8ECB7D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3.4.  Участвовать в формировании ценовой политики.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59B9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демонстрация знаний законодательных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DA7C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475829E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99BC15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6F22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расчёт цен на лекарственные средства и другие товары аптечного ассортимента: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EC9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74FDBCA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FF5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02F9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выбор и использование прикладных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программ обеспечения фармацевтической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FE26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4C31A95C" w14:textId="77777777" w:rsidTr="002228F9">
        <w:trPr>
          <w:trHeight w:val="14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9CD3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3.5 </w:t>
            </w:r>
            <w:r w:rsidRPr="00456FA7">
              <w:rPr>
                <w:rFonts w:ascii="Times New Roman" w:hAnsi="Times New Roman"/>
                <w:sz w:val="24"/>
                <w:szCs w:val="24"/>
              </w:rPr>
              <w:t>Участвовать в организации оптовой торговли.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2731" w14:textId="77777777" w:rsidR="008E71CE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демонстрация знаний законодательных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  <w:p w14:paraId="567842CA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расчёт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оптовых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цен на лекарственные средства и другие 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DDE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5B165F0C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3B14DA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3.6.  Оформлять первичную отчетно-учетную документацию.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AE48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FE1C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03BEDA5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3843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2135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B0F2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BCB8F81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36A729" w14:textId="40B7B93E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4A6859" w14:textId="3891FC98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2228F9">
        <w:tc>
          <w:tcPr>
            <w:tcW w:w="7194" w:type="dxa"/>
          </w:tcPr>
          <w:p w14:paraId="7B761121" w14:textId="77777777" w:rsidR="008E71CE" w:rsidRDefault="008E71CE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F9595D" w14:textId="77777777" w:rsidR="008E71CE" w:rsidRDefault="008E71CE" w:rsidP="008E71CE"/>
    <w:p w14:paraId="2AE61FAD" w14:textId="77777777" w:rsidR="008E71CE" w:rsidRDefault="008E71CE" w:rsidP="008E71CE"/>
    <w:p w14:paraId="6D527829" w14:textId="77777777" w:rsidR="008E71CE" w:rsidRDefault="008E71CE" w:rsidP="008E71C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FD8C14C" w14:textId="77777777" w:rsidR="008E71CE" w:rsidRPr="00825BD5" w:rsidRDefault="008E71CE" w:rsidP="008E71CE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8E71C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8E71C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77777777" w:rsidR="008E71CE" w:rsidRPr="00024DB3" w:rsidRDefault="008E71CE" w:rsidP="008E71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42772C0D" w14:textId="77777777" w:rsidR="008E71CE" w:rsidRPr="00024DB3" w:rsidRDefault="008E71CE" w:rsidP="008E71C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8E71C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8E71C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8E71CE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2F9D71FD" w14:textId="77777777" w:rsidR="008E71CE" w:rsidRPr="00C354A0" w:rsidRDefault="008E71CE" w:rsidP="008E71C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354A0">
        <w:rPr>
          <w:rFonts w:ascii="Times New Roman" w:eastAsiaTheme="minorEastAsia" w:hAnsi="Times New Roman"/>
          <w:lang w:eastAsia="ru-RU"/>
        </w:rPr>
        <w:t xml:space="preserve">по  </w:t>
      </w:r>
      <w:r w:rsidRPr="00C354A0">
        <w:rPr>
          <w:rFonts w:ascii="Times New Roman" w:hAnsi="Times New Roman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462ACF1A" w14:textId="77777777" w:rsidR="008E71CE" w:rsidRPr="00C354A0" w:rsidRDefault="008E71CE" w:rsidP="008E71CE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>МДК 03.01. Организация деятельности аптеки и ее структурных подразделений</w:t>
      </w:r>
    </w:p>
    <w:p w14:paraId="7357F8A7" w14:textId="77777777" w:rsidR="008E71CE" w:rsidRPr="00C354A0" w:rsidRDefault="008E71CE" w:rsidP="008E71CE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 xml:space="preserve">ПП </w:t>
      </w:r>
      <w:r>
        <w:rPr>
          <w:rFonts w:ascii="Times New Roman" w:hAnsi="Times New Roman"/>
        </w:rPr>
        <w:t>Организация деятельности аптечных учреждений</w:t>
      </w:r>
    </w:p>
    <w:p w14:paraId="10EB0134" w14:textId="77777777" w:rsidR="008E71CE" w:rsidRPr="00024DB3" w:rsidRDefault="008E71CE" w:rsidP="008E7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2299D5F9" w14:textId="77777777" w:rsidR="008E71CE" w:rsidRPr="00024DB3" w:rsidRDefault="008E71CE" w:rsidP="008E7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02B28023" w14:textId="77777777" w:rsidR="008E71CE" w:rsidRPr="001E75E8" w:rsidRDefault="008E71CE" w:rsidP="008E7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8E71CE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4B6BCE0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ПК 3.1; ПК 3.2; ПК 3.3; ПК 3.4; </w:t>
      </w:r>
    </w:p>
    <w:p w14:paraId="4E3EE96F" w14:textId="77777777" w:rsidR="008E71CE" w:rsidRPr="00C354A0" w:rsidRDefault="008E71CE" w:rsidP="008E71CE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ПК 3.5</w:t>
      </w:r>
      <w:r w:rsidRPr="00C96E58">
        <w:rPr>
          <w:rFonts w:ascii="Times New Roman" w:hAnsi="Times New Roman"/>
          <w:sz w:val="20"/>
          <w:szCs w:val="20"/>
        </w:rPr>
        <w:t>; ПК 3.6.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77777777" w:rsidR="008E71CE" w:rsidRPr="00C354A0" w:rsidRDefault="008E71CE" w:rsidP="008E71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8E71CE" w:rsidRPr="00024DB3" w14:paraId="77E17543" w14:textId="77777777" w:rsidTr="002228F9">
        <w:tc>
          <w:tcPr>
            <w:tcW w:w="4928" w:type="dxa"/>
          </w:tcPr>
          <w:p w14:paraId="231C1D55" w14:textId="77777777" w:rsidR="008E71CE" w:rsidRDefault="008E71CE" w:rsidP="002228F9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2228F9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2228F9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F5C8FF7" w14:textId="77777777" w:rsidR="008E71CE" w:rsidRDefault="008E71CE" w:rsidP="008E71C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09F76F03" w14:textId="77777777" w:rsidR="00A22222" w:rsidRDefault="00A22222" w:rsidP="008E71C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3D0BBDB0" w14:textId="6A95A568" w:rsidR="008E71CE" w:rsidRDefault="008E71CE" w:rsidP="008E71C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024DB3">
        <w:rPr>
          <w:rFonts w:ascii="Times New Roman" w:eastAsiaTheme="minorEastAsia" w:hAnsi="Times New Roman"/>
          <w:lang w:eastAsia="ru-RU"/>
        </w:rPr>
        <w:lastRenderedPageBreak/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 xml:space="preserve">производственной </w:t>
      </w:r>
      <w:r w:rsidRPr="00024DB3">
        <w:rPr>
          <w:rFonts w:ascii="Times New Roman" w:eastAsiaTheme="minorEastAsia" w:hAnsi="Times New Roman"/>
          <w:lang w:eastAsia="ru-RU"/>
        </w:rPr>
        <w:t xml:space="preserve"> 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024DB3">
        <w:rPr>
          <w:rFonts w:ascii="Times New Roman" w:hAnsi="Times New Roman"/>
          <w:b/>
          <w:sz w:val="24"/>
          <w:szCs w:val="24"/>
        </w:rPr>
        <w:t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Pr="00024DB3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8E71CE" w:rsidRPr="00D946FB" w14:paraId="43916B5B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8E71CE" w:rsidRPr="00D946FB" w14:paraId="46DDDF95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D052E8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 xml:space="preserve">Анализировать спрос на товары аптечного ассортимента. </w:t>
            </w:r>
          </w:p>
        </w:tc>
      </w:tr>
      <w:tr w:rsidR="008E71CE" w:rsidRPr="00D946FB" w14:paraId="1A22942A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48D71EC3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7FC3EB3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</w:tc>
      </w:tr>
      <w:tr w:rsidR="008E71CE" w:rsidRPr="00D946FB" w14:paraId="635E8B56" w14:textId="77777777" w:rsidTr="002228F9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B9ACF52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3D10623E" w14:textId="77777777" w:rsidR="008E71CE" w:rsidRPr="00A84FE0" w:rsidRDefault="008E71CE" w:rsidP="002228F9">
            <w:pPr>
              <w:shd w:val="clear" w:color="auto" w:fill="FFFFFF"/>
              <w:spacing w:after="0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2"/>
              </w:rPr>
              <w:t>Оформлять заявки поставщикам на товары аптечного ассортимента.</w:t>
            </w:r>
          </w:p>
          <w:p w14:paraId="3895BC1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E71CE" w:rsidRPr="00D946FB" w14:paraId="7D72E68D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D14442D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4D883555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формировании ценовой политики.</w:t>
            </w:r>
          </w:p>
        </w:tc>
      </w:tr>
      <w:tr w:rsidR="008E71CE" w:rsidRPr="00D946FB" w14:paraId="7BA13A57" w14:textId="77777777" w:rsidTr="002228F9">
        <w:trPr>
          <w:trHeight w:val="2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C03A5E9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7300AAB1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организации оптовой торговли.</w:t>
            </w:r>
          </w:p>
        </w:tc>
      </w:tr>
      <w:tr w:rsidR="008E71CE" w:rsidRPr="00D946FB" w14:paraId="7C83EB85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3480720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D4649A4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Оформлять первичную отчётно-учётную документацию.</w:t>
            </w:r>
          </w:p>
        </w:tc>
      </w:tr>
      <w:tr w:rsidR="008E71CE" w:rsidRPr="00D946FB" w14:paraId="7CEE7CD9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BEF5070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6EDD418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8E71CE" w:rsidRPr="00D946FB" w14:paraId="1B6A213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643892C1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962F51D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3167E3B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1894FF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BCC87ED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39EE84D5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79969247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076A89A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47456A5E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0E6AB4E1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EA9C985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242EE8E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4D0E7043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DF5AB8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666410ED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36A8CFC3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537456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05E935A0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27EA473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1B9D646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1BF5A52F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EBAE2FC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2A2CFAA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56B5E329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39CEAA4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8684EF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3547CE6E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AD877FC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D7FBB16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267DF4E4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EC72E2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5A41452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5061C7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2930F8D7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4928A08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6A227E4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5E1240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>0 -  не освоена,  1 – частично освоена, 2 – освоена полностью</w:t>
      </w:r>
    </w:p>
    <w:p w14:paraId="2F8D3283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6D7A01C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92627D1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D24801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21285B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15E44E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E4557B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B04505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54BC0B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BEA2B4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2FC87FED" w14:textId="77777777" w:rsidTr="002228F9">
        <w:tc>
          <w:tcPr>
            <w:tcW w:w="7194" w:type="dxa"/>
            <w:hideMark/>
          </w:tcPr>
          <w:p w14:paraId="3674896A" w14:textId="77777777" w:rsidR="008E71CE" w:rsidRPr="00825BD5" w:rsidRDefault="008E71CE" w:rsidP="002228F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9E06776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EDF4D4" w14:textId="77777777" w:rsidR="008E71CE" w:rsidRDefault="008E71CE" w:rsidP="008E71CE">
      <w:pPr>
        <w:spacing w:after="0"/>
        <w:rPr>
          <w:lang w:eastAsia="ru-RU"/>
        </w:rPr>
        <w:sectPr w:rsidR="008E71CE" w:rsidSect="00EE0B79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8E71C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77777777" w:rsidR="008E71CE" w:rsidRPr="00A71BE2" w:rsidRDefault="008E71CE" w:rsidP="008E71C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4                                                                      Группа _____________________________</w:t>
      </w:r>
    </w:p>
    <w:p w14:paraId="723630CC" w14:textId="77777777" w:rsidR="008E71CE" w:rsidRDefault="008E71CE" w:rsidP="008E71C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</w:p>
    <w:p w14:paraId="23FAFAE5" w14:textId="77777777" w:rsidR="008E71CE" w:rsidRDefault="008E71CE" w:rsidP="008E71C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03.01. Организация деятельности аптеки и ее структурных подразделений</w:t>
      </w:r>
    </w:p>
    <w:p w14:paraId="6E77F589" w14:textId="77777777" w:rsidR="008E71CE" w:rsidRDefault="008E71CE" w:rsidP="008E71C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 03.01 Организация деятельности аптечных учреждений</w:t>
      </w:r>
    </w:p>
    <w:p w14:paraId="0B137A84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416FDD52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8E71CE" w:rsidRPr="0023082A" w14:paraId="24E4AE89" w14:textId="77777777" w:rsidTr="002228F9">
        <w:tc>
          <w:tcPr>
            <w:tcW w:w="3093" w:type="dxa"/>
            <w:vMerge w:val="restart"/>
            <w:vAlign w:val="center"/>
          </w:tcPr>
          <w:p w14:paraId="7B8A6090" w14:textId="77777777" w:rsidR="008E71CE" w:rsidRPr="00E9719C" w:rsidRDefault="008E71CE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06A779FD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61FF942F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2228F9">
        <w:trPr>
          <w:trHeight w:val="1335"/>
        </w:trPr>
        <w:tc>
          <w:tcPr>
            <w:tcW w:w="3093" w:type="dxa"/>
            <w:vMerge/>
            <w:vAlign w:val="center"/>
          </w:tcPr>
          <w:p w14:paraId="740880FA" w14:textId="77777777" w:rsidR="008E71CE" w:rsidRPr="00E9719C" w:rsidRDefault="008E71CE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548F467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D4D760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6019C79E" w14:textId="77777777" w:rsidR="008E71CE" w:rsidRPr="00E9719C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69E7D5" w14:textId="77777777" w:rsidR="008E71CE" w:rsidRPr="00E9719C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2003ECC" w14:textId="77777777" w:rsidTr="002228F9">
        <w:trPr>
          <w:trHeight w:val="862"/>
        </w:trPr>
        <w:tc>
          <w:tcPr>
            <w:tcW w:w="3093" w:type="dxa"/>
            <w:vMerge w:val="restart"/>
          </w:tcPr>
          <w:p w14:paraId="661F8DF7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6445" w:type="dxa"/>
            <w:vAlign w:val="center"/>
          </w:tcPr>
          <w:p w14:paraId="63963A15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153F336A" w14:textId="77777777" w:rsidR="008E71CE" w:rsidRPr="00E9719C" w:rsidRDefault="008E71CE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1FAF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7603C9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0664CF81" w14:textId="77777777" w:rsidTr="002228F9">
        <w:trPr>
          <w:trHeight w:val="142"/>
        </w:trPr>
        <w:tc>
          <w:tcPr>
            <w:tcW w:w="3093" w:type="dxa"/>
            <w:vMerge/>
          </w:tcPr>
          <w:p w14:paraId="3E75F3D2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E17A5B7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985" w:type="dxa"/>
            <w:vAlign w:val="center"/>
          </w:tcPr>
          <w:p w14:paraId="7C3D42E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3DA26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88CA36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2058267" w14:textId="77777777" w:rsidTr="002228F9">
        <w:trPr>
          <w:trHeight w:val="274"/>
        </w:trPr>
        <w:tc>
          <w:tcPr>
            <w:tcW w:w="3093" w:type="dxa"/>
            <w:vMerge/>
          </w:tcPr>
          <w:p w14:paraId="647946BA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B9B369F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2C8B3E9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BFB1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C0DA1D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7BD37473" w14:textId="77777777" w:rsidTr="002228F9">
        <w:trPr>
          <w:trHeight w:val="747"/>
        </w:trPr>
        <w:tc>
          <w:tcPr>
            <w:tcW w:w="3093" w:type="dxa"/>
            <w:vMerge/>
            <w:vAlign w:val="center"/>
          </w:tcPr>
          <w:p w14:paraId="38687B17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B46FABF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0D0E3F9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AB35C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13B525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ACE06B3" w14:textId="77777777" w:rsidTr="002228F9">
        <w:trPr>
          <w:trHeight w:val="1595"/>
        </w:trPr>
        <w:tc>
          <w:tcPr>
            <w:tcW w:w="3093" w:type="dxa"/>
            <w:vMerge w:val="restart"/>
            <w:vAlign w:val="center"/>
          </w:tcPr>
          <w:p w14:paraId="7A276898" w14:textId="77777777" w:rsidR="008E71CE" w:rsidRPr="00E9719C" w:rsidRDefault="008E71CE" w:rsidP="002228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54E48322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D878930" w14:textId="77777777" w:rsidR="008E71CE" w:rsidRPr="00E9719C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фармацевтического менеджмента, этики и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985" w:type="dxa"/>
            <w:vAlign w:val="center"/>
          </w:tcPr>
          <w:p w14:paraId="33A6EE7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17715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64318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24F255D8" w14:textId="77777777" w:rsidTr="002228F9">
        <w:tc>
          <w:tcPr>
            <w:tcW w:w="3093" w:type="dxa"/>
            <w:vMerge/>
            <w:vAlign w:val="center"/>
          </w:tcPr>
          <w:p w14:paraId="2CE3F372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FFF1DE7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985" w:type="dxa"/>
            <w:vAlign w:val="center"/>
          </w:tcPr>
          <w:p w14:paraId="392AF75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5EB47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C3D40F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49AAB7CC" w14:textId="77777777" w:rsidTr="002228F9">
        <w:trPr>
          <w:trHeight w:val="1040"/>
        </w:trPr>
        <w:tc>
          <w:tcPr>
            <w:tcW w:w="3093" w:type="dxa"/>
            <w:vMerge/>
            <w:vAlign w:val="center"/>
          </w:tcPr>
          <w:p w14:paraId="7FD3FA95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413266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и планирование основных экономических показателей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1A3727B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FBFF0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E72EAE8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9B45A7E" w14:textId="77777777" w:rsidTr="002228F9">
        <w:trPr>
          <w:trHeight w:val="383"/>
        </w:trPr>
        <w:tc>
          <w:tcPr>
            <w:tcW w:w="3093" w:type="dxa"/>
            <w:vMerge/>
            <w:vAlign w:val="center"/>
          </w:tcPr>
          <w:p w14:paraId="3559EE24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611BD88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01A0FE2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43A9D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6D6638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7335EC6" w14:textId="77777777" w:rsidTr="002228F9">
        <w:trPr>
          <w:trHeight w:val="699"/>
        </w:trPr>
        <w:tc>
          <w:tcPr>
            <w:tcW w:w="3093" w:type="dxa"/>
            <w:vMerge w:val="restart"/>
            <w:vAlign w:val="center"/>
          </w:tcPr>
          <w:p w14:paraId="370050FE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Оформлять заявки поставщикам на товары аптечного ассортимента. </w:t>
            </w:r>
          </w:p>
          <w:p w14:paraId="222FE31D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22883EA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7595A37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9E697EC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E5EE517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4987919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895B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5C52544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851CD83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28C786D5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8C5600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67CBEF7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E0A7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0D50C9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1A31C69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1545D257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2A30C7A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342278F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8657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0AA559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E220D34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7985C0C8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B41B44A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42AE49A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BA205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7936F4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ACD2C04" w14:textId="77777777" w:rsidTr="002228F9">
        <w:trPr>
          <w:trHeight w:val="529"/>
        </w:trPr>
        <w:tc>
          <w:tcPr>
            <w:tcW w:w="3093" w:type="dxa"/>
            <w:vMerge/>
            <w:vAlign w:val="center"/>
          </w:tcPr>
          <w:p w14:paraId="2B616620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2979232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985" w:type="dxa"/>
            <w:vAlign w:val="center"/>
          </w:tcPr>
          <w:p w14:paraId="1BD0675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18A8D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E129AE6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9C4A57E" w14:textId="77777777" w:rsidTr="002228F9">
        <w:trPr>
          <w:trHeight w:val="1236"/>
        </w:trPr>
        <w:tc>
          <w:tcPr>
            <w:tcW w:w="3093" w:type="dxa"/>
            <w:vMerge w:val="restart"/>
          </w:tcPr>
          <w:p w14:paraId="5C1E73B6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1749FA71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3.4.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6445" w:type="dxa"/>
            <w:vAlign w:val="center"/>
          </w:tcPr>
          <w:p w14:paraId="0C19750E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47AC4FCF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7E9B1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112BA7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10C3010" w14:textId="77777777" w:rsidTr="002228F9">
        <w:trPr>
          <w:trHeight w:val="760"/>
        </w:trPr>
        <w:tc>
          <w:tcPr>
            <w:tcW w:w="3093" w:type="dxa"/>
            <w:vMerge/>
          </w:tcPr>
          <w:p w14:paraId="380DCE7B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4B71A41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7F76F3B8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70DE5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20DA8A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4CD93072" w14:textId="77777777" w:rsidTr="002228F9">
        <w:trPr>
          <w:trHeight w:val="475"/>
        </w:trPr>
        <w:tc>
          <w:tcPr>
            <w:tcW w:w="3093" w:type="dxa"/>
            <w:vMerge/>
          </w:tcPr>
          <w:p w14:paraId="5B9CB964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6811A88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985" w:type="dxa"/>
            <w:vAlign w:val="center"/>
          </w:tcPr>
          <w:p w14:paraId="41E387C8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DCDC3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3F9450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6964F9B" w14:textId="77777777" w:rsidTr="002228F9">
        <w:trPr>
          <w:trHeight w:val="256"/>
        </w:trPr>
        <w:tc>
          <w:tcPr>
            <w:tcW w:w="3093" w:type="dxa"/>
            <w:vMerge w:val="restart"/>
          </w:tcPr>
          <w:p w14:paraId="432473A2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  <w:p w14:paraId="6874EF1B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905D62B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1FF61706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DE0E2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7D0F6B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7FD89557" w14:textId="77777777" w:rsidTr="002228F9">
        <w:trPr>
          <w:trHeight w:val="315"/>
        </w:trPr>
        <w:tc>
          <w:tcPr>
            <w:tcW w:w="3093" w:type="dxa"/>
            <w:vMerge/>
          </w:tcPr>
          <w:p w14:paraId="5F78C7D2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796AD50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цен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2A83B0B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1FA12C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D76C10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5824F79" w14:textId="77777777" w:rsidTr="002228F9">
        <w:trPr>
          <w:trHeight w:val="360"/>
        </w:trPr>
        <w:tc>
          <w:tcPr>
            <w:tcW w:w="3093" w:type="dxa"/>
            <w:vMerge/>
          </w:tcPr>
          <w:p w14:paraId="32E61C6C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0DD31C7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00CB7145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C50C9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D81540C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7407B230" w14:textId="77777777" w:rsidTr="002228F9">
        <w:trPr>
          <w:trHeight w:val="285"/>
        </w:trPr>
        <w:tc>
          <w:tcPr>
            <w:tcW w:w="3093" w:type="dxa"/>
            <w:vMerge/>
          </w:tcPr>
          <w:p w14:paraId="532FC7F9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B176E53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</w:tc>
        <w:tc>
          <w:tcPr>
            <w:tcW w:w="1985" w:type="dxa"/>
            <w:vAlign w:val="center"/>
          </w:tcPr>
          <w:p w14:paraId="7CF0624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849C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33A32C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331F9F87" w14:textId="77777777" w:rsidTr="002228F9">
        <w:trPr>
          <w:trHeight w:val="875"/>
        </w:trPr>
        <w:tc>
          <w:tcPr>
            <w:tcW w:w="3093" w:type="dxa"/>
            <w:vMerge w:val="restart"/>
          </w:tcPr>
          <w:p w14:paraId="664BC828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3.6.  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Оформлять первичную отчётно-учётную документацию.</w:t>
            </w:r>
          </w:p>
        </w:tc>
        <w:tc>
          <w:tcPr>
            <w:tcW w:w="6445" w:type="dxa"/>
            <w:vAlign w:val="center"/>
          </w:tcPr>
          <w:p w14:paraId="044A95F4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985" w:type="dxa"/>
            <w:vAlign w:val="center"/>
          </w:tcPr>
          <w:p w14:paraId="3C6768F0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19AF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8132FD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2384093" w14:textId="77777777" w:rsidTr="002228F9">
        <w:trPr>
          <w:trHeight w:val="720"/>
        </w:trPr>
        <w:tc>
          <w:tcPr>
            <w:tcW w:w="3093" w:type="dxa"/>
            <w:vMerge/>
          </w:tcPr>
          <w:p w14:paraId="5F37D602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C19EE01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985" w:type="dxa"/>
            <w:vAlign w:val="center"/>
          </w:tcPr>
          <w:p w14:paraId="09CC900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BF2DF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5273F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8E71C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</w:pPr>
    </w:p>
    <w:p w14:paraId="564FF624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2228F9">
        <w:tc>
          <w:tcPr>
            <w:tcW w:w="7448" w:type="dxa"/>
            <w:hideMark/>
          </w:tcPr>
          <w:p w14:paraId="7F985BF3" w14:textId="77777777" w:rsidR="008E71CE" w:rsidRDefault="008E71CE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6FF0D02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A2EC4E" w14:textId="77777777" w:rsidR="008E71CE" w:rsidRDefault="008E71CE" w:rsidP="008E71CE"/>
    <w:p w14:paraId="2250395D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AB57422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E3523E8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AF2FF4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16CF9815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425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7585"/>
        <w:gridCol w:w="1927"/>
      </w:tblGrid>
      <w:tr w:rsidR="008E71CE" w:rsidRPr="00DF117A" w14:paraId="67B98583" w14:textId="77777777" w:rsidTr="002228F9">
        <w:trPr>
          <w:trHeight w:val="942"/>
        </w:trPr>
        <w:tc>
          <w:tcPr>
            <w:tcW w:w="913" w:type="dxa"/>
          </w:tcPr>
          <w:p w14:paraId="350A1B98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85" w:type="dxa"/>
          </w:tcPr>
          <w:p w14:paraId="5FD17860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1927" w:type="dxa"/>
          </w:tcPr>
          <w:p w14:paraId="0203D2C5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8E71CE" w:rsidRPr="00DF117A" w14:paraId="7A8E7749" w14:textId="77777777" w:rsidTr="002228F9">
        <w:trPr>
          <w:trHeight w:val="477"/>
        </w:trPr>
        <w:tc>
          <w:tcPr>
            <w:tcW w:w="913" w:type="dxa"/>
          </w:tcPr>
          <w:p w14:paraId="5343EA67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5" w:type="dxa"/>
          </w:tcPr>
          <w:p w14:paraId="6F844CE7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базы деятельности аптечной организации оптовой и розничной торговли.</w:t>
            </w:r>
          </w:p>
        </w:tc>
        <w:tc>
          <w:tcPr>
            <w:tcW w:w="1927" w:type="dxa"/>
          </w:tcPr>
          <w:p w14:paraId="418731CE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2E8358DF" w14:textId="77777777" w:rsidTr="002228F9">
        <w:trPr>
          <w:trHeight w:val="465"/>
        </w:trPr>
        <w:tc>
          <w:tcPr>
            <w:tcW w:w="913" w:type="dxa"/>
          </w:tcPr>
          <w:p w14:paraId="4683285A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5" w:type="dxa"/>
          </w:tcPr>
          <w:p w14:paraId="30AFCFDA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ассортиментной политики организаций розничной и оптовой торговли.</w:t>
            </w:r>
          </w:p>
        </w:tc>
        <w:tc>
          <w:tcPr>
            <w:tcW w:w="1927" w:type="dxa"/>
          </w:tcPr>
          <w:p w14:paraId="63C598CA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5F1BD54B" w14:textId="77777777" w:rsidTr="002228F9">
        <w:trPr>
          <w:trHeight w:val="713"/>
        </w:trPr>
        <w:tc>
          <w:tcPr>
            <w:tcW w:w="913" w:type="dxa"/>
          </w:tcPr>
          <w:p w14:paraId="7FF53488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5" w:type="dxa"/>
          </w:tcPr>
          <w:p w14:paraId="7CED3738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учёта поступления товара в организации розничной и оптовой торговли и его документального оформления. </w:t>
            </w:r>
          </w:p>
        </w:tc>
        <w:tc>
          <w:tcPr>
            <w:tcW w:w="1927" w:type="dxa"/>
          </w:tcPr>
          <w:p w14:paraId="336C5C40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2110911A" w14:textId="77777777" w:rsidTr="002228F9">
        <w:trPr>
          <w:trHeight w:val="879"/>
        </w:trPr>
        <w:tc>
          <w:tcPr>
            <w:tcW w:w="913" w:type="dxa"/>
          </w:tcPr>
          <w:p w14:paraId="49D29A7A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5" w:type="dxa"/>
          </w:tcPr>
          <w:p w14:paraId="2F7D1A4E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коммерческой функции организации розничной и оптовой торговли, в том числе документов по учёту движения товаров, денежных средств, ценообразованию, инвентаризации товарно-материальных ценностей.</w:t>
            </w:r>
          </w:p>
        </w:tc>
        <w:tc>
          <w:tcPr>
            <w:tcW w:w="1927" w:type="dxa"/>
          </w:tcPr>
          <w:p w14:paraId="6D66EFF6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04AA2D1F" w14:textId="77777777" w:rsidTr="002228F9">
        <w:trPr>
          <w:trHeight w:val="1054"/>
        </w:trPr>
        <w:tc>
          <w:tcPr>
            <w:tcW w:w="913" w:type="dxa"/>
          </w:tcPr>
          <w:p w14:paraId="139B591B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5" w:type="dxa"/>
          </w:tcPr>
          <w:p w14:paraId="49B61F4C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учёта реализации товаров и его документального оформления.</w:t>
            </w:r>
          </w:p>
        </w:tc>
        <w:tc>
          <w:tcPr>
            <w:tcW w:w="1927" w:type="dxa"/>
          </w:tcPr>
          <w:p w14:paraId="6ADB932E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31EDAA15" w14:textId="77777777" w:rsidTr="002228F9">
        <w:trPr>
          <w:trHeight w:val="865"/>
        </w:trPr>
        <w:tc>
          <w:tcPr>
            <w:tcW w:w="913" w:type="dxa"/>
          </w:tcPr>
          <w:p w14:paraId="0F91B6D6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5" w:type="dxa"/>
          </w:tcPr>
          <w:p w14:paraId="641FE889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взаимодействия организации розничной и оптовой торговли с поставщиками и аптеками.</w:t>
            </w:r>
          </w:p>
        </w:tc>
        <w:tc>
          <w:tcPr>
            <w:tcW w:w="1927" w:type="dxa"/>
          </w:tcPr>
          <w:p w14:paraId="3728C3D6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5A2AA18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64129D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2AFE35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703AF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050E8A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A64A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F73CC7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E3543F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239FF8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BCD7F1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B52A25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1844ED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8E71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E0AC3C" w14:textId="77777777" w:rsidR="008E71CE" w:rsidRPr="00825BD5" w:rsidRDefault="008E71CE" w:rsidP="008E71CE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825BD5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1D3C434E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EEC215" w14:textId="77777777" w:rsidR="008E71CE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019862B2" w14:textId="77777777" w:rsidR="008E71CE" w:rsidRPr="00502E1B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4E0EE995" w14:textId="77777777" w:rsidR="008E71CE" w:rsidRPr="00502E1B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Основы организации работы аптечных учреждений</w:t>
      </w:r>
    </w:p>
    <w:p w14:paraId="2D23C555" w14:textId="77777777" w:rsidR="008E71CE" w:rsidRDefault="008E71CE" w:rsidP="008E71C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6EE5ED0" w14:textId="77777777" w:rsidR="008E71CE" w:rsidRDefault="008E71CE" w:rsidP="008E71C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2"/>
        <w:gridCol w:w="456"/>
      </w:tblGrid>
      <w:tr w:rsidR="008E71CE" w14:paraId="50718B15" w14:textId="77777777" w:rsidTr="002228F9">
        <w:tc>
          <w:tcPr>
            <w:tcW w:w="9463" w:type="dxa"/>
            <w:gridSpan w:val="3"/>
            <w:hideMark/>
          </w:tcPr>
          <w:p w14:paraId="41B82508" w14:textId="77777777" w:rsidR="008E71CE" w:rsidRPr="00574A01" w:rsidRDefault="008E71CE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семестр.</w:t>
            </w:r>
          </w:p>
        </w:tc>
      </w:tr>
      <w:tr w:rsidR="008E71CE" w14:paraId="7CB23F2D" w14:textId="77777777" w:rsidTr="002228F9">
        <w:tc>
          <w:tcPr>
            <w:tcW w:w="556" w:type="dxa"/>
            <w:hideMark/>
          </w:tcPr>
          <w:p w14:paraId="2EF1830A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023CEB61" w14:textId="77777777" w:rsidR="008E71CE" w:rsidRDefault="008E71CE" w:rsidP="002228F9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аптекой. Инструктаж на рабочем месте.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 xml:space="preserve">Учет поступления товара в аптеку. Оформление документов на поступивший товар. </w:t>
            </w:r>
          </w:p>
          <w:p w14:paraId="761EAC6C" w14:textId="77777777" w:rsidR="008E71CE" w:rsidRPr="0018792E" w:rsidRDefault="008E71CE" w:rsidP="002228F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  <w:hideMark/>
          </w:tcPr>
          <w:p w14:paraId="11C99051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53EA699F" w14:textId="77777777" w:rsidTr="002228F9">
        <w:tc>
          <w:tcPr>
            <w:tcW w:w="556" w:type="dxa"/>
            <w:hideMark/>
          </w:tcPr>
          <w:p w14:paraId="5D2E93B0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5EE4A7F8" w14:textId="2E3B1800" w:rsidR="008E71CE" w:rsidRPr="0018792E" w:rsidRDefault="008E71CE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Порядок оформления требований накладных на товар.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 xml:space="preserve">Учет реализации товаров. Оплата счетов на товар.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024DB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dxa"/>
            <w:hideMark/>
          </w:tcPr>
          <w:p w14:paraId="050CB78E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75F37A81" w14:textId="77777777" w:rsidTr="00A22222">
        <w:trPr>
          <w:trHeight w:val="1226"/>
        </w:trPr>
        <w:tc>
          <w:tcPr>
            <w:tcW w:w="556" w:type="dxa"/>
          </w:tcPr>
          <w:p w14:paraId="62E2EAF3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365C6596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Учет тары, вспомогательных материалов, основных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 xml:space="preserve">Первичные и накопительные документы по учету товара и других учетных групп. </w:t>
            </w:r>
            <w:r w:rsidRPr="00B37444">
              <w:rPr>
                <w:rFonts w:ascii="Times New Roman" w:hAnsi="Times New Roman"/>
                <w:sz w:val="24"/>
                <w:szCs w:val="24"/>
              </w:rPr>
              <w:t>ПК 3.1, ПК 3.2, ПК 3.3, ПК 3.4, ПК 3.5, ПК 3.6 ОК1.,ОК2., ОК3.,ОК4.,ОК5.,ОК6, ОК7.,ОК8.,ОК9.,ОК10.,ОК11.,ОК12</w:t>
            </w:r>
          </w:p>
        </w:tc>
        <w:tc>
          <w:tcPr>
            <w:tcW w:w="365" w:type="dxa"/>
          </w:tcPr>
          <w:p w14:paraId="11B20842" w14:textId="33DC2A80" w:rsidR="008E71CE" w:rsidRPr="00574A01" w:rsidRDefault="00A22222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76F820C" w14:textId="77777777" w:rsidTr="00A22222">
        <w:trPr>
          <w:trHeight w:val="595"/>
        </w:trPr>
        <w:tc>
          <w:tcPr>
            <w:tcW w:w="556" w:type="dxa"/>
          </w:tcPr>
          <w:p w14:paraId="18AF9F5A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2480F62C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Товарный отчет. Отчет аптеки за месяц.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</w:tcPr>
          <w:p w14:paraId="0270AB7D" w14:textId="20574DC0" w:rsidR="008E71CE" w:rsidRPr="00574A01" w:rsidRDefault="00A22222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61898A3A" w14:textId="77777777" w:rsidTr="002228F9">
        <w:tc>
          <w:tcPr>
            <w:tcW w:w="556" w:type="dxa"/>
          </w:tcPr>
          <w:p w14:paraId="4BDCE392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74134761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Налично-денежные расчеты с населением с применением ККМ. Обязанности кассира.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</w:tcPr>
          <w:p w14:paraId="22A6514C" w14:textId="504E8764" w:rsidR="008E71CE" w:rsidRPr="00574A01" w:rsidRDefault="00A22222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5305DAC9" w14:textId="77777777" w:rsidTr="00A22222">
        <w:trPr>
          <w:trHeight w:val="1134"/>
        </w:trPr>
        <w:tc>
          <w:tcPr>
            <w:tcW w:w="556" w:type="dxa"/>
            <w:hideMark/>
          </w:tcPr>
          <w:p w14:paraId="7488C70E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3E496B2F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Приходные и расходные кассовые операции. Порядок ведения кассовых операций. Составление отчетов кассиров, сдача денежной выручки. Учет движения денежных средст</w:t>
            </w:r>
            <w:r>
              <w:rPr>
                <w:rFonts w:ascii="Times New Roman" w:hAnsi="Times New Roman"/>
                <w:sz w:val="24"/>
                <w:szCs w:val="24"/>
              </w:rPr>
              <w:t>в.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  <w:hideMark/>
          </w:tcPr>
          <w:p w14:paraId="21A1B0BC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78C74496" w14:textId="77777777" w:rsidTr="002228F9">
        <w:tc>
          <w:tcPr>
            <w:tcW w:w="556" w:type="dxa"/>
            <w:hideMark/>
          </w:tcPr>
          <w:p w14:paraId="22A73D98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04F2AB44" w14:textId="750E2945" w:rsidR="008E71CE" w:rsidRPr="0018792E" w:rsidRDefault="008E71CE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Первичные документы по учету численности сотрудников аптечной организации. Формы и система оплаты труда. Виды заработной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  <w:hideMark/>
          </w:tcPr>
          <w:p w14:paraId="6CA10846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40E7E87" w14:textId="77777777" w:rsidTr="002228F9">
        <w:tc>
          <w:tcPr>
            <w:tcW w:w="556" w:type="dxa"/>
            <w:hideMark/>
          </w:tcPr>
          <w:p w14:paraId="0F9F22B6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6703491A" w14:textId="77777777" w:rsidR="008E71CE" w:rsidRPr="0018792E" w:rsidRDefault="008E71CE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Начисление заработной платы. Удержания. Порядок расчетов начислений и удержаний по заработной плате.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  <w:hideMark/>
          </w:tcPr>
          <w:p w14:paraId="04185200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2DB09C9E" w14:textId="77777777" w:rsidTr="002228F9">
        <w:tc>
          <w:tcPr>
            <w:tcW w:w="556" w:type="dxa"/>
          </w:tcPr>
          <w:p w14:paraId="2B18C12F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2" w:type="dxa"/>
          </w:tcPr>
          <w:p w14:paraId="6FB7EE21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Оценка сотрудников и прием на работу</w:t>
            </w:r>
            <w:r>
              <w:rPr>
                <w:rFonts w:ascii="Times New Roman" w:hAnsi="Times New Roman"/>
                <w:sz w:val="24"/>
                <w:szCs w:val="24"/>
              </w:rPr>
              <w:t>.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dxa"/>
          </w:tcPr>
          <w:p w14:paraId="7E3761D1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018EE01" w14:textId="77777777" w:rsidTr="002228F9">
        <w:tc>
          <w:tcPr>
            <w:tcW w:w="556" w:type="dxa"/>
          </w:tcPr>
          <w:p w14:paraId="6B751F74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42" w:type="dxa"/>
          </w:tcPr>
          <w:p w14:paraId="07449EFA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Порядок допуска к фармацевтической деятельности. Сертификация специалистов. Аттестация фармацевтов.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</w:tcPr>
          <w:p w14:paraId="6E939DC8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681806ED" w14:textId="77777777" w:rsidTr="002228F9">
        <w:tc>
          <w:tcPr>
            <w:tcW w:w="556" w:type="dxa"/>
          </w:tcPr>
          <w:p w14:paraId="476F6904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42" w:type="dxa"/>
          </w:tcPr>
          <w:p w14:paraId="181C9154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лекарственных средств.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инвентаризации, определение результатов инвентаризации.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</w:tcPr>
          <w:p w14:paraId="1AFFF2F3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6ECDC8F2" w14:textId="77777777" w:rsidTr="002228F9">
        <w:tc>
          <w:tcPr>
            <w:tcW w:w="556" w:type="dxa"/>
          </w:tcPr>
          <w:p w14:paraId="7CCEAA34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2" w:type="dxa"/>
          </w:tcPr>
          <w:p w14:paraId="1F64939D" w14:textId="6FACF834" w:rsidR="008E71CE" w:rsidRPr="00090237" w:rsidRDefault="008E71CE" w:rsidP="002228F9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Анализ и про</w:t>
            </w:r>
            <w:r>
              <w:rPr>
                <w:rFonts w:ascii="Times New Roman" w:hAnsi="Times New Roman"/>
                <w:sz w:val="24"/>
                <w:szCs w:val="24"/>
              </w:rPr>
              <w:t>гнозирование издержек обращения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Дифференцированный зачет</w:t>
            </w:r>
          </w:p>
        </w:tc>
        <w:tc>
          <w:tcPr>
            <w:tcW w:w="365" w:type="dxa"/>
          </w:tcPr>
          <w:p w14:paraId="707FB849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6792D49" w14:textId="77777777" w:rsidTr="002228F9">
        <w:tc>
          <w:tcPr>
            <w:tcW w:w="556" w:type="dxa"/>
          </w:tcPr>
          <w:p w14:paraId="67A2D2A3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6C77B89D" w14:textId="77777777" w:rsidR="008E71CE" w:rsidRPr="0018792E" w:rsidRDefault="008E71CE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9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5" w:type="dxa"/>
          </w:tcPr>
          <w:p w14:paraId="47F25379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61CB2BAD" w14:textId="77777777" w:rsidR="008E71CE" w:rsidRDefault="008E71CE" w:rsidP="008E71C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sectPr w:rsidR="008E71CE" w:rsidSect="00A22222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D658" w14:textId="77777777" w:rsidR="002A40D6" w:rsidRDefault="002A40D6" w:rsidP="00431046">
      <w:pPr>
        <w:spacing w:after="0" w:line="240" w:lineRule="auto"/>
      </w:pPr>
      <w:r>
        <w:separator/>
      </w:r>
    </w:p>
  </w:endnote>
  <w:endnote w:type="continuationSeparator" w:id="0">
    <w:p w14:paraId="6528B006" w14:textId="77777777" w:rsidR="002A40D6" w:rsidRDefault="002A40D6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72030"/>
      <w:docPartObj>
        <w:docPartGallery w:val="Page Numbers (Bottom of Page)"/>
        <w:docPartUnique/>
      </w:docPartObj>
    </w:sdtPr>
    <w:sdtContent>
      <w:p w14:paraId="4BA392C4" w14:textId="77777777" w:rsidR="008E71CE" w:rsidRDefault="008E71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5D4243CA" w14:textId="77777777" w:rsidR="008E71CE" w:rsidRDefault="008E7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5EA2" w14:textId="77777777" w:rsidR="002A40D6" w:rsidRDefault="002A40D6" w:rsidP="00431046">
      <w:pPr>
        <w:spacing w:after="0" w:line="240" w:lineRule="auto"/>
      </w:pPr>
      <w:r>
        <w:separator/>
      </w:r>
    </w:p>
  </w:footnote>
  <w:footnote w:type="continuationSeparator" w:id="0">
    <w:p w14:paraId="42914C96" w14:textId="77777777" w:rsidR="002A40D6" w:rsidRDefault="002A40D6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24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7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037871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8831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3666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574080">
    <w:abstractNumId w:val="9"/>
  </w:num>
  <w:num w:numId="5" w16cid:durableId="7055660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0447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7299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251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5623248">
    <w:abstractNumId w:val="8"/>
    <w:lvlOverride w:ilvl="0">
      <w:startOverride w:val="1"/>
    </w:lvlOverride>
  </w:num>
  <w:num w:numId="10" w16cid:durableId="768039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428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11376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7213947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572456">
    <w:abstractNumId w:val="2"/>
  </w:num>
  <w:num w:numId="15" w16cid:durableId="876627986">
    <w:abstractNumId w:val="22"/>
  </w:num>
  <w:num w:numId="16" w16cid:durableId="110170831">
    <w:abstractNumId w:val="15"/>
  </w:num>
  <w:num w:numId="17" w16cid:durableId="1163860866">
    <w:abstractNumId w:val="16"/>
  </w:num>
  <w:num w:numId="18" w16cid:durableId="934023364">
    <w:abstractNumId w:val="29"/>
  </w:num>
  <w:num w:numId="19" w16cid:durableId="861745167">
    <w:abstractNumId w:val="14"/>
  </w:num>
  <w:num w:numId="20" w16cid:durableId="134585837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1998680379">
    <w:abstractNumId w:val="5"/>
  </w:num>
  <w:num w:numId="22" w16cid:durableId="509179229">
    <w:abstractNumId w:val="12"/>
  </w:num>
  <w:num w:numId="23" w16cid:durableId="1776557083">
    <w:abstractNumId w:val="27"/>
  </w:num>
  <w:num w:numId="24" w16cid:durableId="129984992">
    <w:abstractNumId w:val="17"/>
  </w:num>
  <w:num w:numId="25" w16cid:durableId="298153946">
    <w:abstractNumId w:val="6"/>
  </w:num>
  <w:num w:numId="26" w16cid:durableId="1150295229">
    <w:abstractNumId w:val="25"/>
  </w:num>
  <w:num w:numId="27" w16cid:durableId="605969981">
    <w:abstractNumId w:val="4"/>
  </w:num>
  <w:num w:numId="28" w16cid:durableId="30351826">
    <w:abstractNumId w:val="3"/>
  </w:num>
  <w:num w:numId="29" w16cid:durableId="1464811535">
    <w:abstractNumId w:val="21"/>
  </w:num>
  <w:num w:numId="30" w16cid:durableId="71705866">
    <w:abstractNumId w:val="30"/>
  </w:num>
  <w:num w:numId="31" w16cid:durableId="713506592">
    <w:abstractNumId w:val="23"/>
  </w:num>
  <w:num w:numId="32" w16cid:durableId="3088299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EA"/>
    <w:rsid w:val="00090237"/>
    <w:rsid w:val="000920B8"/>
    <w:rsid w:val="000A46E0"/>
    <w:rsid w:val="000B171D"/>
    <w:rsid w:val="000B7437"/>
    <w:rsid w:val="000E4195"/>
    <w:rsid w:val="00134A36"/>
    <w:rsid w:val="0018792E"/>
    <w:rsid w:val="001C15BD"/>
    <w:rsid w:val="001C26E4"/>
    <w:rsid w:val="001C5343"/>
    <w:rsid w:val="001E1263"/>
    <w:rsid w:val="00213091"/>
    <w:rsid w:val="00226A3E"/>
    <w:rsid w:val="0023096E"/>
    <w:rsid w:val="002A40D6"/>
    <w:rsid w:val="002B3F54"/>
    <w:rsid w:val="002D7CFC"/>
    <w:rsid w:val="002E49D0"/>
    <w:rsid w:val="00354CF4"/>
    <w:rsid w:val="003845F2"/>
    <w:rsid w:val="00397558"/>
    <w:rsid w:val="003B6E2E"/>
    <w:rsid w:val="003C28EE"/>
    <w:rsid w:val="003C295A"/>
    <w:rsid w:val="003C61FE"/>
    <w:rsid w:val="003F2F43"/>
    <w:rsid w:val="003F3230"/>
    <w:rsid w:val="00431046"/>
    <w:rsid w:val="0045660C"/>
    <w:rsid w:val="00456FA7"/>
    <w:rsid w:val="004D0EF6"/>
    <w:rsid w:val="004E3220"/>
    <w:rsid w:val="004F22BB"/>
    <w:rsid w:val="004F359F"/>
    <w:rsid w:val="004F41D4"/>
    <w:rsid w:val="0050253A"/>
    <w:rsid w:val="00516461"/>
    <w:rsid w:val="00524A5C"/>
    <w:rsid w:val="005865C4"/>
    <w:rsid w:val="00593BB9"/>
    <w:rsid w:val="005B0BCC"/>
    <w:rsid w:val="005E0722"/>
    <w:rsid w:val="005E144D"/>
    <w:rsid w:val="0065203D"/>
    <w:rsid w:val="0068012E"/>
    <w:rsid w:val="00694262"/>
    <w:rsid w:val="006A4A1F"/>
    <w:rsid w:val="006B00D2"/>
    <w:rsid w:val="006E3EAA"/>
    <w:rsid w:val="006F6B32"/>
    <w:rsid w:val="00704D41"/>
    <w:rsid w:val="00712703"/>
    <w:rsid w:val="00717AAF"/>
    <w:rsid w:val="00721C37"/>
    <w:rsid w:val="00736182"/>
    <w:rsid w:val="00745711"/>
    <w:rsid w:val="007636DF"/>
    <w:rsid w:val="007C4459"/>
    <w:rsid w:val="007C7A1B"/>
    <w:rsid w:val="007D0315"/>
    <w:rsid w:val="007D65AA"/>
    <w:rsid w:val="007F14BF"/>
    <w:rsid w:val="007F3EB2"/>
    <w:rsid w:val="00825BD5"/>
    <w:rsid w:val="00845B7E"/>
    <w:rsid w:val="008769FC"/>
    <w:rsid w:val="008A12A6"/>
    <w:rsid w:val="008D0C3B"/>
    <w:rsid w:val="008E54DB"/>
    <w:rsid w:val="008E71CE"/>
    <w:rsid w:val="00907362"/>
    <w:rsid w:val="009108A2"/>
    <w:rsid w:val="009274AC"/>
    <w:rsid w:val="00931287"/>
    <w:rsid w:val="0098349F"/>
    <w:rsid w:val="00994A6C"/>
    <w:rsid w:val="009C416D"/>
    <w:rsid w:val="009E37DC"/>
    <w:rsid w:val="00A22222"/>
    <w:rsid w:val="00A36419"/>
    <w:rsid w:val="00A545EB"/>
    <w:rsid w:val="00A865B8"/>
    <w:rsid w:val="00A91915"/>
    <w:rsid w:val="00AC00D4"/>
    <w:rsid w:val="00B16933"/>
    <w:rsid w:val="00B35CCE"/>
    <w:rsid w:val="00B3725D"/>
    <w:rsid w:val="00B37444"/>
    <w:rsid w:val="00B4720F"/>
    <w:rsid w:val="00B60598"/>
    <w:rsid w:val="00B82C64"/>
    <w:rsid w:val="00BB7D5E"/>
    <w:rsid w:val="00BE3016"/>
    <w:rsid w:val="00C05CB7"/>
    <w:rsid w:val="00C226F1"/>
    <w:rsid w:val="00C43565"/>
    <w:rsid w:val="00C70DE0"/>
    <w:rsid w:val="00CA6226"/>
    <w:rsid w:val="00D02A99"/>
    <w:rsid w:val="00D04A81"/>
    <w:rsid w:val="00D301EA"/>
    <w:rsid w:val="00DB36E7"/>
    <w:rsid w:val="00DE2C2A"/>
    <w:rsid w:val="00DF631E"/>
    <w:rsid w:val="00DF7C84"/>
    <w:rsid w:val="00E01688"/>
    <w:rsid w:val="00E21F4E"/>
    <w:rsid w:val="00E27783"/>
    <w:rsid w:val="00E75BBC"/>
    <w:rsid w:val="00E81FA7"/>
    <w:rsid w:val="00EE0B79"/>
    <w:rsid w:val="00F72B43"/>
    <w:rsid w:val="00FA3659"/>
    <w:rsid w:val="00FA4FD5"/>
    <w:rsid w:val="00FA6533"/>
    <w:rsid w:val="00FB28C2"/>
    <w:rsid w:val="00FC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AC65"/>
  <w15:docId w15:val="{21D8124B-9E16-414A-A424-30C3D48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CA97A-47AA-45E4-AB4F-D1DCA2D4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42</Pages>
  <Words>9806</Words>
  <Characters>55896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65571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32</cp:revision>
  <cp:lastPrinted>2019-12-03T03:42:00Z</cp:lastPrinted>
  <dcterms:created xsi:type="dcterms:W3CDTF">2021-01-29T10:34:00Z</dcterms:created>
  <dcterms:modified xsi:type="dcterms:W3CDTF">2023-10-29T18:04:00Z</dcterms:modified>
</cp:coreProperties>
</file>