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6B" w:rsidRPr="00BF6946" w:rsidRDefault="00F7636B" w:rsidP="00F7636B">
      <w:pPr>
        <w:tabs>
          <w:tab w:val="left" w:pos="993"/>
        </w:tabs>
        <w:spacing w:line="360" w:lineRule="auto"/>
        <w:jc w:val="center"/>
        <w:rPr>
          <w:b/>
          <w:sz w:val="28"/>
          <w:szCs w:val="28"/>
        </w:rPr>
      </w:pPr>
      <w:bookmarkStart w:id="0" w:name="_Hlk133948849"/>
      <w:bookmarkStart w:id="1" w:name="_Hlk133843645"/>
      <w:r w:rsidRPr="00BF6946">
        <w:rPr>
          <w:b/>
          <w:sz w:val="28"/>
          <w:szCs w:val="28"/>
        </w:rPr>
        <w:t xml:space="preserve">Министерство здравоохранения Ставропольского края </w:t>
      </w:r>
    </w:p>
    <w:p w:rsidR="00F7636B" w:rsidRPr="00BF6946" w:rsidRDefault="00F7636B" w:rsidP="00F7636B">
      <w:pPr>
        <w:tabs>
          <w:tab w:val="left" w:pos="993"/>
        </w:tabs>
        <w:spacing w:line="360" w:lineRule="auto"/>
        <w:jc w:val="center"/>
        <w:rPr>
          <w:b/>
          <w:bCs/>
          <w:sz w:val="28"/>
          <w:szCs w:val="28"/>
        </w:rPr>
      </w:pPr>
      <w:r w:rsidRPr="00BF6946">
        <w:rPr>
          <w:b/>
          <w:sz w:val="28"/>
          <w:szCs w:val="28"/>
        </w:rPr>
        <w:t xml:space="preserve">ГБПОУ СК </w:t>
      </w:r>
      <w:r w:rsidRPr="00BF6946">
        <w:rPr>
          <w:b/>
          <w:bCs/>
          <w:sz w:val="28"/>
          <w:szCs w:val="28"/>
        </w:rPr>
        <w:t>«Ставропольский базовый медицинский колледж»</w:t>
      </w:r>
    </w:p>
    <w:p w:rsidR="00F7636B" w:rsidRPr="00BF6946" w:rsidRDefault="00F7636B" w:rsidP="00F7636B">
      <w:pPr>
        <w:tabs>
          <w:tab w:val="left" w:pos="993"/>
        </w:tabs>
        <w:spacing w:line="360" w:lineRule="auto"/>
        <w:jc w:val="center"/>
        <w:rPr>
          <w:b/>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0E340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Pr>
          <w:caps/>
          <w:noProof/>
          <w:sz w:val="28"/>
          <w:szCs w:val="28"/>
        </w:rPr>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85.9pt;height:141pt;z-index:251658240;visibility:visible;mso-width-percent:400;mso-wrap-distance-top:3.6pt;mso-wrap-distance-bottom:3.6pt;mso-position-horizontal-relative:margin;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" stroked="f">
            <v:textbox>
              <w:txbxContent>
                <w:p w:rsidR="00FD53DC" w:rsidRPr="008C5FFE" w:rsidRDefault="00FD53DC" w:rsidP="00F7636B">
                  <w:pPr>
                    <w:rPr>
                      <w:sz w:val="28"/>
                      <w:szCs w:val="28"/>
                    </w:rPr>
                  </w:pPr>
                  <w:r w:rsidRPr="008C5FFE">
                    <w:rPr>
                      <w:sz w:val="28"/>
                      <w:szCs w:val="28"/>
                    </w:rPr>
                    <w:t>УТВЕРЖДАЮ:</w:t>
                  </w:r>
                </w:p>
                <w:p w:rsidR="00FD53DC" w:rsidRPr="00631B1A" w:rsidRDefault="00FD53DC" w:rsidP="00F7636B">
                  <w:pPr>
                    <w:rPr>
                      <w:sz w:val="28"/>
                      <w:szCs w:val="28"/>
                    </w:rPr>
                  </w:pPr>
                  <w:r w:rsidRPr="00631B1A">
                    <w:rPr>
                      <w:sz w:val="28"/>
                      <w:szCs w:val="28"/>
                    </w:rPr>
                    <w:t xml:space="preserve">Зав. отделом практического обучения </w:t>
                  </w:r>
                </w:p>
                <w:p w:rsidR="00FD53DC" w:rsidRPr="008C5FFE" w:rsidRDefault="00FD53DC" w:rsidP="00F7636B">
                  <w:pPr>
                    <w:rPr>
                      <w:sz w:val="28"/>
                      <w:szCs w:val="28"/>
                    </w:rPr>
                  </w:pPr>
                  <w:r w:rsidRPr="008C5FFE">
                    <w:rPr>
                      <w:sz w:val="28"/>
                      <w:szCs w:val="28"/>
                    </w:rPr>
                    <w:t>ГБПОУ СК «Ставропольский базовый медицинский колледж»</w:t>
                  </w:r>
                </w:p>
                <w:p w:rsidR="00FD53DC" w:rsidRPr="008C5FFE" w:rsidRDefault="00FD53DC" w:rsidP="00F7636B">
                  <w:pPr>
                    <w:rPr>
                      <w:sz w:val="28"/>
                      <w:szCs w:val="28"/>
                    </w:rPr>
                  </w:pPr>
                  <w:r w:rsidRPr="008C5FFE">
                    <w:rPr>
                      <w:sz w:val="28"/>
                      <w:szCs w:val="28"/>
                    </w:rPr>
                    <w:t>__________/</w:t>
                  </w:r>
                  <w:r>
                    <w:rPr>
                      <w:sz w:val="28"/>
                      <w:szCs w:val="28"/>
                    </w:rPr>
                    <w:t>О.И. Сахно/</w:t>
                  </w:r>
                </w:p>
                <w:p w:rsidR="00FD53DC" w:rsidRPr="008C5FFE" w:rsidRDefault="00FD53DC" w:rsidP="00F7636B">
                  <w:r w:rsidRPr="000E3403">
                    <w:rPr>
                      <w:sz w:val="28"/>
                      <w:szCs w:val="28"/>
                    </w:rPr>
                    <w:t>«27» июня 2023 г</w:t>
                  </w:r>
                  <w:r w:rsidRPr="000E3403">
                    <w:t>.</w:t>
                  </w:r>
                </w:p>
              </w:txbxContent>
            </v:textbox>
            <w10:wrap type="square" anchorx="margin"/>
          </v:shape>
        </w:pict>
      </w: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bookmarkEnd w:id="0"/>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F7636B" w:rsidRPr="00BF6946" w:rsidRDefault="00F7636B"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BF6946">
        <w:rPr>
          <w:b/>
          <w:caps/>
          <w:sz w:val="28"/>
          <w:szCs w:val="28"/>
        </w:rPr>
        <w:t xml:space="preserve">РАБОЧАЯ ПРОГРАММА </w:t>
      </w:r>
      <w:r w:rsidR="00906EAE" w:rsidRPr="00BF6946">
        <w:rPr>
          <w:b/>
          <w:caps/>
          <w:sz w:val="28"/>
          <w:szCs w:val="28"/>
        </w:rPr>
        <w:t>ПРОИЗВОДСТВЕННОЙ</w:t>
      </w:r>
      <w:r w:rsidRPr="00BF6946">
        <w:rPr>
          <w:b/>
          <w:caps/>
          <w:sz w:val="28"/>
          <w:szCs w:val="28"/>
        </w:rPr>
        <w:t xml:space="preserve"> ПРАКТИКИ</w:t>
      </w:r>
      <w:bookmarkEnd w:id="2"/>
    </w:p>
    <w:p w:rsidR="00AE4963" w:rsidRPr="00BF6946" w:rsidRDefault="00AE4963" w:rsidP="00AE4963">
      <w:pPr>
        <w:autoSpaceDE w:val="0"/>
        <w:autoSpaceDN w:val="0"/>
        <w:adjustRightInd w:val="0"/>
        <w:jc w:val="center"/>
        <w:rPr>
          <w:rFonts w:eastAsiaTheme="minorHAnsi"/>
          <w:b/>
          <w:sz w:val="28"/>
          <w:szCs w:val="28"/>
          <w:lang w:eastAsia="en-US"/>
        </w:rPr>
      </w:pPr>
      <w:r w:rsidRPr="00BF6946">
        <w:rPr>
          <w:rFonts w:eastAsiaTheme="minorHAnsi"/>
          <w:b/>
          <w:bCs/>
          <w:sz w:val="28"/>
          <w:szCs w:val="28"/>
          <w:lang w:eastAsia="en-US"/>
        </w:rPr>
        <w:t>ПМ</w:t>
      </w:r>
      <w:r w:rsidR="006C0D93">
        <w:rPr>
          <w:rFonts w:eastAsiaTheme="minorHAnsi"/>
          <w:b/>
          <w:bCs/>
          <w:sz w:val="28"/>
          <w:szCs w:val="28"/>
          <w:lang w:eastAsia="en-US"/>
        </w:rPr>
        <w:t>.</w:t>
      </w:r>
      <w:r w:rsidRPr="00BF6946">
        <w:rPr>
          <w:rFonts w:eastAsiaTheme="minorHAnsi"/>
          <w:b/>
          <w:bCs/>
          <w:sz w:val="28"/>
          <w:szCs w:val="28"/>
          <w:lang w:eastAsia="en-US"/>
        </w:rPr>
        <w:t xml:space="preserve">04 </w:t>
      </w:r>
      <w:r w:rsidRPr="00BF6946">
        <w:rPr>
          <w:rFonts w:eastAsiaTheme="minorHAnsi"/>
          <w:b/>
          <w:sz w:val="28"/>
          <w:szCs w:val="28"/>
          <w:lang w:eastAsia="en-US"/>
        </w:rPr>
        <w:t>ВЫПОЛНЕНИЕ МОРФОЛОГИЧЕСКИХ</w:t>
      </w:r>
    </w:p>
    <w:p w:rsidR="00AE4963" w:rsidRPr="00BF6946" w:rsidRDefault="00AE4963"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sidRPr="00BF6946">
        <w:rPr>
          <w:rFonts w:eastAsiaTheme="minorHAnsi"/>
          <w:b/>
          <w:sz w:val="28"/>
          <w:szCs w:val="28"/>
          <w:lang w:eastAsia="en-US"/>
        </w:rPr>
        <w:t>ЛАБОРАТОРНЫХ ИССЛЕДОВАНИЙ ПЕРВОЙ И ВТОРОЙ КАТЕГОРИИ СЛОЖНОСТИ</w:t>
      </w:r>
    </w:p>
    <w:p w:rsidR="00AE4963" w:rsidRPr="00BF6946" w:rsidRDefault="00AE4963"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p>
    <w:p w:rsidR="00AE4963" w:rsidRPr="00BF6946" w:rsidRDefault="00AE4963"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bookmarkStart w:id="3" w:name="_Hlk133948924"/>
      <w:bookmarkStart w:id="4" w:name="_Hlk133952509"/>
      <w:r w:rsidRPr="00BF6946">
        <w:rPr>
          <w:rFonts w:eastAsiaTheme="minorHAnsi"/>
          <w:b/>
          <w:sz w:val="28"/>
          <w:szCs w:val="28"/>
          <w:lang w:eastAsia="en-US"/>
        </w:rPr>
        <w:t>МДК</w:t>
      </w:r>
      <w:r w:rsidR="006C0D93">
        <w:rPr>
          <w:rFonts w:eastAsiaTheme="minorHAnsi"/>
          <w:b/>
          <w:sz w:val="28"/>
          <w:szCs w:val="28"/>
          <w:lang w:eastAsia="en-US"/>
        </w:rPr>
        <w:t>.</w:t>
      </w:r>
      <w:r w:rsidRPr="00BF6946">
        <w:rPr>
          <w:rFonts w:eastAsiaTheme="minorHAnsi"/>
          <w:b/>
          <w:sz w:val="28"/>
          <w:szCs w:val="28"/>
          <w:lang w:eastAsia="en-US"/>
        </w:rPr>
        <w:t>04.01 Основы гистологии и цитологии</w:t>
      </w:r>
    </w:p>
    <w:p w:rsidR="00F7636B" w:rsidRPr="00BF6946" w:rsidRDefault="00F7636B" w:rsidP="00AE49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BF6946">
        <w:rPr>
          <w:b/>
          <w:bCs/>
          <w:sz w:val="28"/>
          <w:szCs w:val="28"/>
        </w:rPr>
        <w:t xml:space="preserve">Специальность </w:t>
      </w:r>
      <w:r w:rsidR="00AE4963" w:rsidRPr="00BF6946">
        <w:rPr>
          <w:rFonts w:eastAsiaTheme="minorHAnsi"/>
          <w:b/>
          <w:sz w:val="28"/>
          <w:szCs w:val="28"/>
          <w:lang w:eastAsia="en-US"/>
        </w:rPr>
        <w:t>31.02.03 Лабораторная диагностика</w:t>
      </w:r>
    </w:p>
    <w:p w:rsidR="00F7636B" w:rsidRPr="00BF6946" w:rsidRDefault="00F7636B" w:rsidP="00AE4963">
      <w:pPr>
        <w:pStyle w:val="1"/>
        <w:jc w:val="center"/>
        <w:rPr>
          <w:b/>
          <w:bCs/>
          <w:sz w:val="28"/>
          <w:szCs w:val="28"/>
        </w:rPr>
      </w:pPr>
      <w:r w:rsidRPr="00BF6946">
        <w:rPr>
          <w:b/>
          <w:bCs/>
          <w:sz w:val="28"/>
          <w:szCs w:val="28"/>
        </w:rPr>
        <w:t>(на базе основного общего образования)</w:t>
      </w:r>
    </w:p>
    <w:p w:rsidR="00185E21" w:rsidRPr="00BF6946" w:rsidRDefault="00185E21" w:rsidP="00185E2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p w:rsidR="00185E21" w:rsidRPr="00BF6946" w:rsidRDefault="00185E21" w:rsidP="00185E21">
      <w:pPr>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sz w:val="28"/>
          <w:szCs w:val="28"/>
        </w:rPr>
      </w:pPr>
    </w:p>
    <w:bookmarkEnd w:id="3"/>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rsidR="00F7636B" w:rsidRPr="00BF6946" w:rsidRDefault="00F7636B" w:rsidP="00BF69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CB2979" w:rsidRPr="00BF6946" w:rsidRDefault="00CB2979"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BF6946">
        <w:rPr>
          <w:b/>
          <w:bCs/>
          <w:sz w:val="28"/>
          <w:szCs w:val="28"/>
        </w:rPr>
        <w:t>г. Ставрополь, 2023 г.</w:t>
      </w:r>
    </w:p>
    <w:p w:rsidR="00F7636B" w:rsidRPr="00BF6946" w:rsidRDefault="00F7636B" w:rsidP="00AE4963">
      <w:pPr>
        <w:autoSpaceDE w:val="0"/>
        <w:autoSpaceDN w:val="0"/>
        <w:adjustRightInd w:val="0"/>
        <w:jc w:val="both"/>
        <w:rPr>
          <w:rFonts w:eastAsiaTheme="minorHAnsi"/>
          <w:sz w:val="28"/>
          <w:szCs w:val="28"/>
          <w:lang w:eastAsia="en-US"/>
        </w:rPr>
      </w:pPr>
      <w:bookmarkStart w:id="5" w:name="_Hlk133948959"/>
      <w:bookmarkStart w:id="6" w:name="_Hlk133952607"/>
      <w:bookmarkEnd w:id="4"/>
      <w:r w:rsidRPr="00BF6946">
        <w:rPr>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00AE4963" w:rsidRPr="00BF6946">
        <w:rPr>
          <w:rFonts w:eastAsiaTheme="minorHAnsi"/>
          <w:sz w:val="28"/>
          <w:szCs w:val="28"/>
          <w:lang w:eastAsia="en-US"/>
        </w:rPr>
        <w:t>31.02.03 Лабораторная диагностика</w:t>
      </w:r>
      <w:r w:rsidRPr="00BF6946">
        <w:rPr>
          <w:bCs/>
          <w:sz w:val="28"/>
          <w:szCs w:val="28"/>
        </w:rPr>
        <w:t>, утвержденного Приказом Минпросвещения России от 4 июля № 52</w:t>
      </w:r>
      <w:r w:rsidR="00AE4963" w:rsidRPr="00BF6946">
        <w:rPr>
          <w:bCs/>
          <w:sz w:val="28"/>
          <w:szCs w:val="28"/>
        </w:rPr>
        <w:t>5</w:t>
      </w:r>
      <w:r w:rsidRPr="00BF6946">
        <w:rPr>
          <w:bCs/>
          <w:sz w:val="28"/>
          <w:szCs w:val="28"/>
        </w:rPr>
        <w:t>,</w:t>
      </w:r>
      <w:r w:rsidRPr="00BF6946">
        <w:rPr>
          <w:bCs/>
          <w:color w:val="FF0000"/>
          <w:sz w:val="28"/>
          <w:szCs w:val="28"/>
        </w:rPr>
        <w:t xml:space="preserve"> </w:t>
      </w:r>
      <w:r w:rsidRPr="00BF6946">
        <w:rPr>
          <w:bCs/>
          <w:sz w:val="28"/>
          <w:szCs w:val="28"/>
        </w:rPr>
        <w:t>примерной рабочей прог</w:t>
      </w:r>
      <w:r w:rsidR="00185E21" w:rsidRPr="00BF6946">
        <w:rPr>
          <w:bCs/>
          <w:sz w:val="28"/>
          <w:szCs w:val="28"/>
        </w:rPr>
        <w:t xml:space="preserve">раммы профессионального модуля </w:t>
      </w:r>
      <w:r w:rsidRPr="00BF6946">
        <w:rPr>
          <w:bCs/>
          <w:sz w:val="28"/>
          <w:szCs w:val="28"/>
        </w:rPr>
        <w:t>ПМ 0</w:t>
      </w:r>
      <w:r w:rsidR="00AE4963" w:rsidRPr="00BF6946">
        <w:rPr>
          <w:bCs/>
          <w:sz w:val="28"/>
          <w:szCs w:val="28"/>
        </w:rPr>
        <w:t>4</w:t>
      </w:r>
      <w:r w:rsidRPr="00BF6946">
        <w:rPr>
          <w:bCs/>
          <w:sz w:val="28"/>
          <w:szCs w:val="28"/>
        </w:rPr>
        <w:t>.</w:t>
      </w:r>
      <w:r w:rsidRPr="00BF6946">
        <w:rPr>
          <w:bCs/>
          <w:color w:val="FF0000"/>
          <w:sz w:val="28"/>
          <w:szCs w:val="28"/>
        </w:rPr>
        <w:t xml:space="preserve"> </w:t>
      </w:r>
      <w:r w:rsidR="00AE4963" w:rsidRPr="00BF6946">
        <w:rPr>
          <w:rFonts w:eastAsiaTheme="minorHAnsi"/>
          <w:sz w:val="28"/>
          <w:szCs w:val="28"/>
          <w:lang w:eastAsia="en-US"/>
        </w:rPr>
        <w:t>Выполнение морфологических лабораторных исследований первой и второй категории сложности</w:t>
      </w:r>
      <w:r w:rsidR="00AE4963" w:rsidRPr="00BF6946">
        <w:rPr>
          <w:bCs/>
          <w:sz w:val="28"/>
          <w:szCs w:val="28"/>
        </w:rPr>
        <w:t xml:space="preserve"> </w:t>
      </w:r>
      <w:r w:rsidRPr="00BF6946">
        <w:rPr>
          <w:bCs/>
          <w:sz w:val="28"/>
          <w:szCs w:val="28"/>
        </w:rPr>
        <w:t xml:space="preserve">и в соответствии с основной образовательной программой СПО по специальности </w:t>
      </w:r>
      <w:r w:rsidR="00AE4963" w:rsidRPr="00BF6946">
        <w:rPr>
          <w:bCs/>
          <w:sz w:val="28"/>
          <w:szCs w:val="28"/>
        </w:rPr>
        <w:t>31.02.03 Лабораторная диагностика</w:t>
      </w:r>
      <w:r w:rsidRPr="00BF6946">
        <w:rPr>
          <w:bCs/>
          <w:sz w:val="28"/>
          <w:szCs w:val="28"/>
        </w:rPr>
        <w:t xml:space="preserve"> ГБПОУ СК «Ставропольский базовый медицинский колледж». </w:t>
      </w:r>
    </w:p>
    <w:bookmarkEnd w:id="5"/>
    <w:p w:rsidR="00F7636B" w:rsidRPr="00BF6946" w:rsidRDefault="00F7636B" w:rsidP="00F7636B">
      <w:pPr>
        <w:rPr>
          <w:sz w:val="28"/>
          <w:szCs w:val="28"/>
        </w:rPr>
      </w:pPr>
    </w:p>
    <w:p w:rsidR="00F7636B" w:rsidRPr="00BF6946" w:rsidRDefault="00F7636B" w:rsidP="00F7636B">
      <w:pPr>
        <w:rPr>
          <w:b/>
          <w:sz w:val="28"/>
          <w:szCs w:val="28"/>
        </w:rPr>
      </w:pPr>
      <w:r w:rsidRPr="00BF6946">
        <w:rPr>
          <w:b/>
          <w:sz w:val="28"/>
          <w:szCs w:val="28"/>
        </w:rPr>
        <w:t>Разработчики:</w:t>
      </w:r>
    </w:p>
    <w:p w:rsidR="00F7636B" w:rsidRPr="00BF6946" w:rsidRDefault="00AE4963"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8"/>
          <w:szCs w:val="28"/>
        </w:rPr>
      </w:pPr>
      <w:r w:rsidRPr="00BF6946">
        <w:rPr>
          <w:b/>
          <w:sz w:val="28"/>
          <w:szCs w:val="28"/>
        </w:rPr>
        <w:t>Карпцова Галина Анатольевна</w:t>
      </w:r>
      <w:r w:rsidR="002F0552" w:rsidRPr="00BF6946">
        <w:rPr>
          <w:b/>
          <w:sz w:val="28"/>
          <w:szCs w:val="28"/>
        </w:rPr>
        <w:t xml:space="preserve">, </w:t>
      </w:r>
      <w:r w:rsidR="002F0552" w:rsidRPr="00BF6946">
        <w:rPr>
          <w:sz w:val="28"/>
          <w:szCs w:val="28"/>
        </w:rPr>
        <w:t>преподаватель высшей квалификационной категории</w:t>
      </w:r>
      <w:r w:rsidR="00F7636B" w:rsidRPr="00BF6946">
        <w:rPr>
          <w:sz w:val="28"/>
          <w:szCs w:val="28"/>
        </w:rPr>
        <w:t xml:space="preserve"> ГБПОУ СК «Ставропольский базовый медицинский колледж» _____________________</w:t>
      </w:r>
    </w:p>
    <w:p w:rsidR="00F7636B" w:rsidRPr="00BF6946" w:rsidRDefault="00645817" w:rsidP="006458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vertAlign w:val="subscript"/>
        </w:rPr>
      </w:pPr>
      <w:r w:rsidRPr="00BF6946">
        <w:rPr>
          <w:sz w:val="28"/>
          <w:szCs w:val="28"/>
          <w:vertAlign w:val="subscript"/>
        </w:rPr>
        <w:t xml:space="preserve">                   </w:t>
      </w:r>
      <w:r w:rsidR="002F0552" w:rsidRPr="00BF6946">
        <w:rPr>
          <w:sz w:val="28"/>
          <w:szCs w:val="28"/>
          <w:vertAlign w:val="subscript"/>
        </w:rPr>
        <w:t xml:space="preserve">           </w:t>
      </w:r>
      <w:r w:rsidRPr="00BF6946">
        <w:rPr>
          <w:sz w:val="28"/>
          <w:szCs w:val="28"/>
          <w:vertAlign w:val="subscript"/>
        </w:rPr>
        <w:t xml:space="preserve">   </w:t>
      </w:r>
      <w:r w:rsidR="00F7636B" w:rsidRPr="00BF6946">
        <w:rPr>
          <w:sz w:val="28"/>
          <w:szCs w:val="28"/>
          <w:vertAlign w:val="subscript"/>
        </w:rPr>
        <w:t>подпись</w:t>
      </w:r>
    </w:p>
    <w:p w:rsidR="00F7636B" w:rsidRPr="00BF6946" w:rsidRDefault="00F7636B" w:rsidP="00F7636B">
      <w:pPr>
        <w:spacing w:line="276" w:lineRule="auto"/>
        <w:rPr>
          <w:sz w:val="28"/>
          <w:szCs w:val="28"/>
        </w:rPr>
      </w:pPr>
    </w:p>
    <w:p w:rsidR="00F7636B" w:rsidRPr="00BF6946" w:rsidRDefault="00F7636B" w:rsidP="00F7636B">
      <w:pPr>
        <w:spacing w:line="276" w:lineRule="auto"/>
        <w:rPr>
          <w:sz w:val="28"/>
          <w:szCs w:val="28"/>
        </w:rPr>
      </w:pPr>
    </w:p>
    <w:p w:rsidR="00F7636B" w:rsidRPr="00BF6946" w:rsidRDefault="00F7636B" w:rsidP="00F7636B">
      <w:pPr>
        <w:spacing w:line="276" w:lineRule="auto"/>
        <w:rPr>
          <w:sz w:val="28"/>
          <w:szCs w:val="28"/>
        </w:rPr>
      </w:pPr>
    </w:p>
    <w:p w:rsidR="00F7636B" w:rsidRPr="00BF6946" w:rsidRDefault="00F7636B" w:rsidP="00F7636B">
      <w:pPr>
        <w:rPr>
          <w:sz w:val="28"/>
          <w:szCs w:val="28"/>
        </w:rPr>
      </w:pPr>
      <w:r w:rsidRPr="00BF6946">
        <w:rPr>
          <w:sz w:val="28"/>
          <w:szCs w:val="28"/>
        </w:rPr>
        <w:t>РАССМОТРЕНО:</w:t>
      </w:r>
    </w:p>
    <w:p w:rsidR="00F7636B" w:rsidRPr="00BF6946"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lang w:eastAsia="zh-CN"/>
        </w:rPr>
      </w:pPr>
      <w:r w:rsidRPr="00BF6946">
        <w:rPr>
          <w:sz w:val="28"/>
          <w:szCs w:val="28"/>
          <w:lang w:eastAsia="zh-CN"/>
        </w:rPr>
        <w:t xml:space="preserve">на заседании ЦМК </w:t>
      </w:r>
      <w:r w:rsidR="001372FC" w:rsidRPr="00BF6946">
        <w:rPr>
          <w:sz w:val="28"/>
          <w:szCs w:val="28"/>
          <w:lang w:eastAsia="zh-CN"/>
        </w:rPr>
        <w:t>л</w:t>
      </w:r>
      <w:r w:rsidR="00AE4963" w:rsidRPr="00BF6946">
        <w:rPr>
          <w:sz w:val="28"/>
          <w:szCs w:val="28"/>
          <w:lang w:eastAsia="zh-CN"/>
        </w:rPr>
        <w:t>абораторной диагностики</w:t>
      </w:r>
    </w:p>
    <w:p w:rsidR="00F7636B" w:rsidRPr="00BF6946" w:rsidRDefault="000E3403"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Pr>
          <w:sz w:val="28"/>
          <w:szCs w:val="28"/>
          <w:lang w:eastAsia="zh-CN"/>
        </w:rPr>
        <w:t>протокол</w:t>
      </w:r>
      <w:r w:rsidR="00F7636B" w:rsidRPr="00BF6946">
        <w:rPr>
          <w:sz w:val="28"/>
          <w:szCs w:val="28"/>
          <w:lang w:eastAsia="zh-CN"/>
        </w:rPr>
        <w:t xml:space="preserve"> </w:t>
      </w:r>
      <w:r w:rsidRPr="000E3403">
        <w:rPr>
          <w:sz w:val="28"/>
          <w:szCs w:val="28"/>
          <w:lang w:eastAsia="zh-CN"/>
        </w:rPr>
        <w:t>№ 10 от 27 июня 2023 г.</w:t>
      </w:r>
    </w:p>
    <w:p w:rsidR="00F7636B" w:rsidRPr="00BF6946" w:rsidRDefault="00F7636B" w:rsidP="00F76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lang w:eastAsia="zh-CN"/>
        </w:rPr>
      </w:pPr>
      <w:r w:rsidRPr="00BF6946">
        <w:rPr>
          <w:sz w:val="28"/>
          <w:szCs w:val="28"/>
          <w:lang w:eastAsia="zh-CN"/>
        </w:rPr>
        <w:t xml:space="preserve">Председатель ЦМК________ </w:t>
      </w:r>
      <w:r w:rsidR="002F0552" w:rsidRPr="00BF6946">
        <w:rPr>
          <w:sz w:val="28"/>
          <w:szCs w:val="28"/>
        </w:rPr>
        <w:t>Кобзева М.В.</w:t>
      </w:r>
    </w:p>
    <w:p w:rsidR="00F7636B" w:rsidRPr="00BF6946" w:rsidRDefault="00B93F16" w:rsidP="00F7636B">
      <w:pPr>
        <w:rPr>
          <w:sz w:val="28"/>
          <w:szCs w:val="28"/>
        </w:rPr>
      </w:pPr>
      <w:r w:rsidRPr="00BF6946">
        <w:rPr>
          <w:sz w:val="28"/>
          <w:szCs w:val="28"/>
          <w:vertAlign w:val="subscript"/>
        </w:rPr>
        <w:t xml:space="preserve">                                                                подпись</w:t>
      </w:r>
    </w:p>
    <w:p w:rsidR="00F7636B" w:rsidRPr="00BF6946" w:rsidRDefault="00F7636B" w:rsidP="00F7636B">
      <w:pPr>
        <w:rPr>
          <w:sz w:val="28"/>
          <w:szCs w:val="28"/>
        </w:rPr>
      </w:pPr>
    </w:p>
    <w:p w:rsidR="00F7636B" w:rsidRPr="00BF6946" w:rsidRDefault="00242873" w:rsidP="002F05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F6946">
        <w:rPr>
          <w:b/>
          <w:sz w:val="28"/>
          <w:szCs w:val="28"/>
        </w:rPr>
        <w:t>Согласовано</w:t>
      </w:r>
      <w:r w:rsidR="00F7636B" w:rsidRPr="00BF6946">
        <w:rPr>
          <w:b/>
          <w:sz w:val="28"/>
          <w:szCs w:val="28"/>
        </w:rPr>
        <w:t>:</w:t>
      </w:r>
      <w:r w:rsidR="002F0552" w:rsidRPr="00BF6946">
        <w:rPr>
          <w:b/>
          <w:sz w:val="28"/>
          <w:szCs w:val="28"/>
        </w:rPr>
        <w:t xml:space="preserve"> Гордеева Л.П.</w:t>
      </w:r>
      <w:r w:rsidR="001372FC" w:rsidRPr="00BF6946">
        <w:rPr>
          <w:b/>
          <w:sz w:val="28"/>
          <w:szCs w:val="28"/>
        </w:rPr>
        <w:t>,</w:t>
      </w:r>
      <w:r w:rsidR="002F0552" w:rsidRPr="00BF6946">
        <w:rPr>
          <w:sz w:val="28"/>
          <w:szCs w:val="28"/>
        </w:rPr>
        <w:t xml:space="preserve"> </w:t>
      </w:r>
      <w:r w:rsidR="001372FC" w:rsidRPr="00BF6946">
        <w:rPr>
          <w:sz w:val="28"/>
          <w:szCs w:val="28"/>
        </w:rPr>
        <w:t>з</w:t>
      </w:r>
      <w:r w:rsidR="002F0552" w:rsidRPr="00BF6946">
        <w:rPr>
          <w:sz w:val="28"/>
          <w:szCs w:val="28"/>
        </w:rPr>
        <w:t xml:space="preserve">аведующая патологоанатомическим отделением ГБУЗ СК «Городская клиническая больница скорой медицинской помощи» г. Ставрополя </w:t>
      </w:r>
      <w:r w:rsidR="00574C77" w:rsidRPr="00BF6946">
        <w:rPr>
          <w:sz w:val="28"/>
          <w:szCs w:val="28"/>
        </w:rPr>
        <w:t>______________</w:t>
      </w:r>
    </w:p>
    <w:p w:rsidR="002F0552" w:rsidRPr="00BF6946" w:rsidRDefault="002F0552"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F6946">
        <w:rPr>
          <w:sz w:val="28"/>
          <w:szCs w:val="28"/>
          <w:vertAlign w:val="subscript"/>
        </w:rPr>
        <w:t xml:space="preserve">                                             </w:t>
      </w:r>
      <w:r w:rsidR="009F0F2B">
        <w:rPr>
          <w:sz w:val="28"/>
          <w:szCs w:val="28"/>
          <w:vertAlign w:val="subscript"/>
        </w:rPr>
        <w:t xml:space="preserve">                        </w:t>
      </w:r>
      <w:r w:rsidRPr="00BF6946">
        <w:rPr>
          <w:sz w:val="28"/>
          <w:szCs w:val="28"/>
          <w:vertAlign w:val="subscript"/>
        </w:rPr>
        <w:t xml:space="preserve">  подпись</w:t>
      </w:r>
    </w:p>
    <w:p w:rsidR="00F7636B" w:rsidRPr="00BF6946" w:rsidRDefault="002F0552" w:rsidP="00F7636B">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sidRPr="00BF6946">
        <w:rPr>
          <w:sz w:val="28"/>
          <w:szCs w:val="28"/>
        </w:rPr>
        <w:t xml:space="preserve">  </w:t>
      </w:r>
      <w:r w:rsidR="00185E21" w:rsidRPr="000E3403">
        <w:rPr>
          <w:sz w:val="28"/>
          <w:szCs w:val="28"/>
        </w:rPr>
        <w:t>«_____</w:t>
      </w:r>
      <w:r w:rsidR="00F7636B" w:rsidRPr="000E3403">
        <w:rPr>
          <w:sz w:val="28"/>
          <w:szCs w:val="28"/>
        </w:rPr>
        <w:t>» июня 2023 г</w:t>
      </w:r>
      <w:r w:rsidR="00F7636B" w:rsidRPr="00BF6946">
        <w:rPr>
          <w:sz w:val="28"/>
          <w:szCs w:val="28"/>
        </w:rPr>
        <w:t xml:space="preserve">                               </w:t>
      </w:r>
      <w:r w:rsidR="00B93F16" w:rsidRPr="00BF6946">
        <w:rPr>
          <w:sz w:val="28"/>
          <w:szCs w:val="28"/>
          <w:vertAlign w:val="subscript"/>
        </w:rPr>
        <w:t xml:space="preserve">  </w:t>
      </w:r>
      <w:r w:rsidR="00F7636B" w:rsidRPr="00BF6946">
        <w:rPr>
          <w:sz w:val="28"/>
          <w:szCs w:val="28"/>
        </w:rPr>
        <w:t xml:space="preserve">                                                 </w:t>
      </w: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F6946">
        <w:rPr>
          <w:b/>
          <w:sz w:val="28"/>
          <w:szCs w:val="28"/>
        </w:rPr>
        <w:t>Рецензенты:</w:t>
      </w:r>
    </w:p>
    <w:p w:rsidR="00185E21" w:rsidRPr="00BF6946" w:rsidRDefault="002F0552" w:rsidP="00FF3767">
      <w:pPr>
        <w:pStyle w:val="a3"/>
        <w:numPr>
          <w:ilvl w:val="0"/>
          <w:numId w:val="3"/>
        </w:numPr>
        <w:tabs>
          <w:tab w:val="left" w:pos="993"/>
        </w:tabs>
        <w:ind w:left="284" w:hanging="284"/>
        <w:jc w:val="both"/>
        <w:rPr>
          <w:sz w:val="28"/>
          <w:szCs w:val="28"/>
        </w:rPr>
      </w:pPr>
      <w:r w:rsidRPr="00BF6946">
        <w:rPr>
          <w:b/>
          <w:sz w:val="28"/>
          <w:szCs w:val="28"/>
        </w:rPr>
        <w:t>Гордеева Л.П.</w:t>
      </w:r>
      <w:r w:rsidR="001372FC" w:rsidRPr="00BF6946">
        <w:rPr>
          <w:sz w:val="28"/>
          <w:szCs w:val="28"/>
        </w:rPr>
        <w:t>, з</w:t>
      </w:r>
      <w:r w:rsidRPr="00BF6946">
        <w:rPr>
          <w:sz w:val="28"/>
          <w:szCs w:val="28"/>
        </w:rPr>
        <w:t>аведующая патологоанатомическим отделением ГБУЗ СК «Городская клиническая больница скорой медицинской помощи» г. Ставрополя</w:t>
      </w:r>
      <w:r w:rsidR="00185E21" w:rsidRPr="00BF6946">
        <w:rPr>
          <w:sz w:val="28"/>
          <w:szCs w:val="28"/>
        </w:rPr>
        <w:t xml:space="preserve"> ______________</w:t>
      </w:r>
    </w:p>
    <w:p w:rsidR="00F7636B" w:rsidRPr="00BF6946" w:rsidRDefault="00B93F16" w:rsidP="00905B69">
      <w:pPr>
        <w:ind w:left="284" w:hanging="284"/>
        <w:jc w:val="both"/>
        <w:rPr>
          <w:rFonts w:eastAsia="Calibri"/>
          <w:sz w:val="28"/>
          <w:szCs w:val="28"/>
          <w:lang w:eastAsia="en-US"/>
        </w:rPr>
      </w:pPr>
      <w:r w:rsidRPr="00BF6946">
        <w:rPr>
          <w:sz w:val="28"/>
          <w:szCs w:val="28"/>
          <w:vertAlign w:val="subscript"/>
        </w:rPr>
        <w:t xml:space="preserve">             </w:t>
      </w:r>
      <w:r w:rsidR="009F0F2B">
        <w:rPr>
          <w:sz w:val="28"/>
          <w:szCs w:val="28"/>
          <w:vertAlign w:val="subscript"/>
        </w:rPr>
        <w:t xml:space="preserve">                              </w:t>
      </w:r>
      <w:r w:rsidR="002F0552" w:rsidRPr="00BF6946">
        <w:rPr>
          <w:sz w:val="28"/>
          <w:szCs w:val="28"/>
          <w:vertAlign w:val="subscript"/>
        </w:rPr>
        <w:t xml:space="preserve"> </w:t>
      </w:r>
      <w:r w:rsidRPr="00BF6946">
        <w:rPr>
          <w:sz w:val="28"/>
          <w:szCs w:val="28"/>
          <w:vertAlign w:val="subscript"/>
        </w:rPr>
        <w:t xml:space="preserve"> подпись</w:t>
      </w:r>
    </w:p>
    <w:p w:rsidR="00F7636B" w:rsidRPr="00BF6946" w:rsidRDefault="00F7636B" w:rsidP="00905B69">
      <w:pPr>
        <w:tabs>
          <w:tab w:val="left" w:pos="993"/>
        </w:tabs>
        <w:ind w:left="284" w:hanging="284"/>
        <w:jc w:val="right"/>
        <w:rPr>
          <w:sz w:val="28"/>
          <w:szCs w:val="28"/>
        </w:rPr>
      </w:pPr>
    </w:p>
    <w:p w:rsidR="00B93F16" w:rsidRPr="00BF6946" w:rsidRDefault="006C0D93" w:rsidP="00FF3767">
      <w:pPr>
        <w:pStyle w:val="a3"/>
        <w:numPr>
          <w:ilvl w:val="0"/>
          <w:numId w:val="3"/>
        </w:numPr>
        <w:ind w:left="284" w:hanging="284"/>
        <w:jc w:val="both"/>
        <w:rPr>
          <w:rFonts w:eastAsia="Calibri"/>
          <w:sz w:val="28"/>
          <w:szCs w:val="28"/>
          <w:lang w:eastAsia="en-US"/>
        </w:rPr>
      </w:pPr>
      <w:r>
        <w:rPr>
          <w:b/>
          <w:sz w:val="28"/>
          <w:szCs w:val="28"/>
        </w:rPr>
        <w:t>Цитиридис Елена Мстиславна</w:t>
      </w:r>
      <w:r w:rsidRPr="00BF6946">
        <w:rPr>
          <w:b/>
          <w:sz w:val="28"/>
          <w:szCs w:val="28"/>
        </w:rPr>
        <w:t xml:space="preserve">, </w:t>
      </w:r>
      <w:r w:rsidRPr="00BF6946">
        <w:rPr>
          <w:sz w:val="28"/>
          <w:szCs w:val="28"/>
        </w:rPr>
        <w:t xml:space="preserve">преподаватель высшей квалификационной категории ГБПОУ СК «Ставропольский базовый медицинский колледж» </w:t>
      </w:r>
      <w:r w:rsidR="002F0552" w:rsidRPr="00BF6946">
        <w:rPr>
          <w:rFonts w:eastAsia="Calibri"/>
          <w:sz w:val="28"/>
          <w:szCs w:val="28"/>
          <w:lang w:eastAsia="en-US"/>
        </w:rPr>
        <w:t>_________</w:t>
      </w:r>
      <w:r w:rsidR="00F7636B" w:rsidRPr="00BF6946">
        <w:rPr>
          <w:rFonts w:eastAsia="Calibri"/>
          <w:sz w:val="28"/>
          <w:szCs w:val="28"/>
          <w:lang w:eastAsia="en-US"/>
        </w:rPr>
        <w:t>_</w:t>
      </w:r>
      <w:bookmarkEnd w:id="1"/>
      <w:bookmarkEnd w:id="6"/>
    </w:p>
    <w:p w:rsidR="00F7636B" w:rsidRPr="00BF6946" w:rsidRDefault="00B93F16" w:rsidP="00905B69">
      <w:pPr>
        <w:ind w:left="284" w:hanging="284"/>
        <w:rPr>
          <w:rFonts w:eastAsia="Calibri"/>
          <w:sz w:val="28"/>
          <w:szCs w:val="28"/>
          <w:lang w:eastAsia="en-US"/>
        </w:rPr>
      </w:pPr>
      <w:r w:rsidRPr="00BF6946">
        <w:rPr>
          <w:rFonts w:eastAsia="Calibri"/>
          <w:sz w:val="28"/>
          <w:szCs w:val="28"/>
          <w:lang w:eastAsia="en-US"/>
        </w:rPr>
        <w:t xml:space="preserve">                   </w:t>
      </w:r>
      <w:r w:rsidR="002F0552" w:rsidRPr="00BF6946">
        <w:rPr>
          <w:rFonts w:eastAsia="Calibri"/>
          <w:sz w:val="28"/>
          <w:szCs w:val="28"/>
          <w:lang w:eastAsia="en-US"/>
        </w:rPr>
        <w:t xml:space="preserve"> </w:t>
      </w:r>
      <w:r w:rsidRPr="00BF6946">
        <w:rPr>
          <w:rFonts w:eastAsia="Calibri"/>
          <w:sz w:val="28"/>
          <w:szCs w:val="28"/>
          <w:lang w:eastAsia="en-US"/>
        </w:rPr>
        <w:t xml:space="preserve"> </w:t>
      </w:r>
      <w:r w:rsidR="002F0552" w:rsidRPr="00BF6946">
        <w:rPr>
          <w:rFonts w:eastAsia="Calibri"/>
          <w:sz w:val="28"/>
          <w:szCs w:val="28"/>
          <w:lang w:eastAsia="en-US"/>
        </w:rPr>
        <w:t xml:space="preserve"> </w:t>
      </w:r>
      <w:r w:rsidRPr="00BF6946">
        <w:rPr>
          <w:sz w:val="28"/>
          <w:szCs w:val="28"/>
          <w:vertAlign w:val="subscript"/>
        </w:rPr>
        <w:t>подпись</w:t>
      </w:r>
    </w:p>
    <w:p w:rsidR="00F7636B" w:rsidRPr="00BF6946" w:rsidRDefault="00F7636B" w:rsidP="00F763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242873" w:rsidRPr="00BF6946" w:rsidRDefault="00242873" w:rsidP="00242873">
      <w:pPr>
        <w:rPr>
          <w:sz w:val="28"/>
          <w:szCs w:val="28"/>
        </w:rPr>
      </w:pPr>
    </w:p>
    <w:p w:rsidR="00F7636B" w:rsidRPr="00BF6946" w:rsidRDefault="00F7636B" w:rsidP="00F7636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BF6946">
        <w:rPr>
          <w:b/>
          <w:sz w:val="28"/>
          <w:szCs w:val="28"/>
        </w:rPr>
        <w:lastRenderedPageBreak/>
        <w:t>СОДЕРЖАНИЕ</w:t>
      </w:r>
    </w:p>
    <w:p w:rsidR="00790818" w:rsidRPr="00BF6946" w:rsidRDefault="00790818" w:rsidP="00790818">
      <w:pPr>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8177"/>
        <w:gridCol w:w="736"/>
      </w:tblGrid>
      <w:tr w:rsidR="00524CC0" w:rsidRPr="00BF6946" w:rsidTr="00C11CB2">
        <w:tc>
          <w:tcPr>
            <w:tcW w:w="675" w:type="dxa"/>
          </w:tcPr>
          <w:p w:rsidR="00524CC0" w:rsidRPr="00BF6946" w:rsidRDefault="00524CC0" w:rsidP="00C11CB2">
            <w:pPr>
              <w:spacing w:line="360" w:lineRule="auto"/>
              <w:rPr>
                <w:sz w:val="28"/>
                <w:szCs w:val="28"/>
              </w:rPr>
            </w:pPr>
          </w:p>
        </w:tc>
        <w:tc>
          <w:tcPr>
            <w:tcW w:w="8364" w:type="dxa"/>
          </w:tcPr>
          <w:p w:rsidR="00524CC0" w:rsidRPr="00BF6946" w:rsidRDefault="00524CC0" w:rsidP="00C11CB2">
            <w:pPr>
              <w:spacing w:line="360" w:lineRule="auto"/>
              <w:rPr>
                <w:sz w:val="28"/>
                <w:szCs w:val="28"/>
              </w:rPr>
            </w:pPr>
          </w:p>
        </w:tc>
        <w:tc>
          <w:tcPr>
            <w:tcW w:w="532" w:type="dxa"/>
          </w:tcPr>
          <w:p w:rsidR="00524CC0" w:rsidRPr="00054F11" w:rsidRDefault="00524CC0" w:rsidP="00C11CB2">
            <w:pPr>
              <w:spacing w:line="360" w:lineRule="auto"/>
              <w:jc w:val="center"/>
              <w:rPr>
                <w:sz w:val="28"/>
                <w:szCs w:val="28"/>
              </w:rPr>
            </w:pPr>
            <w:r w:rsidRPr="00054F11">
              <w:rPr>
                <w:sz w:val="28"/>
                <w:szCs w:val="28"/>
              </w:rPr>
              <w:t>Стр.</w:t>
            </w:r>
          </w:p>
        </w:tc>
      </w:tr>
      <w:tr w:rsidR="00524CC0" w:rsidRPr="00BF6946" w:rsidTr="00C11CB2">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C11CB2">
            <w:pPr>
              <w:rPr>
                <w:bCs/>
                <w:sz w:val="28"/>
                <w:szCs w:val="28"/>
              </w:rPr>
            </w:pPr>
            <w:r w:rsidRPr="00BF6946">
              <w:rPr>
                <w:bCs/>
                <w:sz w:val="28"/>
                <w:szCs w:val="28"/>
              </w:rPr>
              <w:t>ОБЩАЯ ХАРАКТЕРИСТИКА РАБОЧЕЙ ПРОГРАММЫ ПРОИЗВОДСТВЕННОЙ ПРАКТИКИ</w:t>
            </w:r>
          </w:p>
          <w:p w:rsidR="00524CC0" w:rsidRPr="00BF6946" w:rsidRDefault="00524CC0" w:rsidP="00C11CB2">
            <w:pPr>
              <w:rPr>
                <w:sz w:val="28"/>
                <w:szCs w:val="28"/>
              </w:rPr>
            </w:pPr>
          </w:p>
        </w:tc>
        <w:tc>
          <w:tcPr>
            <w:tcW w:w="532" w:type="dxa"/>
          </w:tcPr>
          <w:p w:rsidR="00524CC0" w:rsidRPr="00054F11" w:rsidRDefault="00524CC0" w:rsidP="00C11CB2">
            <w:pPr>
              <w:spacing w:line="360" w:lineRule="auto"/>
              <w:jc w:val="center"/>
              <w:rPr>
                <w:sz w:val="28"/>
                <w:szCs w:val="28"/>
              </w:rPr>
            </w:pPr>
            <w:r w:rsidRPr="00054F11">
              <w:rPr>
                <w:sz w:val="28"/>
                <w:szCs w:val="28"/>
              </w:rPr>
              <w:t>4</w:t>
            </w:r>
          </w:p>
        </w:tc>
      </w:tr>
      <w:tr w:rsidR="00524CC0" w:rsidRPr="00BF6946" w:rsidTr="00C11CB2">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C11CB2">
            <w:pPr>
              <w:rPr>
                <w:bCs/>
                <w:sz w:val="28"/>
                <w:szCs w:val="28"/>
              </w:rPr>
            </w:pPr>
            <w:r w:rsidRPr="00BF6946">
              <w:rPr>
                <w:bCs/>
                <w:sz w:val="28"/>
                <w:szCs w:val="28"/>
              </w:rPr>
              <w:t>СТРУКТУРА И СОДЕРЖАНИЕ ПРОИЗВОДСТВЕННОЙ ПРАКТИКИ</w:t>
            </w:r>
          </w:p>
          <w:p w:rsidR="00524CC0" w:rsidRPr="00BF6946" w:rsidRDefault="00524CC0" w:rsidP="00C11CB2">
            <w:pPr>
              <w:rPr>
                <w:sz w:val="28"/>
                <w:szCs w:val="28"/>
              </w:rPr>
            </w:pPr>
          </w:p>
        </w:tc>
        <w:tc>
          <w:tcPr>
            <w:tcW w:w="532" w:type="dxa"/>
          </w:tcPr>
          <w:p w:rsidR="00524CC0" w:rsidRPr="00054F11" w:rsidRDefault="00524CC0" w:rsidP="00C11CB2">
            <w:pPr>
              <w:spacing w:line="360" w:lineRule="auto"/>
              <w:jc w:val="center"/>
              <w:rPr>
                <w:sz w:val="28"/>
                <w:szCs w:val="28"/>
              </w:rPr>
            </w:pPr>
            <w:r w:rsidRPr="00054F11">
              <w:rPr>
                <w:sz w:val="28"/>
                <w:szCs w:val="28"/>
              </w:rPr>
              <w:t>7</w:t>
            </w:r>
          </w:p>
        </w:tc>
      </w:tr>
      <w:tr w:rsidR="00524CC0" w:rsidRPr="00BF6946" w:rsidTr="00C11CB2">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C11CB2">
            <w:pPr>
              <w:rPr>
                <w:bCs/>
                <w:sz w:val="28"/>
                <w:szCs w:val="28"/>
              </w:rPr>
            </w:pPr>
            <w:r w:rsidRPr="00BF6946">
              <w:rPr>
                <w:bCs/>
                <w:sz w:val="28"/>
                <w:szCs w:val="28"/>
              </w:rPr>
              <w:t>УСЛОВИЯ РЕАЛИЗАЦИИ ПРОИЗВОДСТВЕННОЙ ПРАКТИКИ</w:t>
            </w:r>
          </w:p>
          <w:p w:rsidR="00524CC0" w:rsidRPr="00BF6946" w:rsidRDefault="00524CC0" w:rsidP="00C11CB2">
            <w:pPr>
              <w:rPr>
                <w:sz w:val="28"/>
                <w:szCs w:val="28"/>
              </w:rPr>
            </w:pPr>
          </w:p>
        </w:tc>
        <w:tc>
          <w:tcPr>
            <w:tcW w:w="532" w:type="dxa"/>
          </w:tcPr>
          <w:p w:rsidR="00524CC0" w:rsidRPr="00054F11" w:rsidRDefault="00524CC0" w:rsidP="00C11CB2">
            <w:pPr>
              <w:spacing w:line="360" w:lineRule="auto"/>
              <w:jc w:val="center"/>
              <w:rPr>
                <w:sz w:val="28"/>
                <w:szCs w:val="28"/>
              </w:rPr>
            </w:pPr>
            <w:r w:rsidRPr="00054F11">
              <w:rPr>
                <w:sz w:val="28"/>
                <w:szCs w:val="28"/>
              </w:rPr>
              <w:t>11</w:t>
            </w:r>
          </w:p>
        </w:tc>
      </w:tr>
      <w:tr w:rsidR="00524CC0" w:rsidRPr="00BF6946" w:rsidTr="00C11CB2">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C11CB2">
            <w:pPr>
              <w:rPr>
                <w:bCs/>
                <w:sz w:val="28"/>
                <w:szCs w:val="28"/>
              </w:rPr>
            </w:pPr>
            <w:r w:rsidRPr="00BF6946">
              <w:rPr>
                <w:bCs/>
                <w:sz w:val="28"/>
                <w:szCs w:val="28"/>
              </w:rPr>
              <w:t>КОНТРОЛЬ И ОЦЕНКА РЕЗУЛЬТАТОВ ОСВОЕНИЯ ПРОИЗВОДСТВЕННОЙ ПРАКТИКИ</w:t>
            </w:r>
          </w:p>
          <w:p w:rsidR="00524CC0" w:rsidRPr="00BF6946" w:rsidRDefault="00524CC0" w:rsidP="00C11CB2">
            <w:pPr>
              <w:rPr>
                <w:sz w:val="28"/>
                <w:szCs w:val="28"/>
              </w:rPr>
            </w:pPr>
          </w:p>
        </w:tc>
        <w:tc>
          <w:tcPr>
            <w:tcW w:w="532" w:type="dxa"/>
          </w:tcPr>
          <w:p w:rsidR="00524CC0" w:rsidRPr="00054F11" w:rsidRDefault="00524CC0" w:rsidP="00C11CB2">
            <w:pPr>
              <w:spacing w:line="360" w:lineRule="auto"/>
              <w:jc w:val="center"/>
              <w:rPr>
                <w:sz w:val="28"/>
                <w:szCs w:val="28"/>
              </w:rPr>
            </w:pPr>
            <w:r w:rsidRPr="00054F11">
              <w:rPr>
                <w:sz w:val="28"/>
                <w:szCs w:val="28"/>
              </w:rPr>
              <w:t>13</w:t>
            </w:r>
          </w:p>
        </w:tc>
      </w:tr>
      <w:tr w:rsidR="00524CC0" w:rsidRPr="00BF6946" w:rsidTr="00C11CB2">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C11CB2">
            <w:pPr>
              <w:rPr>
                <w:bCs/>
                <w:sz w:val="28"/>
                <w:szCs w:val="28"/>
              </w:rPr>
            </w:pPr>
            <w:r w:rsidRPr="00BF6946">
              <w:rPr>
                <w:bCs/>
                <w:sz w:val="28"/>
                <w:szCs w:val="28"/>
              </w:rPr>
              <w:t>ТЕМАТИЧЕСКИЙ ПЛАН</w:t>
            </w:r>
          </w:p>
          <w:p w:rsidR="00524CC0" w:rsidRPr="00BF6946" w:rsidRDefault="00524CC0" w:rsidP="00C11CB2">
            <w:pPr>
              <w:rPr>
                <w:sz w:val="28"/>
                <w:szCs w:val="28"/>
              </w:rPr>
            </w:pPr>
          </w:p>
        </w:tc>
        <w:tc>
          <w:tcPr>
            <w:tcW w:w="532" w:type="dxa"/>
          </w:tcPr>
          <w:p w:rsidR="00524CC0" w:rsidRPr="00054F11" w:rsidRDefault="00524CC0" w:rsidP="00C11CB2">
            <w:pPr>
              <w:spacing w:line="360" w:lineRule="auto"/>
              <w:jc w:val="center"/>
              <w:rPr>
                <w:sz w:val="28"/>
                <w:szCs w:val="28"/>
              </w:rPr>
            </w:pPr>
            <w:r w:rsidRPr="00054F11">
              <w:rPr>
                <w:sz w:val="28"/>
                <w:szCs w:val="28"/>
              </w:rPr>
              <w:t>18</w:t>
            </w:r>
          </w:p>
        </w:tc>
      </w:tr>
      <w:tr w:rsidR="00524CC0" w:rsidRPr="00BF6946" w:rsidTr="00C11CB2">
        <w:tc>
          <w:tcPr>
            <w:tcW w:w="675" w:type="dxa"/>
          </w:tcPr>
          <w:p w:rsidR="00524CC0" w:rsidRPr="00BF6946" w:rsidRDefault="00524CC0" w:rsidP="00FF3767">
            <w:pPr>
              <w:pStyle w:val="a3"/>
              <w:numPr>
                <w:ilvl w:val="0"/>
                <w:numId w:val="4"/>
              </w:numPr>
              <w:rPr>
                <w:sz w:val="28"/>
                <w:szCs w:val="28"/>
              </w:rPr>
            </w:pPr>
          </w:p>
        </w:tc>
        <w:tc>
          <w:tcPr>
            <w:tcW w:w="8364" w:type="dxa"/>
          </w:tcPr>
          <w:p w:rsidR="00524CC0" w:rsidRPr="00BF6946" w:rsidRDefault="00524CC0" w:rsidP="00C11CB2">
            <w:pPr>
              <w:rPr>
                <w:bCs/>
                <w:sz w:val="28"/>
                <w:szCs w:val="28"/>
              </w:rPr>
            </w:pPr>
            <w:r w:rsidRPr="00BF6946">
              <w:rPr>
                <w:bCs/>
                <w:sz w:val="28"/>
                <w:szCs w:val="28"/>
              </w:rPr>
              <w:t>ПРИЛОЖЕНИЯ</w:t>
            </w:r>
          </w:p>
        </w:tc>
        <w:tc>
          <w:tcPr>
            <w:tcW w:w="532" w:type="dxa"/>
          </w:tcPr>
          <w:p w:rsidR="00524CC0" w:rsidRPr="00054F11" w:rsidRDefault="00524CC0" w:rsidP="00C11CB2">
            <w:pPr>
              <w:spacing w:line="360" w:lineRule="auto"/>
              <w:jc w:val="center"/>
              <w:rPr>
                <w:sz w:val="28"/>
                <w:szCs w:val="28"/>
              </w:rPr>
            </w:pPr>
            <w:r w:rsidRPr="00054F11">
              <w:rPr>
                <w:sz w:val="28"/>
                <w:szCs w:val="28"/>
              </w:rPr>
              <w:t>20</w:t>
            </w:r>
          </w:p>
        </w:tc>
      </w:tr>
    </w:tbl>
    <w:p w:rsidR="00790818" w:rsidRPr="00BF6946" w:rsidRDefault="00790818" w:rsidP="00790818">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F7636B" w:rsidRPr="00BF6946" w:rsidRDefault="00F7636B" w:rsidP="00F7636B">
      <w:pPr>
        <w:rPr>
          <w:sz w:val="28"/>
          <w:szCs w:val="28"/>
        </w:rPr>
      </w:pPr>
    </w:p>
    <w:p w:rsidR="00790818" w:rsidRPr="00BF6946" w:rsidRDefault="00790818" w:rsidP="00F7636B">
      <w:pPr>
        <w:rPr>
          <w:sz w:val="28"/>
          <w:szCs w:val="28"/>
        </w:rPr>
      </w:pPr>
    </w:p>
    <w:p w:rsidR="00790818" w:rsidRPr="00BF6946" w:rsidRDefault="00790818" w:rsidP="00F7636B">
      <w:pPr>
        <w:rPr>
          <w:sz w:val="28"/>
          <w:szCs w:val="28"/>
        </w:rPr>
      </w:pPr>
    </w:p>
    <w:p w:rsidR="00790818" w:rsidRPr="00BF6946" w:rsidRDefault="00790818" w:rsidP="00F7636B">
      <w:pPr>
        <w:rPr>
          <w:sz w:val="28"/>
          <w:szCs w:val="28"/>
        </w:rPr>
      </w:pPr>
    </w:p>
    <w:p w:rsidR="00790818" w:rsidRDefault="00790818" w:rsidP="00F7636B">
      <w:pPr>
        <w:rPr>
          <w:sz w:val="28"/>
          <w:szCs w:val="28"/>
        </w:rPr>
      </w:pPr>
    </w:p>
    <w:p w:rsidR="000E3403" w:rsidRDefault="000E3403" w:rsidP="00F7636B">
      <w:pPr>
        <w:rPr>
          <w:sz w:val="28"/>
          <w:szCs w:val="28"/>
        </w:rPr>
      </w:pPr>
    </w:p>
    <w:p w:rsidR="000E3403" w:rsidRPr="00BF6946" w:rsidRDefault="000E3403" w:rsidP="00F7636B">
      <w:pPr>
        <w:rPr>
          <w:sz w:val="28"/>
          <w:szCs w:val="28"/>
        </w:rPr>
      </w:pPr>
    </w:p>
    <w:p w:rsidR="00F7636B" w:rsidRPr="00BF6946" w:rsidRDefault="00F7636B" w:rsidP="00F7636B">
      <w:pPr>
        <w:rPr>
          <w:sz w:val="28"/>
          <w:szCs w:val="28"/>
        </w:rPr>
      </w:pPr>
    </w:p>
    <w:p w:rsidR="00F7636B" w:rsidRPr="00BF6946" w:rsidRDefault="00F7636B" w:rsidP="00F7636B">
      <w:pPr>
        <w:jc w:val="center"/>
        <w:rPr>
          <w:b/>
          <w:sz w:val="28"/>
          <w:szCs w:val="28"/>
        </w:rPr>
      </w:pPr>
      <w:r w:rsidRPr="00BF6946">
        <w:rPr>
          <w:b/>
          <w:sz w:val="28"/>
          <w:szCs w:val="28"/>
        </w:rPr>
        <w:lastRenderedPageBreak/>
        <w:t>1. ОБЩАЯ ХАРАКТЕРИСТИКА РАБОЧЕЙ ПРОГРАММЫ</w:t>
      </w:r>
    </w:p>
    <w:p w:rsidR="00F7636B" w:rsidRPr="00BF6946" w:rsidRDefault="00906EAE" w:rsidP="00F7636B">
      <w:pPr>
        <w:jc w:val="center"/>
        <w:rPr>
          <w:b/>
          <w:sz w:val="28"/>
          <w:szCs w:val="28"/>
        </w:rPr>
      </w:pPr>
      <w:r w:rsidRPr="00BF6946">
        <w:rPr>
          <w:b/>
          <w:sz w:val="28"/>
          <w:szCs w:val="28"/>
        </w:rPr>
        <w:t>ПРОИЗВОДСТВЕННОЙ</w:t>
      </w:r>
      <w:r w:rsidR="00F7636B" w:rsidRPr="00BF6946">
        <w:rPr>
          <w:b/>
          <w:sz w:val="28"/>
          <w:szCs w:val="28"/>
        </w:rPr>
        <w:t xml:space="preserve"> ПРАКТИКИ</w:t>
      </w:r>
    </w:p>
    <w:p w:rsidR="002F0552" w:rsidRPr="00BF6946" w:rsidRDefault="002F0552" w:rsidP="002F05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sidRPr="00BF6946">
        <w:rPr>
          <w:rFonts w:eastAsiaTheme="minorHAnsi"/>
          <w:b/>
          <w:sz w:val="28"/>
          <w:szCs w:val="28"/>
          <w:lang w:eastAsia="en-US"/>
        </w:rPr>
        <w:t>МДК 04.01 Основы гистологии и цитологии</w:t>
      </w:r>
    </w:p>
    <w:p w:rsidR="002F0552" w:rsidRPr="00BF6946" w:rsidRDefault="002F0552" w:rsidP="00F7636B">
      <w:pPr>
        <w:suppressAutoHyphens/>
        <w:ind w:firstLine="709"/>
        <w:rPr>
          <w:b/>
          <w:sz w:val="28"/>
          <w:szCs w:val="28"/>
        </w:rPr>
      </w:pPr>
    </w:p>
    <w:p w:rsidR="00F7636B" w:rsidRPr="00BF6946" w:rsidRDefault="00F7636B" w:rsidP="00F7636B">
      <w:pPr>
        <w:suppressAutoHyphens/>
        <w:ind w:firstLine="709"/>
        <w:rPr>
          <w:b/>
          <w:sz w:val="28"/>
          <w:szCs w:val="28"/>
        </w:rPr>
      </w:pPr>
      <w:r w:rsidRPr="00BF6946">
        <w:rPr>
          <w:b/>
          <w:sz w:val="28"/>
          <w:szCs w:val="28"/>
        </w:rPr>
        <w:t xml:space="preserve">1.1. Цель и планируемые результаты освоения </w:t>
      </w:r>
      <w:r w:rsidR="00906EAE" w:rsidRPr="00BF6946">
        <w:rPr>
          <w:b/>
          <w:sz w:val="28"/>
          <w:szCs w:val="28"/>
        </w:rPr>
        <w:t>производственной</w:t>
      </w:r>
      <w:r w:rsidR="00BE36C8" w:rsidRPr="00BF6946">
        <w:rPr>
          <w:b/>
          <w:sz w:val="28"/>
          <w:szCs w:val="28"/>
        </w:rPr>
        <w:t xml:space="preserve"> практики</w:t>
      </w:r>
    </w:p>
    <w:p w:rsidR="001372FC" w:rsidRPr="00BF6946" w:rsidRDefault="00056934" w:rsidP="001372FC">
      <w:pPr>
        <w:suppressAutoHyphens/>
        <w:ind w:firstLine="709"/>
        <w:jc w:val="both"/>
        <w:rPr>
          <w:sz w:val="28"/>
          <w:szCs w:val="28"/>
        </w:rPr>
      </w:pPr>
      <w:r w:rsidRPr="00BF6946">
        <w:rPr>
          <w:sz w:val="28"/>
          <w:szCs w:val="28"/>
        </w:rPr>
        <w:t xml:space="preserve">В рамках программы </w:t>
      </w:r>
      <w:r w:rsidR="00906EAE" w:rsidRPr="00BF6946">
        <w:rPr>
          <w:sz w:val="28"/>
          <w:szCs w:val="28"/>
        </w:rPr>
        <w:t>производственной</w:t>
      </w:r>
      <w:r w:rsidRPr="00BF6946">
        <w:rPr>
          <w:sz w:val="28"/>
          <w:szCs w:val="28"/>
        </w:rPr>
        <w:t xml:space="preserve"> практики обучающимися осваиваются общие компетенци</w:t>
      </w:r>
      <w:r w:rsidR="001372FC" w:rsidRPr="00BF6946">
        <w:rPr>
          <w:sz w:val="28"/>
          <w:szCs w:val="28"/>
        </w:rPr>
        <w:t xml:space="preserve">и </w:t>
      </w:r>
      <w:r w:rsidRPr="00BF6946">
        <w:rPr>
          <w:sz w:val="28"/>
          <w:szCs w:val="28"/>
        </w:rPr>
        <w:t>(ОК) и профессиональные компетенции (ПК).</w:t>
      </w:r>
    </w:p>
    <w:p w:rsidR="00BF6946" w:rsidRPr="00BF6946" w:rsidRDefault="00BF6946" w:rsidP="001372FC">
      <w:pPr>
        <w:suppressAutoHyphens/>
        <w:ind w:firstLine="709"/>
        <w:jc w:val="both"/>
        <w:rPr>
          <w:sz w:val="28"/>
          <w:szCs w:val="28"/>
        </w:rPr>
      </w:pPr>
    </w:p>
    <w:p w:rsidR="00F7636B" w:rsidRPr="00BF6946" w:rsidRDefault="00F7636B" w:rsidP="00F7636B">
      <w:pPr>
        <w:ind w:firstLine="709"/>
        <w:jc w:val="both"/>
        <w:rPr>
          <w:b/>
          <w:sz w:val="28"/>
          <w:szCs w:val="28"/>
        </w:rPr>
      </w:pPr>
      <w:r w:rsidRPr="00BF6946">
        <w:rPr>
          <w:b/>
          <w:sz w:val="28"/>
          <w:szCs w:val="28"/>
        </w:rPr>
        <w:t xml:space="preserve">1.1.1. 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482"/>
      </w:tblGrid>
      <w:tr w:rsidR="00F7636B" w:rsidRPr="00BF6946" w:rsidTr="001372FC">
        <w:trPr>
          <w:trHeight w:val="317"/>
        </w:trPr>
        <w:tc>
          <w:tcPr>
            <w:tcW w:w="1101" w:type="dxa"/>
          </w:tcPr>
          <w:p w:rsidR="00F7636B" w:rsidRPr="00BF6946" w:rsidRDefault="00F7636B" w:rsidP="002F0552">
            <w:pPr>
              <w:pStyle w:val="2"/>
              <w:spacing w:before="0" w:line="276" w:lineRule="auto"/>
              <w:jc w:val="center"/>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Код</w:t>
            </w:r>
          </w:p>
        </w:tc>
        <w:tc>
          <w:tcPr>
            <w:tcW w:w="8646" w:type="dxa"/>
          </w:tcPr>
          <w:p w:rsidR="00F7636B" w:rsidRPr="00BF6946" w:rsidRDefault="00F7636B" w:rsidP="00790818">
            <w:pPr>
              <w:pStyle w:val="2"/>
              <w:spacing w:before="0" w:line="276" w:lineRule="auto"/>
              <w:jc w:val="center"/>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Наименование общих компетенций</w:t>
            </w:r>
          </w:p>
        </w:tc>
      </w:tr>
      <w:tr w:rsidR="002F0552" w:rsidRPr="00BF6946" w:rsidTr="001372FC">
        <w:trPr>
          <w:trHeight w:val="493"/>
        </w:trPr>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01</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Выбирать способы решения задач профессиональной деятельности применительно к различным контекстам</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02</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03</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04</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Эффективно взаимодействовать и работать в коллективе и команде</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07</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2F0552" w:rsidRPr="00BF6946" w:rsidTr="00724C41">
        <w:tc>
          <w:tcPr>
            <w:tcW w:w="1101" w:type="dxa"/>
            <w:tcBorders>
              <w:top w:val="single" w:sz="4" w:space="0" w:color="auto"/>
              <w:left w:val="single" w:sz="4" w:space="0" w:color="auto"/>
              <w:bottom w:val="single" w:sz="4" w:space="0" w:color="auto"/>
              <w:right w:val="single" w:sz="4" w:space="0" w:color="auto"/>
            </w:tcBorders>
          </w:tcPr>
          <w:p w:rsidR="002F0552" w:rsidRPr="00BF6946" w:rsidRDefault="002F0552" w:rsidP="00724C41">
            <w:pPr>
              <w:pStyle w:val="1"/>
              <w:ind w:firstLine="0"/>
              <w:jc w:val="both"/>
              <w:rPr>
                <w:rStyle w:val="a9"/>
                <w:b/>
                <w:i w:val="0"/>
                <w:iCs/>
                <w:sz w:val="28"/>
                <w:szCs w:val="28"/>
              </w:rPr>
            </w:pPr>
            <w:r w:rsidRPr="00BF6946">
              <w:rPr>
                <w:rStyle w:val="a9"/>
                <w:b/>
                <w:i w:val="0"/>
                <w:iCs/>
                <w:sz w:val="28"/>
                <w:szCs w:val="28"/>
              </w:rPr>
              <w:t>ОК 09</w:t>
            </w:r>
          </w:p>
        </w:tc>
        <w:tc>
          <w:tcPr>
            <w:tcW w:w="8646" w:type="dxa"/>
            <w:tcBorders>
              <w:top w:val="single" w:sz="4" w:space="0" w:color="auto"/>
              <w:left w:val="single" w:sz="4" w:space="0" w:color="auto"/>
              <w:bottom w:val="single" w:sz="4" w:space="0" w:color="auto"/>
              <w:right w:val="single" w:sz="4" w:space="0" w:color="auto"/>
            </w:tcBorders>
          </w:tcPr>
          <w:p w:rsidR="002F0552" w:rsidRPr="00BF6946" w:rsidRDefault="002F0552" w:rsidP="002F0552">
            <w:pPr>
              <w:pStyle w:val="1"/>
              <w:ind w:firstLine="0"/>
              <w:jc w:val="both"/>
              <w:rPr>
                <w:rStyle w:val="a9"/>
                <w:i w:val="0"/>
                <w:iCs/>
                <w:sz w:val="28"/>
                <w:szCs w:val="28"/>
              </w:rPr>
            </w:pPr>
            <w:r w:rsidRPr="00BF6946">
              <w:rPr>
                <w:rStyle w:val="a9"/>
                <w:i w:val="0"/>
                <w:iCs/>
                <w:sz w:val="28"/>
                <w:szCs w:val="28"/>
              </w:rPr>
              <w:t>Пользоваться профессиональной документацией на государственном и иностранном языках</w:t>
            </w:r>
          </w:p>
        </w:tc>
      </w:tr>
    </w:tbl>
    <w:p w:rsidR="00BF6946" w:rsidRPr="00BF6946" w:rsidRDefault="00BF6946" w:rsidP="00F7636B">
      <w:pPr>
        <w:pStyle w:val="2"/>
        <w:spacing w:before="0" w:line="276" w:lineRule="auto"/>
        <w:ind w:firstLine="708"/>
        <w:jc w:val="both"/>
        <w:rPr>
          <w:rStyle w:val="a9"/>
          <w:rFonts w:ascii="Times New Roman" w:hAnsi="Times New Roman"/>
          <w:b/>
          <w:i w:val="0"/>
          <w:iCs/>
          <w:color w:val="auto"/>
          <w:sz w:val="28"/>
          <w:szCs w:val="28"/>
        </w:rPr>
      </w:pPr>
    </w:p>
    <w:p w:rsidR="00F7636B" w:rsidRPr="00BF6946" w:rsidRDefault="00F7636B" w:rsidP="00F7636B">
      <w:pPr>
        <w:pStyle w:val="2"/>
        <w:spacing w:before="0" w:line="276" w:lineRule="auto"/>
        <w:ind w:firstLine="708"/>
        <w:jc w:val="both"/>
        <w:rPr>
          <w:rStyle w:val="a9"/>
          <w:rFonts w:ascii="Times New Roman" w:hAnsi="Times New Roman"/>
          <w:b/>
          <w:i w:val="0"/>
          <w:iCs/>
          <w:color w:val="auto"/>
          <w:sz w:val="28"/>
          <w:szCs w:val="28"/>
        </w:rPr>
      </w:pPr>
      <w:r w:rsidRPr="00BF6946">
        <w:rPr>
          <w:rStyle w:val="a9"/>
          <w:rFonts w:ascii="Times New Roman" w:hAnsi="Times New Roman"/>
          <w:b/>
          <w:i w:val="0"/>
          <w:iCs/>
          <w:color w:val="auto"/>
          <w:sz w:val="28"/>
          <w:szCs w:val="28"/>
        </w:rPr>
        <w:t xml:space="preserve">1.1.2. Перечень профессиональных компетенций </w:t>
      </w:r>
    </w:p>
    <w:tbl>
      <w:tblPr>
        <w:tblStyle w:val="TableGrid"/>
        <w:tblW w:w="9640" w:type="dxa"/>
        <w:tblInd w:w="-30" w:type="dxa"/>
        <w:tblCellMar>
          <w:top w:w="60" w:type="dxa"/>
          <w:left w:w="112" w:type="dxa"/>
          <w:right w:w="52" w:type="dxa"/>
        </w:tblCellMar>
        <w:tblLook w:val="04A0" w:firstRow="1" w:lastRow="0" w:firstColumn="1" w:lastColumn="0" w:noHBand="0" w:noVBand="1"/>
      </w:tblPr>
      <w:tblGrid>
        <w:gridCol w:w="1135"/>
        <w:gridCol w:w="8505"/>
      </w:tblGrid>
      <w:tr w:rsidR="00724C41" w:rsidRPr="00BF6946" w:rsidTr="001372FC">
        <w:trPr>
          <w:trHeight w:val="281"/>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sz w:val="28"/>
                <w:szCs w:val="28"/>
              </w:rPr>
            </w:pPr>
            <w:bookmarkStart w:id="7" w:name="_Hlk133844374"/>
            <w:r w:rsidRPr="00BF6946">
              <w:rPr>
                <w:b/>
                <w:sz w:val="28"/>
                <w:szCs w:val="28"/>
              </w:rPr>
              <w:t xml:space="preserve">Код </w:t>
            </w:r>
          </w:p>
        </w:tc>
        <w:tc>
          <w:tcPr>
            <w:tcW w:w="8505" w:type="dxa"/>
            <w:tcBorders>
              <w:top w:val="single" w:sz="3" w:space="0" w:color="000000"/>
              <w:left w:val="single" w:sz="3" w:space="0" w:color="000000"/>
              <w:bottom w:val="single" w:sz="3" w:space="0" w:color="000000"/>
              <w:right w:val="single" w:sz="3" w:space="0" w:color="000000"/>
            </w:tcBorders>
          </w:tcPr>
          <w:p w:rsidR="009F0F2B" w:rsidRDefault="00724C41" w:rsidP="00724C41">
            <w:pPr>
              <w:ind w:left="7"/>
              <w:jc w:val="center"/>
              <w:rPr>
                <w:b/>
                <w:sz w:val="28"/>
                <w:szCs w:val="28"/>
              </w:rPr>
            </w:pPr>
            <w:r w:rsidRPr="00BF6946">
              <w:rPr>
                <w:b/>
                <w:sz w:val="28"/>
                <w:szCs w:val="28"/>
              </w:rPr>
              <w:t xml:space="preserve">Наименование видов деятельности и профессиональных </w:t>
            </w:r>
          </w:p>
          <w:p w:rsidR="00724C41" w:rsidRPr="00BF6946" w:rsidRDefault="00724C41" w:rsidP="00724C41">
            <w:pPr>
              <w:ind w:left="7"/>
              <w:jc w:val="center"/>
              <w:rPr>
                <w:sz w:val="28"/>
                <w:szCs w:val="28"/>
              </w:rPr>
            </w:pPr>
            <w:r w:rsidRPr="00BF6946">
              <w:rPr>
                <w:b/>
                <w:sz w:val="28"/>
                <w:szCs w:val="28"/>
              </w:rPr>
              <w:t>компетенций</w:t>
            </w:r>
          </w:p>
        </w:tc>
      </w:tr>
      <w:tr w:rsidR="00724C41"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b/>
                <w:sz w:val="28"/>
                <w:szCs w:val="28"/>
              </w:rPr>
            </w:pPr>
            <w:r w:rsidRPr="00BF6946">
              <w:rPr>
                <w:b/>
                <w:sz w:val="28"/>
                <w:szCs w:val="28"/>
              </w:rPr>
              <w:t xml:space="preserve">ВД </w:t>
            </w:r>
          </w:p>
        </w:tc>
        <w:tc>
          <w:tcPr>
            <w:tcW w:w="850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ind w:left="7"/>
              <w:rPr>
                <w:sz w:val="28"/>
                <w:szCs w:val="28"/>
              </w:rPr>
            </w:pPr>
            <w:r w:rsidRPr="00BF6946">
              <w:rPr>
                <w:sz w:val="28"/>
                <w:szCs w:val="28"/>
              </w:rPr>
              <w:t>Выполнение морфологических лабораторных исследований первой и второй категории сложности</w:t>
            </w:r>
            <w:r w:rsidRPr="00BF6946">
              <w:rPr>
                <w:b/>
                <w:sz w:val="28"/>
                <w:szCs w:val="28"/>
              </w:rPr>
              <w:t xml:space="preserve"> </w:t>
            </w:r>
          </w:p>
        </w:tc>
      </w:tr>
      <w:tr w:rsidR="00724C41"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b/>
                <w:sz w:val="28"/>
                <w:szCs w:val="28"/>
              </w:rPr>
            </w:pPr>
            <w:r w:rsidRPr="00BF6946">
              <w:rPr>
                <w:b/>
                <w:sz w:val="28"/>
                <w:szCs w:val="28"/>
              </w:rPr>
              <w:t xml:space="preserve">ПК 4.1 </w:t>
            </w:r>
          </w:p>
        </w:tc>
        <w:tc>
          <w:tcPr>
            <w:tcW w:w="850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ind w:left="7"/>
              <w:rPr>
                <w:sz w:val="28"/>
                <w:szCs w:val="28"/>
              </w:rPr>
            </w:pPr>
            <w:r w:rsidRPr="00BF6946">
              <w:rPr>
                <w:sz w:val="28"/>
                <w:szCs w:val="28"/>
              </w:rPr>
              <w:t xml:space="preserve">Выполнять процедуры преаналитического (лабораторного) этапа морфологических исследований первой и второй категории сложности </w:t>
            </w:r>
          </w:p>
        </w:tc>
      </w:tr>
      <w:tr w:rsidR="00724C41" w:rsidRPr="00BF6946" w:rsidTr="001372FC">
        <w:trPr>
          <w:trHeight w:val="562"/>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b/>
                <w:sz w:val="28"/>
                <w:szCs w:val="28"/>
              </w:rPr>
            </w:pPr>
            <w:r w:rsidRPr="00BF6946">
              <w:rPr>
                <w:b/>
                <w:sz w:val="28"/>
                <w:szCs w:val="28"/>
              </w:rPr>
              <w:t xml:space="preserve">ПК 4.2 </w:t>
            </w:r>
          </w:p>
        </w:tc>
        <w:tc>
          <w:tcPr>
            <w:tcW w:w="850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ind w:left="7"/>
              <w:rPr>
                <w:sz w:val="28"/>
                <w:szCs w:val="28"/>
              </w:rPr>
            </w:pPr>
            <w:r w:rsidRPr="00BF6946">
              <w:rPr>
                <w:sz w:val="28"/>
                <w:szCs w:val="28"/>
              </w:rPr>
              <w:t xml:space="preserve">Выполнять процедуры аналитического этапа морфологических исследований первой и второй категории сложности </w:t>
            </w:r>
          </w:p>
        </w:tc>
      </w:tr>
      <w:tr w:rsidR="00724C41" w:rsidRPr="00BF6946" w:rsidTr="001372FC">
        <w:trPr>
          <w:trHeight w:val="569"/>
        </w:trPr>
        <w:tc>
          <w:tcPr>
            <w:tcW w:w="113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b/>
                <w:sz w:val="28"/>
                <w:szCs w:val="28"/>
              </w:rPr>
            </w:pPr>
            <w:r w:rsidRPr="00BF6946">
              <w:rPr>
                <w:b/>
                <w:sz w:val="28"/>
                <w:szCs w:val="28"/>
              </w:rPr>
              <w:t xml:space="preserve">ПК 4.3 </w:t>
            </w:r>
          </w:p>
        </w:tc>
        <w:tc>
          <w:tcPr>
            <w:tcW w:w="8505"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ind w:left="7"/>
              <w:rPr>
                <w:sz w:val="28"/>
                <w:szCs w:val="28"/>
              </w:rPr>
            </w:pPr>
            <w:r w:rsidRPr="00BF6946">
              <w:rPr>
                <w:sz w:val="28"/>
                <w:szCs w:val="28"/>
              </w:rPr>
              <w:t xml:space="preserve">Выполнять процедуры постаналитического этапа морфологических исследований первой и второй категории сложности </w:t>
            </w:r>
          </w:p>
        </w:tc>
      </w:tr>
    </w:tbl>
    <w:p w:rsidR="00BF6946" w:rsidRPr="00BF6946" w:rsidRDefault="00BF6946" w:rsidP="00F7636B">
      <w:pPr>
        <w:ind w:firstLine="708"/>
        <w:rPr>
          <w:b/>
          <w:bCs/>
          <w:sz w:val="28"/>
          <w:szCs w:val="28"/>
        </w:rPr>
      </w:pPr>
    </w:p>
    <w:p w:rsidR="00F7636B" w:rsidRPr="00BF6946" w:rsidRDefault="00F7636B" w:rsidP="00F7636B">
      <w:pPr>
        <w:ind w:firstLine="708"/>
        <w:rPr>
          <w:b/>
          <w:bCs/>
          <w:sz w:val="28"/>
          <w:szCs w:val="28"/>
        </w:rPr>
      </w:pPr>
      <w:r w:rsidRPr="00BF6946">
        <w:rPr>
          <w:b/>
          <w:bCs/>
          <w:sz w:val="28"/>
          <w:szCs w:val="28"/>
        </w:rPr>
        <w:lastRenderedPageBreak/>
        <w:t>1.1.3. Личностные результаты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993"/>
      </w:tblGrid>
      <w:tr w:rsidR="00724C41" w:rsidRPr="00BF6946" w:rsidTr="001372FC">
        <w:trPr>
          <w:trHeight w:val="564"/>
        </w:trPr>
        <w:tc>
          <w:tcPr>
            <w:tcW w:w="9606" w:type="dxa"/>
            <w:gridSpan w:val="2"/>
          </w:tcPr>
          <w:bookmarkEnd w:id="7"/>
          <w:p w:rsidR="00724C41" w:rsidRPr="00BF6946" w:rsidRDefault="00724C41" w:rsidP="00CB6E96">
            <w:pPr>
              <w:pStyle w:val="Default"/>
              <w:jc w:val="center"/>
              <w:rPr>
                <w:b/>
                <w:sz w:val="28"/>
                <w:szCs w:val="28"/>
              </w:rPr>
            </w:pPr>
            <w:r w:rsidRPr="00BF6946">
              <w:rPr>
                <w:b/>
                <w:sz w:val="28"/>
                <w:szCs w:val="28"/>
              </w:rPr>
              <w:t>Личностные результаты реализации программы воспитания, определенные отраслевыми требованиями к деловым качествам личности</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993" w:type="dxa"/>
          </w:tcPr>
          <w:p w:rsidR="00724C41" w:rsidRPr="00BF6946" w:rsidRDefault="00724C41" w:rsidP="00CB6E96">
            <w:pPr>
              <w:pStyle w:val="Default"/>
              <w:rPr>
                <w:b/>
                <w:bCs/>
                <w:sz w:val="28"/>
                <w:szCs w:val="28"/>
              </w:rPr>
            </w:pPr>
            <w:r w:rsidRPr="00BF6946">
              <w:rPr>
                <w:b/>
                <w:bCs/>
                <w:sz w:val="28"/>
                <w:szCs w:val="28"/>
              </w:rPr>
              <w:t>ЛР 13</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Проявляющий сознательное отношение к непрерывному образованию как условию успешной профессиональной и общественной деятельности </w:t>
            </w:r>
          </w:p>
        </w:tc>
        <w:tc>
          <w:tcPr>
            <w:tcW w:w="993" w:type="dxa"/>
          </w:tcPr>
          <w:p w:rsidR="00724C41" w:rsidRPr="00BF6946" w:rsidRDefault="00724C41" w:rsidP="00CB6E96">
            <w:pPr>
              <w:pStyle w:val="Default"/>
              <w:rPr>
                <w:b/>
                <w:bCs/>
                <w:sz w:val="28"/>
                <w:szCs w:val="28"/>
              </w:rPr>
            </w:pPr>
            <w:r w:rsidRPr="00BF6946">
              <w:rPr>
                <w:b/>
                <w:bCs/>
                <w:sz w:val="28"/>
                <w:szCs w:val="28"/>
              </w:rPr>
              <w:t>ЛР 14</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врачебную тайну, принципы медицинской этики в работе с пациентами, их законными представителями и коллегами </w:t>
            </w:r>
          </w:p>
        </w:tc>
        <w:tc>
          <w:tcPr>
            <w:tcW w:w="993" w:type="dxa"/>
          </w:tcPr>
          <w:p w:rsidR="00724C41" w:rsidRPr="00BF6946" w:rsidRDefault="00724C41" w:rsidP="00CB6E96">
            <w:pPr>
              <w:pStyle w:val="Default"/>
              <w:rPr>
                <w:b/>
                <w:bCs/>
                <w:sz w:val="28"/>
                <w:szCs w:val="28"/>
              </w:rPr>
            </w:pPr>
            <w:r w:rsidRPr="00BF6946">
              <w:rPr>
                <w:b/>
                <w:bCs/>
                <w:sz w:val="28"/>
                <w:szCs w:val="28"/>
              </w:rPr>
              <w:t>ЛР 15</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 </w:t>
            </w:r>
          </w:p>
        </w:tc>
        <w:tc>
          <w:tcPr>
            <w:tcW w:w="993" w:type="dxa"/>
          </w:tcPr>
          <w:p w:rsidR="00724C41" w:rsidRPr="00BF6946" w:rsidRDefault="00724C41" w:rsidP="00CB6E96">
            <w:pPr>
              <w:pStyle w:val="Default"/>
              <w:rPr>
                <w:b/>
                <w:bCs/>
                <w:sz w:val="28"/>
                <w:szCs w:val="28"/>
              </w:rPr>
            </w:pPr>
            <w:r w:rsidRPr="00BF6946">
              <w:rPr>
                <w:b/>
                <w:bCs/>
                <w:sz w:val="28"/>
                <w:szCs w:val="28"/>
              </w:rPr>
              <w:t>ЛР 16</w:t>
            </w:r>
          </w:p>
        </w:tc>
      </w:tr>
      <w:tr w:rsidR="00724C41" w:rsidRPr="00BF6946" w:rsidTr="001372FC">
        <w:trPr>
          <w:trHeight w:val="121"/>
        </w:trPr>
        <w:tc>
          <w:tcPr>
            <w:tcW w:w="8613" w:type="dxa"/>
          </w:tcPr>
          <w:p w:rsidR="00724C41" w:rsidRPr="00BF6946" w:rsidRDefault="00724C41" w:rsidP="00CB6E96">
            <w:pPr>
              <w:pStyle w:val="Default"/>
              <w:rPr>
                <w:sz w:val="28"/>
                <w:szCs w:val="28"/>
              </w:rPr>
            </w:pPr>
            <w:r w:rsidRPr="00BF6946">
              <w:rPr>
                <w:sz w:val="28"/>
                <w:szCs w:val="28"/>
              </w:rPr>
              <w:t xml:space="preserve">Соблюдающий нормы медицинской этики, морали, права и профессионального общения </w:t>
            </w:r>
          </w:p>
        </w:tc>
        <w:tc>
          <w:tcPr>
            <w:tcW w:w="993" w:type="dxa"/>
          </w:tcPr>
          <w:p w:rsidR="00724C41" w:rsidRPr="00BF6946" w:rsidRDefault="00724C41" w:rsidP="00CB6E96">
            <w:pPr>
              <w:pStyle w:val="Default"/>
              <w:rPr>
                <w:b/>
                <w:bCs/>
                <w:sz w:val="28"/>
                <w:szCs w:val="28"/>
              </w:rPr>
            </w:pPr>
            <w:r w:rsidRPr="00BF6946">
              <w:rPr>
                <w:b/>
                <w:bCs/>
                <w:sz w:val="28"/>
                <w:szCs w:val="28"/>
              </w:rPr>
              <w:t>ЛР 17</w:t>
            </w:r>
          </w:p>
        </w:tc>
      </w:tr>
    </w:tbl>
    <w:p w:rsidR="00BF6946" w:rsidRPr="00BF6946" w:rsidRDefault="00BF6946" w:rsidP="00F7636B">
      <w:pPr>
        <w:ind w:firstLine="708"/>
        <w:rPr>
          <w:b/>
          <w:bCs/>
          <w:sz w:val="28"/>
          <w:szCs w:val="28"/>
        </w:rPr>
      </w:pPr>
    </w:p>
    <w:p w:rsidR="009F0F2B" w:rsidRDefault="00F7636B" w:rsidP="009F0F2B">
      <w:pPr>
        <w:ind w:firstLine="708"/>
        <w:rPr>
          <w:b/>
          <w:bCs/>
          <w:sz w:val="28"/>
          <w:szCs w:val="28"/>
        </w:rPr>
      </w:pPr>
      <w:r w:rsidRPr="00BF6946">
        <w:rPr>
          <w:b/>
          <w:bCs/>
          <w:sz w:val="28"/>
          <w:szCs w:val="28"/>
        </w:rPr>
        <w:t xml:space="preserve">1.1.4. В результате освоения </w:t>
      </w:r>
      <w:r w:rsidR="00906EAE" w:rsidRPr="00BF6946">
        <w:rPr>
          <w:b/>
          <w:bCs/>
          <w:sz w:val="28"/>
          <w:szCs w:val="28"/>
        </w:rPr>
        <w:t>производственной</w:t>
      </w:r>
      <w:r w:rsidR="00BE36C8" w:rsidRPr="00BF6946">
        <w:rPr>
          <w:b/>
          <w:bCs/>
          <w:sz w:val="28"/>
          <w:szCs w:val="28"/>
        </w:rPr>
        <w:t xml:space="preserve"> практики</w:t>
      </w:r>
    </w:p>
    <w:p w:rsidR="00F7636B" w:rsidRPr="00BF6946" w:rsidRDefault="00F7636B" w:rsidP="009F0F2B">
      <w:pPr>
        <w:rPr>
          <w:b/>
          <w:bCs/>
          <w:sz w:val="28"/>
          <w:szCs w:val="28"/>
        </w:rPr>
      </w:pPr>
      <w:r w:rsidRPr="00BF6946">
        <w:rPr>
          <w:b/>
          <w:bCs/>
          <w:sz w:val="28"/>
          <w:szCs w:val="28"/>
        </w:rPr>
        <w:t>обучающийся должен</w:t>
      </w:r>
    </w:p>
    <w:tbl>
      <w:tblPr>
        <w:tblStyle w:val="TableGrid"/>
        <w:tblW w:w="9640" w:type="dxa"/>
        <w:tblInd w:w="-30" w:type="dxa"/>
        <w:tblCellMar>
          <w:top w:w="57" w:type="dxa"/>
          <w:left w:w="112" w:type="dxa"/>
          <w:right w:w="38" w:type="dxa"/>
        </w:tblCellMar>
        <w:tblLook w:val="04A0" w:firstRow="1" w:lastRow="0" w:firstColumn="1" w:lastColumn="0" w:noHBand="0" w:noVBand="1"/>
      </w:tblPr>
      <w:tblGrid>
        <w:gridCol w:w="1727"/>
        <w:gridCol w:w="7913"/>
      </w:tblGrid>
      <w:tr w:rsidR="00724C41" w:rsidRPr="00BF6946" w:rsidTr="001372FC">
        <w:trPr>
          <w:trHeight w:val="3196"/>
        </w:trPr>
        <w:tc>
          <w:tcPr>
            <w:tcW w:w="1727"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sz w:val="28"/>
                <w:szCs w:val="28"/>
              </w:rPr>
            </w:pPr>
            <w:r w:rsidRPr="00BF6946">
              <w:rPr>
                <w:sz w:val="28"/>
                <w:szCs w:val="28"/>
              </w:rPr>
              <w:t>уметь</w:t>
            </w:r>
          </w:p>
        </w:tc>
        <w:tc>
          <w:tcPr>
            <w:tcW w:w="7913" w:type="dxa"/>
            <w:tcBorders>
              <w:top w:val="single" w:sz="3" w:space="0" w:color="000000"/>
              <w:left w:val="single" w:sz="3" w:space="0" w:color="000000"/>
              <w:bottom w:val="single" w:sz="3" w:space="0" w:color="000000"/>
              <w:right w:val="single" w:sz="3" w:space="0" w:color="000000"/>
            </w:tcBorders>
          </w:tcPr>
          <w:p w:rsidR="00724C41" w:rsidRPr="00BF6946" w:rsidRDefault="00724C41" w:rsidP="00FF3767">
            <w:pPr>
              <w:numPr>
                <w:ilvl w:val="0"/>
                <w:numId w:val="11"/>
              </w:numPr>
              <w:ind w:left="290" w:hanging="284"/>
              <w:jc w:val="both"/>
              <w:rPr>
                <w:sz w:val="28"/>
                <w:szCs w:val="28"/>
              </w:rPr>
            </w:pPr>
            <w:r w:rsidRPr="00BF6946">
              <w:rPr>
                <w:sz w:val="28"/>
                <w:szCs w:val="28"/>
              </w:rPr>
              <w:t xml:space="preserve">транспортировать биоматериал в соответствии с требованиями нормативных документов;  </w:t>
            </w:r>
          </w:p>
          <w:p w:rsidR="00724C41" w:rsidRPr="00BF6946" w:rsidRDefault="00724C41" w:rsidP="00FF3767">
            <w:pPr>
              <w:numPr>
                <w:ilvl w:val="0"/>
                <w:numId w:val="11"/>
              </w:numPr>
              <w:ind w:left="290" w:hanging="284"/>
              <w:jc w:val="both"/>
              <w:rPr>
                <w:sz w:val="28"/>
                <w:szCs w:val="28"/>
              </w:rPr>
            </w:pPr>
            <w:r w:rsidRPr="00BF6946">
              <w:rPr>
                <w:sz w:val="28"/>
                <w:szCs w:val="28"/>
              </w:rPr>
              <w:t xml:space="preserve">осуществлять подготовку биоматериала к исследованию; </w:t>
            </w:r>
          </w:p>
          <w:p w:rsidR="00724C41" w:rsidRPr="00BF6946" w:rsidRDefault="00724C41" w:rsidP="00FF3767">
            <w:pPr>
              <w:pStyle w:val="a3"/>
              <w:numPr>
                <w:ilvl w:val="0"/>
                <w:numId w:val="11"/>
              </w:numPr>
              <w:ind w:left="290" w:hanging="284"/>
              <w:contextualSpacing w:val="0"/>
              <w:jc w:val="both"/>
              <w:rPr>
                <w:rFonts w:eastAsiaTheme="minorEastAsia"/>
                <w:sz w:val="28"/>
                <w:szCs w:val="28"/>
              </w:rPr>
            </w:pPr>
            <w:r w:rsidRPr="00BF6946">
              <w:rPr>
                <w:rFonts w:eastAsiaTheme="minorEastAsia"/>
                <w:sz w:val="28"/>
                <w:szCs w:val="28"/>
              </w:rPr>
              <w:t xml:space="preserve">регистрировать биоматериал в журнале и (или) в  информационной системе; </w:t>
            </w:r>
          </w:p>
          <w:p w:rsidR="00724C41" w:rsidRPr="00BF6946" w:rsidRDefault="00724C41" w:rsidP="00FF3767">
            <w:pPr>
              <w:numPr>
                <w:ilvl w:val="0"/>
                <w:numId w:val="11"/>
              </w:numPr>
              <w:ind w:left="290" w:hanging="284"/>
              <w:jc w:val="both"/>
              <w:rPr>
                <w:sz w:val="28"/>
                <w:szCs w:val="28"/>
              </w:rPr>
            </w:pPr>
            <w:r w:rsidRPr="00BF6946">
              <w:rPr>
                <w:sz w:val="28"/>
                <w:szCs w:val="28"/>
              </w:rPr>
              <w:t xml:space="preserve">отбраковывать биоматериал, не соответствующий утвержденным требованиям; </w:t>
            </w:r>
          </w:p>
          <w:p w:rsidR="00724C41" w:rsidRPr="00BF6946" w:rsidRDefault="00724C41" w:rsidP="00FF3767">
            <w:pPr>
              <w:numPr>
                <w:ilvl w:val="0"/>
                <w:numId w:val="11"/>
              </w:numPr>
              <w:ind w:left="290" w:hanging="284"/>
              <w:jc w:val="both"/>
              <w:rPr>
                <w:sz w:val="28"/>
                <w:szCs w:val="28"/>
              </w:rPr>
            </w:pPr>
            <w:r w:rsidRPr="00BF6946">
              <w:rPr>
                <w:sz w:val="28"/>
                <w:szCs w:val="28"/>
              </w:rPr>
              <w:t xml:space="preserve">выполнять правила преаналитического этапа (взятие, хранение, подготовка, маркировка, транспортировка, регистрация биоматериала); </w:t>
            </w:r>
          </w:p>
          <w:p w:rsidR="00724C41" w:rsidRPr="00BF6946" w:rsidRDefault="00724C41" w:rsidP="00FF3767">
            <w:pPr>
              <w:numPr>
                <w:ilvl w:val="0"/>
                <w:numId w:val="11"/>
              </w:numPr>
              <w:ind w:left="290" w:hanging="284"/>
              <w:jc w:val="both"/>
              <w:rPr>
                <w:sz w:val="28"/>
                <w:szCs w:val="28"/>
              </w:rPr>
            </w:pPr>
            <w:r w:rsidRPr="00BF6946">
              <w:rPr>
                <w:sz w:val="28"/>
                <w:szCs w:val="28"/>
              </w:rPr>
              <w:t xml:space="preserve">применять на практике санитарные нормы и правила; </w:t>
            </w:r>
          </w:p>
          <w:p w:rsidR="00724C41" w:rsidRPr="00BF6946" w:rsidRDefault="00724C41" w:rsidP="00FF3767">
            <w:pPr>
              <w:numPr>
                <w:ilvl w:val="0"/>
                <w:numId w:val="11"/>
              </w:numPr>
              <w:ind w:left="290" w:hanging="284"/>
              <w:jc w:val="both"/>
              <w:rPr>
                <w:sz w:val="28"/>
                <w:szCs w:val="28"/>
              </w:rPr>
            </w:pPr>
            <w:r w:rsidRPr="00BF6946">
              <w:rPr>
                <w:sz w:val="28"/>
                <w:szCs w:val="28"/>
              </w:rPr>
              <w:t xml:space="preserve">дезинфицировать использованную лабораторную посуду, </w:t>
            </w:r>
          </w:p>
          <w:p w:rsidR="00724C41" w:rsidRPr="00BF6946" w:rsidRDefault="00724C41" w:rsidP="00FF3767">
            <w:pPr>
              <w:pStyle w:val="a3"/>
              <w:numPr>
                <w:ilvl w:val="0"/>
                <w:numId w:val="11"/>
              </w:numPr>
              <w:ind w:left="290" w:hanging="284"/>
              <w:contextualSpacing w:val="0"/>
              <w:jc w:val="both"/>
              <w:rPr>
                <w:rFonts w:eastAsiaTheme="minorEastAsia"/>
                <w:sz w:val="28"/>
                <w:szCs w:val="28"/>
              </w:rPr>
            </w:pPr>
            <w:r w:rsidRPr="00BF6946">
              <w:rPr>
                <w:rFonts w:eastAsiaTheme="minorEastAsia"/>
                <w:sz w:val="28"/>
                <w:szCs w:val="28"/>
              </w:rPr>
              <w:t xml:space="preserve">инструментарий, средства защиты; </w:t>
            </w:r>
          </w:p>
          <w:p w:rsidR="00724C41" w:rsidRPr="00BF6946" w:rsidRDefault="00724C41" w:rsidP="00FF3767">
            <w:pPr>
              <w:numPr>
                <w:ilvl w:val="0"/>
                <w:numId w:val="11"/>
              </w:numPr>
              <w:ind w:left="290" w:hanging="284"/>
              <w:jc w:val="both"/>
              <w:rPr>
                <w:sz w:val="28"/>
                <w:szCs w:val="28"/>
              </w:rPr>
            </w:pPr>
            <w:r w:rsidRPr="00BF6946">
              <w:rPr>
                <w:sz w:val="28"/>
                <w:szCs w:val="28"/>
              </w:rPr>
              <w:t xml:space="preserve">стерилизовать  использованную лабораторную посуду, инструментарий, средства защиты; </w:t>
            </w:r>
          </w:p>
          <w:p w:rsidR="00724C41" w:rsidRPr="00BF6946" w:rsidRDefault="00724C41" w:rsidP="00FF3767">
            <w:pPr>
              <w:numPr>
                <w:ilvl w:val="0"/>
                <w:numId w:val="11"/>
              </w:numPr>
              <w:ind w:left="290" w:hanging="284"/>
              <w:jc w:val="both"/>
              <w:rPr>
                <w:sz w:val="28"/>
                <w:szCs w:val="28"/>
              </w:rPr>
            </w:pPr>
            <w:r w:rsidRPr="00BF6946">
              <w:rPr>
                <w:sz w:val="28"/>
                <w:szCs w:val="28"/>
              </w:rPr>
              <w:t xml:space="preserve">регистрировать неполадки в работе используемого оборудования в контрольно-технической документации; </w:t>
            </w:r>
          </w:p>
          <w:p w:rsidR="00724C41" w:rsidRPr="00BF6946" w:rsidRDefault="00724C41" w:rsidP="00FF3767">
            <w:pPr>
              <w:numPr>
                <w:ilvl w:val="0"/>
                <w:numId w:val="11"/>
              </w:numPr>
              <w:ind w:left="290" w:hanging="284"/>
              <w:jc w:val="both"/>
              <w:rPr>
                <w:sz w:val="28"/>
                <w:szCs w:val="28"/>
              </w:rPr>
            </w:pPr>
            <w:r w:rsidRPr="00BF6946">
              <w:rPr>
                <w:sz w:val="28"/>
                <w:szCs w:val="28"/>
              </w:rPr>
              <w:t xml:space="preserve">готовить материал, реактивы, лабораторную посуду и аппаратуру для цитологического исследования; </w:t>
            </w:r>
          </w:p>
          <w:p w:rsidR="00724C41" w:rsidRPr="00BF6946" w:rsidRDefault="00724C41" w:rsidP="00FF3767">
            <w:pPr>
              <w:numPr>
                <w:ilvl w:val="0"/>
                <w:numId w:val="11"/>
              </w:numPr>
              <w:ind w:left="290" w:hanging="284"/>
              <w:jc w:val="both"/>
              <w:rPr>
                <w:sz w:val="28"/>
                <w:szCs w:val="28"/>
              </w:rPr>
            </w:pPr>
            <w:r w:rsidRPr="00BF6946">
              <w:rPr>
                <w:sz w:val="28"/>
                <w:szCs w:val="28"/>
              </w:rPr>
              <w:t xml:space="preserve">выполнять технику приготовления цитологических препаратов; </w:t>
            </w:r>
          </w:p>
          <w:p w:rsidR="00724C41" w:rsidRPr="00BF6946" w:rsidRDefault="00724C41" w:rsidP="00FF3767">
            <w:pPr>
              <w:numPr>
                <w:ilvl w:val="0"/>
                <w:numId w:val="11"/>
              </w:numPr>
              <w:ind w:left="290" w:hanging="284"/>
              <w:jc w:val="both"/>
              <w:rPr>
                <w:sz w:val="28"/>
                <w:szCs w:val="28"/>
              </w:rPr>
            </w:pPr>
            <w:r w:rsidRPr="00BF6946">
              <w:rPr>
                <w:sz w:val="28"/>
                <w:szCs w:val="28"/>
              </w:rPr>
              <w:t>проводить оценку качества  цитологических препаратов;</w:t>
            </w:r>
          </w:p>
          <w:p w:rsidR="00724C41" w:rsidRPr="00BF6946" w:rsidRDefault="00724C41" w:rsidP="00FF3767">
            <w:pPr>
              <w:numPr>
                <w:ilvl w:val="0"/>
                <w:numId w:val="11"/>
              </w:numPr>
              <w:ind w:left="290" w:hanging="284"/>
              <w:jc w:val="both"/>
              <w:rPr>
                <w:sz w:val="28"/>
                <w:szCs w:val="28"/>
              </w:rPr>
            </w:pPr>
            <w:r w:rsidRPr="00BF6946">
              <w:rPr>
                <w:sz w:val="28"/>
                <w:szCs w:val="28"/>
              </w:rPr>
              <w:t xml:space="preserve">проводить оценку цитологического препарата (фон препарата, наличие и характер межуточного вещества, количество и </w:t>
            </w:r>
            <w:r w:rsidRPr="00BF6946">
              <w:rPr>
                <w:sz w:val="28"/>
                <w:szCs w:val="28"/>
              </w:rPr>
              <w:lastRenderedPageBreak/>
              <w:t xml:space="preserve">расположение клеток, образование комплексов или структур, сохранность клеточных границ, размеры и формы клеток, объем, окраска цитоплазмы, четкость границ, секреция, включения, вакуолизация, наличие многоядерных клеток, фигур деления (атипичные митозы); </w:t>
            </w:r>
          </w:p>
          <w:p w:rsidR="00724C41" w:rsidRPr="00BF6946" w:rsidRDefault="00724C41" w:rsidP="00FF3767">
            <w:pPr>
              <w:numPr>
                <w:ilvl w:val="0"/>
                <w:numId w:val="11"/>
              </w:numPr>
              <w:ind w:left="290" w:hanging="284"/>
              <w:jc w:val="both"/>
              <w:rPr>
                <w:sz w:val="28"/>
                <w:szCs w:val="28"/>
              </w:rPr>
            </w:pPr>
            <w:r w:rsidRPr="00BF6946">
              <w:rPr>
                <w:sz w:val="28"/>
                <w:szCs w:val="28"/>
              </w:rPr>
              <w:t xml:space="preserve">проведение контроля качества цитологических исследований; </w:t>
            </w:r>
          </w:p>
          <w:p w:rsidR="00724C41" w:rsidRPr="00BF6946" w:rsidRDefault="00724C41" w:rsidP="00FF3767">
            <w:pPr>
              <w:numPr>
                <w:ilvl w:val="0"/>
                <w:numId w:val="11"/>
              </w:numPr>
              <w:ind w:left="290" w:hanging="284"/>
              <w:jc w:val="both"/>
              <w:rPr>
                <w:sz w:val="28"/>
                <w:szCs w:val="28"/>
              </w:rPr>
            </w:pPr>
            <w:r w:rsidRPr="00BF6946">
              <w:rPr>
                <w:sz w:val="28"/>
                <w:szCs w:val="28"/>
              </w:rPr>
              <w:t xml:space="preserve">готовить материал, реактивы, лабораторную посуду и аппаратуру для гистологического исследования; </w:t>
            </w:r>
          </w:p>
          <w:p w:rsidR="00724C41" w:rsidRPr="00BF6946" w:rsidRDefault="00724C41" w:rsidP="00FF3767">
            <w:pPr>
              <w:numPr>
                <w:ilvl w:val="0"/>
                <w:numId w:val="11"/>
              </w:numPr>
              <w:ind w:left="290" w:hanging="284"/>
              <w:jc w:val="both"/>
              <w:rPr>
                <w:sz w:val="28"/>
                <w:szCs w:val="28"/>
              </w:rPr>
            </w:pPr>
            <w:r w:rsidRPr="00BF6946">
              <w:rPr>
                <w:sz w:val="28"/>
                <w:szCs w:val="28"/>
              </w:rPr>
              <w:t xml:space="preserve">проводить гистологическую обработку тканей; </w:t>
            </w:r>
          </w:p>
          <w:p w:rsidR="00724C41" w:rsidRPr="00BF6946" w:rsidRDefault="00724C41" w:rsidP="00FF3767">
            <w:pPr>
              <w:numPr>
                <w:ilvl w:val="0"/>
                <w:numId w:val="11"/>
              </w:numPr>
              <w:ind w:left="290" w:hanging="284"/>
              <w:jc w:val="both"/>
              <w:rPr>
                <w:sz w:val="28"/>
                <w:szCs w:val="28"/>
              </w:rPr>
            </w:pPr>
            <w:r w:rsidRPr="00BF6946">
              <w:rPr>
                <w:sz w:val="28"/>
                <w:szCs w:val="28"/>
              </w:rPr>
              <w:t xml:space="preserve">готовить микропрепараты для гистологических  исследований; </w:t>
            </w:r>
          </w:p>
          <w:p w:rsidR="00724C41" w:rsidRPr="00BF6946" w:rsidRDefault="00724C41" w:rsidP="00FF3767">
            <w:pPr>
              <w:numPr>
                <w:ilvl w:val="0"/>
                <w:numId w:val="11"/>
              </w:numPr>
              <w:ind w:left="290" w:hanging="284"/>
              <w:jc w:val="both"/>
              <w:rPr>
                <w:sz w:val="28"/>
                <w:szCs w:val="28"/>
              </w:rPr>
            </w:pPr>
            <w:r w:rsidRPr="00BF6946">
              <w:rPr>
                <w:sz w:val="28"/>
                <w:szCs w:val="28"/>
              </w:rPr>
              <w:t>оценивать качество приготовленных гистологических препаратов;</w:t>
            </w:r>
          </w:p>
          <w:p w:rsidR="00724C41" w:rsidRPr="00BF6946" w:rsidRDefault="00724C41" w:rsidP="00FF3767">
            <w:pPr>
              <w:numPr>
                <w:ilvl w:val="0"/>
                <w:numId w:val="11"/>
              </w:numPr>
              <w:ind w:left="290" w:hanging="284"/>
              <w:jc w:val="both"/>
              <w:rPr>
                <w:sz w:val="28"/>
                <w:szCs w:val="28"/>
              </w:rPr>
            </w:pPr>
            <w:r w:rsidRPr="00BF6946">
              <w:rPr>
                <w:sz w:val="28"/>
                <w:szCs w:val="28"/>
              </w:rPr>
              <w:t xml:space="preserve">архивировать оставшийся от исследования материал; </w:t>
            </w:r>
          </w:p>
          <w:p w:rsidR="00724C41" w:rsidRPr="00BF6946" w:rsidRDefault="00724C41" w:rsidP="00FF3767">
            <w:pPr>
              <w:numPr>
                <w:ilvl w:val="0"/>
                <w:numId w:val="11"/>
              </w:numPr>
              <w:ind w:left="290" w:hanging="284"/>
              <w:jc w:val="both"/>
              <w:rPr>
                <w:sz w:val="28"/>
                <w:szCs w:val="28"/>
              </w:rPr>
            </w:pPr>
            <w:r w:rsidRPr="00BF6946">
              <w:rPr>
                <w:sz w:val="28"/>
                <w:szCs w:val="28"/>
              </w:rPr>
              <w:t>заполнять и вести медицинскую документацию, в том числе в форме электронного документа</w:t>
            </w:r>
          </w:p>
          <w:p w:rsidR="00724C41" w:rsidRPr="00BF6946" w:rsidRDefault="00724C41" w:rsidP="00BF6946">
            <w:pPr>
              <w:ind w:left="-353"/>
              <w:jc w:val="both"/>
              <w:rPr>
                <w:sz w:val="28"/>
                <w:szCs w:val="28"/>
              </w:rPr>
            </w:pPr>
          </w:p>
        </w:tc>
      </w:tr>
      <w:tr w:rsidR="00724C41" w:rsidRPr="00BF6946" w:rsidTr="001372FC">
        <w:trPr>
          <w:trHeight w:val="929"/>
        </w:trPr>
        <w:tc>
          <w:tcPr>
            <w:tcW w:w="1727" w:type="dxa"/>
            <w:tcBorders>
              <w:top w:val="single" w:sz="3" w:space="0" w:color="000000"/>
              <w:left w:val="single" w:sz="3" w:space="0" w:color="000000"/>
              <w:bottom w:val="single" w:sz="3" w:space="0" w:color="000000"/>
              <w:right w:val="single" w:sz="3" w:space="0" w:color="000000"/>
            </w:tcBorders>
          </w:tcPr>
          <w:p w:rsidR="00724C41" w:rsidRPr="00BF6946" w:rsidRDefault="00724C41" w:rsidP="00CB6E96">
            <w:pPr>
              <w:rPr>
                <w:sz w:val="28"/>
                <w:szCs w:val="28"/>
              </w:rPr>
            </w:pPr>
            <w:r w:rsidRPr="00BF6946">
              <w:rPr>
                <w:sz w:val="28"/>
                <w:szCs w:val="28"/>
              </w:rPr>
              <w:lastRenderedPageBreak/>
              <w:t xml:space="preserve">знать </w:t>
            </w:r>
          </w:p>
        </w:tc>
        <w:tc>
          <w:tcPr>
            <w:tcW w:w="7913" w:type="dxa"/>
            <w:tcBorders>
              <w:top w:val="single" w:sz="3" w:space="0" w:color="000000"/>
              <w:left w:val="single" w:sz="3" w:space="0" w:color="000000"/>
              <w:bottom w:val="single" w:sz="3" w:space="0" w:color="000000"/>
              <w:right w:val="single" w:sz="3" w:space="0" w:color="000000"/>
            </w:tcBorders>
          </w:tcPr>
          <w:p w:rsidR="00724C41" w:rsidRPr="00BF6946" w:rsidRDefault="00724C41" w:rsidP="00FF3767">
            <w:pPr>
              <w:numPr>
                <w:ilvl w:val="0"/>
                <w:numId w:val="10"/>
              </w:numPr>
              <w:ind w:left="290" w:hanging="284"/>
              <w:jc w:val="both"/>
              <w:rPr>
                <w:sz w:val="28"/>
                <w:szCs w:val="28"/>
              </w:rPr>
            </w:pPr>
            <w:r w:rsidRPr="00BF6946">
              <w:rPr>
                <w:sz w:val="28"/>
                <w:szCs w:val="28"/>
              </w:rPr>
              <w:t xml:space="preserve">правила и способы получения, консервирования, хранения, транспортировки и обработки биоматериала для лабораторных исследований; </w:t>
            </w:r>
          </w:p>
          <w:p w:rsidR="00724C41" w:rsidRPr="00BF6946" w:rsidRDefault="00724C41" w:rsidP="00FF3767">
            <w:pPr>
              <w:numPr>
                <w:ilvl w:val="0"/>
                <w:numId w:val="10"/>
              </w:numPr>
              <w:ind w:left="290" w:hanging="284"/>
              <w:jc w:val="both"/>
              <w:rPr>
                <w:sz w:val="28"/>
                <w:szCs w:val="28"/>
              </w:rPr>
            </w:pPr>
            <w:r w:rsidRPr="00BF6946">
              <w:rPr>
                <w:sz w:val="28"/>
                <w:szCs w:val="28"/>
              </w:rPr>
              <w:t xml:space="preserve">критерии отбраковки биоматериала; </w:t>
            </w:r>
          </w:p>
          <w:p w:rsidR="00724C41" w:rsidRPr="00BF6946" w:rsidRDefault="00724C41" w:rsidP="00FF3767">
            <w:pPr>
              <w:numPr>
                <w:ilvl w:val="0"/>
                <w:numId w:val="10"/>
              </w:numPr>
              <w:ind w:left="290" w:hanging="284"/>
              <w:jc w:val="both"/>
              <w:rPr>
                <w:sz w:val="28"/>
                <w:szCs w:val="28"/>
              </w:rPr>
            </w:pPr>
            <w:r w:rsidRPr="00BF6946">
              <w:rPr>
                <w:sz w:val="28"/>
                <w:szCs w:val="28"/>
              </w:rPr>
              <w:t xml:space="preserve">санитарные нормы и правила для медицинских организаций; </w:t>
            </w:r>
          </w:p>
          <w:p w:rsidR="00724C41" w:rsidRPr="00BF6946" w:rsidRDefault="00724C41" w:rsidP="00FF3767">
            <w:pPr>
              <w:numPr>
                <w:ilvl w:val="0"/>
                <w:numId w:val="10"/>
              </w:numPr>
              <w:ind w:left="290" w:hanging="284"/>
              <w:jc w:val="both"/>
              <w:rPr>
                <w:sz w:val="28"/>
                <w:szCs w:val="28"/>
              </w:rPr>
            </w:pPr>
            <w:r w:rsidRPr="00BF6946">
              <w:rPr>
                <w:sz w:val="28"/>
                <w:szCs w:val="28"/>
              </w:rPr>
              <w:t xml:space="preserve">принципы стерилизации лабораторной посуды, инструментария, средств защиты; </w:t>
            </w:r>
          </w:p>
          <w:p w:rsidR="00724C41" w:rsidRPr="00BF6946" w:rsidRDefault="00724C41" w:rsidP="00FF3767">
            <w:pPr>
              <w:numPr>
                <w:ilvl w:val="0"/>
                <w:numId w:val="10"/>
              </w:numPr>
              <w:ind w:left="290" w:hanging="284"/>
              <w:jc w:val="both"/>
              <w:rPr>
                <w:sz w:val="28"/>
                <w:szCs w:val="28"/>
              </w:rPr>
            </w:pPr>
            <w:r w:rsidRPr="00BF6946">
              <w:rPr>
                <w:sz w:val="28"/>
                <w:szCs w:val="28"/>
              </w:rPr>
              <w:t xml:space="preserve">методики обеззараживания отработанного биоматериала; </w:t>
            </w:r>
          </w:p>
          <w:p w:rsidR="00724C41" w:rsidRPr="00BF6946" w:rsidRDefault="00724C41" w:rsidP="00FF3767">
            <w:pPr>
              <w:numPr>
                <w:ilvl w:val="0"/>
                <w:numId w:val="10"/>
              </w:numPr>
              <w:ind w:left="290" w:hanging="284"/>
              <w:jc w:val="both"/>
              <w:rPr>
                <w:sz w:val="28"/>
                <w:szCs w:val="28"/>
              </w:rPr>
            </w:pPr>
            <w:r w:rsidRPr="00BF6946">
              <w:rPr>
                <w:sz w:val="28"/>
                <w:szCs w:val="28"/>
              </w:rPr>
              <w:t xml:space="preserve">задачи, структуру, оборудование, правила работы и техники безопасности в цитологической лаборатории; </w:t>
            </w:r>
          </w:p>
          <w:p w:rsidR="00724C41" w:rsidRPr="00BF6946" w:rsidRDefault="00724C41" w:rsidP="00FF3767">
            <w:pPr>
              <w:numPr>
                <w:ilvl w:val="0"/>
                <w:numId w:val="10"/>
              </w:numPr>
              <w:ind w:left="290" w:hanging="284"/>
              <w:jc w:val="both"/>
              <w:rPr>
                <w:sz w:val="28"/>
                <w:szCs w:val="28"/>
              </w:rPr>
            </w:pPr>
            <w:r w:rsidRPr="00BF6946">
              <w:rPr>
                <w:sz w:val="28"/>
                <w:szCs w:val="28"/>
              </w:rPr>
              <w:t xml:space="preserve">правила взятия, обработки и архивирования материала для цитологического исследования; </w:t>
            </w:r>
          </w:p>
          <w:p w:rsidR="00724C41" w:rsidRPr="00BF6946" w:rsidRDefault="00724C41" w:rsidP="00FF3767">
            <w:pPr>
              <w:numPr>
                <w:ilvl w:val="0"/>
                <w:numId w:val="10"/>
              </w:numPr>
              <w:ind w:left="290" w:hanging="284"/>
              <w:jc w:val="both"/>
              <w:rPr>
                <w:sz w:val="28"/>
                <w:szCs w:val="28"/>
              </w:rPr>
            </w:pPr>
            <w:r w:rsidRPr="00BF6946">
              <w:rPr>
                <w:sz w:val="28"/>
                <w:szCs w:val="28"/>
              </w:rPr>
              <w:t xml:space="preserve">определение цитологии как науки, объекты исследования; основные положения клеточной теории; - содержание химических элементов в клетке; </w:t>
            </w:r>
          </w:p>
          <w:p w:rsidR="00724C41" w:rsidRPr="00BF6946" w:rsidRDefault="00724C41" w:rsidP="00FF3767">
            <w:pPr>
              <w:numPr>
                <w:ilvl w:val="0"/>
                <w:numId w:val="10"/>
              </w:numPr>
              <w:ind w:left="290" w:hanging="284"/>
              <w:jc w:val="both"/>
              <w:rPr>
                <w:sz w:val="28"/>
                <w:szCs w:val="28"/>
              </w:rPr>
            </w:pPr>
            <w:r w:rsidRPr="00BF6946">
              <w:rPr>
                <w:sz w:val="28"/>
                <w:szCs w:val="28"/>
              </w:rPr>
              <w:t xml:space="preserve">характер и способы получения цитологического материала; особенности контроля качества цитологических исследований; </w:t>
            </w:r>
          </w:p>
          <w:p w:rsidR="00724C41" w:rsidRPr="00BF6946" w:rsidRDefault="00724C41" w:rsidP="00FF3767">
            <w:pPr>
              <w:numPr>
                <w:ilvl w:val="0"/>
                <w:numId w:val="10"/>
              </w:numPr>
              <w:ind w:left="290" w:hanging="284"/>
              <w:jc w:val="both"/>
              <w:rPr>
                <w:sz w:val="28"/>
                <w:szCs w:val="28"/>
              </w:rPr>
            </w:pPr>
            <w:r w:rsidRPr="00BF6946">
              <w:rPr>
                <w:sz w:val="28"/>
                <w:szCs w:val="28"/>
              </w:rPr>
              <w:t xml:space="preserve">задачи, структуру, оборудование, правила работы и техники безопасности в гистологической лаборатории; </w:t>
            </w:r>
          </w:p>
          <w:p w:rsidR="00724C41" w:rsidRPr="00BF6946" w:rsidRDefault="00724C41" w:rsidP="00FF3767">
            <w:pPr>
              <w:numPr>
                <w:ilvl w:val="0"/>
                <w:numId w:val="10"/>
              </w:numPr>
              <w:ind w:left="290" w:hanging="284"/>
              <w:jc w:val="both"/>
              <w:rPr>
                <w:sz w:val="28"/>
                <w:szCs w:val="28"/>
              </w:rPr>
            </w:pPr>
            <w:r w:rsidRPr="00BF6946">
              <w:rPr>
                <w:sz w:val="28"/>
                <w:szCs w:val="28"/>
              </w:rPr>
              <w:t xml:space="preserve">правила взятия, обработки и архивирования материала для гистологического исследования; </w:t>
            </w:r>
          </w:p>
          <w:p w:rsidR="00724C41" w:rsidRPr="00BF6946" w:rsidRDefault="00724C41" w:rsidP="00FF3767">
            <w:pPr>
              <w:numPr>
                <w:ilvl w:val="0"/>
                <w:numId w:val="10"/>
              </w:numPr>
              <w:ind w:left="290" w:hanging="284"/>
              <w:jc w:val="both"/>
              <w:rPr>
                <w:sz w:val="28"/>
                <w:szCs w:val="28"/>
              </w:rPr>
            </w:pPr>
            <w:r w:rsidRPr="00BF6946">
              <w:rPr>
                <w:sz w:val="28"/>
                <w:szCs w:val="28"/>
              </w:rPr>
              <w:t xml:space="preserve">критерии качества гистологических препаратов; </w:t>
            </w:r>
          </w:p>
          <w:p w:rsidR="00724C41" w:rsidRPr="00BF6946" w:rsidRDefault="00724C41" w:rsidP="00FF3767">
            <w:pPr>
              <w:numPr>
                <w:ilvl w:val="0"/>
                <w:numId w:val="10"/>
              </w:numPr>
              <w:ind w:left="290" w:hanging="284"/>
              <w:jc w:val="both"/>
              <w:rPr>
                <w:sz w:val="28"/>
                <w:szCs w:val="28"/>
              </w:rPr>
            </w:pPr>
            <w:r w:rsidRPr="00BF6946">
              <w:rPr>
                <w:sz w:val="28"/>
                <w:szCs w:val="28"/>
              </w:rPr>
              <w:t xml:space="preserve">морфофункциональную характеристику органов и тканей; </w:t>
            </w:r>
          </w:p>
          <w:p w:rsidR="00724C41" w:rsidRPr="00BF6946" w:rsidRDefault="00724C41" w:rsidP="00FF3767">
            <w:pPr>
              <w:numPr>
                <w:ilvl w:val="0"/>
                <w:numId w:val="10"/>
              </w:numPr>
              <w:ind w:left="290" w:hanging="284"/>
              <w:jc w:val="both"/>
              <w:rPr>
                <w:sz w:val="28"/>
                <w:szCs w:val="28"/>
              </w:rPr>
            </w:pPr>
            <w:r w:rsidRPr="00BF6946">
              <w:rPr>
                <w:sz w:val="28"/>
                <w:szCs w:val="28"/>
              </w:rPr>
              <w:t xml:space="preserve">правила работы в медицинских, лабораторных информационных системах; </w:t>
            </w:r>
          </w:p>
          <w:p w:rsidR="00724C41" w:rsidRPr="00BF6946" w:rsidRDefault="00724C41" w:rsidP="00FF3767">
            <w:pPr>
              <w:numPr>
                <w:ilvl w:val="0"/>
                <w:numId w:val="10"/>
              </w:numPr>
              <w:ind w:left="290" w:hanging="284"/>
              <w:jc w:val="both"/>
              <w:rPr>
                <w:sz w:val="28"/>
                <w:szCs w:val="28"/>
              </w:rPr>
            </w:pPr>
            <w:r w:rsidRPr="00BF6946">
              <w:rPr>
                <w:sz w:val="28"/>
                <w:szCs w:val="28"/>
              </w:rPr>
              <w:t xml:space="preserve">правила оформления медицинской документации, в том числе </w:t>
            </w:r>
            <w:r w:rsidRPr="00BF6946">
              <w:rPr>
                <w:sz w:val="28"/>
                <w:szCs w:val="28"/>
              </w:rPr>
              <w:lastRenderedPageBreak/>
              <w:t xml:space="preserve">в форме электронного документа; </w:t>
            </w:r>
          </w:p>
          <w:p w:rsidR="00724C41" w:rsidRPr="00BF6946" w:rsidRDefault="00724C41" w:rsidP="00FF3767">
            <w:pPr>
              <w:numPr>
                <w:ilvl w:val="0"/>
                <w:numId w:val="10"/>
              </w:numPr>
              <w:ind w:left="290" w:hanging="284"/>
              <w:jc w:val="both"/>
              <w:rPr>
                <w:sz w:val="28"/>
                <w:szCs w:val="28"/>
              </w:rPr>
            </w:pPr>
            <w:r w:rsidRPr="00BF6946">
              <w:rPr>
                <w:sz w:val="28"/>
                <w:szCs w:val="28"/>
              </w:rPr>
              <w:t>принципы ведения документации, связанной с поступлением в лабораторию биоматериала.</w:t>
            </w:r>
          </w:p>
        </w:tc>
      </w:tr>
    </w:tbl>
    <w:p w:rsidR="009F0F2B" w:rsidRDefault="009F0F2B" w:rsidP="009F0F2B">
      <w:pPr>
        <w:pStyle w:val="a3"/>
        <w:ind w:left="0"/>
        <w:rPr>
          <w:b/>
          <w:caps/>
          <w:sz w:val="28"/>
          <w:szCs w:val="28"/>
        </w:rPr>
      </w:pPr>
    </w:p>
    <w:p w:rsidR="009F0F2B" w:rsidRPr="009F0F2B" w:rsidRDefault="00524CC0" w:rsidP="009F0F2B">
      <w:pPr>
        <w:pStyle w:val="a3"/>
        <w:ind w:left="0"/>
        <w:jc w:val="center"/>
        <w:rPr>
          <w:b/>
          <w:caps/>
          <w:sz w:val="28"/>
          <w:szCs w:val="28"/>
        </w:rPr>
      </w:pPr>
      <w:r>
        <w:rPr>
          <w:b/>
          <w:caps/>
          <w:sz w:val="28"/>
          <w:szCs w:val="28"/>
        </w:rPr>
        <w:t>2</w:t>
      </w:r>
      <w:r w:rsidR="009F0F2B">
        <w:rPr>
          <w:b/>
          <w:caps/>
          <w:sz w:val="28"/>
          <w:szCs w:val="28"/>
        </w:rPr>
        <w:t xml:space="preserve">. </w:t>
      </w:r>
      <w:r w:rsidR="00F7636B" w:rsidRPr="009F0F2B">
        <w:rPr>
          <w:b/>
          <w:caps/>
          <w:sz w:val="28"/>
          <w:szCs w:val="28"/>
        </w:rPr>
        <w:t xml:space="preserve">Структура и содержание </w:t>
      </w:r>
      <w:r w:rsidR="00906EAE" w:rsidRPr="009F0F2B">
        <w:rPr>
          <w:b/>
          <w:caps/>
          <w:sz w:val="28"/>
          <w:szCs w:val="28"/>
        </w:rPr>
        <w:t>ПРОИЗВОДСТВЕННОЙ</w:t>
      </w:r>
    </w:p>
    <w:p w:rsidR="00F7636B" w:rsidRPr="009F0F2B" w:rsidRDefault="004D08D6" w:rsidP="009F0F2B">
      <w:pPr>
        <w:pStyle w:val="a3"/>
        <w:ind w:left="0"/>
        <w:jc w:val="center"/>
        <w:rPr>
          <w:b/>
          <w:caps/>
          <w:sz w:val="28"/>
          <w:szCs w:val="28"/>
        </w:rPr>
      </w:pPr>
      <w:r w:rsidRPr="009F0F2B">
        <w:rPr>
          <w:b/>
          <w:caps/>
          <w:sz w:val="28"/>
          <w:szCs w:val="28"/>
        </w:rPr>
        <w:t>ПРАКТИКИ</w:t>
      </w:r>
    </w:p>
    <w:p w:rsidR="00BF6946" w:rsidRPr="00BF6946" w:rsidRDefault="00BF6946" w:rsidP="00BF6946">
      <w:pPr>
        <w:jc w:val="center"/>
        <w:rPr>
          <w:b/>
          <w:caps/>
          <w:sz w:val="28"/>
          <w:szCs w:val="28"/>
        </w:rPr>
      </w:pPr>
    </w:p>
    <w:p w:rsidR="00F7636B" w:rsidRPr="00BF6946" w:rsidRDefault="00F7636B" w:rsidP="00BF6946">
      <w:pPr>
        <w:ind w:firstLine="851"/>
        <w:rPr>
          <w:b/>
          <w:sz w:val="28"/>
          <w:szCs w:val="28"/>
        </w:rPr>
      </w:pPr>
      <w:r w:rsidRPr="00BF6946">
        <w:rPr>
          <w:b/>
          <w:sz w:val="28"/>
          <w:szCs w:val="28"/>
        </w:rPr>
        <w:t xml:space="preserve">2.1. Структура </w:t>
      </w:r>
      <w:r w:rsidR="00906EAE" w:rsidRPr="00BF6946">
        <w:rPr>
          <w:b/>
          <w:sz w:val="28"/>
          <w:szCs w:val="28"/>
        </w:rPr>
        <w:t>производственной</w:t>
      </w:r>
      <w:r w:rsidR="004D08D6" w:rsidRPr="00BF6946">
        <w:rPr>
          <w:b/>
          <w:sz w:val="28"/>
          <w:szCs w:val="28"/>
        </w:rPr>
        <w:t xml:space="preserve"> практики</w:t>
      </w:r>
    </w:p>
    <w:tbl>
      <w:tblPr>
        <w:tblStyle w:val="af1"/>
        <w:tblW w:w="0" w:type="auto"/>
        <w:tblLook w:val="04A0" w:firstRow="1" w:lastRow="0" w:firstColumn="1" w:lastColumn="0" w:noHBand="0" w:noVBand="1"/>
      </w:tblPr>
      <w:tblGrid>
        <w:gridCol w:w="5637"/>
        <w:gridCol w:w="3934"/>
      </w:tblGrid>
      <w:tr w:rsidR="007B665E" w:rsidRPr="00BF6946" w:rsidTr="001372FC">
        <w:tc>
          <w:tcPr>
            <w:tcW w:w="5637" w:type="dxa"/>
          </w:tcPr>
          <w:p w:rsidR="007B665E" w:rsidRPr="00BF6946" w:rsidRDefault="007B665E" w:rsidP="00BF6946">
            <w:pPr>
              <w:suppressAutoHyphens/>
              <w:jc w:val="center"/>
              <w:rPr>
                <w:b/>
                <w:sz w:val="28"/>
                <w:szCs w:val="28"/>
              </w:rPr>
            </w:pPr>
            <w:r w:rsidRPr="00BF6946">
              <w:rPr>
                <w:b/>
                <w:sz w:val="28"/>
                <w:szCs w:val="28"/>
              </w:rPr>
              <w:t xml:space="preserve">Вид </w:t>
            </w:r>
            <w:r w:rsidR="00906EAE" w:rsidRPr="00BF6946">
              <w:rPr>
                <w:b/>
                <w:sz w:val="28"/>
                <w:szCs w:val="28"/>
              </w:rPr>
              <w:t>производственной</w:t>
            </w:r>
            <w:r w:rsidRPr="00BF6946">
              <w:rPr>
                <w:b/>
                <w:sz w:val="28"/>
                <w:szCs w:val="28"/>
              </w:rPr>
              <w:t xml:space="preserve"> практики</w:t>
            </w:r>
          </w:p>
        </w:tc>
        <w:tc>
          <w:tcPr>
            <w:tcW w:w="3934" w:type="dxa"/>
          </w:tcPr>
          <w:p w:rsidR="007B665E" w:rsidRPr="00BF6946" w:rsidRDefault="007B665E" w:rsidP="00BF6946">
            <w:pPr>
              <w:suppressAutoHyphens/>
              <w:jc w:val="center"/>
              <w:rPr>
                <w:b/>
                <w:sz w:val="28"/>
                <w:szCs w:val="28"/>
              </w:rPr>
            </w:pPr>
            <w:r w:rsidRPr="00BF6946">
              <w:rPr>
                <w:b/>
                <w:sz w:val="28"/>
                <w:szCs w:val="28"/>
              </w:rPr>
              <w:t>Объем часов</w:t>
            </w:r>
          </w:p>
        </w:tc>
      </w:tr>
      <w:tr w:rsidR="007B665E" w:rsidRPr="00BF6946" w:rsidTr="001372FC">
        <w:tc>
          <w:tcPr>
            <w:tcW w:w="5637" w:type="dxa"/>
          </w:tcPr>
          <w:p w:rsidR="007B665E" w:rsidRPr="00BF6946" w:rsidRDefault="007B665E" w:rsidP="00BF6946">
            <w:pPr>
              <w:suppressAutoHyphens/>
              <w:jc w:val="both"/>
              <w:rPr>
                <w:bCs/>
                <w:sz w:val="28"/>
                <w:szCs w:val="28"/>
              </w:rPr>
            </w:pPr>
            <w:r w:rsidRPr="00BF6946">
              <w:rPr>
                <w:bCs/>
                <w:sz w:val="28"/>
                <w:szCs w:val="28"/>
              </w:rPr>
              <w:t xml:space="preserve">Объем образовательной программы </w:t>
            </w:r>
            <w:r w:rsidR="00906EAE" w:rsidRPr="00BF6946">
              <w:rPr>
                <w:bCs/>
                <w:sz w:val="28"/>
                <w:szCs w:val="28"/>
              </w:rPr>
              <w:t>производственной</w:t>
            </w:r>
            <w:r w:rsidRPr="00BF6946">
              <w:rPr>
                <w:bCs/>
                <w:sz w:val="28"/>
                <w:szCs w:val="28"/>
              </w:rPr>
              <w:t xml:space="preserve"> практики</w:t>
            </w:r>
          </w:p>
        </w:tc>
        <w:tc>
          <w:tcPr>
            <w:tcW w:w="3934" w:type="dxa"/>
          </w:tcPr>
          <w:p w:rsidR="007B665E" w:rsidRPr="00BF6946" w:rsidRDefault="00724C41" w:rsidP="00BF6946">
            <w:pPr>
              <w:suppressAutoHyphens/>
              <w:jc w:val="center"/>
              <w:rPr>
                <w:b/>
                <w:bCs/>
                <w:sz w:val="28"/>
                <w:szCs w:val="28"/>
              </w:rPr>
            </w:pPr>
            <w:r w:rsidRPr="00BF6946">
              <w:rPr>
                <w:b/>
                <w:bCs/>
                <w:sz w:val="28"/>
                <w:szCs w:val="28"/>
              </w:rPr>
              <w:t>36</w:t>
            </w:r>
          </w:p>
        </w:tc>
      </w:tr>
      <w:tr w:rsidR="007B665E" w:rsidRPr="00BF6946" w:rsidTr="001372FC">
        <w:tc>
          <w:tcPr>
            <w:tcW w:w="5637" w:type="dxa"/>
          </w:tcPr>
          <w:p w:rsidR="007B665E" w:rsidRPr="00BF6946" w:rsidRDefault="007B665E" w:rsidP="004D08D6">
            <w:pPr>
              <w:suppressAutoHyphens/>
              <w:jc w:val="both"/>
              <w:rPr>
                <w:bCs/>
                <w:sz w:val="28"/>
                <w:szCs w:val="28"/>
              </w:rPr>
            </w:pPr>
            <w:r w:rsidRPr="00BF6946">
              <w:rPr>
                <w:bCs/>
                <w:sz w:val="28"/>
                <w:szCs w:val="28"/>
              </w:rPr>
              <w:t>в т.ч. в форме практической подготовки</w:t>
            </w:r>
          </w:p>
        </w:tc>
        <w:tc>
          <w:tcPr>
            <w:tcW w:w="3934" w:type="dxa"/>
          </w:tcPr>
          <w:p w:rsidR="007B665E" w:rsidRPr="00BF6946" w:rsidRDefault="00724C41" w:rsidP="00724C41">
            <w:pPr>
              <w:suppressAutoHyphens/>
              <w:jc w:val="center"/>
              <w:rPr>
                <w:b/>
                <w:sz w:val="28"/>
                <w:szCs w:val="28"/>
              </w:rPr>
            </w:pPr>
            <w:r w:rsidRPr="00BF6946">
              <w:rPr>
                <w:b/>
                <w:sz w:val="28"/>
                <w:szCs w:val="28"/>
              </w:rPr>
              <w:t>36</w:t>
            </w:r>
          </w:p>
        </w:tc>
      </w:tr>
      <w:tr w:rsidR="007B665E" w:rsidRPr="00BF6946" w:rsidTr="001372FC">
        <w:tc>
          <w:tcPr>
            <w:tcW w:w="5637" w:type="dxa"/>
          </w:tcPr>
          <w:p w:rsidR="007B665E" w:rsidRPr="00BF6946" w:rsidRDefault="007B665E" w:rsidP="00724C41">
            <w:pPr>
              <w:suppressAutoHyphens/>
              <w:jc w:val="both"/>
              <w:rPr>
                <w:bCs/>
                <w:sz w:val="28"/>
                <w:szCs w:val="28"/>
              </w:rPr>
            </w:pPr>
            <w:r w:rsidRPr="00BF6946">
              <w:rPr>
                <w:bCs/>
                <w:sz w:val="28"/>
                <w:szCs w:val="28"/>
              </w:rPr>
              <w:t xml:space="preserve">Промежуточная аттестация </w:t>
            </w:r>
            <w:r w:rsidR="000E3403" w:rsidRPr="000E3403">
              <w:rPr>
                <w:sz w:val="28"/>
                <w:szCs w:val="28"/>
              </w:rPr>
              <w:t>(к</w:t>
            </w:r>
            <w:r w:rsidR="000E3403" w:rsidRPr="000E3403">
              <w:rPr>
                <w:sz w:val="28"/>
                <w:szCs w:val="28"/>
              </w:rPr>
              <w:t>омплексный дифференцированный зачёт</w:t>
            </w:r>
            <w:r w:rsidR="000E3403" w:rsidRPr="000E3403">
              <w:rPr>
                <w:sz w:val="28"/>
                <w:szCs w:val="28"/>
              </w:rPr>
              <w:t>)</w:t>
            </w:r>
          </w:p>
        </w:tc>
        <w:tc>
          <w:tcPr>
            <w:tcW w:w="3934" w:type="dxa"/>
          </w:tcPr>
          <w:p w:rsidR="007B665E" w:rsidRPr="00BF6946" w:rsidRDefault="000E3403" w:rsidP="00724C41">
            <w:pPr>
              <w:suppressAutoHyphens/>
              <w:jc w:val="center"/>
              <w:rPr>
                <w:b/>
                <w:sz w:val="28"/>
                <w:szCs w:val="28"/>
              </w:rPr>
            </w:pPr>
            <w:r>
              <w:rPr>
                <w:b/>
                <w:sz w:val="28"/>
                <w:szCs w:val="28"/>
              </w:rPr>
              <w:t>6</w:t>
            </w:r>
          </w:p>
        </w:tc>
      </w:tr>
    </w:tbl>
    <w:p w:rsidR="00F7636B" w:rsidRPr="00BF6946" w:rsidRDefault="00F7636B" w:rsidP="004D08D6">
      <w:pPr>
        <w:suppressAutoHyphens/>
        <w:jc w:val="both"/>
        <w:rPr>
          <w:i/>
          <w:sz w:val="28"/>
          <w:szCs w:val="28"/>
        </w:rPr>
      </w:pPr>
    </w:p>
    <w:p w:rsidR="00F7636B" w:rsidRPr="00BF6946" w:rsidRDefault="00F7636B" w:rsidP="00BF6946">
      <w:pPr>
        <w:ind w:firstLine="709"/>
        <w:rPr>
          <w:b/>
          <w:sz w:val="28"/>
          <w:szCs w:val="28"/>
        </w:rPr>
      </w:pPr>
      <w:r w:rsidRPr="00BF6946">
        <w:rPr>
          <w:b/>
          <w:sz w:val="28"/>
          <w:szCs w:val="28"/>
        </w:rPr>
        <w:t xml:space="preserve">2.2. Тематический план и содержание </w:t>
      </w:r>
      <w:r w:rsidR="00906EAE" w:rsidRPr="00BF6946">
        <w:rPr>
          <w:b/>
          <w:sz w:val="28"/>
          <w:szCs w:val="28"/>
        </w:rPr>
        <w:t>производственной</w:t>
      </w:r>
      <w:r w:rsidR="00BE36C8" w:rsidRPr="00BF6946">
        <w:rPr>
          <w:b/>
          <w:sz w:val="28"/>
          <w:szCs w:val="28"/>
        </w:rPr>
        <w:t xml:space="preserve"> практики</w:t>
      </w:r>
      <w:r w:rsidR="00BE36C8" w:rsidRPr="00BF6946">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433"/>
        <w:gridCol w:w="1053"/>
      </w:tblGrid>
      <w:tr w:rsidR="00CB6E96" w:rsidRPr="00BF6946" w:rsidTr="00CB6E96">
        <w:trPr>
          <w:trHeight w:val="1204"/>
        </w:trPr>
        <w:tc>
          <w:tcPr>
            <w:tcW w:w="1565" w:type="pct"/>
          </w:tcPr>
          <w:p w:rsidR="00F7636B" w:rsidRPr="00BF6946" w:rsidRDefault="00F7636B" w:rsidP="00790818">
            <w:pPr>
              <w:jc w:val="center"/>
              <w:rPr>
                <w:b/>
                <w:sz w:val="28"/>
                <w:szCs w:val="28"/>
              </w:rPr>
            </w:pPr>
            <w:r w:rsidRPr="00BF6946">
              <w:rPr>
                <w:b/>
                <w:bCs/>
                <w:sz w:val="28"/>
                <w:szCs w:val="28"/>
              </w:rPr>
              <w:t>Наименование разделов и тем профессионального модуля (ПМ), междисциплинарных курсов (МДК)</w:t>
            </w:r>
          </w:p>
        </w:tc>
        <w:tc>
          <w:tcPr>
            <w:tcW w:w="2896" w:type="pct"/>
            <w:vAlign w:val="center"/>
          </w:tcPr>
          <w:p w:rsidR="00F7636B" w:rsidRPr="00BF6946" w:rsidRDefault="00C770C6" w:rsidP="00C770C6">
            <w:pPr>
              <w:suppressAutoHyphens/>
              <w:jc w:val="center"/>
              <w:rPr>
                <w:b/>
                <w:sz w:val="28"/>
                <w:szCs w:val="28"/>
              </w:rPr>
            </w:pPr>
            <w:r w:rsidRPr="00BF6946">
              <w:rPr>
                <w:b/>
                <w:bCs/>
                <w:sz w:val="28"/>
                <w:szCs w:val="28"/>
              </w:rPr>
              <w:t>Виды работ</w:t>
            </w:r>
          </w:p>
        </w:tc>
        <w:tc>
          <w:tcPr>
            <w:tcW w:w="539" w:type="pct"/>
            <w:vAlign w:val="center"/>
          </w:tcPr>
          <w:p w:rsidR="00F7636B" w:rsidRPr="00BF6946" w:rsidRDefault="00F7636B" w:rsidP="00790818">
            <w:pPr>
              <w:jc w:val="center"/>
              <w:rPr>
                <w:b/>
                <w:bCs/>
                <w:sz w:val="28"/>
                <w:szCs w:val="28"/>
              </w:rPr>
            </w:pPr>
            <w:r w:rsidRPr="00BF6946">
              <w:rPr>
                <w:b/>
                <w:bCs/>
                <w:sz w:val="28"/>
                <w:szCs w:val="28"/>
              </w:rPr>
              <w:t>Объем в часах</w:t>
            </w:r>
          </w:p>
        </w:tc>
      </w:tr>
      <w:tr w:rsidR="00CB6E96" w:rsidRPr="00BF6946" w:rsidTr="00A87DF5">
        <w:tc>
          <w:tcPr>
            <w:tcW w:w="1295" w:type="pct"/>
          </w:tcPr>
          <w:p w:rsidR="00F7636B" w:rsidRPr="00BF6946" w:rsidRDefault="00F7636B" w:rsidP="00790818">
            <w:pPr>
              <w:jc w:val="center"/>
              <w:rPr>
                <w:sz w:val="28"/>
                <w:szCs w:val="28"/>
              </w:rPr>
            </w:pPr>
            <w:r w:rsidRPr="00BF6946">
              <w:rPr>
                <w:sz w:val="28"/>
                <w:szCs w:val="28"/>
              </w:rPr>
              <w:t>1</w:t>
            </w:r>
          </w:p>
        </w:tc>
        <w:tc>
          <w:tcPr>
            <w:tcW w:w="3031" w:type="pct"/>
          </w:tcPr>
          <w:p w:rsidR="00F7636B" w:rsidRPr="00BF6946" w:rsidRDefault="00F7636B" w:rsidP="00790818">
            <w:pPr>
              <w:jc w:val="center"/>
              <w:rPr>
                <w:bCs/>
                <w:sz w:val="28"/>
                <w:szCs w:val="28"/>
              </w:rPr>
            </w:pPr>
            <w:r w:rsidRPr="00BF6946">
              <w:rPr>
                <w:bCs/>
                <w:sz w:val="28"/>
                <w:szCs w:val="28"/>
              </w:rPr>
              <w:t>2</w:t>
            </w:r>
          </w:p>
        </w:tc>
        <w:tc>
          <w:tcPr>
            <w:tcW w:w="674" w:type="pct"/>
            <w:vAlign w:val="center"/>
          </w:tcPr>
          <w:p w:rsidR="00F7636B" w:rsidRPr="00BF6946" w:rsidRDefault="00F7636B" w:rsidP="00790818">
            <w:pPr>
              <w:jc w:val="center"/>
              <w:rPr>
                <w:bCs/>
                <w:sz w:val="28"/>
                <w:szCs w:val="28"/>
              </w:rPr>
            </w:pPr>
            <w:r w:rsidRPr="00BF6946">
              <w:rPr>
                <w:bCs/>
                <w:sz w:val="28"/>
                <w:szCs w:val="28"/>
              </w:rPr>
              <w:t>3</w:t>
            </w:r>
          </w:p>
        </w:tc>
      </w:tr>
      <w:tr w:rsidR="00CB6E96" w:rsidRPr="00BF6946" w:rsidTr="00CB6E96">
        <w:trPr>
          <w:trHeight w:val="226"/>
        </w:trPr>
        <w:tc>
          <w:tcPr>
            <w:tcW w:w="1" w:type="pct"/>
            <w:gridSpan w:val="3"/>
          </w:tcPr>
          <w:p w:rsidR="00CB6E96" w:rsidRPr="00BF6946" w:rsidRDefault="00CB6E96" w:rsidP="00CB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sidRPr="00BF6946">
              <w:rPr>
                <w:rFonts w:eastAsiaTheme="minorHAnsi"/>
                <w:b/>
                <w:sz w:val="28"/>
                <w:szCs w:val="28"/>
                <w:lang w:eastAsia="en-US"/>
              </w:rPr>
              <w:t>МДК 04.01 Основы гистологии и цитологии</w:t>
            </w:r>
          </w:p>
        </w:tc>
      </w:tr>
      <w:tr w:rsidR="00CB6E96" w:rsidRPr="00BF6946" w:rsidTr="00CB6E96">
        <w:tc>
          <w:tcPr>
            <w:tcW w:w="1565" w:type="pct"/>
            <w:vMerge w:val="restart"/>
          </w:tcPr>
          <w:p w:rsidR="00F7636B" w:rsidRPr="00BF6946" w:rsidRDefault="00F7636B" w:rsidP="00790818">
            <w:pPr>
              <w:rPr>
                <w:b/>
                <w:sz w:val="28"/>
                <w:szCs w:val="28"/>
              </w:rPr>
            </w:pPr>
            <w:r w:rsidRPr="00BF6946">
              <w:rPr>
                <w:b/>
                <w:bCs/>
                <w:sz w:val="28"/>
                <w:szCs w:val="28"/>
              </w:rPr>
              <w:t xml:space="preserve">Тема 1.1. </w:t>
            </w:r>
            <w:r w:rsidR="00500467" w:rsidRPr="00BF6946">
              <w:rPr>
                <w:b/>
                <w:sz w:val="28"/>
                <w:szCs w:val="28"/>
              </w:rPr>
              <w:t>Работа в гистологической лаборатории</w:t>
            </w:r>
            <w:r w:rsidR="00530BED" w:rsidRPr="00BF6946">
              <w:rPr>
                <w:b/>
                <w:sz w:val="28"/>
                <w:szCs w:val="28"/>
              </w:rPr>
              <w:t xml:space="preserve">. </w:t>
            </w:r>
          </w:p>
          <w:p w:rsidR="00530BED" w:rsidRPr="00BF6946" w:rsidRDefault="007B090A" w:rsidP="00790818">
            <w:pPr>
              <w:rPr>
                <w:bCs/>
                <w:sz w:val="28"/>
                <w:szCs w:val="28"/>
              </w:rPr>
            </w:pPr>
            <w:r w:rsidRPr="00BF6946">
              <w:rPr>
                <w:bCs/>
                <w:sz w:val="28"/>
                <w:szCs w:val="28"/>
              </w:rPr>
              <w:t xml:space="preserve">Вырезка и фиксация </w:t>
            </w:r>
            <w:r w:rsidR="00CB6E96" w:rsidRPr="00BF6946">
              <w:rPr>
                <w:bCs/>
                <w:sz w:val="28"/>
                <w:szCs w:val="28"/>
              </w:rPr>
              <w:t xml:space="preserve">гистологических </w:t>
            </w:r>
            <w:r w:rsidRPr="00BF6946">
              <w:rPr>
                <w:bCs/>
                <w:sz w:val="28"/>
                <w:szCs w:val="28"/>
              </w:rPr>
              <w:t>образцов</w:t>
            </w:r>
          </w:p>
          <w:p w:rsidR="00F7636B" w:rsidRPr="00BF6946" w:rsidRDefault="00F7636B" w:rsidP="00790818">
            <w:pPr>
              <w:rPr>
                <w:b/>
                <w:bCs/>
                <w:sz w:val="28"/>
                <w:szCs w:val="28"/>
              </w:rPr>
            </w:pPr>
          </w:p>
        </w:tc>
        <w:tc>
          <w:tcPr>
            <w:tcW w:w="2896" w:type="pct"/>
          </w:tcPr>
          <w:p w:rsidR="00F7636B" w:rsidRPr="00BF6946" w:rsidRDefault="00C770C6" w:rsidP="00FD53DC">
            <w:pPr>
              <w:tabs>
                <w:tab w:val="left" w:pos="448"/>
              </w:tabs>
              <w:jc w:val="center"/>
              <w:rPr>
                <w:b/>
                <w:sz w:val="28"/>
                <w:szCs w:val="28"/>
              </w:rPr>
            </w:pPr>
            <w:r w:rsidRPr="00BF6946">
              <w:rPr>
                <w:b/>
                <w:sz w:val="28"/>
                <w:szCs w:val="28"/>
              </w:rPr>
              <w:t>Виды работ</w:t>
            </w:r>
          </w:p>
        </w:tc>
        <w:tc>
          <w:tcPr>
            <w:tcW w:w="539" w:type="pct"/>
            <w:vAlign w:val="center"/>
          </w:tcPr>
          <w:p w:rsidR="00F7636B" w:rsidRPr="00BF6946" w:rsidRDefault="00CB6E96" w:rsidP="00790818">
            <w:pPr>
              <w:suppressAutoHyphens/>
              <w:jc w:val="center"/>
              <w:rPr>
                <w:b/>
                <w:sz w:val="28"/>
                <w:szCs w:val="28"/>
              </w:rPr>
            </w:pPr>
            <w:r w:rsidRPr="00BF6946">
              <w:rPr>
                <w:b/>
                <w:sz w:val="28"/>
                <w:szCs w:val="28"/>
              </w:rPr>
              <w:t>6</w:t>
            </w:r>
          </w:p>
        </w:tc>
      </w:tr>
      <w:tr w:rsidR="00CB6E96" w:rsidRPr="00BF6946" w:rsidTr="00CB6E96">
        <w:tc>
          <w:tcPr>
            <w:tcW w:w="1565" w:type="pct"/>
            <w:vMerge/>
          </w:tcPr>
          <w:p w:rsidR="00F7636B" w:rsidRPr="00BF6946" w:rsidRDefault="00F7636B" w:rsidP="00790818">
            <w:pPr>
              <w:rPr>
                <w:b/>
                <w:bCs/>
                <w:sz w:val="28"/>
                <w:szCs w:val="28"/>
              </w:rPr>
            </w:pPr>
          </w:p>
        </w:tc>
        <w:tc>
          <w:tcPr>
            <w:tcW w:w="2896" w:type="pct"/>
          </w:tcPr>
          <w:p w:rsidR="00530BED" w:rsidRPr="00BF6946" w:rsidRDefault="00530BED" w:rsidP="00FF3767">
            <w:pPr>
              <w:pStyle w:val="Default"/>
              <w:numPr>
                <w:ilvl w:val="0"/>
                <w:numId w:val="12"/>
              </w:numPr>
              <w:ind w:left="314" w:hanging="282"/>
              <w:jc w:val="both"/>
              <w:rPr>
                <w:color w:val="auto"/>
                <w:sz w:val="28"/>
                <w:szCs w:val="28"/>
              </w:rPr>
            </w:pPr>
            <w:r w:rsidRPr="00BF6946">
              <w:rPr>
                <w:color w:val="auto"/>
                <w:sz w:val="28"/>
                <w:szCs w:val="28"/>
              </w:rPr>
              <w:t xml:space="preserve">Знакомство с задачами и программой производственной практики, правилами оформления и заполнения документации. </w:t>
            </w:r>
          </w:p>
          <w:p w:rsidR="00530BED" w:rsidRPr="00BF6946" w:rsidRDefault="00530BED" w:rsidP="00FF3767">
            <w:pPr>
              <w:pStyle w:val="a3"/>
              <w:numPr>
                <w:ilvl w:val="0"/>
                <w:numId w:val="12"/>
              </w:numPr>
              <w:ind w:left="314" w:hanging="282"/>
              <w:jc w:val="both"/>
              <w:rPr>
                <w:sz w:val="28"/>
                <w:szCs w:val="28"/>
              </w:rPr>
            </w:pPr>
            <w:r w:rsidRPr="00BF6946">
              <w:rPr>
                <w:sz w:val="28"/>
                <w:szCs w:val="28"/>
              </w:rPr>
              <w:t>Получение инструктажа по охране труда и противопожарной безопасности при работе в патогистологической лаборатории</w:t>
            </w:r>
          </w:p>
          <w:p w:rsidR="00530BED" w:rsidRPr="00BF6946" w:rsidRDefault="00530BED" w:rsidP="00FF3767">
            <w:pPr>
              <w:pStyle w:val="a3"/>
              <w:numPr>
                <w:ilvl w:val="0"/>
                <w:numId w:val="12"/>
              </w:numPr>
              <w:ind w:left="314" w:hanging="282"/>
              <w:jc w:val="both"/>
              <w:rPr>
                <w:sz w:val="28"/>
                <w:szCs w:val="28"/>
              </w:rPr>
            </w:pPr>
            <w:r w:rsidRPr="00BF6946">
              <w:rPr>
                <w:sz w:val="28"/>
                <w:szCs w:val="28"/>
                <w:shd w:val="clear" w:color="auto" w:fill="FFFFFF"/>
              </w:rPr>
              <w:t>Знакомство с режимом и объемом работы ПАО, принципами организации гистологической лаборатории, основным лабораторным оборудованием.</w:t>
            </w:r>
          </w:p>
          <w:p w:rsidR="00BF6946" w:rsidRPr="00BF6946" w:rsidRDefault="002C5BD3" w:rsidP="00FF3767">
            <w:pPr>
              <w:pStyle w:val="a3"/>
              <w:numPr>
                <w:ilvl w:val="0"/>
                <w:numId w:val="12"/>
              </w:numPr>
              <w:ind w:left="314" w:hanging="282"/>
              <w:jc w:val="both"/>
              <w:rPr>
                <w:sz w:val="28"/>
                <w:szCs w:val="28"/>
              </w:rPr>
            </w:pPr>
            <w:r w:rsidRPr="00BF6946">
              <w:rPr>
                <w:sz w:val="28"/>
                <w:szCs w:val="28"/>
              </w:rPr>
              <w:t>Работа с основным лабораторным оборудованием- вытяжным шкафом</w:t>
            </w:r>
          </w:p>
          <w:p w:rsidR="00530BED" w:rsidRPr="00BF6946" w:rsidRDefault="00530BED" w:rsidP="00FF3767">
            <w:pPr>
              <w:pStyle w:val="a3"/>
              <w:numPr>
                <w:ilvl w:val="0"/>
                <w:numId w:val="12"/>
              </w:numPr>
              <w:ind w:left="314" w:hanging="282"/>
              <w:jc w:val="both"/>
              <w:rPr>
                <w:sz w:val="28"/>
                <w:szCs w:val="28"/>
              </w:rPr>
            </w:pPr>
            <w:r w:rsidRPr="00BF6946">
              <w:rPr>
                <w:sz w:val="28"/>
                <w:szCs w:val="28"/>
                <w:shd w:val="clear" w:color="auto" w:fill="FFFFFF"/>
              </w:rPr>
              <w:t>Мойка и обработка лабораторной посуды</w:t>
            </w:r>
          </w:p>
          <w:p w:rsidR="00530BED" w:rsidRPr="00BF6946" w:rsidRDefault="00530BED" w:rsidP="00FF3767">
            <w:pPr>
              <w:pStyle w:val="a3"/>
              <w:numPr>
                <w:ilvl w:val="0"/>
                <w:numId w:val="12"/>
              </w:numPr>
              <w:ind w:left="314" w:hanging="282"/>
              <w:jc w:val="both"/>
              <w:rPr>
                <w:sz w:val="28"/>
                <w:szCs w:val="28"/>
              </w:rPr>
            </w:pPr>
            <w:r w:rsidRPr="00BF6946">
              <w:rPr>
                <w:sz w:val="28"/>
                <w:szCs w:val="28"/>
                <w:shd w:val="clear" w:color="auto" w:fill="FFFFFF"/>
              </w:rPr>
              <w:t>Подготовка предметных стекол- мойка, обезжиривание, покрытие адгезивом.</w:t>
            </w:r>
          </w:p>
          <w:p w:rsidR="00530BED" w:rsidRPr="00BF6946" w:rsidRDefault="00530BED" w:rsidP="00FF3767">
            <w:pPr>
              <w:pStyle w:val="a3"/>
              <w:numPr>
                <w:ilvl w:val="0"/>
                <w:numId w:val="12"/>
              </w:numPr>
              <w:ind w:left="314" w:hanging="282"/>
              <w:jc w:val="both"/>
              <w:rPr>
                <w:sz w:val="28"/>
                <w:szCs w:val="28"/>
              </w:rPr>
            </w:pPr>
            <w:r w:rsidRPr="00BF6946">
              <w:rPr>
                <w:iCs/>
                <w:sz w:val="28"/>
                <w:szCs w:val="28"/>
              </w:rPr>
              <w:t>Приём и первичная сортировка материала, доставленного на прижизненное па</w:t>
            </w:r>
            <w:r w:rsidRPr="00BF6946">
              <w:rPr>
                <w:iCs/>
                <w:sz w:val="28"/>
                <w:szCs w:val="28"/>
              </w:rPr>
              <w:lastRenderedPageBreak/>
              <w:t>томорфологическое исследование</w:t>
            </w:r>
          </w:p>
          <w:p w:rsidR="00530BED" w:rsidRPr="00BF6946" w:rsidRDefault="00530BED" w:rsidP="00FF3767">
            <w:pPr>
              <w:pStyle w:val="a3"/>
              <w:numPr>
                <w:ilvl w:val="0"/>
                <w:numId w:val="12"/>
              </w:numPr>
              <w:ind w:left="314" w:hanging="282"/>
              <w:jc w:val="both"/>
              <w:rPr>
                <w:sz w:val="28"/>
                <w:szCs w:val="28"/>
              </w:rPr>
            </w:pPr>
            <w:r w:rsidRPr="00BF6946">
              <w:rPr>
                <w:iCs/>
                <w:sz w:val="28"/>
                <w:szCs w:val="28"/>
              </w:rPr>
              <w:t xml:space="preserve">Ведение медицинской документации- </w:t>
            </w:r>
            <w:r w:rsidRPr="00BF6946">
              <w:rPr>
                <w:sz w:val="28"/>
                <w:szCs w:val="28"/>
                <w:shd w:val="clear" w:color="auto" w:fill="FFFFFF"/>
              </w:rPr>
              <w:t xml:space="preserve">журналов биопсийного исследования (ф.014/2у), </w:t>
            </w:r>
            <w:r w:rsidRPr="00BF6946">
              <w:rPr>
                <w:bCs/>
                <w:sz w:val="28"/>
                <w:szCs w:val="28"/>
              </w:rPr>
              <w:t xml:space="preserve">протокола прижизненного патолого- анатомического исследования </w:t>
            </w:r>
            <w:r w:rsidRPr="00BF6946">
              <w:rPr>
                <w:sz w:val="28"/>
                <w:szCs w:val="28"/>
                <w:shd w:val="clear" w:color="auto" w:fill="FFFFFF"/>
              </w:rPr>
              <w:t>ф.014/1-у.</w:t>
            </w:r>
          </w:p>
          <w:p w:rsidR="002C5BD3" w:rsidRPr="00BF6946" w:rsidRDefault="007B090A" w:rsidP="00FF3767">
            <w:pPr>
              <w:pStyle w:val="a3"/>
              <w:numPr>
                <w:ilvl w:val="0"/>
                <w:numId w:val="12"/>
              </w:numPr>
              <w:ind w:left="314" w:hanging="282"/>
              <w:jc w:val="both"/>
              <w:rPr>
                <w:sz w:val="28"/>
                <w:szCs w:val="28"/>
              </w:rPr>
            </w:pPr>
            <w:r w:rsidRPr="00BF6946">
              <w:rPr>
                <w:sz w:val="28"/>
                <w:szCs w:val="28"/>
              </w:rPr>
              <w:t>Помощь врачу- патологоанатому в ведении документации, связанной с вырезкой гистологических образцов</w:t>
            </w:r>
            <w:r w:rsidR="002C5BD3" w:rsidRPr="00BF6946">
              <w:rPr>
                <w:sz w:val="28"/>
                <w:szCs w:val="28"/>
              </w:rPr>
              <w:t>-</w:t>
            </w:r>
            <w:r w:rsidR="001372FC" w:rsidRPr="00BF6946">
              <w:rPr>
                <w:sz w:val="28"/>
                <w:szCs w:val="28"/>
              </w:rPr>
              <w:t xml:space="preserve"> </w:t>
            </w:r>
            <w:r w:rsidR="002C5BD3" w:rsidRPr="00BF6946">
              <w:rPr>
                <w:sz w:val="28"/>
                <w:szCs w:val="28"/>
              </w:rPr>
              <w:t xml:space="preserve">запись макроскопического описания объектов в Протокол </w:t>
            </w:r>
            <w:r w:rsidR="002C5BD3" w:rsidRPr="00BF6946">
              <w:rPr>
                <w:sz w:val="28"/>
                <w:szCs w:val="28"/>
                <w:shd w:val="clear" w:color="auto" w:fill="FFFFFF"/>
              </w:rPr>
              <w:t>ф.014/1</w:t>
            </w:r>
          </w:p>
          <w:p w:rsidR="007B090A" w:rsidRPr="00BF6946" w:rsidRDefault="007B090A" w:rsidP="00FF3767">
            <w:pPr>
              <w:pStyle w:val="a3"/>
              <w:numPr>
                <w:ilvl w:val="0"/>
                <w:numId w:val="12"/>
              </w:numPr>
              <w:ind w:left="459" w:hanging="427"/>
              <w:jc w:val="both"/>
              <w:rPr>
                <w:sz w:val="28"/>
                <w:szCs w:val="28"/>
              </w:rPr>
            </w:pPr>
            <w:r w:rsidRPr="00BF6946">
              <w:rPr>
                <w:sz w:val="28"/>
                <w:szCs w:val="28"/>
                <w:shd w:val="clear" w:color="auto" w:fill="FFFFFF"/>
              </w:rPr>
              <w:t>Маркировка материалов гистологического исследования</w:t>
            </w:r>
          </w:p>
          <w:p w:rsidR="007B090A" w:rsidRPr="00BF6946" w:rsidRDefault="007B090A" w:rsidP="00FF3767">
            <w:pPr>
              <w:pStyle w:val="a3"/>
              <w:numPr>
                <w:ilvl w:val="0"/>
                <w:numId w:val="12"/>
              </w:numPr>
              <w:ind w:left="459" w:hanging="425"/>
              <w:jc w:val="both"/>
              <w:rPr>
                <w:sz w:val="28"/>
                <w:szCs w:val="28"/>
              </w:rPr>
            </w:pPr>
            <w:r w:rsidRPr="00BF6946">
              <w:rPr>
                <w:sz w:val="28"/>
                <w:szCs w:val="28"/>
              </w:rPr>
              <w:t xml:space="preserve">Регистрация в рабочей тетради количества кусочков с указанием органов </w:t>
            </w:r>
            <w:r w:rsidRPr="00BF6946">
              <w:rPr>
                <w:sz w:val="28"/>
                <w:szCs w:val="28"/>
                <w:shd w:val="clear" w:color="auto" w:fill="FFFFFF"/>
              </w:rPr>
              <w:t xml:space="preserve">и тканей, количества срезов, методов окраски. </w:t>
            </w:r>
          </w:p>
          <w:p w:rsidR="00530BED" w:rsidRPr="00BF6946" w:rsidRDefault="00530BED" w:rsidP="00FF3767">
            <w:pPr>
              <w:pStyle w:val="a3"/>
              <w:numPr>
                <w:ilvl w:val="0"/>
                <w:numId w:val="12"/>
              </w:numPr>
              <w:ind w:left="459" w:hanging="427"/>
              <w:jc w:val="both"/>
              <w:rPr>
                <w:sz w:val="28"/>
                <w:szCs w:val="28"/>
              </w:rPr>
            </w:pPr>
            <w:r w:rsidRPr="00BF6946">
              <w:rPr>
                <w:sz w:val="28"/>
                <w:szCs w:val="28"/>
              </w:rPr>
              <w:t xml:space="preserve">Приготовление </w:t>
            </w:r>
            <w:r w:rsidR="00856243" w:rsidRPr="00BF6946">
              <w:rPr>
                <w:sz w:val="28"/>
                <w:szCs w:val="28"/>
              </w:rPr>
              <w:t xml:space="preserve">рабочих растворов </w:t>
            </w:r>
            <w:r w:rsidRPr="00BF6946">
              <w:rPr>
                <w:sz w:val="28"/>
                <w:szCs w:val="28"/>
              </w:rPr>
              <w:t xml:space="preserve">фиксаторов и красителей </w:t>
            </w:r>
          </w:p>
          <w:p w:rsidR="00530BED" w:rsidRPr="00BF6946" w:rsidRDefault="00530BED" w:rsidP="00FF3767">
            <w:pPr>
              <w:pStyle w:val="a3"/>
              <w:numPr>
                <w:ilvl w:val="0"/>
                <w:numId w:val="12"/>
              </w:numPr>
              <w:ind w:left="459" w:hanging="427"/>
              <w:jc w:val="both"/>
              <w:rPr>
                <w:sz w:val="28"/>
                <w:szCs w:val="28"/>
              </w:rPr>
            </w:pPr>
            <w:r w:rsidRPr="00BF6946">
              <w:rPr>
                <w:sz w:val="28"/>
                <w:szCs w:val="28"/>
              </w:rPr>
              <w:t xml:space="preserve">Фиксация гистологического материала. </w:t>
            </w:r>
          </w:p>
          <w:p w:rsidR="00E7545F" w:rsidRPr="00BF6946" w:rsidRDefault="00E7545F" w:rsidP="00FF3767">
            <w:pPr>
              <w:pStyle w:val="a3"/>
              <w:numPr>
                <w:ilvl w:val="0"/>
                <w:numId w:val="12"/>
              </w:numPr>
              <w:ind w:left="459" w:hanging="427"/>
              <w:jc w:val="both"/>
              <w:rPr>
                <w:sz w:val="28"/>
                <w:szCs w:val="28"/>
              </w:rPr>
            </w:pPr>
            <w:r w:rsidRPr="00BF6946">
              <w:rPr>
                <w:sz w:val="28"/>
                <w:szCs w:val="28"/>
              </w:rPr>
              <w:t>Оценка качества проведения фиксации</w:t>
            </w:r>
          </w:p>
          <w:p w:rsidR="00F87070" w:rsidRPr="00BF6946" w:rsidRDefault="00530BED" w:rsidP="00FF3767">
            <w:pPr>
              <w:pStyle w:val="a3"/>
              <w:numPr>
                <w:ilvl w:val="0"/>
                <w:numId w:val="12"/>
              </w:numPr>
              <w:ind w:left="459" w:hanging="427"/>
              <w:jc w:val="both"/>
              <w:rPr>
                <w:sz w:val="28"/>
                <w:szCs w:val="28"/>
              </w:rPr>
            </w:pPr>
            <w:r w:rsidRPr="00BF6946">
              <w:rPr>
                <w:sz w:val="28"/>
                <w:szCs w:val="28"/>
              </w:rPr>
              <w:t>Устранение артефактов фиксации.</w:t>
            </w:r>
          </w:p>
          <w:p w:rsidR="00F87070" w:rsidRPr="00BF6946" w:rsidRDefault="00F87070" w:rsidP="00FF3767">
            <w:pPr>
              <w:pStyle w:val="a3"/>
              <w:numPr>
                <w:ilvl w:val="0"/>
                <w:numId w:val="12"/>
              </w:numPr>
              <w:ind w:left="459" w:hanging="427"/>
              <w:jc w:val="both"/>
              <w:rPr>
                <w:sz w:val="28"/>
                <w:szCs w:val="28"/>
              </w:rPr>
            </w:pPr>
            <w:r w:rsidRPr="00BF6946">
              <w:rPr>
                <w:sz w:val="28"/>
                <w:szCs w:val="28"/>
              </w:rPr>
              <w:t xml:space="preserve">Соблюдение правил техники безопасности при проведении гистологических исследований. </w:t>
            </w:r>
          </w:p>
          <w:p w:rsidR="007B090A" w:rsidRPr="00BF6946" w:rsidRDefault="007B090A" w:rsidP="00FF3767">
            <w:pPr>
              <w:pStyle w:val="a3"/>
              <w:numPr>
                <w:ilvl w:val="0"/>
                <w:numId w:val="12"/>
              </w:numPr>
              <w:ind w:left="459" w:hanging="427"/>
              <w:jc w:val="both"/>
              <w:rPr>
                <w:sz w:val="28"/>
                <w:szCs w:val="28"/>
              </w:rPr>
            </w:pPr>
            <w:r w:rsidRPr="00BF6946">
              <w:rPr>
                <w:sz w:val="28"/>
                <w:szCs w:val="28"/>
              </w:rPr>
              <w:t>Текущая и заключительная уборка рабочего места</w:t>
            </w:r>
          </w:p>
          <w:p w:rsidR="008016A9" w:rsidRPr="00BF6946" w:rsidRDefault="007B090A" w:rsidP="00FF3767">
            <w:pPr>
              <w:pStyle w:val="a3"/>
              <w:numPr>
                <w:ilvl w:val="0"/>
                <w:numId w:val="12"/>
              </w:numPr>
              <w:ind w:left="459" w:hanging="427"/>
              <w:jc w:val="both"/>
              <w:rPr>
                <w:sz w:val="28"/>
                <w:szCs w:val="28"/>
              </w:rPr>
            </w:pPr>
            <w:r w:rsidRPr="00BF6946">
              <w:rPr>
                <w:sz w:val="28"/>
                <w:szCs w:val="28"/>
              </w:rPr>
              <w:t>Утилизация отработанного материала, дезинфекция использованной лабораторной посуды, инструментария, средств защиты</w:t>
            </w:r>
            <w:r w:rsidR="00530BED" w:rsidRPr="00BF6946">
              <w:rPr>
                <w:sz w:val="28"/>
                <w:szCs w:val="28"/>
              </w:rPr>
              <w:t xml:space="preserve"> </w:t>
            </w:r>
          </w:p>
        </w:tc>
        <w:tc>
          <w:tcPr>
            <w:tcW w:w="539" w:type="pct"/>
            <w:vAlign w:val="center"/>
          </w:tcPr>
          <w:p w:rsidR="00F7636B" w:rsidRPr="00BF6946" w:rsidRDefault="00A87DF5" w:rsidP="00790818">
            <w:pPr>
              <w:suppressAutoHyphens/>
              <w:jc w:val="center"/>
              <w:rPr>
                <w:i/>
                <w:sz w:val="28"/>
                <w:szCs w:val="28"/>
              </w:rPr>
            </w:pPr>
            <w:r w:rsidRPr="00BF6946">
              <w:rPr>
                <w:i/>
                <w:sz w:val="28"/>
                <w:szCs w:val="28"/>
              </w:rPr>
              <w:lastRenderedPageBreak/>
              <w:t>6</w:t>
            </w:r>
          </w:p>
        </w:tc>
      </w:tr>
      <w:tr w:rsidR="00CB6E96" w:rsidRPr="00BF6946" w:rsidTr="00CB6E96">
        <w:tc>
          <w:tcPr>
            <w:tcW w:w="1565" w:type="pct"/>
            <w:vMerge w:val="restart"/>
          </w:tcPr>
          <w:p w:rsidR="00F7636B" w:rsidRPr="00BF6946" w:rsidRDefault="00F7636B" w:rsidP="00790818">
            <w:pPr>
              <w:rPr>
                <w:b/>
                <w:sz w:val="28"/>
                <w:szCs w:val="28"/>
              </w:rPr>
            </w:pPr>
            <w:r w:rsidRPr="00BF6946">
              <w:rPr>
                <w:b/>
                <w:bCs/>
                <w:sz w:val="28"/>
                <w:szCs w:val="28"/>
              </w:rPr>
              <w:lastRenderedPageBreak/>
              <w:t>Тема 1.2.</w:t>
            </w:r>
            <w:r w:rsidR="00500467" w:rsidRPr="00BF6946">
              <w:rPr>
                <w:b/>
                <w:sz w:val="28"/>
                <w:szCs w:val="28"/>
              </w:rPr>
              <w:t xml:space="preserve"> Работа в гистологической лаборатории</w:t>
            </w:r>
            <w:r w:rsidR="002C5BD3" w:rsidRPr="00BF6946">
              <w:rPr>
                <w:b/>
                <w:sz w:val="28"/>
                <w:szCs w:val="28"/>
              </w:rPr>
              <w:t>.</w:t>
            </w:r>
          </w:p>
          <w:p w:rsidR="002C5BD3" w:rsidRPr="00BF6946" w:rsidRDefault="002C5BD3" w:rsidP="00790818">
            <w:pPr>
              <w:rPr>
                <w:bCs/>
                <w:sz w:val="28"/>
                <w:szCs w:val="28"/>
              </w:rPr>
            </w:pPr>
            <w:r w:rsidRPr="00BF6946">
              <w:rPr>
                <w:sz w:val="28"/>
                <w:szCs w:val="28"/>
              </w:rPr>
              <w:t>Изготовление парафиновых блоков</w:t>
            </w:r>
          </w:p>
          <w:p w:rsidR="00F7636B" w:rsidRPr="00BF6946" w:rsidRDefault="00F7636B" w:rsidP="00790818">
            <w:pPr>
              <w:rPr>
                <w:b/>
                <w:bCs/>
                <w:sz w:val="28"/>
                <w:szCs w:val="28"/>
              </w:rPr>
            </w:pPr>
          </w:p>
        </w:tc>
        <w:tc>
          <w:tcPr>
            <w:tcW w:w="2896" w:type="pct"/>
          </w:tcPr>
          <w:p w:rsidR="00F7636B" w:rsidRPr="00BF6946" w:rsidRDefault="00714C2E" w:rsidP="002C5BD3">
            <w:pPr>
              <w:tabs>
                <w:tab w:val="left" w:pos="448"/>
              </w:tabs>
              <w:suppressAutoHyphens/>
              <w:rPr>
                <w:b/>
                <w:sz w:val="28"/>
                <w:szCs w:val="28"/>
              </w:rPr>
            </w:pPr>
            <w:r w:rsidRPr="00BF6946">
              <w:rPr>
                <w:b/>
                <w:sz w:val="28"/>
                <w:szCs w:val="28"/>
              </w:rPr>
              <w:t>Виды работ</w:t>
            </w:r>
          </w:p>
        </w:tc>
        <w:tc>
          <w:tcPr>
            <w:tcW w:w="539" w:type="pct"/>
            <w:vAlign w:val="center"/>
          </w:tcPr>
          <w:p w:rsidR="00F7636B" w:rsidRPr="00BF6946" w:rsidRDefault="00E7545F" w:rsidP="00790818">
            <w:pPr>
              <w:suppressAutoHyphens/>
              <w:jc w:val="center"/>
              <w:rPr>
                <w:b/>
                <w:bCs/>
                <w:i/>
                <w:sz w:val="28"/>
                <w:szCs w:val="28"/>
              </w:rPr>
            </w:pPr>
            <w:r w:rsidRPr="00BF6946">
              <w:rPr>
                <w:b/>
                <w:sz w:val="28"/>
                <w:szCs w:val="28"/>
              </w:rPr>
              <w:t>6</w:t>
            </w:r>
          </w:p>
        </w:tc>
      </w:tr>
      <w:tr w:rsidR="00CB6E96" w:rsidRPr="00BF6946" w:rsidTr="00CB6E96">
        <w:tc>
          <w:tcPr>
            <w:tcW w:w="1565" w:type="pct"/>
            <w:vMerge/>
          </w:tcPr>
          <w:p w:rsidR="00F7636B" w:rsidRPr="00BF6946" w:rsidRDefault="00F7636B" w:rsidP="00790818">
            <w:pPr>
              <w:rPr>
                <w:b/>
                <w:bCs/>
                <w:sz w:val="28"/>
                <w:szCs w:val="28"/>
              </w:rPr>
            </w:pPr>
          </w:p>
        </w:tc>
        <w:tc>
          <w:tcPr>
            <w:tcW w:w="2896" w:type="pct"/>
          </w:tcPr>
          <w:p w:rsidR="008016A9" w:rsidRPr="00BF6946" w:rsidRDefault="002C5BD3" w:rsidP="00FF3767">
            <w:pPr>
              <w:pStyle w:val="a3"/>
              <w:numPr>
                <w:ilvl w:val="0"/>
                <w:numId w:val="5"/>
              </w:numPr>
              <w:tabs>
                <w:tab w:val="left" w:pos="317"/>
              </w:tabs>
              <w:suppressAutoHyphens/>
              <w:ind w:left="317" w:hanging="283"/>
              <w:rPr>
                <w:sz w:val="28"/>
                <w:szCs w:val="28"/>
              </w:rPr>
            </w:pPr>
            <w:r w:rsidRPr="00BF6946">
              <w:rPr>
                <w:sz w:val="28"/>
                <w:szCs w:val="28"/>
              </w:rPr>
              <w:t>Подготовка рабочего места</w:t>
            </w:r>
            <w:r w:rsidR="00CB6E96" w:rsidRPr="00BF6946">
              <w:rPr>
                <w:sz w:val="28"/>
                <w:szCs w:val="28"/>
              </w:rPr>
              <w:t xml:space="preserve"> и оборудования </w:t>
            </w:r>
            <w:r w:rsidR="000A7A8A">
              <w:rPr>
                <w:sz w:val="28"/>
                <w:szCs w:val="28"/>
              </w:rPr>
              <w:t>к проводке, уплотнению и формированию блоков</w:t>
            </w:r>
          </w:p>
          <w:p w:rsidR="002C5BD3" w:rsidRPr="00BF6946" w:rsidRDefault="002C5BD3" w:rsidP="00FF3767">
            <w:pPr>
              <w:pStyle w:val="Default"/>
              <w:numPr>
                <w:ilvl w:val="0"/>
                <w:numId w:val="5"/>
              </w:numPr>
              <w:tabs>
                <w:tab w:val="left" w:pos="317"/>
              </w:tabs>
              <w:ind w:left="317" w:hanging="283"/>
              <w:jc w:val="both"/>
              <w:rPr>
                <w:color w:val="auto"/>
                <w:sz w:val="28"/>
                <w:szCs w:val="28"/>
              </w:rPr>
            </w:pPr>
            <w:r w:rsidRPr="00BF6946">
              <w:rPr>
                <w:color w:val="auto"/>
                <w:sz w:val="28"/>
                <w:szCs w:val="28"/>
              </w:rPr>
              <w:t>Выполнение расчетов разведения спиртовых растворов</w:t>
            </w:r>
          </w:p>
          <w:p w:rsidR="002C5BD3" w:rsidRPr="00BF6946" w:rsidRDefault="002C5BD3" w:rsidP="00FF3767">
            <w:pPr>
              <w:pStyle w:val="Default"/>
              <w:numPr>
                <w:ilvl w:val="0"/>
                <w:numId w:val="5"/>
              </w:numPr>
              <w:tabs>
                <w:tab w:val="left" w:pos="317"/>
              </w:tabs>
              <w:ind w:left="317" w:hanging="283"/>
              <w:jc w:val="both"/>
              <w:rPr>
                <w:color w:val="auto"/>
                <w:sz w:val="28"/>
                <w:szCs w:val="28"/>
              </w:rPr>
            </w:pPr>
            <w:r w:rsidRPr="00BF6946">
              <w:rPr>
                <w:color w:val="auto"/>
                <w:sz w:val="28"/>
                <w:szCs w:val="28"/>
              </w:rPr>
              <w:t xml:space="preserve">Проводка материала </w:t>
            </w:r>
            <w:r w:rsidR="000A7A8A">
              <w:rPr>
                <w:color w:val="auto"/>
                <w:sz w:val="28"/>
                <w:szCs w:val="28"/>
              </w:rPr>
              <w:t>по сосудам</w:t>
            </w:r>
            <w:r w:rsidRPr="00BF6946">
              <w:rPr>
                <w:color w:val="auto"/>
                <w:sz w:val="28"/>
                <w:szCs w:val="28"/>
              </w:rPr>
              <w:t xml:space="preserve"> гистологической батарее </w:t>
            </w:r>
            <w:r w:rsidR="000A7A8A">
              <w:rPr>
                <w:color w:val="auto"/>
                <w:sz w:val="28"/>
                <w:szCs w:val="28"/>
                <w:shd w:val="clear" w:color="auto" w:fill="FFFFFF"/>
              </w:rPr>
              <w:t>для</w:t>
            </w:r>
            <w:r w:rsidRPr="00BF6946">
              <w:rPr>
                <w:color w:val="auto"/>
                <w:sz w:val="28"/>
                <w:szCs w:val="28"/>
                <w:shd w:val="clear" w:color="auto" w:fill="FFFFFF"/>
              </w:rPr>
              <w:t xml:space="preserve"> его обезвоживания (аппаратным и ручным способом)</w:t>
            </w:r>
          </w:p>
          <w:p w:rsidR="00CB6E96" w:rsidRPr="00BF6946" w:rsidRDefault="002C5BD3" w:rsidP="00FF3767">
            <w:pPr>
              <w:pStyle w:val="Default"/>
              <w:numPr>
                <w:ilvl w:val="0"/>
                <w:numId w:val="5"/>
              </w:numPr>
              <w:tabs>
                <w:tab w:val="left" w:pos="317"/>
              </w:tabs>
              <w:ind w:left="317" w:hanging="283"/>
              <w:jc w:val="both"/>
              <w:rPr>
                <w:color w:val="auto"/>
                <w:sz w:val="28"/>
                <w:szCs w:val="28"/>
              </w:rPr>
            </w:pPr>
            <w:r w:rsidRPr="00BF6946">
              <w:rPr>
                <w:color w:val="auto"/>
                <w:sz w:val="28"/>
                <w:szCs w:val="28"/>
              </w:rPr>
              <w:t>Пропитывание материала парафин</w:t>
            </w:r>
            <w:r w:rsidR="00CB6E96" w:rsidRPr="00BF6946">
              <w:rPr>
                <w:color w:val="auto"/>
                <w:sz w:val="28"/>
                <w:szCs w:val="28"/>
              </w:rPr>
              <w:t>ом</w:t>
            </w:r>
            <w:r w:rsidRPr="00BF6946">
              <w:rPr>
                <w:color w:val="auto"/>
                <w:sz w:val="28"/>
                <w:szCs w:val="28"/>
              </w:rPr>
              <w:t>, желатин</w:t>
            </w:r>
            <w:r w:rsidR="00CB6E96" w:rsidRPr="00BF6946">
              <w:rPr>
                <w:color w:val="auto"/>
                <w:sz w:val="28"/>
                <w:szCs w:val="28"/>
              </w:rPr>
              <w:t>ом</w:t>
            </w:r>
            <w:r w:rsidRPr="00BF6946">
              <w:rPr>
                <w:color w:val="auto"/>
                <w:sz w:val="28"/>
                <w:szCs w:val="28"/>
              </w:rPr>
              <w:t xml:space="preserve"> (обычная и ускоренная схемы).</w:t>
            </w:r>
          </w:p>
          <w:p w:rsidR="00CB6E96" w:rsidRPr="00BF6946" w:rsidRDefault="00CB6E96" w:rsidP="00FF3767">
            <w:pPr>
              <w:pStyle w:val="Default"/>
              <w:numPr>
                <w:ilvl w:val="0"/>
                <w:numId w:val="5"/>
              </w:numPr>
              <w:tabs>
                <w:tab w:val="left" w:pos="317"/>
              </w:tabs>
              <w:ind w:left="317" w:hanging="283"/>
              <w:jc w:val="both"/>
              <w:rPr>
                <w:color w:val="auto"/>
                <w:sz w:val="28"/>
                <w:szCs w:val="28"/>
              </w:rPr>
            </w:pPr>
            <w:r w:rsidRPr="00BF6946">
              <w:rPr>
                <w:color w:val="auto"/>
                <w:sz w:val="28"/>
                <w:szCs w:val="28"/>
              </w:rPr>
              <w:t xml:space="preserve">Формирование и наклеивание блоков на </w:t>
            </w:r>
            <w:r w:rsidRPr="00BF6946">
              <w:rPr>
                <w:color w:val="auto"/>
                <w:sz w:val="28"/>
                <w:szCs w:val="28"/>
              </w:rPr>
              <w:lastRenderedPageBreak/>
              <w:t>основание.</w:t>
            </w:r>
          </w:p>
          <w:p w:rsidR="00CB6E96" w:rsidRPr="00BF6946" w:rsidRDefault="00CB6E96" w:rsidP="00FF3767">
            <w:pPr>
              <w:pStyle w:val="Default"/>
              <w:numPr>
                <w:ilvl w:val="0"/>
                <w:numId w:val="5"/>
              </w:numPr>
              <w:tabs>
                <w:tab w:val="left" w:pos="317"/>
              </w:tabs>
              <w:ind w:left="317" w:hanging="283"/>
              <w:jc w:val="both"/>
              <w:rPr>
                <w:color w:val="auto"/>
                <w:sz w:val="28"/>
                <w:szCs w:val="28"/>
              </w:rPr>
            </w:pPr>
            <w:r w:rsidRPr="00BF6946">
              <w:rPr>
                <w:color w:val="auto"/>
                <w:sz w:val="28"/>
                <w:szCs w:val="28"/>
              </w:rPr>
              <w:t xml:space="preserve">Работа с лабораторным оборудованием- заливочным центром </w:t>
            </w:r>
          </w:p>
          <w:p w:rsidR="002C5BD3" w:rsidRPr="00BF6946" w:rsidRDefault="002C5BD3" w:rsidP="00FF3767">
            <w:pPr>
              <w:pStyle w:val="Default"/>
              <w:numPr>
                <w:ilvl w:val="0"/>
                <w:numId w:val="5"/>
              </w:numPr>
              <w:tabs>
                <w:tab w:val="left" w:pos="317"/>
              </w:tabs>
              <w:ind w:left="317" w:hanging="283"/>
              <w:jc w:val="both"/>
              <w:rPr>
                <w:color w:val="auto"/>
                <w:sz w:val="28"/>
                <w:szCs w:val="28"/>
              </w:rPr>
            </w:pPr>
            <w:r w:rsidRPr="00BF6946">
              <w:rPr>
                <w:color w:val="auto"/>
                <w:sz w:val="28"/>
                <w:szCs w:val="28"/>
              </w:rPr>
              <w:t>Оценка качества изготовления парафиновых блоков</w:t>
            </w:r>
          </w:p>
          <w:p w:rsidR="00F87070" w:rsidRPr="00BF6946" w:rsidRDefault="00CB6E96" w:rsidP="00FF3767">
            <w:pPr>
              <w:pStyle w:val="a3"/>
              <w:numPr>
                <w:ilvl w:val="0"/>
                <w:numId w:val="5"/>
              </w:numPr>
              <w:tabs>
                <w:tab w:val="left" w:pos="317"/>
              </w:tabs>
              <w:ind w:left="317" w:hanging="283"/>
              <w:jc w:val="both"/>
              <w:rPr>
                <w:sz w:val="28"/>
                <w:szCs w:val="28"/>
              </w:rPr>
            </w:pPr>
            <w:r w:rsidRPr="00BF6946">
              <w:rPr>
                <w:sz w:val="28"/>
                <w:szCs w:val="28"/>
              </w:rPr>
              <w:t>Устранение артефактов проводки и уплотнения</w:t>
            </w:r>
            <w:r w:rsidR="000A7A8A">
              <w:rPr>
                <w:sz w:val="28"/>
                <w:szCs w:val="28"/>
              </w:rPr>
              <w:t>, формирования блоков</w:t>
            </w:r>
          </w:p>
          <w:p w:rsidR="00F87070" w:rsidRPr="00BF6946" w:rsidRDefault="00F87070" w:rsidP="00FF3767">
            <w:pPr>
              <w:pStyle w:val="a3"/>
              <w:numPr>
                <w:ilvl w:val="0"/>
                <w:numId w:val="5"/>
              </w:numPr>
              <w:tabs>
                <w:tab w:val="left" w:pos="317"/>
              </w:tabs>
              <w:ind w:left="317" w:hanging="283"/>
              <w:jc w:val="both"/>
              <w:rPr>
                <w:sz w:val="28"/>
                <w:szCs w:val="28"/>
              </w:rPr>
            </w:pPr>
            <w:r w:rsidRPr="00BF6946">
              <w:rPr>
                <w:sz w:val="28"/>
                <w:szCs w:val="28"/>
              </w:rPr>
              <w:t xml:space="preserve">Соблюдение правил техники безопасности при проведении гистологических исследований. </w:t>
            </w:r>
          </w:p>
          <w:p w:rsidR="002C5BD3" w:rsidRPr="00BF6946" w:rsidRDefault="002C5BD3" w:rsidP="00FF3767">
            <w:pPr>
              <w:pStyle w:val="a3"/>
              <w:numPr>
                <w:ilvl w:val="0"/>
                <w:numId w:val="5"/>
              </w:numPr>
              <w:tabs>
                <w:tab w:val="left" w:pos="459"/>
              </w:tabs>
              <w:ind w:left="459" w:hanging="425"/>
              <w:jc w:val="both"/>
              <w:rPr>
                <w:sz w:val="28"/>
                <w:szCs w:val="28"/>
              </w:rPr>
            </w:pPr>
            <w:r w:rsidRPr="00BF6946">
              <w:rPr>
                <w:sz w:val="28"/>
                <w:szCs w:val="28"/>
              </w:rPr>
              <w:t>Текущая и заключительная уборка рабочего места</w:t>
            </w:r>
          </w:p>
          <w:p w:rsidR="002C5BD3" w:rsidRPr="00BF6946" w:rsidRDefault="00CB6E96" w:rsidP="00FF3767">
            <w:pPr>
              <w:pStyle w:val="a3"/>
              <w:numPr>
                <w:ilvl w:val="0"/>
                <w:numId w:val="5"/>
              </w:numPr>
              <w:tabs>
                <w:tab w:val="left" w:pos="459"/>
              </w:tabs>
              <w:ind w:left="459" w:hanging="425"/>
              <w:jc w:val="both"/>
              <w:rPr>
                <w:sz w:val="28"/>
                <w:szCs w:val="28"/>
              </w:rPr>
            </w:pPr>
            <w:r w:rsidRPr="00BF6946">
              <w:rPr>
                <w:sz w:val="28"/>
                <w:szCs w:val="28"/>
              </w:rPr>
              <w:t>Утилизация отработанного материала, дезинфекция использованной лабораторной посуды, инструментария, средств защиты</w:t>
            </w:r>
          </w:p>
        </w:tc>
        <w:tc>
          <w:tcPr>
            <w:tcW w:w="539" w:type="pct"/>
            <w:vAlign w:val="center"/>
          </w:tcPr>
          <w:p w:rsidR="00F7636B" w:rsidRPr="00BF6946" w:rsidRDefault="00A87DF5" w:rsidP="00790818">
            <w:pPr>
              <w:suppressAutoHyphens/>
              <w:jc w:val="center"/>
              <w:rPr>
                <w:i/>
                <w:sz w:val="28"/>
                <w:szCs w:val="28"/>
              </w:rPr>
            </w:pPr>
            <w:r w:rsidRPr="00BF6946">
              <w:rPr>
                <w:i/>
                <w:sz w:val="28"/>
                <w:szCs w:val="28"/>
              </w:rPr>
              <w:lastRenderedPageBreak/>
              <w:t>6</w:t>
            </w:r>
          </w:p>
        </w:tc>
      </w:tr>
      <w:tr w:rsidR="00CB6E96" w:rsidRPr="00BF6946" w:rsidTr="00CB6E96">
        <w:tc>
          <w:tcPr>
            <w:tcW w:w="1565" w:type="pct"/>
            <w:vMerge w:val="restart"/>
          </w:tcPr>
          <w:p w:rsidR="00714C2E" w:rsidRPr="00BF6946" w:rsidRDefault="00714C2E" w:rsidP="00714C2E">
            <w:pPr>
              <w:rPr>
                <w:b/>
                <w:sz w:val="28"/>
                <w:szCs w:val="28"/>
              </w:rPr>
            </w:pPr>
            <w:r w:rsidRPr="00BF6946">
              <w:rPr>
                <w:b/>
                <w:bCs/>
                <w:sz w:val="28"/>
                <w:szCs w:val="28"/>
              </w:rPr>
              <w:lastRenderedPageBreak/>
              <w:t>Тема 1.3.</w:t>
            </w:r>
            <w:r w:rsidR="00500467" w:rsidRPr="00BF6946">
              <w:rPr>
                <w:b/>
                <w:sz w:val="28"/>
                <w:szCs w:val="28"/>
              </w:rPr>
              <w:t xml:space="preserve"> Работа в гистологической лаборатории</w:t>
            </w:r>
            <w:r w:rsidR="002C5BD3" w:rsidRPr="00BF6946">
              <w:rPr>
                <w:b/>
                <w:sz w:val="28"/>
                <w:szCs w:val="28"/>
              </w:rPr>
              <w:t xml:space="preserve">. </w:t>
            </w:r>
          </w:p>
          <w:p w:rsidR="002C5BD3" w:rsidRPr="00BF6946" w:rsidRDefault="002C5BD3" w:rsidP="00714C2E">
            <w:pPr>
              <w:rPr>
                <w:bCs/>
                <w:sz w:val="28"/>
                <w:szCs w:val="28"/>
              </w:rPr>
            </w:pPr>
            <w:r w:rsidRPr="00BF6946">
              <w:rPr>
                <w:sz w:val="28"/>
                <w:szCs w:val="28"/>
              </w:rPr>
              <w:t xml:space="preserve">Приготовление </w:t>
            </w:r>
            <w:r w:rsidR="00CB6E96" w:rsidRPr="00BF6946">
              <w:rPr>
                <w:sz w:val="28"/>
                <w:szCs w:val="28"/>
              </w:rPr>
              <w:t xml:space="preserve">гистологических </w:t>
            </w:r>
            <w:r w:rsidRPr="00BF6946">
              <w:rPr>
                <w:sz w:val="28"/>
                <w:szCs w:val="28"/>
              </w:rPr>
              <w:t>срезов</w:t>
            </w:r>
          </w:p>
          <w:p w:rsidR="00714C2E" w:rsidRPr="00BF6946" w:rsidRDefault="00714C2E" w:rsidP="00714C2E">
            <w:pPr>
              <w:rPr>
                <w:b/>
                <w:bCs/>
                <w:sz w:val="28"/>
                <w:szCs w:val="28"/>
              </w:rPr>
            </w:pPr>
          </w:p>
        </w:tc>
        <w:tc>
          <w:tcPr>
            <w:tcW w:w="2896" w:type="pct"/>
          </w:tcPr>
          <w:p w:rsidR="00714C2E" w:rsidRPr="00BF6946" w:rsidRDefault="00714C2E" w:rsidP="00CB6E96">
            <w:pPr>
              <w:tabs>
                <w:tab w:val="left" w:pos="448"/>
              </w:tabs>
              <w:suppressAutoHyphens/>
              <w:rPr>
                <w:b/>
                <w:sz w:val="28"/>
                <w:szCs w:val="28"/>
              </w:rPr>
            </w:pPr>
            <w:r w:rsidRPr="00BF6946">
              <w:rPr>
                <w:b/>
                <w:sz w:val="28"/>
                <w:szCs w:val="28"/>
              </w:rPr>
              <w:t>Виды работ</w:t>
            </w:r>
          </w:p>
        </w:tc>
        <w:tc>
          <w:tcPr>
            <w:tcW w:w="539" w:type="pct"/>
            <w:vAlign w:val="center"/>
          </w:tcPr>
          <w:p w:rsidR="00714C2E" w:rsidRPr="00BF6946" w:rsidRDefault="00E7545F" w:rsidP="00714C2E">
            <w:pPr>
              <w:suppressAutoHyphens/>
              <w:jc w:val="center"/>
              <w:rPr>
                <w:i/>
                <w:sz w:val="28"/>
                <w:szCs w:val="28"/>
              </w:rPr>
            </w:pPr>
            <w:r w:rsidRPr="00BF6946">
              <w:rPr>
                <w:b/>
                <w:sz w:val="28"/>
                <w:szCs w:val="28"/>
              </w:rPr>
              <w:t>6</w:t>
            </w:r>
          </w:p>
        </w:tc>
      </w:tr>
      <w:tr w:rsidR="00CB6E96" w:rsidRPr="00BF6946" w:rsidTr="00CB6E96">
        <w:tc>
          <w:tcPr>
            <w:tcW w:w="1565" w:type="pct"/>
            <w:vMerge/>
          </w:tcPr>
          <w:p w:rsidR="00714C2E" w:rsidRPr="00BF6946" w:rsidRDefault="00714C2E" w:rsidP="00714C2E">
            <w:pPr>
              <w:rPr>
                <w:b/>
                <w:bCs/>
                <w:sz w:val="28"/>
                <w:szCs w:val="28"/>
              </w:rPr>
            </w:pPr>
          </w:p>
        </w:tc>
        <w:tc>
          <w:tcPr>
            <w:tcW w:w="2896" w:type="pct"/>
          </w:tcPr>
          <w:p w:rsidR="00E7545F" w:rsidRPr="00BF6946" w:rsidRDefault="00E7545F" w:rsidP="00FF3767">
            <w:pPr>
              <w:pStyle w:val="Default"/>
              <w:numPr>
                <w:ilvl w:val="0"/>
                <w:numId w:val="13"/>
              </w:numPr>
              <w:ind w:left="317" w:hanging="284"/>
              <w:jc w:val="both"/>
              <w:rPr>
                <w:color w:val="auto"/>
                <w:sz w:val="28"/>
                <w:szCs w:val="28"/>
              </w:rPr>
            </w:pPr>
            <w:r w:rsidRPr="00BF6946">
              <w:rPr>
                <w:color w:val="auto"/>
                <w:sz w:val="28"/>
                <w:szCs w:val="28"/>
              </w:rPr>
              <w:t>Подготовка рабочего места и оборудования к микротомии образцов</w:t>
            </w:r>
          </w:p>
          <w:p w:rsidR="00E7545F" w:rsidRPr="00BF6946" w:rsidRDefault="00E7545F" w:rsidP="00FF3767">
            <w:pPr>
              <w:pStyle w:val="a3"/>
              <w:numPr>
                <w:ilvl w:val="0"/>
                <w:numId w:val="13"/>
              </w:numPr>
              <w:ind w:left="317" w:hanging="284"/>
              <w:jc w:val="both"/>
              <w:rPr>
                <w:sz w:val="28"/>
                <w:szCs w:val="28"/>
                <w:shd w:val="clear" w:color="auto" w:fill="FFFFFF"/>
              </w:rPr>
            </w:pPr>
            <w:r w:rsidRPr="00BF6946">
              <w:rPr>
                <w:sz w:val="28"/>
                <w:szCs w:val="28"/>
                <w:shd w:val="clear" w:color="auto" w:fill="FFFFFF"/>
              </w:rPr>
              <w:t>Маркировка предметных стёкол</w:t>
            </w:r>
          </w:p>
          <w:p w:rsidR="00E7545F" w:rsidRPr="00BF6946" w:rsidRDefault="00E7545F" w:rsidP="00FF3767">
            <w:pPr>
              <w:pStyle w:val="a3"/>
              <w:numPr>
                <w:ilvl w:val="0"/>
                <w:numId w:val="13"/>
              </w:numPr>
              <w:ind w:left="317" w:hanging="284"/>
              <w:jc w:val="both"/>
              <w:rPr>
                <w:sz w:val="28"/>
                <w:szCs w:val="28"/>
                <w:shd w:val="clear" w:color="auto" w:fill="FFFFFF"/>
              </w:rPr>
            </w:pPr>
            <w:r w:rsidRPr="00BF6946">
              <w:rPr>
                <w:sz w:val="28"/>
                <w:szCs w:val="28"/>
                <w:shd w:val="clear" w:color="auto" w:fill="FFFFFF"/>
              </w:rPr>
              <w:t xml:space="preserve">Работа </w:t>
            </w:r>
            <w:r w:rsidR="000A7A8A">
              <w:rPr>
                <w:sz w:val="28"/>
                <w:szCs w:val="28"/>
                <w:shd w:val="clear" w:color="auto" w:fill="FFFFFF"/>
              </w:rPr>
              <w:t xml:space="preserve">на </w:t>
            </w:r>
            <w:r w:rsidRPr="00BF6946">
              <w:rPr>
                <w:sz w:val="28"/>
                <w:szCs w:val="28"/>
                <w:shd w:val="clear" w:color="auto" w:fill="FFFFFF"/>
              </w:rPr>
              <w:t>микротомах- санном и ротационном</w:t>
            </w:r>
          </w:p>
          <w:p w:rsidR="00E7545F" w:rsidRPr="00BF6946" w:rsidRDefault="00E7545F" w:rsidP="00FF3767">
            <w:pPr>
              <w:pStyle w:val="a3"/>
              <w:numPr>
                <w:ilvl w:val="0"/>
                <w:numId w:val="13"/>
              </w:numPr>
              <w:ind w:left="317" w:hanging="284"/>
              <w:jc w:val="both"/>
              <w:rPr>
                <w:sz w:val="28"/>
                <w:szCs w:val="28"/>
                <w:shd w:val="clear" w:color="auto" w:fill="FFFFFF"/>
              </w:rPr>
            </w:pPr>
            <w:r w:rsidRPr="00BF6946">
              <w:rPr>
                <w:sz w:val="28"/>
                <w:szCs w:val="28"/>
                <w:shd w:val="clear" w:color="auto" w:fill="FFFFFF"/>
              </w:rPr>
              <w:t>Работа на замораживающем микротоме, криостате</w:t>
            </w:r>
          </w:p>
          <w:p w:rsidR="00E7545F" w:rsidRPr="00BF6946" w:rsidRDefault="00E7545F" w:rsidP="00FF3767">
            <w:pPr>
              <w:pStyle w:val="a3"/>
              <w:numPr>
                <w:ilvl w:val="0"/>
                <w:numId w:val="13"/>
              </w:numPr>
              <w:ind w:left="317" w:hanging="284"/>
              <w:jc w:val="both"/>
              <w:rPr>
                <w:sz w:val="28"/>
                <w:szCs w:val="28"/>
                <w:shd w:val="clear" w:color="auto" w:fill="FFFFFF"/>
              </w:rPr>
            </w:pPr>
            <w:r w:rsidRPr="00BF6946">
              <w:rPr>
                <w:sz w:val="28"/>
                <w:szCs w:val="28"/>
                <w:shd w:val="clear" w:color="auto" w:fill="FFFFFF"/>
              </w:rPr>
              <w:t>Монтаж срезов на предметное стекло</w:t>
            </w:r>
          </w:p>
          <w:p w:rsidR="00E7545F" w:rsidRPr="00BF6946" w:rsidRDefault="00E7545F" w:rsidP="00FF3767">
            <w:pPr>
              <w:pStyle w:val="a3"/>
              <w:numPr>
                <w:ilvl w:val="0"/>
                <w:numId w:val="13"/>
              </w:numPr>
              <w:ind w:left="317" w:hanging="284"/>
              <w:jc w:val="both"/>
              <w:rPr>
                <w:sz w:val="28"/>
                <w:szCs w:val="28"/>
                <w:shd w:val="clear" w:color="auto" w:fill="FFFFFF"/>
              </w:rPr>
            </w:pPr>
            <w:r w:rsidRPr="00BF6946">
              <w:rPr>
                <w:sz w:val="28"/>
                <w:szCs w:val="28"/>
                <w:shd w:val="clear" w:color="auto" w:fill="FFFFFF"/>
              </w:rPr>
              <w:t xml:space="preserve">Оценка качества монтажа парафинового среза на предметное стекло </w:t>
            </w:r>
          </w:p>
          <w:p w:rsidR="00F87070" w:rsidRPr="00BF6946" w:rsidRDefault="00E7545F" w:rsidP="00FF3767">
            <w:pPr>
              <w:pStyle w:val="a3"/>
              <w:numPr>
                <w:ilvl w:val="0"/>
                <w:numId w:val="13"/>
              </w:numPr>
              <w:ind w:left="317" w:hanging="284"/>
              <w:jc w:val="both"/>
              <w:rPr>
                <w:sz w:val="28"/>
                <w:szCs w:val="28"/>
                <w:shd w:val="clear" w:color="auto" w:fill="FFFFFF"/>
              </w:rPr>
            </w:pPr>
            <w:r w:rsidRPr="00BF6946">
              <w:rPr>
                <w:sz w:val="28"/>
                <w:szCs w:val="28"/>
                <w:shd w:val="clear" w:color="auto" w:fill="FFFFFF"/>
              </w:rPr>
              <w:t>Устранение артефактов микротомии</w:t>
            </w:r>
          </w:p>
          <w:p w:rsidR="00F87070" w:rsidRPr="00BF6946" w:rsidRDefault="00F87070" w:rsidP="00FF3767">
            <w:pPr>
              <w:pStyle w:val="a3"/>
              <w:numPr>
                <w:ilvl w:val="0"/>
                <w:numId w:val="13"/>
              </w:numPr>
              <w:ind w:left="317" w:hanging="284"/>
              <w:jc w:val="both"/>
              <w:rPr>
                <w:sz w:val="28"/>
                <w:szCs w:val="28"/>
                <w:shd w:val="clear" w:color="auto" w:fill="FFFFFF"/>
              </w:rPr>
            </w:pPr>
            <w:r w:rsidRPr="00BF6946">
              <w:rPr>
                <w:sz w:val="28"/>
                <w:szCs w:val="28"/>
              </w:rPr>
              <w:t xml:space="preserve">Соблюдение правил техники безопасности при проведении гистологических исследований. </w:t>
            </w:r>
          </w:p>
          <w:p w:rsidR="00F87070" w:rsidRPr="00BF6946" w:rsidRDefault="00E7545F" w:rsidP="00FF3767">
            <w:pPr>
              <w:pStyle w:val="a3"/>
              <w:numPr>
                <w:ilvl w:val="0"/>
                <w:numId w:val="13"/>
              </w:numPr>
              <w:ind w:left="317" w:hanging="284"/>
              <w:jc w:val="both"/>
              <w:rPr>
                <w:sz w:val="28"/>
                <w:szCs w:val="28"/>
                <w:shd w:val="clear" w:color="auto" w:fill="FFFFFF"/>
              </w:rPr>
            </w:pPr>
            <w:r w:rsidRPr="00BF6946">
              <w:rPr>
                <w:sz w:val="28"/>
                <w:szCs w:val="28"/>
              </w:rPr>
              <w:t>Текущая и заключительная уборка рабочего места</w:t>
            </w:r>
          </w:p>
          <w:p w:rsidR="000A7A8A" w:rsidRPr="009F0F2B" w:rsidRDefault="00E7545F" w:rsidP="00FF3767">
            <w:pPr>
              <w:pStyle w:val="a3"/>
              <w:numPr>
                <w:ilvl w:val="0"/>
                <w:numId w:val="13"/>
              </w:numPr>
              <w:ind w:left="459" w:hanging="426"/>
              <w:jc w:val="both"/>
              <w:rPr>
                <w:sz w:val="28"/>
                <w:szCs w:val="28"/>
                <w:shd w:val="clear" w:color="auto" w:fill="FFFFFF"/>
              </w:rPr>
            </w:pPr>
            <w:r w:rsidRPr="00BF6946">
              <w:rPr>
                <w:sz w:val="28"/>
                <w:szCs w:val="28"/>
              </w:rPr>
              <w:t>Дезинфекция использованной лабораторной посуды, инструментария, средств защиты.</w:t>
            </w:r>
          </w:p>
        </w:tc>
        <w:tc>
          <w:tcPr>
            <w:tcW w:w="539" w:type="pct"/>
            <w:vAlign w:val="center"/>
          </w:tcPr>
          <w:p w:rsidR="00714C2E" w:rsidRPr="00BF6946" w:rsidRDefault="00A87DF5" w:rsidP="00714C2E">
            <w:pPr>
              <w:suppressAutoHyphens/>
              <w:jc w:val="center"/>
              <w:rPr>
                <w:i/>
                <w:sz w:val="28"/>
                <w:szCs w:val="28"/>
              </w:rPr>
            </w:pPr>
            <w:r w:rsidRPr="00BF6946">
              <w:rPr>
                <w:i/>
                <w:sz w:val="28"/>
                <w:szCs w:val="28"/>
              </w:rPr>
              <w:t>6</w:t>
            </w:r>
          </w:p>
        </w:tc>
      </w:tr>
      <w:tr w:rsidR="00CB6E96" w:rsidRPr="00BF6946" w:rsidTr="00CB6E96">
        <w:trPr>
          <w:trHeight w:val="310"/>
        </w:trPr>
        <w:tc>
          <w:tcPr>
            <w:tcW w:w="1565" w:type="pct"/>
            <w:vMerge w:val="restart"/>
          </w:tcPr>
          <w:p w:rsidR="00CB6E96" w:rsidRPr="00BF6946" w:rsidRDefault="00714C2E" w:rsidP="00714C2E">
            <w:pPr>
              <w:rPr>
                <w:b/>
                <w:sz w:val="28"/>
                <w:szCs w:val="28"/>
              </w:rPr>
            </w:pPr>
            <w:r w:rsidRPr="00BF6946">
              <w:rPr>
                <w:b/>
                <w:bCs/>
                <w:sz w:val="28"/>
                <w:szCs w:val="28"/>
              </w:rPr>
              <w:t xml:space="preserve">Тема 1.4. </w:t>
            </w:r>
            <w:r w:rsidR="00500467" w:rsidRPr="00BF6946">
              <w:rPr>
                <w:b/>
                <w:sz w:val="28"/>
                <w:szCs w:val="28"/>
              </w:rPr>
              <w:t>Работа в гистологической лаборатории</w:t>
            </w:r>
            <w:r w:rsidR="00CB6E96" w:rsidRPr="00BF6946">
              <w:rPr>
                <w:b/>
                <w:sz w:val="28"/>
                <w:szCs w:val="28"/>
              </w:rPr>
              <w:t>.</w:t>
            </w:r>
          </w:p>
          <w:p w:rsidR="00714C2E" w:rsidRPr="00BF6946" w:rsidRDefault="00CB6E96" w:rsidP="00714C2E">
            <w:pPr>
              <w:rPr>
                <w:bCs/>
                <w:sz w:val="28"/>
                <w:szCs w:val="28"/>
              </w:rPr>
            </w:pPr>
            <w:r w:rsidRPr="00BF6946">
              <w:rPr>
                <w:sz w:val="28"/>
                <w:szCs w:val="28"/>
              </w:rPr>
              <w:t>Окрашивание и заключение препаратов</w:t>
            </w:r>
          </w:p>
          <w:p w:rsidR="00714C2E" w:rsidRPr="00BF6946" w:rsidRDefault="00714C2E" w:rsidP="00714C2E">
            <w:pPr>
              <w:rPr>
                <w:b/>
                <w:bCs/>
                <w:sz w:val="28"/>
                <w:szCs w:val="28"/>
              </w:rPr>
            </w:pPr>
          </w:p>
        </w:tc>
        <w:tc>
          <w:tcPr>
            <w:tcW w:w="2896" w:type="pct"/>
          </w:tcPr>
          <w:p w:rsidR="00714C2E" w:rsidRPr="00BF6946" w:rsidRDefault="00714C2E" w:rsidP="00CB6E96">
            <w:pPr>
              <w:tabs>
                <w:tab w:val="left" w:pos="448"/>
              </w:tabs>
              <w:rPr>
                <w:b/>
                <w:sz w:val="28"/>
                <w:szCs w:val="28"/>
              </w:rPr>
            </w:pPr>
            <w:r w:rsidRPr="00BF6946">
              <w:rPr>
                <w:b/>
                <w:sz w:val="28"/>
                <w:szCs w:val="28"/>
              </w:rPr>
              <w:t>Виды работ</w:t>
            </w:r>
          </w:p>
        </w:tc>
        <w:tc>
          <w:tcPr>
            <w:tcW w:w="539" w:type="pct"/>
            <w:vAlign w:val="center"/>
          </w:tcPr>
          <w:p w:rsidR="00714C2E" w:rsidRPr="00BF6946" w:rsidRDefault="00E7545F" w:rsidP="00714C2E">
            <w:pPr>
              <w:suppressAutoHyphens/>
              <w:jc w:val="center"/>
              <w:rPr>
                <w:b/>
                <w:bCs/>
                <w:i/>
                <w:sz w:val="28"/>
                <w:szCs w:val="28"/>
              </w:rPr>
            </w:pPr>
            <w:r w:rsidRPr="00BF6946">
              <w:rPr>
                <w:b/>
                <w:sz w:val="28"/>
                <w:szCs w:val="28"/>
              </w:rPr>
              <w:t>6</w:t>
            </w:r>
          </w:p>
        </w:tc>
      </w:tr>
      <w:tr w:rsidR="00CB6E96" w:rsidRPr="00BF6946" w:rsidTr="00CB6E96">
        <w:trPr>
          <w:trHeight w:val="1537"/>
        </w:trPr>
        <w:tc>
          <w:tcPr>
            <w:tcW w:w="1565" w:type="pct"/>
            <w:vMerge/>
          </w:tcPr>
          <w:p w:rsidR="00714C2E" w:rsidRPr="00BF6946" w:rsidRDefault="00714C2E" w:rsidP="00714C2E">
            <w:pPr>
              <w:rPr>
                <w:b/>
                <w:bCs/>
                <w:sz w:val="28"/>
                <w:szCs w:val="28"/>
              </w:rPr>
            </w:pPr>
          </w:p>
        </w:tc>
        <w:tc>
          <w:tcPr>
            <w:tcW w:w="2896" w:type="pct"/>
          </w:tcPr>
          <w:p w:rsidR="00E7545F" w:rsidRPr="00BF6946" w:rsidRDefault="00E7545F" w:rsidP="00FF3767">
            <w:pPr>
              <w:pStyle w:val="Default"/>
              <w:numPr>
                <w:ilvl w:val="0"/>
                <w:numId w:val="14"/>
              </w:numPr>
              <w:ind w:left="317" w:hanging="284"/>
              <w:jc w:val="both"/>
              <w:rPr>
                <w:color w:val="auto"/>
                <w:sz w:val="28"/>
                <w:szCs w:val="28"/>
              </w:rPr>
            </w:pPr>
            <w:r w:rsidRPr="00BF6946">
              <w:rPr>
                <w:color w:val="auto"/>
                <w:sz w:val="28"/>
                <w:szCs w:val="28"/>
              </w:rPr>
              <w:t>Подготовка рабочего места и оборудования к окрашивани</w:t>
            </w:r>
            <w:r w:rsidR="00CF0CD2" w:rsidRPr="00BF6946">
              <w:rPr>
                <w:color w:val="auto"/>
                <w:sz w:val="28"/>
                <w:szCs w:val="28"/>
              </w:rPr>
              <w:t>ю и заключению препаратов</w:t>
            </w:r>
          </w:p>
          <w:p w:rsidR="00E7545F" w:rsidRPr="00BF6946" w:rsidRDefault="00E7545F" w:rsidP="00FF3767">
            <w:pPr>
              <w:pStyle w:val="Default"/>
              <w:numPr>
                <w:ilvl w:val="0"/>
                <w:numId w:val="14"/>
              </w:numPr>
              <w:ind w:left="317" w:hanging="284"/>
              <w:jc w:val="both"/>
              <w:rPr>
                <w:color w:val="auto"/>
                <w:sz w:val="28"/>
                <w:szCs w:val="28"/>
              </w:rPr>
            </w:pPr>
            <w:r w:rsidRPr="00BF6946">
              <w:rPr>
                <w:color w:val="auto"/>
                <w:sz w:val="28"/>
                <w:szCs w:val="28"/>
              </w:rPr>
              <w:t xml:space="preserve">Приготовление рабочих растворов реактивов и красителей </w:t>
            </w:r>
          </w:p>
          <w:p w:rsidR="00FD60F8" w:rsidRPr="00BF6946" w:rsidRDefault="00FD60F8" w:rsidP="00FF3767">
            <w:pPr>
              <w:pStyle w:val="Default"/>
              <w:numPr>
                <w:ilvl w:val="0"/>
                <w:numId w:val="14"/>
              </w:numPr>
              <w:ind w:left="317" w:hanging="284"/>
              <w:jc w:val="both"/>
              <w:rPr>
                <w:color w:val="auto"/>
                <w:sz w:val="28"/>
                <w:szCs w:val="28"/>
              </w:rPr>
            </w:pPr>
            <w:r w:rsidRPr="00BF6946">
              <w:rPr>
                <w:sz w:val="28"/>
                <w:szCs w:val="28"/>
                <w:shd w:val="clear" w:color="auto" w:fill="FFFFFF"/>
              </w:rPr>
              <w:t>Подготовка гистологической батареи к проведению окрашив</w:t>
            </w:r>
            <w:r w:rsidR="00CF0CD2" w:rsidRPr="00BF6946">
              <w:rPr>
                <w:sz w:val="28"/>
                <w:szCs w:val="28"/>
                <w:shd w:val="clear" w:color="auto" w:fill="FFFFFF"/>
              </w:rPr>
              <w:t>а</w:t>
            </w:r>
            <w:r w:rsidRPr="00BF6946">
              <w:rPr>
                <w:sz w:val="28"/>
                <w:szCs w:val="28"/>
                <w:shd w:val="clear" w:color="auto" w:fill="FFFFFF"/>
              </w:rPr>
              <w:t>ния</w:t>
            </w:r>
          </w:p>
          <w:p w:rsidR="00880E91" w:rsidRPr="00BF6946" w:rsidRDefault="00E7545F" w:rsidP="00FF3767">
            <w:pPr>
              <w:pStyle w:val="Default"/>
              <w:numPr>
                <w:ilvl w:val="0"/>
                <w:numId w:val="14"/>
              </w:numPr>
              <w:ind w:left="317" w:hanging="284"/>
              <w:jc w:val="both"/>
              <w:rPr>
                <w:color w:val="auto"/>
                <w:sz w:val="28"/>
                <w:szCs w:val="28"/>
              </w:rPr>
            </w:pPr>
            <w:r w:rsidRPr="00BF6946">
              <w:rPr>
                <w:sz w:val="28"/>
                <w:szCs w:val="28"/>
              </w:rPr>
              <w:lastRenderedPageBreak/>
              <w:t>Окрашивание срезо</w:t>
            </w:r>
            <w:r w:rsidR="00FD60F8" w:rsidRPr="00BF6946">
              <w:rPr>
                <w:sz w:val="28"/>
                <w:szCs w:val="28"/>
              </w:rPr>
              <w:t>в в</w:t>
            </w:r>
            <w:r w:rsidRPr="00BF6946">
              <w:rPr>
                <w:sz w:val="28"/>
                <w:szCs w:val="28"/>
              </w:rPr>
              <w:t xml:space="preserve"> гистологической ба</w:t>
            </w:r>
            <w:r w:rsidR="00FD60F8" w:rsidRPr="00BF6946">
              <w:rPr>
                <w:sz w:val="28"/>
                <w:szCs w:val="28"/>
              </w:rPr>
              <w:t>тарее обзорными и специальными методами- гематоксилин-</w:t>
            </w:r>
            <w:r w:rsidR="001372FC" w:rsidRPr="00BF6946">
              <w:rPr>
                <w:sz w:val="28"/>
                <w:szCs w:val="28"/>
              </w:rPr>
              <w:t xml:space="preserve"> </w:t>
            </w:r>
            <w:r w:rsidR="00FD60F8" w:rsidRPr="00BF6946">
              <w:rPr>
                <w:sz w:val="28"/>
                <w:szCs w:val="28"/>
              </w:rPr>
              <w:t xml:space="preserve">эозином, по Ван-Гизону, </w:t>
            </w:r>
            <w:r w:rsidR="001372FC" w:rsidRPr="00BF6946">
              <w:rPr>
                <w:sz w:val="28"/>
                <w:szCs w:val="28"/>
              </w:rPr>
              <w:t xml:space="preserve">Перлсу, </w:t>
            </w:r>
            <w:r w:rsidR="00FD60F8" w:rsidRPr="00BF6946">
              <w:rPr>
                <w:sz w:val="28"/>
                <w:szCs w:val="28"/>
              </w:rPr>
              <w:t xml:space="preserve">Суданом III, альциановым синим </w:t>
            </w:r>
          </w:p>
          <w:p w:rsidR="00880E91" w:rsidRPr="00BF6946" w:rsidRDefault="00880E91" w:rsidP="00FF3767">
            <w:pPr>
              <w:pStyle w:val="Default"/>
              <w:numPr>
                <w:ilvl w:val="0"/>
                <w:numId w:val="14"/>
              </w:numPr>
              <w:ind w:left="317" w:hanging="284"/>
              <w:jc w:val="both"/>
              <w:rPr>
                <w:color w:val="auto"/>
                <w:sz w:val="28"/>
                <w:szCs w:val="28"/>
              </w:rPr>
            </w:pPr>
            <w:r w:rsidRPr="00BF6946">
              <w:rPr>
                <w:sz w:val="28"/>
                <w:szCs w:val="28"/>
              </w:rPr>
              <w:t xml:space="preserve">Экспресс- окраска цитологических мазков по Романовскому-  Гимза, Алексееву, Папаникалау, Паппенгейму. </w:t>
            </w:r>
          </w:p>
          <w:p w:rsidR="00FD60F8" w:rsidRPr="00BF6946" w:rsidRDefault="00FD60F8" w:rsidP="00FF3767">
            <w:pPr>
              <w:pStyle w:val="Default"/>
              <w:numPr>
                <w:ilvl w:val="0"/>
                <w:numId w:val="14"/>
              </w:numPr>
              <w:ind w:left="317" w:hanging="283"/>
              <w:jc w:val="both"/>
              <w:rPr>
                <w:color w:val="auto"/>
                <w:sz w:val="28"/>
                <w:szCs w:val="28"/>
              </w:rPr>
            </w:pPr>
            <w:r w:rsidRPr="00BF6946">
              <w:rPr>
                <w:color w:val="auto"/>
                <w:sz w:val="28"/>
                <w:szCs w:val="28"/>
              </w:rPr>
              <w:t>Аппаратное окрашивание препаратов (в автостейнере)</w:t>
            </w:r>
          </w:p>
          <w:p w:rsidR="00FD60F8" w:rsidRPr="00BF6946" w:rsidRDefault="00FD60F8" w:rsidP="00FF3767">
            <w:pPr>
              <w:pStyle w:val="Default"/>
              <w:numPr>
                <w:ilvl w:val="0"/>
                <w:numId w:val="14"/>
              </w:numPr>
              <w:ind w:left="317" w:hanging="283"/>
              <w:jc w:val="both"/>
              <w:rPr>
                <w:color w:val="auto"/>
                <w:sz w:val="28"/>
                <w:szCs w:val="28"/>
              </w:rPr>
            </w:pPr>
            <w:r w:rsidRPr="00BF6946">
              <w:rPr>
                <w:sz w:val="28"/>
                <w:szCs w:val="28"/>
                <w:shd w:val="clear" w:color="auto" w:fill="FFFFFF"/>
              </w:rPr>
              <w:t>Микроскопическая оценка качества окрашивания препарата</w:t>
            </w:r>
          </w:p>
          <w:p w:rsidR="00FD60F8" w:rsidRPr="00BF6946" w:rsidRDefault="00FD60F8" w:rsidP="00FF3767">
            <w:pPr>
              <w:pStyle w:val="Default"/>
              <w:numPr>
                <w:ilvl w:val="0"/>
                <w:numId w:val="14"/>
              </w:numPr>
              <w:ind w:left="317" w:hanging="283"/>
              <w:jc w:val="both"/>
              <w:rPr>
                <w:color w:val="auto"/>
                <w:sz w:val="28"/>
                <w:szCs w:val="28"/>
              </w:rPr>
            </w:pPr>
            <w:r w:rsidRPr="00BF6946">
              <w:rPr>
                <w:sz w:val="28"/>
                <w:szCs w:val="28"/>
                <w:shd w:val="clear" w:color="auto" w:fill="FFFFFF"/>
              </w:rPr>
              <w:t>Устранение артефактов окрашивания</w:t>
            </w:r>
          </w:p>
          <w:p w:rsidR="00FD60F8" w:rsidRPr="00BF6946" w:rsidRDefault="00FD60F8" w:rsidP="00FF3767">
            <w:pPr>
              <w:pStyle w:val="Default"/>
              <w:numPr>
                <w:ilvl w:val="0"/>
                <w:numId w:val="14"/>
              </w:numPr>
              <w:ind w:left="317" w:hanging="283"/>
              <w:jc w:val="both"/>
              <w:rPr>
                <w:color w:val="auto"/>
                <w:sz w:val="28"/>
                <w:szCs w:val="28"/>
              </w:rPr>
            </w:pPr>
            <w:r w:rsidRPr="00BF6946">
              <w:rPr>
                <w:sz w:val="28"/>
                <w:szCs w:val="28"/>
                <w:shd w:val="clear" w:color="auto" w:fill="FFFFFF"/>
              </w:rPr>
              <w:t>Приготовление рабочих растворов оптически прозрачных сред для заключения- полистирола, канадского бальзама и др</w:t>
            </w:r>
            <w:r w:rsidR="006D6CF6">
              <w:rPr>
                <w:sz w:val="28"/>
                <w:szCs w:val="28"/>
                <w:shd w:val="clear" w:color="auto" w:fill="FFFFFF"/>
              </w:rPr>
              <w:t>.</w:t>
            </w:r>
            <w:r w:rsidRPr="00BF6946">
              <w:rPr>
                <w:sz w:val="28"/>
                <w:szCs w:val="28"/>
                <w:shd w:val="clear" w:color="auto" w:fill="FFFFFF"/>
              </w:rPr>
              <w:t xml:space="preserve"> </w:t>
            </w:r>
          </w:p>
          <w:p w:rsidR="00FD60F8" w:rsidRPr="00BF6946" w:rsidRDefault="00FD60F8" w:rsidP="00FF3767">
            <w:pPr>
              <w:pStyle w:val="Default"/>
              <w:numPr>
                <w:ilvl w:val="0"/>
                <w:numId w:val="14"/>
              </w:numPr>
              <w:ind w:left="459" w:hanging="425"/>
              <w:jc w:val="both"/>
              <w:rPr>
                <w:color w:val="auto"/>
                <w:sz w:val="28"/>
                <w:szCs w:val="28"/>
              </w:rPr>
            </w:pPr>
            <w:r w:rsidRPr="00BF6946">
              <w:rPr>
                <w:sz w:val="28"/>
                <w:szCs w:val="28"/>
                <w:shd w:val="clear" w:color="auto" w:fill="FFFFFF"/>
              </w:rPr>
              <w:t>Заключение гистологических препаратов в оптически прозрачные среды</w:t>
            </w:r>
          </w:p>
          <w:p w:rsidR="00FD60F8" w:rsidRPr="00BF6946" w:rsidRDefault="00FD60F8" w:rsidP="00FF3767">
            <w:pPr>
              <w:pStyle w:val="Default"/>
              <w:numPr>
                <w:ilvl w:val="0"/>
                <w:numId w:val="14"/>
              </w:numPr>
              <w:ind w:left="459" w:hanging="425"/>
              <w:jc w:val="both"/>
              <w:rPr>
                <w:color w:val="auto"/>
                <w:sz w:val="28"/>
                <w:szCs w:val="28"/>
              </w:rPr>
            </w:pPr>
            <w:r w:rsidRPr="00BF6946">
              <w:rPr>
                <w:color w:val="auto"/>
                <w:sz w:val="28"/>
                <w:szCs w:val="28"/>
              </w:rPr>
              <w:t xml:space="preserve">Оценка качества изготовленного </w:t>
            </w:r>
            <w:r w:rsidR="00CF0CD2" w:rsidRPr="00BF6946">
              <w:rPr>
                <w:color w:val="auto"/>
                <w:sz w:val="28"/>
                <w:szCs w:val="28"/>
              </w:rPr>
              <w:t>микро</w:t>
            </w:r>
            <w:r w:rsidRPr="00BF6946">
              <w:rPr>
                <w:color w:val="auto"/>
                <w:sz w:val="28"/>
                <w:szCs w:val="28"/>
              </w:rPr>
              <w:t>препарата</w:t>
            </w:r>
          </w:p>
          <w:p w:rsidR="00FD60F8" w:rsidRPr="00BF6946" w:rsidRDefault="00FD60F8" w:rsidP="00FF3767">
            <w:pPr>
              <w:pStyle w:val="Default"/>
              <w:numPr>
                <w:ilvl w:val="0"/>
                <w:numId w:val="14"/>
              </w:numPr>
              <w:ind w:left="459" w:hanging="425"/>
              <w:jc w:val="both"/>
              <w:rPr>
                <w:color w:val="auto"/>
                <w:sz w:val="28"/>
                <w:szCs w:val="28"/>
              </w:rPr>
            </w:pPr>
            <w:r w:rsidRPr="00BF6946">
              <w:rPr>
                <w:sz w:val="28"/>
                <w:szCs w:val="28"/>
              </w:rPr>
              <w:t>Текущая и заключительная уборка рабочего места</w:t>
            </w:r>
          </w:p>
          <w:p w:rsidR="00714C2E" w:rsidRPr="00BF6946" w:rsidRDefault="00FD60F8" w:rsidP="00FF3767">
            <w:pPr>
              <w:pStyle w:val="Default"/>
              <w:numPr>
                <w:ilvl w:val="0"/>
                <w:numId w:val="14"/>
              </w:numPr>
              <w:ind w:left="459" w:hanging="425"/>
              <w:jc w:val="both"/>
              <w:rPr>
                <w:color w:val="auto"/>
                <w:sz w:val="28"/>
                <w:szCs w:val="28"/>
              </w:rPr>
            </w:pPr>
            <w:r w:rsidRPr="00BF6946">
              <w:rPr>
                <w:sz w:val="28"/>
                <w:szCs w:val="28"/>
              </w:rPr>
              <w:t>Дезинфекция использованной лабораторной посуды, инструментария, средств защиты.</w:t>
            </w:r>
          </w:p>
        </w:tc>
        <w:tc>
          <w:tcPr>
            <w:tcW w:w="539" w:type="pct"/>
            <w:vAlign w:val="center"/>
          </w:tcPr>
          <w:p w:rsidR="00714C2E" w:rsidRPr="00BF6946" w:rsidRDefault="00A87DF5" w:rsidP="00714C2E">
            <w:pPr>
              <w:suppressAutoHyphens/>
              <w:jc w:val="center"/>
              <w:rPr>
                <w:i/>
                <w:sz w:val="28"/>
                <w:szCs w:val="28"/>
              </w:rPr>
            </w:pPr>
            <w:r w:rsidRPr="00BF6946">
              <w:rPr>
                <w:i/>
                <w:sz w:val="28"/>
                <w:szCs w:val="28"/>
              </w:rPr>
              <w:lastRenderedPageBreak/>
              <w:t>6</w:t>
            </w:r>
          </w:p>
        </w:tc>
      </w:tr>
      <w:tr w:rsidR="00CB6E96" w:rsidRPr="00BF6946" w:rsidTr="00CB6E96">
        <w:tc>
          <w:tcPr>
            <w:tcW w:w="1565" w:type="pct"/>
            <w:vMerge w:val="restart"/>
          </w:tcPr>
          <w:p w:rsidR="00714C2E" w:rsidRPr="00BF6946" w:rsidRDefault="00714C2E" w:rsidP="00714C2E">
            <w:pPr>
              <w:rPr>
                <w:b/>
                <w:bCs/>
                <w:sz w:val="28"/>
                <w:szCs w:val="28"/>
              </w:rPr>
            </w:pPr>
            <w:r w:rsidRPr="00BF6946">
              <w:rPr>
                <w:b/>
                <w:bCs/>
                <w:sz w:val="28"/>
                <w:szCs w:val="28"/>
              </w:rPr>
              <w:lastRenderedPageBreak/>
              <w:t>Тема 1.5.</w:t>
            </w:r>
            <w:r w:rsidR="00500467" w:rsidRPr="00BF6946">
              <w:rPr>
                <w:b/>
                <w:sz w:val="28"/>
                <w:szCs w:val="28"/>
              </w:rPr>
              <w:t xml:space="preserve"> Работа в </w:t>
            </w:r>
            <w:r w:rsidR="00AD39A4" w:rsidRPr="00BF6946">
              <w:rPr>
                <w:b/>
                <w:sz w:val="28"/>
                <w:szCs w:val="28"/>
              </w:rPr>
              <w:t>гисто</w:t>
            </w:r>
            <w:r w:rsidR="00F87070" w:rsidRPr="00BF6946">
              <w:rPr>
                <w:b/>
                <w:sz w:val="28"/>
                <w:szCs w:val="28"/>
              </w:rPr>
              <w:t>логической</w:t>
            </w:r>
            <w:r w:rsidR="00500467" w:rsidRPr="00BF6946">
              <w:rPr>
                <w:b/>
                <w:sz w:val="28"/>
                <w:szCs w:val="28"/>
              </w:rPr>
              <w:t xml:space="preserve"> лаборатории</w:t>
            </w:r>
            <w:r w:rsidR="00CB6E96" w:rsidRPr="00BF6946">
              <w:rPr>
                <w:b/>
                <w:sz w:val="28"/>
                <w:szCs w:val="28"/>
              </w:rPr>
              <w:t xml:space="preserve">. </w:t>
            </w:r>
          </w:p>
          <w:p w:rsidR="00714C2E" w:rsidRPr="00BF6946" w:rsidRDefault="00AD39A4" w:rsidP="00714C2E">
            <w:pPr>
              <w:rPr>
                <w:bCs/>
                <w:sz w:val="28"/>
                <w:szCs w:val="28"/>
              </w:rPr>
            </w:pPr>
            <w:r w:rsidRPr="00BF6946">
              <w:rPr>
                <w:bCs/>
                <w:sz w:val="28"/>
                <w:szCs w:val="28"/>
              </w:rPr>
              <w:t>Гистологический архив</w:t>
            </w:r>
          </w:p>
        </w:tc>
        <w:tc>
          <w:tcPr>
            <w:tcW w:w="2896" w:type="pct"/>
          </w:tcPr>
          <w:p w:rsidR="00714C2E" w:rsidRPr="00BF6946" w:rsidRDefault="00E7545F" w:rsidP="00714C2E">
            <w:pPr>
              <w:suppressAutoHyphens/>
              <w:rPr>
                <w:b/>
                <w:sz w:val="28"/>
                <w:szCs w:val="28"/>
              </w:rPr>
            </w:pPr>
            <w:r w:rsidRPr="00BF6946">
              <w:rPr>
                <w:b/>
                <w:sz w:val="28"/>
                <w:szCs w:val="28"/>
              </w:rPr>
              <w:t>Виды работ</w:t>
            </w:r>
          </w:p>
        </w:tc>
        <w:tc>
          <w:tcPr>
            <w:tcW w:w="539" w:type="pct"/>
            <w:vAlign w:val="center"/>
          </w:tcPr>
          <w:p w:rsidR="00714C2E" w:rsidRPr="00BF6946" w:rsidRDefault="00E7545F" w:rsidP="00714C2E">
            <w:pPr>
              <w:suppressAutoHyphens/>
              <w:jc w:val="center"/>
              <w:rPr>
                <w:b/>
                <w:i/>
                <w:sz w:val="28"/>
                <w:szCs w:val="28"/>
              </w:rPr>
            </w:pPr>
            <w:r w:rsidRPr="00BF6946">
              <w:rPr>
                <w:b/>
                <w:sz w:val="28"/>
                <w:szCs w:val="28"/>
              </w:rPr>
              <w:t>6</w:t>
            </w:r>
          </w:p>
        </w:tc>
      </w:tr>
      <w:tr w:rsidR="00CB6E96" w:rsidRPr="00BF6946" w:rsidTr="00CB6E96">
        <w:tc>
          <w:tcPr>
            <w:tcW w:w="1565" w:type="pct"/>
            <w:vMerge/>
          </w:tcPr>
          <w:p w:rsidR="00714C2E" w:rsidRPr="00BF6946" w:rsidRDefault="00714C2E" w:rsidP="00714C2E">
            <w:pPr>
              <w:rPr>
                <w:b/>
                <w:bCs/>
                <w:sz w:val="28"/>
                <w:szCs w:val="28"/>
              </w:rPr>
            </w:pPr>
          </w:p>
        </w:tc>
        <w:tc>
          <w:tcPr>
            <w:tcW w:w="2896" w:type="pct"/>
          </w:tcPr>
          <w:p w:rsidR="00880E91" w:rsidRPr="00BF6946" w:rsidRDefault="00880E91" w:rsidP="00FF3767">
            <w:pPr>
              <w:pStyle w:val="Default"/>
              <w:numPr>
                <w:ilvl w:val="0"/>
                <w:numId w:val="16"/>
              </w:numPr>
              <w:ind w:left="317" w:hanging="283"/>
              <w:jc w:val="both"/>
              <w:rPr>
                <w:color w:val="auto"/>
                <w:sz w:val="28"/>
                <w:szCs w:val="28"/>
              </w:rPr>
            </w:pPr>
            <w:r w:rsidRPr="00BF6946">
              <w:rPr>
                <w:color w:val="auto"/>
                <w:sz w:val="28"/>
                <w:szCs w:val="28"/>
                <w:shd w:val="clear" w:color="auto" w:fill="FFFFFF"/>
              </w:rPr>
              <w:t>Сортировка и подготовка материалов гистологического исследования к архивному хранению.</w:t>
            </w:r>
          </w:p>
          <w:p w:rsidR="00880E91" w:rsidRPr="00BF6946" w:rsidRDefault="00880E91" w:rsidP="00FF3767">
            <w:pPr>
              <w:pStyle w:val="a3"/>
              <w:numPr>
                <w:ilvl w:val="0"/>
                <w:numId w:val="16"/>
              </w:numPr>
              <w:ind w:left="317" w:hanging="283"/>
              <w:jc w:val="both"/>
              <w:rPr>
                <w:sz w:val="28"/>
                <w:szCs w:val="28"/>
                <w:shd w:val="clear" w:color="auto" w:fill="FFFFFF"/>
              </w:rPr>
            </w:pPr>
            <w:r w:rsidRPr="00BF6946">
              <w:rPr>
                <w:sz w:val="28"/>
                <w:szCs w:val="28"/>
              </w:rPr>
              <w:t>Работа по организации архива с соблюдением условий хранения первичных материалов гистологического исследования в архиве</w:t>
            </w:r>
          </w:p>
          <w:p w:rsidR="00880E91" w:rsidRPr="00BF6946" w:rsidRDefault="00880E91" w:rsidP="00FF3767">
            <w:pPr>
              <w:pStyle w:val="a3"/>
              <w:numPr>
                <w:ilvl w:val="0"/>
                <w:numId w:val="16"/>
              </w:numPr>
              <w:ind w:left="317" w:hanging="283"/>
              <w:jc w:val="both"/>
              <w:rPr>
                <w:sz w:val="28"/>
                <w:szCs w:val="28"/>
              </w:rPr>
            </w:pPr>
            <w:r w:rsidRPr="00BF6946">
              <w:rPr>
                <w:sz w:val="28"/>
                <w:szCs w:val="28"/>
                <w:shd w:val="clear" w:color="auto" w:fill="FFFFFF"/>
              </w:rPr>
              <w:t>Ведение архива ПАО- выдача микропрепаратов из архива по запросам в другие ЛПУ и контроль их своевременного возвращения</w:t>
            </w:r>
          </w:p>
          <w:p w:rsidR="00BF6946" w:rsidRPr="00BF6946" w:rsidRDefault="00BF6946" w:rsidP="00FF3767">
            <w:pPr>
              <w:pStyle w:val="a3"/>
              <w:numPr>
                <w:ilvl w:val="0"/>
                <w:numId w:val="16"/>
              </w:numPr>
              <w:ind w:left="317" w:hanging="283"/>
              <w:jc w:val="both"/>
              <w:rPr>
                <w:sz w:val="28"/>
                <w:szCs w:val="28"/>
                <w:shd w:val="clear" w:color="auto" w:fill="FFFFFF"/>
              </w:rPr>
            </w:pPr>
            <w:r w:rsidRPr="00BF6946">
              <w:rPr>
                <w:sz w:val="28"/>
                <w:szCs w:val="28"/>
                <w:shd w:val="clear" w:color="auto" w:fill="FFFFFF"/>
              </w:rPr>
              <w:t>Работа с документацией: прием и регистрация материала, подлежащего архивированию, регистрация выдачи и возврата материалов в архив</w:t>
            </w:r>
          </w:p>
          <w:p w:rsidR="00880E91" w:rsidRPr="00BF6946" w:rsidRDefault="00880E91" w:rsidP="00FF3767">
            <w:pPr>
              <w:pStyle w:val="a3"/>
              <w:numPr>
                <w:ilvl w:val="0"/>
                <w:numId w:val="16"/>
              </w:numPr>
              <w:ind w:left="317" w:hanging="283"/>
              <w:jc w:val="both"/>
              <w:rPr>
                <w:sz w:val="28"/>
                <w:szCs w:val="28"/>
              </w:rPr>
            </w:pPr>
            <w:r w:rsidRPr="00BF6946">
              <w:rPr>
                <w:sz w:val="28"/>
                <w:szCs w:val="28"/>
              </w:rPr>
              <w:t xml:space="preserve">Соблюдение правил техники безопасности при проведении гистологических </w:t>
            </w:r>
            <w:r w:rsidRPr="00BF6946">
              <w:rPr>
                <w:sz w:val="28"/>
                <w:szCs w:val="28"/>
              </w:rPr>
              <w:lastRenderedPageBreak/>
              <w:t xml:space="preserve">исследований. </w:t>
            </w:r>
          </w:p>
          <w:p w:rsidR="00880E91" w:rsidRPr="00BF6946" w:rsidRDefault="00880E91" w:rsidP="00FF3767">
            <w:pPr>
              <w:pStyle w:val="Default"/>
              <w:numPr>
                <w:ilvl w:val="0"/>
                <w:numId w:val="16"/>
              </w:numPr>
              <w:ind w:left="317" w:hanging="283"/>
              <w:jc w:val="both"/>
              <w:rPr>
                <w:color w:val="auto"/>
                <w:sz w:val="28"/>
                <w:szCs w:val="28"/>
              </w:rPr>
            </w:pPr>
            <w:r w:rsidRPr="00BF6946">
              <w:rPr>
                <w:sz w:val="28"/>
                <w:szCs w:val="28"/>
              </w:rPr>
              <w:t>Текущая и заключительная уборка рабочего места</w:t>
            </w:r>
          </w:p>
          <w:p w:rsidR="00714C2E" w:rsidRPr="00BF6946" w:rsidRDefault="00880E91" w:rsidP="00FF3767">
            <w:pPr>
              <w:pStyle w:val="a3"/>
              <w:numPr>
                <w:ilvl w:val="0"/>
                <w:numId w:val="16"/>
              </w:numPr>
              <w:ind w:left="317" w:hanging="283"/>
              <w:jc w:val="both"/>
              <w:rPr>
                <w:sz w:val="28"/>
                <w:szCs w:val="28"/>
              </w:rPr>
            </w:pPr>
            <w:r w:rsidRPr="00BF6946">
              <w:rPr>
                <w:sz w:val="28"/>
                <w:szCs w:val="28"/>
              </w:rPr>
              <w:t>Дезинфекция использованной лабораторной посуды, инструментария, средств защиты.</w:t>
            </w:r>
          </w:p>
        </w:tc>
        <w:tc>
          <w:tcPr>
            <w:tcW w:w="539" w:type="pct"/>
            <w:vAlign w:val="center"/>
          </w:tcPr>
          <w:p w:rsidR="00714C2E" w:rsidRPr="00BF6946" w:rsidRDefault="00A87DF5" w:rsidP="00714C2E">
            <w:pPr>
              <w:suppressAutoHyphens/>
              <w:jc w:val="center"/>
              <w:rPr>
                <w:i/>
                <w:sz w:val="28"/>
                <w:szCs w:val="28"/>
              </w:rPr>
            </w:pPr>
            <w:r w:rsidRPr="00BF6946">
              <w:rPr>
                <w:i/>
                <w:sz w:val="28"/>
                <w:szCs w:val="28"/>
              </w:rPr>
              <w:lastRenderedPageBreak/>
              <w:t>6</w:t>
            </w:r>
          </w:p>
        </w:tc>
      </w:tr>
      <w:tr w:rsidR="00CB6E96" w:rsidRPr="00BF6946" w:rsidTr="00CB6E96">
        <w:tc>
          <w:tcPr>
            <w:tcW w:w="1565" w:type="pct"/>
            <w:vMerge w:val="restart"/>
          </w:tcPr>
          <w:p w:rsidR="00500467" w:rsidRPr="00BF6946" w:rsidRDefault="00714C2E" w:rsidP="00714C2E">
            <w:pPr>
              <w:rPr>
                <w:b/>
                <w:sz w:val="28"/>
                <w:szCs w:val="28"/>
              </w:rPr>
            </w:pPr>
            <w:r w:rsidRPr="00BF6946">
              <w:rPr>
                <w:b/>
                <w:bCs/>
                <w:sz w:val="28"/>
                <w:szCs w:val="28"/>
              </w:rPr>
              <w:lastRenderedPageBreak/>
              <w:t>Тема 1.6.</w:t>
            </w:r>
            <w:r w:rsidR="00500467" w:rsidRPr="00BF6946">
              <w:rPr>
                <w:b/>
                <w:bCs/>
                <w:sz w:val="28"/>
                <w:szCs w:val="28"/>
              </w:rPr>
              <w:t xml:space="preserve"> </w:t>
            </w:r>
            <w:r w:rsidR="00500467" w:rsidRPr="00BF6946">
              <w:rPr>
                <w:b/>
                <w:sz w:val="28"/>
                <w:szCs w:val="28"/>
              </w:rPr>
              <w:t>Комплексный</w:t>
            </w:r>
          </w:p>
          <w:p w:rsidR="00714C2E" w:rsidRPr="00BF6946" w:rsidRDefault="00500467" w:rsidP="00714C2E">
            <w:pPr>
              <w:rPr>
                <w:b/>
                <w:sz w:val="28"/>
                <w:szCs w:val="28"/>
              </w:rPr>
            </w:pPr>
            <w:r w:rsidRPr="00BF6946">
              <w:rPr>
                <w:b/>
                <w:sz w:val="28"/>
                <w:szCs w:val="28"/>
              </w:rPr>
              <w:t>дифференцированный</w:t>
            </w:r>
          </w:p>
          <w:p w:rsidR="00714C2E" w:rsidRPr="00593303" w:rsidRDefault="00500467" w:rsidP="00714C2E">
            <w:pPr>
              <w:rPr>
                <w:b/>
                <w:sz w:val="28"/>
                <w:szCs w:val="28"/>
              </w:rPr>
            </w:pPr>
            <w:r w:rsidRPr="00BF6946">
              <w:rPr>
                <w:b/>
                <w:sz w:val="28"/>
                <w:szCs w:val="28"/>
              </w:rPr>
              <w:t xml:space="preserve">зачёт </w:t>
            </w:r>
          </w:p>
        </w:tc>
        <w:tc>
          <w:tcPr>
            <w:tcW w:w="2896" w:type="pct"/>
          </w:tcPr>
          <w:p w:rsidR="00714C2E" w:rsidRPr="00BF6946" w:rsidRDefault="00E7545F" w:rsidP="00714C2E">
            <w:pPr>
              <w:suppressAutoHyphens/>
              <w:rPr>
                <w:b/>
                <w:sz w:val="28"/>
                <w:szCs w:val="28"/>
              </w:rPr>
            </w:pPr>
            <w:r w:rsidRPr="00BF6946">
              <w:rPr>
                <w:b/>
                <w:sz w:val="28"/>
                <w:szCs w:val="28"/>
              </w:rPr>
              <w:t>Виды работ</w:t>
            </w:r>
          </w:p>
        </w:tc>
        <w:tc>
          <w:tcPr>
            <w:tcW w:w="539" w:type="pct"/>
            <w:vAlign w:val="center"/>
          </w:tcPr>
          <w:p w:rsidR="00714C2E" w:rsidRPr="00BF6946" w:rsidRDefault="00E7545F" w:rsidP="00714C2E">
            <w:pPr>
              <w:suppressAutoHyphens/>
              <w:jc w:val="center"/>
              <w:rPr>
                <w:i/>
                <w:sz w:val="28"/>
                <w:szCs w:val="28"/>
              </w:rPr>
            </w:pPr>
            <w:r w:rsidRPr="00BF6946">
              <w:rPr>
                <w:b/>
                <w:sz w:val="28"/>
                <w:szCs w:val="28"/>
              </w:rPr>
              <w:t>6</w:t>
            </w:r>
          </w:p>
        </w:tc>
      </w:tr>
      <w:tr w:rsidR="00CB6E96" w:rsidRPr="00BF6946" w:rsidTr="00CB6E96">
        <w:tc>
          <w:tcPr>
            <w:tcW w:w="1565" w:type="pct"/>
            <w:vMerge/>
          </w:tcPr>
          <w:p w:rsidR="00714C2E" w:rsidRPr="00BF6946" w:rsidRDefault="00714C2E" w:rsidP="00714C2E">
            <w:pPr>
              <w:rPr>
                <w:b/>
                <w:bCs/>
                <w:sz w:val="28"/>
                <w:szCs w:val="28"/>
              </w:rPr>
            </w:pPr>
          </w:p>
        </w:tc>
        <w:tc>
          <w:tcPr>
            <w:tcW w:w="2896" w:type="pct"/>
          </w:tcPr>
          <w:p w:rsidR="00714C2E" w:rsidRPr="00BF6946" w:rsidRDefault="00F87070" w:rsidP="00FF3767">
            <w:pPr>
              <w:pStyle w:val="a3"/>
              <w:numPr>
                <w:ilvl w:val="0"/>
                <w:numId w:val="15"/>
              </w:numPr>
              <w:suppressAutoHyphens/>
              <w:ind w:left="317" w:hanging="283"/>
              <w:rPr>
                <w:sz w:val="28"/>
                <w:szCs w:val="28"/>
              </w:rPr>
            </w:pPr>
            <w:r w:rsidRPr="00BF6946">
              <w:rPr>
                <w:sz w:val="28"/>
                <w:szCs w:val="28"/>
              </w:rPr>
              <w:t>Проверка пакета отчетной документации  по итогам прохождения производственной практики</w:t>
            </w:r>
          </w:p>
          <w:p w:rsidR="00F87070" w:rsidRPr="00BF6946" w:rsidRDefault="00F87070" w:rsidP="00FF3767">
            <w:pPr>
              <w:pStyle w:val="a3"/>
              <w:numPr>
                <w:ilvl w:val="0"/>
                <w:numId w:val="15"/>
              </w:numPr>
              <w:suppressAutoHyphens/>
              <w:ind w:left="317" w:hanging="283"/>
              <w:rPr>
                <w:sz w:val="28"/>
                <w:szCs w:val="28"/>
              </w:rPr>
            </w:pPr>
            <w:r w:rsidRPr="00BF6946">
              <w:rPr>
                <w:sz w:val="28"/>
                <w:szCs w:val="28"/>
              </w:rPr>
              <w:t>Сдача зачёта по практическим манипуляциям</w:t>
            </w:r>
          </w:p>
        </w:tc>
        <w:tc>
          <w:tcPr>
            <w:tcW w:w="539" w:type="pct"/>
            <w:vAlign w:val="center"/>
          </w:tcPr>
          <w:p w:rsidR="00714C2E" w:rsidRPr="00BF6946" w:rsidRDefault="00A87DF5" w:rsidP="00714C2E">
            <w:pPr>
              <w:suppressAutoHyphens/>
              <w:jc w:val="center"/>
              <w:rPr>
                <w:i/>
                <w:sz w:val="28"/>
                <w:szCs w:val="28"/>
              </w:rPr>
            </w:pPr>
            <w:r w:rsidRPr="00BF6946">
              <w:rPr>
                <w:i/>
                <w:sz w:val="28"/>
                <w:szCs w:val="28"/>
              </w:rPr>
              <w:t>6</w:t>
            </w:r>
          </w:p>
        </w:tc>
      </w:tr>
      <w:tr w:rsidR="00714C2E" w:rsidRPr="00BF6946" w:rsidTr="00CB6E96">
        <w:tc>
          <w:tcPr>
            <w:tcW w:w="4461" w:type="pct"/>
            <w:gridSpan w:val="2"/>
          </w:tcPr>
          <w:p w:rsidR="009F0F2B" w:rsidRDefault="009F0F2B" w:rsidP="00714C2E">
            <w:pPr>
              <w:rPr>
                <w:b/>
                <w:bCs/>
                <w:sz w:val="28"/>
                <w:szCs w:val="28"/>
              </w:rPr>
            </w:pPr>
          </w:p>
          <w:p w:rsidR="00714C2E" w:rsidRPr="00BF6946" w:rsidRDefault="00714C2E" w:rsidP="00714C2E">
            <w:pPr>
              <w:rPr>
                <w:b/>
                <w:bCs/>
                <w:sz w:val="28"/>
                <w:szCs w:val="28"/>
              </w:rPr>
            </w:pPr>
            <w:r w:rsidRPr="00BF6946">
              <w:rPr>
                <w:b/>
                <w:bCs/>
                <w:sz w:val="28"/>
                <w:szCs w:val="28"/>
              </w:rPr>
              <w:t>Всего</w:t>
            </w:r>
          </w:p>
        </w:tc>
        <w:tc>
          <w:tcPr>
            <w:tcW w:w="539" w:type="pct"/>
            <w:vAlign w:val="center"/>
          </w:tcPr>
          <w:p w:rsidR="00714C2E" w:rsidRPr="00BF6946" w:rsidRDefault="00A87DF5" w:rsidP="00714C2E">
            <w:pPr>
              <w:jc w:val="center"/>
              <w:rPr>
                <w:b/>
                <w:sz w:val="28"/>
                <w:szCs w:val="28"/>
              </w:rPr>
            </w:pPr>
            <w:r w:rsidRPr="00BF6946">
              <w:rPr>
                <w:b/>
                <w:sz w:val="28"/>
                <w:szCs w:val="28"/>
              </w:rPr>
              <w:t>36</w:t>
            </w:r>
          </w:p>
        </w:tc>
      </w:tr>
    </w:tbl>
    <w:p w:rsidR="00D1682B" w:rsidRPr="00BF6946" w:rsidRDefault="00D1682B" w:rsidP="00F7636B">
      <w:pPr>
        <w:jc w:val="center"/>
        <w:rPr>
          <w:b/>
          <w:bCs/>
          <w:sz w:val="28"/>
          <w:szCs w:val="28"/>
        </w:rPr>
      </w:pPr>
    </w:p>
    <w:p w:rsidR="00F7636B" w:rsidRPr="00BF6946" w:rsidRDefault="00F7636B" w:rsidP="00F7636B">
      <w:pPr>
        <w:jc w:val="center"/>
        <w:rPr>
          <w:b/>
          <w:bCs/>
          <w:sz w:val="28"/>
          <w:szCs w:val="28"/>
        </w:rPr>
      </w:pPr>
      <w:r w:rsidRPr="00BF6946">
        <w:rPr>
          <w:b/>
          <w:bCs/>
          <w:sz w:val="28"/>
          <w:szCs w:val="28"/>
        </w:rPr>
        <w:t xml:space="preserve">3. УСЛОВИЯ РЕАЛИЗАЦИИ </w:t>
      </w:r>
      <w:r w:rsidR="00906EAE" w:rsidRPr="00BF6946">
        <w:rPr>
          <w:b/>
          <w:sz w:val="28"/>
          <w:szCs w:val="28"/>
        </w:rPr>
        <w:t>ПРОИЗВОДСТВЕННОЙ</w:t>
      </w:r>
      <w:r w:rsidR="00BE36C8" w:rsidRPr="00BF6946">
        <w:rPr>
          <w:b/>
          <w:sz w:val="28"/>
          <w:szCs w:val="28"/>
        </w:rPr>
        <w:t xml:space="preserve"> ПРАКТИКИ</w:t>
      </w:r>
    </w:p>
    <w:p w:rsidR="009F0F2B" w:rsidRDefault="009F0F2B" w:rsidP="00F7636B">
      <w:pPr>
        <w:ind w:firstLine="709"/>
        <w:jc w:val="both"/>
        <w:rPr>
          <w:b/>
          <w:bCs/>
          <w:sz w:val="28"/>
          <w:szCs w:val="28"/>
        </w:rPr>
      </w:pPr>
    </w:p>
    <w:p w:rsidR="009F0F2B" w:rsidRDefault="00F7636B" w:rsidP="00F7636B">
      <w:pPr>
        <w:ind w:firstLine="709"/>
        <w:jc w:val="both"/>
        <w:rPr>
          <w:bCs/>
          <w:sz w:val="28"/>
          <w:szCs w:val="28"/>
        </w:rPr>
      </w:pPr>
      <w:r w:rsidRPr="00BF6946">
        <w:rPr>
          <w:b/>
          <w:bCs/>
          <w:sz w:val="28"/>
          <w:szCs w:val="28"/>
        </w:rPr>
        <w:t xml:space="preserve">3.1. Для реализации программы </w:t>
      </w:r>
      <w:r w:rsidR="00906EAE" w:rsidRPr="00BF6946">
        <w:rPr>
          <w:b/>
          <w:sz w:val="28"/>
          <w:szCs w:val="28"/>
        </w:rPr>
        <w:t>производственной</w:t>
      </w:r>
      <w:r w:rsidR="00BE36C8" w:rsidRPr="00BF6946">
        <w:rPr>
          <w:b/>
          <w:sz w:val="28"/>
          <w:szCs w:val="28"/>
        </w:rPr>
        <w:t xml:space="preserve"> практики</w:t>
      </w:r>
      <w:r w:rsidR="00BE36C8" w:rsidRPr="00BF6946">
        <w:rPr>
          <w:bCs/>
          <w:sz w:val="28"/>
          <w:szCs w:val="28"/>
        </w:rPr>
        <w:t xml:space="preserve"> </w:t>
      </w:r>
    </w:p>
    <w:p w:rsidR="00F7636B" w:rsidRPr="00BF6946" w:rsidRDefault="00F7636B" w:rsidP="009F0F2B">
      <w:pPr>
        <w:jc w:val="both"/>
        <w:rPr>
          <w:b/>
          <w:bCs/>
          <w:sz w:val="28"/>
          <w:szCs w:val="28"/>
        </w:rPr>
      </w:pPr>
      <w:r w:rsidRPr="00BF6946">
        <w:rPr>
          <w:b/>
          <w:bCs/>
          <w:sz w:val="28"/>
          <w:szCs w:val="28"/>
        </w:rPr>
        <w:t>предусмотрены следующие специальные помещения:</w:t>
      </w:r>
    </w:p>
    <w:p w:rsidR="00906EAE" w:rsidRPr="00BF6946" w:rsidRDefault="00906EAE" w:rsidP="00906EAE">
      <w:pPr>
        <w:ind w:firstLine="709"/>
        <w:jc w:val="both"/>
        <w:rPr>
          <w:sz w:val="28"/>
          <w:szCs w:val="28"/>
        </w:rPr>
      </w:pPr>
      <w:bookmarkStart w:id="8" w:name="_Hlk133949335"/>
      <w:r w:rsidRPr="00BF6946">
        <w:rPr>
          <w:sz w:val="28"/>
          <w:szCs w:val="28"/>
        </w:rPr>
        <w:t xml:space="preserve">Производственная практика реализуется в организациях медицинского профиля, </w:t>
      </w:r>
      <w:r w:rsidR="00835689" w:rsidRPr="00BF6946">
        <w:rPr>
          <w:sz w:val="28"/>
          <w:szCs w:val="28"/>
        </w:rPr>
        <w:t>заключивших договор о практической подготовке обучающихся с ГБПОУ СК «Ставропольский базовый медицинский колледж»</w:t>
      </w:r>
      <w:r w:rsidRPr="00BF6946">
        <w:rPr>
          <w:sz w:val="28"/>
          <w:szCs w:val="28"/>
        </w:rPr>
        <w:t>.</w:t>
      </w:r>
    </w:p>
    <w:p w:rsidR="00906EAE" w:rsidRPr="00BF6946" w:rsidRDefault="00906EAE" w:rsidP="00906EAE">
      <w:pPr>
        <w:ind w:firstLine="709"/>
        <w:jc w:val="both"/>
        <w:rPr>
          <w:sz w:val="28"/>
          <w:szCs w:val="28"/>
        </w:rPr>
      </w:pPr>
      <w:r w:rsidRPr="00BF6946">
        <w:rPr>
          <w:sz w:val="28"/>
          <w:szCs w:val="28"/>
        </w:rPr>
        <w:t xml:space="preserve">Оборудование </w:t>
      </w:r>
      <w:r w:rsidR="00CD7AF2" w:rsidRPr="00BF6946">
        <w:rPr>
          <w:sz w:val="28"/>
          <w:szCs w:val="28"/>
        </w:rPr>
        <w:t xml:space="preserve">медицинских организаций и </w:t>
      </w:r>
      <w:r w:rsidRPr="00BF6946">
        <w:rPr>
          <w:sz w:val="28"/>
          <w:szCs w:val="28"/>
        </w:rPr>
        <w:t>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F7636B" w:rsidRPr="00BF6946" w:rsidRDefault="00F7636B" w:rsidP="00F7636B">
      <w:pPr>
        <w:ind w:firstLine="709"/>
        <w:jc w:val="both"/>
        <w:rPr>
          <w:sz w:val="28"/>
          <w:szCs w:val="28"/>
        </w:rPr>
      </w:pPr>
      <w:bookmarkStart w:id="9" w:name="_Hlk133949359"/>
      <w:bookmarkEnd w:id="8"/>
      <w:r w:rsidRPr="00BF6946">
        <w:rPr>
          <w:sz w:val="28"/>
          <w:szCs w:val="28"/>
        </w:rPr>
        <w:t>Допускается замена оборудования его виртуальными аналогами.</w:t>
      </w:r>
    </w:p>
    <w:bookmarkEnd w:id="9"/>
    <w:p w:rsidR="006D6CF6" w:rsidRDefault="006D6CF6" w:rsidP="00F7636B">
      <w:pPr>
        <w:ind w:firstLine="709"/>
        <w:jc w:val="both"/>
        <w:rPr>
          <w:b/>
          <w:bCs/>
          <w:sz w:val="28"/>
          <w:szCs w:val="28"/>
        </w:rPr>
      </w:pPr>
    </w:p>
    <w:p w:rsidR="00F7636B" w:rsidRPr="00BF6946" w:rsidRDefault="00F7636B" w:rsidP="00F7636B">
      <w:pPr>
        <w:ind w:firstLine="709"/>
        <w:jc w:val="both"/>
        <w:rPr>
          <w:b/>
          <w:bCs/>
          <w:sz w:val="28"/>
          <w:szCs w:val="28"/>
        </w:rPr>
      </w:pPr>
      <w:r w:rsidRPr="00BF6946">
        <w:rPr>
          <w:b/>
          <w:bCs/>
          <w:sz w:val="28"/>
          <w:szCs w:val="28"/>
        </w:rPr>
        <w:t>3.2. Информационное обеспечение реализации программы</w:t>
      </w:r>
    </w:p>
    <w:p w:rsidR="00F7636B" w:rsidRPr="00BF6946" w:rsidRDefault="00F7636B" w:rsidP="00F7636B">
      <w:pPr>
        <w:suppressAutoHyphens/>
        <w:ind w:firstLine="709"/>
        <w:jc w:val="both"/>
        <w:rPr>
          <w:sz w:val="28"/>
          <w:szCs w:val="28"/>
        </w:rPr>
      </w:pPr>
      <w:r w:rsidRPr="00BF6946">
        <w:rPr>
          <w:bCs/>
          <w:sz w:val="28"/>
          <w:szCs w:val="28"/>
        </w:rPr>
        <w:t>Для реализации программы библиотечный фонд образовательной организации обеспечивается п</w:t>
      </w:r>
      <w:r w:rsidRPr="00BF6946">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BF6946">
        <w:rPr>
          <w:bCs/>
          <w:sz w:val="28"/>
          <w:szCs w:val="28"/>
        </w:rPr>
        <w:t xml:space="preserve">библиотечного фонда в качестве основного используются печатные и /или электронные издания. </w:t>
      </w:r>
    </w:p>
    <w:p w:rsidR="00BF6946" w:rsidRPr="00BF6946" w:rsidRDefault="00BF6946" w:rsidP="00B717B0">
      <w:pPr>
        <w:spacing w:line="276" w:lineRule="auto"/>
        <w:ind w:firstLine="708"/>
        <w:jc w:val="both"/>
        <w:rPr>
          <w:b/>
          <w:sz w:val="28"/>
          <w:szCs w:val="28"/>
        </w:rPr>
      </w:pPr>
      <w:bookmarkStart w:id="10" w:name="_Hlk133851421"/>
    </w:p>
    <w:p w:rsidR="00F7636B" w:rsidRPr="00BF6946" w:rsidRDefault="00FC7623" w:rsidP="00B717B0">
      <w:pPr>
        <w:spacing w:line="276" w:lineRule="auto"/>
        <w:ind w:firstLine="708"/>
        <w:jc w:val="both"/>
        <w:rPr>
          <w:b/>
          <w:sz w:val="28"/>
          <w:szCs w:val="28"/>
        </w:rPr>
      </w:pPr>
      <w:r w:rsidRPr="00BF6946">
        <w:rPr>
          <w:b/>
          <w:sz w:val="28"/>
          <w:szCs w:val="28"/>
        </w:rPr>
        <w:t>3.2.1.</w:t>
      </w:r>
      <w:r w:rsidR="00F7636B" w:rsidRPr="00BF6946">
        <w:rPr>
          <w:b/>
          <w:sz w:val="28"/>
          <w:szCs w:val="28"/>
        </w:rPr>
        <w:t>Основные печатные издания</w:t>
      </w:r>
      <w:r w:rsidR="00BF6946" w:rsidRPr="00BF6946">
        <w:rPr>
          <w:b/>
          <w:sz w:val="28"/>
          <w:szCs w:val="28"/>
        </w:rPr>
        <w:t>:</w:t>
      </w:r>
    </w:p>
    <w:p w:rsidR="00BF6946" w:rsidRPr="00BF6946" w:rsidRDefault="00BF6946" w:rsidP="00FF3767">
      <w:pPr>
        <w:numPr>
          <w:ilvl w:val="3"/>
          <w:numId w:val="21"/>
        </w:numPr>
        <w:ind w:left="284" w:hanging="284"/>
        <w:jc w:val="both"/>
        <w:outlineLvl w:val="0"/>
        <w:rPr>
          <w:bCs/>
          <w:sz w:val="28"/>
          <w:szCs w:val="28"/>
        </w:rPr>
      </w:pPr>
      <w:bookmarkStart w:id="11" w:name="_Hlk133949393"/>
      <w:r w:rsidRPr="00BF6946">
        <w:rPr>
          <w:bCs/>
          <w:sz w:val="28"/>
          <w:szCs w:val="28"/>
        </w:rPr>
        <w:t>Гистология: учебник /Под ред. Юриной Н.А, Радостиной А. И.-М: Медицина, 2018- 256 с.</w:t>
      </w:r>
    </w:p>
    <w:p w:rsidR="00BF6946" w:rsidRPr="00BF6946" w:rsidRDefault="00BF6946" w:rsidP="00BF6946">
      <w:pPr>
        <w:ind w:left="360" w:hanging="360"/>
        <w:jc w:val="both"/>
        <w:outlineLvl w:val="0"/>
        <w:rPr>
          <w:sz w:val="28"/>
          <w:szCs w:val="28"/>
        </w:rPr>
      </w:pPr>
      <w:r w:rsidRPr="00BF6946">
        <w:rPr>
          <w:sz w:val="28"/>
          <w:szCs w:val="28"/>
        </w:rPr>
        <w:t>2. Шабалова И.П., Полонская Н.Ю. Основы клинической цитологической диагностики, учебное пособие – М., ГЭОТАР-Медиа, 2018 г.</w:t>
      </w:r>
    </w:p>
    <w:p w:rsidR="00BF6946" w:rsidRPr="00BF6946" w:rsidRDefault="00BF6946" w:rsidP="00BF6946">
      <w:pPr>
        <w:ind w:firstLine="709"/>
        <w:rPr>
          <w:b/>
          <w:sz w:val="28"/>
          <w:szCs w:val="28"/>
        </w:rPr>
      </w:pPr>
      <w:r w:rsidRPr="00BF6946">
        <w:rPr>
          <w:b/>
          <w:sz w:val="28"/>
          <w:szCs w:val="28"/>
        </w:rPr>
        <w:t>3.2.2. Дополнительные источники:</w:t>
      </w:r>
    </w:p>
    <w:p w:rsidR="00BF6946" w:rsidRPr="00BF6946" w:rsidRDefault="00BF6946" w:rsidP="00FF3767">
      <w:pPr>
        <w:pStyle w:val="a3"/>
        <w:numPr>
          <w:ilvl w:val="0"/>
          <w:numId w:val="23"/>
        </w:numPr>
        <w:jc w:val="both"/>
        <w:rPr>
          <w:color w:val="000000"/>
          <w:sz w:val="28"/>
          <w:szCs w:val="28"/>
          <w:shd w:val="clear" w:color="auto" w:fill="FFFFFF"/>
        </w:rPr>
      </w:pPr>
      <w:r w:rsidRPr="00BF6946">
        <w:rPr>
          <w:color w:val="000000"/>
          <w:sz w:val="28"/>
          <w:szCs w:val="28"/>
          <w:shd w:val="clear" w:color="auto" w:fill="FFFFFF"/>
        </w:rPr>
        <w:lastRenderedPageBreak/>
        <w:t>Гарстукова Л. Г., Кузнецов С. Л., Деревянко В. Г. Наглядная гистология. Общая и частная; Медицинское информационное агентство - 2019 - 212 c.</w:t>
      </w:r>
    </w:p>
    <w:p w:rsidR="00BF6946" w:rsidRPr="00BF6946" w:rsidRDefault="00BF6946" w:rsidP="00FF3767">
      <w:pPr>
        <w:pStyle w:val="a3"/>
        <w:numPr>
          <w:ilvl w:val="0"/>
          <w:numId w:val="23"/>
        </w:numPr>
        <w:jc w:val="both"/>
        <w:rPr>
          <w:color w:val="000000"/>
          <w:sz w:val="28"/>
          <w:szCs w:val="28"/>
          <w:shd w:val="clear" w:color="auto" w:fill="FFFFFF"/>
        </w:rPr>
      </w:pPr>
      <w:r w:rsidRPr="00BF6946">
        <w:rPr>
          <w:color w:val="000000"/>
          <w:sz w:val="28"/>
          <w:szCs w:val="28"/>
          <w:shd w:val="clear" w:color="auto" w:fill="FFFFFF"/>
        </w:rPr>
        <w:t>Кузнецов С. Л., Мушкамбаров Н. Н. Гистология, цитология и эмбриология; Медицинское информационное агентство- 2019 - 640 c.</w:t>
      </w:r>
    </w:p>
    <w:p w:rsidR="00BF6946" w:rsidRPr="00BF6946" w:rsidRDefault="00BF6946" w:rsidP="00FF3767">
      <w:pPr>
        <w:pStyle w:val="a3"/>
        <w:numPr>
          <w:ilvl w:val="0"/>
          <w:numId w:val="23"/>
        </w:numPr>
        <w:tabs>
          <w:tab w:val="left" w:pos="426"/>
        </w:tabs>
        <w:jc w:val="both"/>
        <w:rPr>
          <w:sz w:val="28"/>
          <w:szCs w:val="28"/>
        </w:rPr>
      </w:pPr>
      <w:r w:rsidRPr="00BF6946">
        <w:rPr>
          <w:iCs/>
          <w:sz w:val="28"/>
          <w:szCs w:val="28"/>
        </w:rPr>
        <w:t xml:space="preserve">Пальцев М.А., Мальков П.Г., Франк Г.А. </w:t>
      </w:r>
      <w:r w:rsidRPr="00BF6946">
        <w:rPr>
          <w:bCs/>
          <w:sz w:val="28"/>
          <w:szCs w:val="28"/>
        </w:rPr>
        <w:t xml:space="preserve">Стандартные технологические процедуры при морфологическом исследовании биопсийного и операционного материала: </w:t>
      </w:r>
      <w:r w:rsidRPr="00BF6946">
        <w:rPr>
          <w:sz w:val="28"/>
          <w:szCs w:val="28"/>
        </w:rPr>
        <w:t>Руководство //Архив патологии, 2018-114 с</w:t>
      </w:r>
    </w:p>
    <w:p w:rsidR="00BF6946" w:rsidRPr="00BF6946" w:rsidRDefault="00BF6946" w:rsidP="00BF6946">
      <w:pPr>
        <w:pStyle w:val="a3"/>
        <w:tabs>
          <w:tab w:val="left" w:pos="426"/>
        </w:tabs>
        <w:ind w:left="360"/>
        <w:jc w:val="both"/>
        <w:rPr>
          <w:sz w:val="28"/>
          <w:szCs w:val="28"/>
        </w:rPr>
      </w:pPr>
    </w:p>
    <w:p w:rsidR="00BF6946" w:rsidRPr="00BF6946" w:rsidRDefault="00BF6946" w:rsidP="00FF3767">
      <w:pPr>
        <w:pStyle w:val="a3"/>
        <w:numPr>
          <w:ilvl w:val="2"/>
          <w:numId w:val="23"/>
        </w:numPr>
        <w:ind w:left="1276" w:hanging="567"/>
        <w:contextualSpacing w:val="0"/>
        <w:rPr>
          <w:b/>
          <w:iCs/>
          <w:sz w:val="28"/>
          <w:szCs w:val="28"/>
        </w:rPr>
      </w:pPr>
      <w:r w:rsidRPr="00BF6946">
        <w:rPr>
          <w:b/>
          <w:iCs/>
          <w:sz w:val="28"/>
          <w:szCs w:val="28"/>
        </w:rPr>
        <w:t>Нормативные документы:</w:t>
      </w:r>
    </w:p>
    <w:p w:rsidR="00BF6946" w:rsidRPr="00BF6946" w:rsidRDefault="00BF6946" w:rsidP="00FF3767">
      <w:pPr>
        <w:pStyle w:val="a3"/>
        <w:numPr>
          <w:ilvl w:val="0"/>
          <w:numId w:val="24"/>
        </w:numPr>
        <w:ind w:left="426" w:hanging="426"/>
        <w:jc w:val="both"/>
        <w:rPr>
          <w:sz w:val="28"/>
          <w:szCs w:val="28"/>
        </w:rPr>
      </w:pPr>
      <w:r w:rsidRPr="00BF6946">
        <w:rPr>
          <w:sz w:val="28"/>
          <w:szCs w:val="28"/>
        </w:rPr>
        <w:t>Организация и проведение первичных противоэпидемических мероприятий в случаях выявления больного (трупа), подозрительного на заболевания инфекционными болезнями, вызывающими чрезвычайные ситуации в области санитарно- эпидемиологического благополучия населения/Методические указания Федерального центра гигиены и эпидемиологии Роспотребнадзора от 1 ноября 2009 г. № 3.4.2552-09</w:t>
      </w:r>
    </w:p>
    <w:p w:rsidR="00BF6946" w:rsidRPr="00BF6946" w:rsidRDefault="00BF6946" w:rsidP="00FF3767">
      <w:pPr>
        <w:pStyle w:val="a3"/>
        <w:numPr>
          <w:ilvl w:val="0"/>
          <w:numId w:val="24"/>
        </w:numPr>
        <w:ind w:left="426" w:hanging="426"/>
        <w:contextualSpacing w:val="0"/>
        <w:jc w:val="both"/>
        <w:rPr>
          <w:sz w:val="28"/>
          <w:szCs w:val="28"/>
        </w:rPr>
      </w:pPr>
      <w:r w:rsidRPr="00BF6946">
        <w:rPr>
          <w:sz w:val="28"/>
          <w:szCs w:val="28"/>
        </w:rPr>
        <w:t xml:space="preserve">О порядке проведения патолого-анатомических вскрытий / Приказ Министерства здравоохранения Российской Федерации от 6 июня 2013 г. №354н </w:t>
      </w:r>
    </w:p>
    <w:p w:rsidR="00BF6946" w:rsidRPr="00BF6946" w:rsidRDefault="00BF6946" w:rsidP="00FF3767">
      <w:pPr>
        <w:pStyle w:val="a3"/>
        <w:numPr>
          <w:ilvl w:val="0"/>
          <w:numId w:val="24"/>
        </w:numPr>
        <w:ind w:left="426" w:hanging="426"/>
        <w:contextualSpacing w:val="0"/>
        <w:jc w:val="both"/>
        <w:rPr>
          <w:sz w:val="28"/>
          <w:szCs w:val="28"/>
        </w:rPr>
      </w:pPr>
      <w:r w:rsidRPr="00BF6946">
        <w:rPr>
          <w:sz w:val="28"/>
          <w:szCs w:val="28"/>
        </w:rPr>
        <w:t xml:space="preserve">О правилах проведения патолого-анатомических исследований/ Приказ Министерства здравоохранения Российской Федерации от 24 марта 2016 г. №179н </w:t>
      </w:r>
    </w:p>
    <w:p w:rsidR="00BF6946" w:rsidRPr="00BF6946" w:rsidRDefault="00BF6946" w:rsidP="00FF3767">
      <w:pPr>
        <w:pStyle w:val="a3"/>
        <w:numPr>
          <w:ilvl w:val="0"/>
          <w:numId w:val="24"/>
        </w:numPr>
        <w:ind w:left="426" w:hanging="426"/>
        <w:contextualSpacing w:val="0"/>
        <w:jc w:val="both"/>
        <w:rPr>
          <w:sz w:val="28"/>
          <w:szCs w:val="28"/>
        </w:rPr>
      </w:pPr>
      <w:r w:rsidRPr="00BF6946">
        <w:rPr>
          <w:kern w:val="36"/>
          <w:sz w:val="28"/>
          <w:szCs w:val="28"/>
        </w:rPr>
        <w:t>Санитарно-эпидемиологические требования по профилактике инфекционных болезней/ СанПиН 3.3686-21;</w:t>
      </w:r>
    </w:p>
    <w:p w:rsidR="00BF6946" w:rsidRPr="00BF6946" w:rsidRDefault="00BF6946" w:rsidP="00FF3767">
      <w:pPr>
        <w:pStyle w:val="a3"/>
        <w:numPr>
          <w:ilvl w:val="0"/>
          <w:numId w:val="24"/>
        </w:numPr>
        <w:ind w:left="426" w:hanging="426"/>
        <w:contextualSpacing w:val="0"/>
        <w:jc w:val="both"/>
        <w:rPr>
          <w:sz w:val="28"/>
          <w:szCs w:val="28"/>
        </w:rPr>
      </w:pPr>
      <w:r w:rsidRPr="00BF6946">
        <w:rPr>
          <w:rFonts w:eastAsiaTheme="minorHAnsi"/>
          <w:bCs/>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r w:rsidRPr="00BF6946">
        <w:rPr>
          <w:sz w:val="28"/>
          <w:szCs w:val="28"/>
        </w:rPr>
        <w:t xml:space="preserve"> </w:t>
      </w:r>
      <w:r w:rsidRPr="00BF6946">
        <w:rPr>
          <w:rFonts w:eastAsiaTheme="minorHAnsi"/>
          <w:bCs/>
          <w:sz w:val="28"/>
          <w:szCs w:val="28"/>
        </w:rPr>
        <w:t>раздел 10 (утилизация отходов)</w:t>
      </w:r>
      <w:r w:rsidRPr="00BF6946">
        <w:rPr>
          <w:sz w:val="28"/>
          <w:szCs w:val="28"/>
        </w:rPr>
        <w:t>/</w:t>
      </w:r>
      <w:hyperlink r:id="rId7" w:history="1">
        <w:r w:rsidRPr="00BF6946">
          <w:rPr>
            <w:rStyle w:val="af7"/>
            <w:sz w:val="28"/>
            <w:szCs w:val="28"/>
          </w:rPr>
          <w:t>СанПиН 2.1.3684</w:t>
        </w:r>
      </w:hyperlink>
      <w:r w:rsidRPr="00BF6946">
        <w:rPr>
          <w:rStyle w:val="af7"/>
          <w:sz w:val="28"/>
          <w:szCs w:val="28"/>
        </w:rPr>
        <w:t>-21.</w:t>
      </w:r>
    </w:p>
    <w:p w:rsidR="00BF6946" w:rsidRPr="00BF6946" w:rsidRDefault="00BF6946" w:rsidP="00BF6946">
      <w:pPr>
        <w:pStyle w:val="a3"/>
        <w:contextualSpacing w:val="0"/>
        <w:rPr>
          <w:bCs/>
          <w:sz w:val="28"/>
          <w:szCs w:val="28"/>
        </w:rPr>
      </w:pPr>
    </w:p>
    <w:p w:rsidR="00BF6946" w:rsidRPr="00BF6946" w:rsidRDefault="00BF6946" w:rsidP="00FF3767">
      <w:pPr>
        <w:pStyle w:val="a3"/>
        <w:numPr>
          <w:ilvl w:val="2"/>
          <w:numId w:val="23"/>
        </w:numPr>
        <w:ind w:left="993" w:hanging="284"/>
        <w:contextualSpacing w:val="0"/>
        <w:rPr>
          <w:bCs/>
          <w:sz w:val="28"/>
          <w:szCs w:val="28"/>
        </w:rPr>
      </w:pPr>
      <w:r w:rsidRPr="00BF6946">
        <w:rPr>
          <w:b/>
          <w:bCs/>
          <w:sz w:val="28"/>
          <w:szCs w:val="28"/>
        </w:rPr>
        <w:t>Интернет-ресурсы:</w:t>
      </w:r>
    </w:p>
    <w:p w:rsidR="00BF6946" w:rsidRPr="00BF6946" w:rsidRDefault="000E3403" w:rsidP="00FF3767">
      <w:pPr>
        <w:numPr>
          <w:ilvl w:val="0"/>
          <w:numId w:val="22"/>
        </w:numPr>
        <w:tabs>
          <w:tab w:val="clear" w:pos="720"/>
        </w:tabs>
        <w:ind w:left="284" w:hanging="284"/>
        <w:jc w:val="both"/>
        <w:rPr>
          <w:sz w:val="28"/>
          <w:szCs w:val="28"/>
        </w:rPr>
      </w:pPr>
      <w:hyperlink r:id="rId8" w:history="1">
        <w:r w:rsidR="00BF6946" w:rsidRPr="00BF6946">
          <w:rPr>
            <w:rStyle w:val="a8"/>
            <w:sz w:val="28"/>
            <w:szCs w:val="28"/>
          </w:rPr>
          <w:t>http://www.histol.chuvashia.com/general/main-ru.htm</w:t>
        </w:r>
      </w:hyperlink>
      <w:r w:rsidR="00BF6946" w:rsidRPr="00BF6946">
        <w:rPr>
          <w:sz w:val="28"/>
          <w:szCs w:val="28"/>
        </w:rPr>
        <w:t xml:space="preserve"> А.Г.Гунин,  Гистология в таблицах и схемах, атлас микрофотографий </w:t>
      </w:r>
    </w:p>
    <w:p w:rsidR="00BF6946" w:rsidRPr="00BF6946" w:rsidRDefault="000E3403" w:rsidP="00FF3767">
      <w:pPr>
        <w:pStyle w:val="a3"/>
        <w:numPr>
          <w:ilvl w:val="0"/>
          <w:numId w:val="22"/>
        </w:numPr>
        <w:ind w:left="284" w:hanging="284"/>
        <w:jc w:val="both"/>
        <w:rPr>
          <w:rStyle w:val="a8"/>
          <w:sz w:val="28"/>
          <w:szCs w:val="28"/>
        </w:rPr>
      </w:pPr>
      <w:hyperlink r:id="rId9" w:anchor="1" w:history="1">
        <w:r w:rsidR="00BF6946" w:rsidRPr="00BF6946">
          <w:rPr>
            <w:rStyle w:val="a8"/>
            <w:sz w:val="28"/>
            <w:szCs w:val="28"/>
          </w:rPr>
          <w:t>https://e.lanbook.com/reader/book/138697/#1</w:t>
        </w:r>
      </w:hyperlink>
      <w:r w:rsidR="00BF6946" w:rsidRPr="00BF6946">
        <w:rPr>
          <w:sz w:val="28"/>
          <w:szCs w:val="28"/>
        </w:rPr>
        <w:t xml:space="preserve"> Атлас микропрепаратов: учебное пособие /А.В.Герасимов и др.; под редакцией С.В.Логинова- Томск: Издательство СибГМУ, 2018.- 88 с.(электронно- библиотечная система «Лань»)</w:t>
      </w:r>
    </w:p>
    <w:p w:rsidR="00BF6946" w:rsidRPr="00BF6946" w:rsidRDefault="000E3403" w:rsidP="00FF3767">
      <w:pPr>
        <w:pStyle w:val="a3"/>
        <w:numPr>
          <w:ilvl w:val="0"/>
          <w:numId w:val="22"/>
        </w:numPr>
        <w:ind w:left="284" w:hanging="284"/>
        <w:jc w:val="both"/>
        <w:rPr>
          <w:sz w:val="28"/>
          <w:szCs w:val="28"/>
        </w:rPr>
      </w:pPr>
      <w:hyperlink r:id="rId10" w:history="1">
        <w:r w:rsidR="00BF6946" w:rsidRPr="00BF6946">
          <w:rPr>
            <w:rStyle w:val="a8"/>
            <w:sz w:val="28"/>
            <w:szCs w:val="28"/>
          </w:rPr>
          <w:t>https://e.lanbook.com/book/142235?category=21914</w:t>
        </w:r>
      </w:hyperlink>
      <w:r w:rsidR="00BF6946" w:rsidRPr="00BF6946">
        <w:rPr>
          <w:sz w:val="28"/>
          <w:szCs w:val="28"/>
        </w:rPr>
        <w:t xml:space="preserve"> Гистология органов сердечно- сосудистой системы, кроветворения и иммунопоэза: учебное пособие/Ю.Г. Васильев и др.- Ижевск: ИГМА, 2019.- 72 с. (электронно- библиотечная система «Лань»)</w:t>
      </w:r>
    </w:p>
    <w:p w:rsidR="00BF6946" w:rsidRPr="00BF6946" w:rsidRDefault="000E3403" w:rsidP="00FF3767">
      <w:pPr>
        <w:pStyle w:val="a3"/>
        <w:numPr>
          <w:ilvl w:val="0"/>
          <w:numId w:val="22"/>
        </w:numPr>
        <w:ind w:left="284" w:hanging="284"/>
        <w:jc w:val="both"/>
        <w:rPr>
          <w:sz w:val="28"/>
          <w:szCs w:val="28"/>
        </w:rPr>
      </w:pPr>
      <w:hyperlink r:id="rId11" w:anchor="2" w:history="1">
        <w:r w:rsidR="00BF6946" w:rsidRPr="00BF6946">
          <w:rPr>
            <w:rStyle w:val="a8"/>
            <w:sz w:val="28"/>
            <w:szCs w:val="28"/>
          </w:rPr>
          <w:t>https://e.lanbook.com/reader/book/134646/#2</w:t>
        </w:r>
      </w:hyperlink>
      <w:r w:rsidR="00BF6946" w:rsidRPr="00BF6946">
        <w:rPr>
          <w:sz w:val="28"/>
          <w:szCs w:val="28"/>
        </w:rPr>
        <w:t xml:space="preserve"> Гистология регуляторно- интегративных систем: учебное пособие/Ю.Г. Васильев и др.- Ижевск: ИГМА, 2018.- 126 с. (электронно- библиотечная система «Лань»)</w:t>
      </w:r>
    </w:p>
    <w:p w:rsidR="00BF6946" w:rsidRPr="00BF6946" w:rsidRDefault="000E3403" w:rsidP="00FF3767">
      <w:pPr>
        <w:pStyle w:val="a3"/>
        <w:numPr>
          <w:ilvl w:val="0"/>
          <w:numId w:val="22"/>
        </w:numPr>
        <w:shd w:val="clear" w:color="auto" w:fill="FFFFFF"/>
        <w:ind w:left="284" w:hanging="284"/>
        <w:jc w:val="both"/>
        <w:outlineLvl w:val="0"/>
        <w:rPr>
          <w:kern w:val="36"/>
          <w:sz w:val="28"/>
          <w:szCs w:val="28"/>
        </w:rPr>
      </w:pPr>
      <w:hyperlink r:id="rId12" w:history="1">
        <w:r w:rsidR="00BF6946" w:rsidRPr="00BF6946">
          <w:rPr>
            <w:rStyle w:val="a8"/>
            <w:kern w:val="36"/>
            <w:sz w:val="28"/>
            <w:szCs w:val="28"/>
          </w:rPr>
          <w:t>https://e.lanbook.com/book/158390?category=21914</w:t>
        </w:r>
      </w:hyperlink>
      <w:r w:rsidR="00BF6946" w:rsidRPr="00BF6946">
        <w:rPr>
          <w:kern w:val="36"/>
          <w:sz w:val="28"/>
          <w:szCs w:val="28"/>
        </w:rPr>
        <w:t xml:space="preserve"> Руководство по микротехнике и гистохимии: учебно-методическое пособие/ </w:t>
      </w:r>
      <w:r w:rsidR="00BF6946" w:rsidRPr="00BF6946">
        <w:rPr>
          <w:sz w:val="28"/>
          <w:szCs w:val="28"/>
          <w:shd w:val="clear" w:color="auto" w:fill="FFFFFF"/>
        </w:rPr>
        <w:t xml:space="preserve">И.К.Газимагомедова- Махачкала: </w:t>
      </w:r>
      <w:r w:rsidR="00BF6946" w:rsidRPr="00BF6946">
        <w:rPr>
          <w:sz w:val="28"/>
          <w:szCs w:val="28"/>
        </w:rPr>
        <w:t>Издательство</w:t>
      </w:r>
      <w:r w:rsidR="00BF6946" w:rsidRPr="00BF6946">
        <w:rPr>
          <w:sz w:val="28"/>
          <w:szCs w:val="28"/>
          <w:shd w:val="clear" w:color="auto" w:fill="FFFFFF"/>
        </w:rPr>
        <w:t xml:space="preserve"> ДГУ, 2019.- 44 с.</w:t>
      </w:r>
      <w:r w:rsidR="00BF6946" w:rsidRPr="00BF6946">
        <w:rPr>
          <w:sz w:val="28"/>
          <w:szCs w:val="28"/>
        </w:rPr>
        <w:t xml:space="preserve"> (электронно- библиотечная система «Лань»)</w:t>
      </w:r>
    </w:p>
    <w:p w:rsidR="00BF6946" w:rsidRPr="00BF6946" w:rsidRDefault="000E3403" w:rsidP="00FF3767">
      <w:pPr>
        <w:pStyle w:val="a3"/>
        <w:numPr>
          <w:ilvl w:val="0"/>
          <w:numId w:val="22"/>
        </w:numPr>
        <w:shd w:val="clear" w:color="auto" w:fill="FFFFFF"/>
        <w:ind w:left="284" w:hanging="284"/>
        <w:jc w:val="both"/>
        <w:outlineLvl w:val="0"/>
        <w:rPr>
          <w:kern w:val="36"/>
          <w:sz w:val="28"/>
          <w:szCs w:val="28"/>
        </w:rPr>
      </w:pPr>
      <w:hyperlink r:id="rId13" w:anchor="2" w:history="1">
        <w:r w:rsidR="00BF6946" w:rsidRPr="00BF6946">
          <w:rPr>
            <w:rStyle w:val="a8"/>
            <w:sz w:val="28"/>
            <w:szCs w:val="28"/>
          </w:rPr>
          <w:t>https://e.lanbook.com/reader/book/145030/#2</w:t>
        </w:r>
      </w:hyperlink>
      <w:r w:rsidR="00BF6946" w:rsidRPr="00BF6946">
        <w:rPr>
          <w:sz w:val="28"/>
          <w:szCs w:val="28"/>
        </w:rPr>
        <w:t xml:space="preserve">  </w:t>
      </w:r>
      <w:r w:rsidR="00BF6946" w:rsidRPr="00BF6946">
        <w:rPr>
          <w:kern w:val="36"/>
          <w:sz w:val="28"/>
          <w:szCs w:val="28"/>
        </w:rPr>
        <w:t xml:space="preserve">Словарь по гистологии, эмбрионологии, цитологии/ </w:t>
      </w:r>
      <w:r w:rsidR="00BF6946" w:rsidRPr="00BF6946">
        <w:rPr>
          <w:sz w:val="28"/>
          <w:szCs w:val="28"/>
          <w:shd w:val="clear" w:color="auto" w:fill="FFFFFF"/>
        </w:rPr>
        <w:t xml:space="preserve">Г.В.Правоторов, Ю.И.Склянов- Новосибирск: </w:t>
      </w:r>
      <w:r w:rsidR="00BF6946" w:rsidRPr="00BF6946">
        <w:rPr>
          <w:sz w:val="28"/>
          <w:szCs w:val="28"/>
        </w:rPr>
        <w:t>ИПЦ</w:t>
      </w:r>
      <w:r w:rsidR="00BF6946" w:rsidRPr="00BF6946">
        <w:rPr>
          <w:sz w:val="28"/>
          <w:szCs w:val="28"/>
          <w:shd w:val="clear" w:color="auto" w:fill="FFFFFF"/>
        </w:rPr>
        <w:t>, 2018.- 150 с.</w:t>
      </w:r>
      <w:r w:rsidR="00BF6946" w:rsidRPr="00BF6946">
        <w:rPr>
          <w:sz w:val="28"/>
          <w:szCs w:val="28"/>
        </w:rPr>
        <w:t xml:space="preserve"> (электронно- библиотечная система «Лань»)</w:t>
      </w:r>
    </w:p>
    <w:p w:rsidR="00BF6946" w:rsidRPr="00BF6946" w:rsidRDefault="000E3403" w:rsidP="00FF3767">
      <w:pPr>
        <w:pStyle w:val="a3"/>
        <w:numPr>
          <w:ilvl w:val="0"/>
          <w:numId w:val="22"/>
        </w:numPr>
        <w:shd w:val="clear" w:color="auto" w:fill="FFFFFF"/>
        <w:ind w:left="284" w:hanging="284"/>
        <w:jc w:val="both"/>
        <w:rPr>
          <w:sz w:val="28"/>
          <w:szCs w:val="28"/>
        </w:rPr>
      </w:pPr>
      <w:hyperlink r:id="rId14" w:anchor="1" w:history="1">
        <w:r w:rsidR="00BF6946" w:rsidRPr="00BF6946">
          <w:rPr>
            <w:rStyle w:val="a8"/>
            <w:sz w:val="28"/>
            <w:szCs w:val="28"/>
          </w:rPr>
          <w:t>https://e.lanbook.com/reader/book/105915/#1</w:t>
        </w:r>
      </w:hyperlink>
      <w:r w:rsidR="00BF6946" w:rsidRPr="00BF6946">
        <w:rPr>
          <w:sz w:val="28"/>
          <w:szCs w:val="28"/>
        </w:rPr>
        <w:t xml:space="preserve"> </w:t>
      </w:r>
      <w:hyperlink r:id="rId15" w:history="1">
        <w:r w:rsidR="00BF6946" w:rsidRPr="00BF6946">
          <w:rPr>
            <w:rStyle w:val="a8"/>
            <w:sz w:val="28"/>
            <w:szCs w:val="28"/>
          </w:rPr>
          <w:t>Общий курс гистологии: учебное пособие</w:t>
        </w:r>
      </w:hyperlink>
      <w:r w:rsidR="00BF6946" w:rsidRPr="00BF6946">
        <w:rPr>
          <w:sz w:val="28"/>
          <w:szCs w:val="28"/>
        </w:rPr>
        <w:t xml:space="preserve">/ Е.Ю. </w:t>
      </w:r>
      <w:hyperlink r:id="rId16" w:history="1">
        <w:r w:rsidR="00BF6946" w:rsidRPr="00BF6946">
          <w:rPr>
            <w:rStyle w:val="a8"/>
            <w:color w:val="111111"/>
            <w:sz w:val="28"/>
            <w:szCs w:val="28"/>
          </w:rPr>
          <w:t xml:space="preserve">Варакута </w:t>
        </w:r>
      </w:hyperlink>
      <w:r w:rsidR="00BF6946" w:rsidRPr="00BF6946">
        <w:rPr>
          <w:sz w:val="28"/>
          <w:szCs w:val="28"/>
        </w:rPr>
        <w:t xml:space="preserve"> и др.- Томск: Издательство СибГМУ, 2017.- 213 с. (электронно- библиотечная система «Лань»)</w:t>
      </w:r>
    </w:p>
    <w:p w:rsidR="00BF6946" w:rsidRPr="00BF6946" w:rsidRDefault="000E3403" w:rsidP="00FF3767">
      <w:pPr>
        <w:pStyle w:val="a3"/>
        <w:numPr>
          <w:ilvl w:val="0"/>
          <w:numId w:val="22"/>
        </w:numPr>
        <w:ind w:left="284" w:hanging="284"/>
        <w:jc w:val="both"/>
        <w:rPr>
          <w:sz w:val="28"/>
          <w:szCs w:val="28"/>
        </w:rPr>
      </w:pPr>
      <w:hyperlink r:id="rId17" w:anchor="2" w:history="1">
        <w:r w:rsidR="00BF6946" w:rsidRPr="00BF6946">
          <w:rPr>
            <w:rStyle w:val="a8"/>
            <w:sz w:val="28"/>
            <w:szCs w:val="28"/>
          </w:rPr>
          <w:t>https://e.lanbook.com/reader/book/142221/#2</w:t>
        </w:r>
      </w:hyperlink>
      <w:r w:rsidR="00BF6946" w:rsidRPr="00BF6946">
        <w:rPr>
          <w:sz w:val="28"/>
          <w:szCs w:val="28"/>
        </w:rPr>
        <w:t xml:space="preserve"> Возрастная гистология: учебное пособие/Г.В.Шумихина и др.- Ижевск: ИГМА, 2017.- 80 с. (электронно- библиотечная система «Лань»)</w:t>
      </w:r>
    </w:p>
    <w:p w:rsidR="00F74884" w:rsidRPr="00BF6946" w:rsidRDefault="000E3403" w:rsidP="00FF3767">
      <w:pPr>
        <w:pStyle w:val="a3"/>
        <w:numPr>
          <w:ilvl w:val="0"/>
          <w:numId w:val="22"/>
        </w:numPr>
        <w:ind w:left="284" w:hanging="284"/>
        <w:jc w:val="both"/>
        <w:rPr>
          <w:sz w:val="28"/>
          <w:szCs w:val="28"/>
        </w:rPr>
      </w:pPr>
      <w:hyperlink r:id="rId18" w:anchor="1" w:history="1">
        <w:r w:rsidR="00BF6946" w:rsidRPr="00BF6946">
          <w:rPr>
            <w:rStyle w:val="a8"/>
            <w:sz w:val="28"/>
            <w:szCs w:val="28"/>
          </w:rPr>
          <w:t>https://e.lanbook.com/reader/book/154809/#1</w:t>
        </w:r>
      </w:hyperlink>
      <w:r w:rsidR="00BF6946" w:rsidRPr="00BF6946">
        <w:rPr>
          <w:sz w:val="28"/>
          <w:szCs w:val="28"/>
        </w:rPr>
        <w:t xml:space="preserve"> Машкина О.С. Основы медицинской цитологии. Учебно-методическое пособие для вузов. Воронеж, 2017.- 115 с</w:t>
      </w:r>
      <w:bookmarkEnd w:id="10"/>
      <w:bookmarkEnd w:id="11"/>
    </w:p>
    <w:p w:rsidR="00BF6946" w:rsidRPr="00BF6946" w:rsidRDefault="00BF6946" w:rsidP="00AF561B">
      <w:pPr>
        <w:jc w:val="center"/>
        <w:rPr>
          <w:b/>
          <w:sz w:val="28"/>
          <w:szCs w:val="28"/>
        </w:rPr>
      </w:pPr>
    </w:p>
    <w:p w:rsidR="009F0F2B" w:rsidRDefault="00F7636B" w:rsidP="00AF561B">
      <w:pPr>
        <w:jc w:val="center"/>
        <w:rPr>
          <w:b/>
          <w:sz w:val="28"/>
          <w:szCs w:val="28"/>
        </w:rPr>
      </w:pPr>
      <w:r w:rsidRPr="00BF6946">
        <w:rPr>
          <w:b/>
          <w:sz w:val="28"/>
          <w:szCs w:val="28"/>
        </w:rPr>
        <w:t xml:space="preserve">4. КОНТРОЛЬ И ОЦЕНКА РЕЗУЛЬТАТОВ ОСВОЕНИЯ </w:t>
      </w:r>
    </w:p>
    <w:p w:rsidR="00F7636B" w:rsidRPr="00BF6946" w:rsidRDefault="00906EAE" w:rsidP="00AF561B">
      <w:pPr>
        <w:jc w:val="center"/>
        <w:rPr>
          <w:b/>
          <w:sz w:val="28"/>
          <w:szCs w:val="28"/>
        </w:rPr>
      </w:pPr>
      <w:r w:rsidRPr="00BF6946">
        <w:rPr>
          <w:b/>
          <w:sz w:val="28"/>
          <w:szCs w:val="28"/>
        </w:rPr>
        <w:t>ПРОИЗВОДСТВЕННОЙ</w:t>
      </w:r>
      <w:r w:rsidR="00BE36C8" w:rsidRPr="00BF6946">
        <w:rPr>
          <w:b/>
          <w:sz w:val="28"/>
          <w:szCs w:val="28"/>
        </w:rPr>
        <w:t xml:space="preserve"> ПРАКТИКИ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8"/>
        <w:gridCol w:w="3631"/>
        <w:gridCol w:w="2942"/>
      </w:tblGrid>
      <w:tr w:rsidR="00F7636B" w:rsidRPr="00BF6946" w:rsidTr="009F0F2B">
        <w:trPr>
          <w:trHeight w:val="1098"/>
        </w:trPr>
        <w:tc>
          <w:tcPr>
            <w:tcW w:w="1566" w:type="pct"/>
            <w:vAlign w:val="center"/>
          </w:tcPr>
          <w:p w:rsidR="00F7636B" w:rsidRPr="00BF6946" w:rsidRDefault="00F7636B" w:rsidP="00F74884">
            <w:pPr>
              <w:suppressAutoHyphens/>
              <w:jc w:val="center"/>
              <w:rPr>
                <w:b/>
                <w:color w:val="C00000"/>
                <w:sz w:val="28"/>
                <w:szCs w:val="28"/>
              </w:rPr>
            </w:pPr>
            <w:r w:rsidRPr="00BF6946">
              <w:rPr>
                <w:b/>
                <w:sz w:val="28"/>
                <w:szCs w:val="28"/>
              </w:rPr>
              <w:t>Код и наименование профессиональных и общих компетенций</w:t>
            </w:r>
            <w:r w:rsidR="00F74884" w:rsidRPr="00BF6946">
              <w:rPr>
                <w:b/>
                <w:sz w:val="28"/>
                <w:szCs w:val="28"/>
              </w:rPr>
              <w:t xml:space="preserve">, личностных </w:t>
            </w:r>
            <w:r w:rsidR="002D2FCC" w:rsidRPr="00BF6946">
              <w:rPr>
                <w:b/>
                <w:sz w:val="28"/>
                <w:szCs w:val="28"/>
              </w:rPr>
              <w:t>результатов,</w:t>
            </w:r>
            <w:r w:rsidRPr="00BF6946">
              <w:rPr>
                <w:b/>
                <w:sz w:val="28"/>
                <w:szCs w:val="28"/>
              </w:rPr>
              <w:t xml:space="preserve"> формируемых в рамках </w:t>
            </w:r>
            <w:r w:rsidR="002D2FCC" w:rsidRPr="00BF6946">
              <w:rPr>
                <w:b/>
                <w:sz w:val="28"/>
                <w:szCs w:val="28"/>
              </w:rPr>
              <w:t xml:space="preserve">программы </w:t>
            </w:r>
            <w:r w:rsidR="00906EAE" w:rsidRPr="00BF6946">
              <w:rPr>
                <w:b/>
                <w:sz w:val="28"/>
                <w:szCs w:val="28"/>
              </w:rPr>
              <w:t>производственной</w:t>
            </w:r>
            <w:r w:rsidR="002D2FCC" w:rsidRPr="00BF6946">
              <w:rPr>
                <w:b/>
                <w:sz w:val="28"/>
                <w:szCs w:val="28"/>
              </w:rPr>
              <w:t xml:space="preserve"> практики</w:t>
            </w:r>
          </w:p>
        </w:tc>
        <w:tc>
          <w:tcPr>
            <w:tcW w:w="1897" w:type="pct"/>
            <w:vAlign w:val="center"/>
          </w:tcPr>
          <w:p w:rsidR="00F7636B" w:rsidRPr="00BF6946" w:rsidRDefault="00F7636B" w:rsidP="00F74884">
            <w:pPr>
              <w:suppressAutoHyphens/>
              <w:jc w:val="center"/>
              <w:rPr>
                <w:b/>
                <w:sz w:val="28"/>
                <w:szCs w:val="28"/>
              </w:rPr>
            </w:pPr>
            <w:r w:rsidRPr="00BF6946">
              <w:rPr>
                <w:b/>
                <w:sz w:val="28"/>
                <w:szCs w:val="28"/>
              </w:rPr>
              <w:t>Критерии оценки</w:t>
            </w:r>
          </w:p>
        </w:tc>
        <w:tc>
          <w:tcPr>
            <w:tcW w:w="1537" w:type="pct"/>
            <w:vAlign w:val="center"/>
          </w:tcPr>
          <w:p w:rsidR="00F7636B" w:rsidRPr="00BF6946" w:rsidRDefault="00F7636B" w:rsidP="00F74884">
            <w:pPr>
              <w:suppressAutoHyphens/>
              <w:jc w:val="center"/>
              <w:rPr>
                <w:b/>
                <w:sz w:val="28"/>
                <w:szCs w:val="28"/>
              </w:rPr>
            </w:pPr>
            <w:r w:rsidRPr="00BF6946">
              <w:rPr>
                <w:b/>
                <w:sz w:val="28"/>
                <w:szCs w:val="28"/>
              </w:rPr>
              <w:t>Методы оценки</w:t>
            </w:r>
          </w:p>
        </w:tc>
      </w:tr>
      <w:tr w:rsidR="003C0650" w:rsidRPr="00BF6946" w:rsidTr="009F0F2B">
        <w:trPr>
          <w:trHeight w:val="280"/>
        </w:trPr>
        <w:tc>
          <w:tcPr>
            <w:tcW w:w="1566" w:type="pct"/>
          </w:tcPr>
          <w:p w:rsidR="003C0650" w:rsidRPr="00BF6946" w:rsidRDefault="003C0650" w:rsidP="00F74884">
            <w:pPr>
              <w:jc w:val="both"/>
              <w:rPr>
                <w:b/>
                <w:sz w:val="28"/>
                <w:szCs w:val="28"/>
              </w:rPr>
            </w:pPr>
            <w:r w:rsidRPr="00BF6946">
              <w:rPr>
                <w:b/>
                <w:sz w:val="28"/>
                <w:szCs w:val="28"/>
              </w:rPr>
              <w:t xml:space="preserve">ПК 4.1 </w:t>
            </w:r>
            <w:r w:rsidRPr="00BF6946">
              <w:rPr>
                <w:sz w:val="28"/>
                <w:szCs w:val="28"/>
              </w:rPr>
              <w:t xml:space="preserve"> Выполнять процедуры преаналитического (лабораторного) этапа морфологических исследований первой и второй категории сложности</w:t>
            </w:r>
          </w:p>
        </w:tc>
        <w:tc>
          <w:tcPr>
            <w:tcW w:w="1897" w:type="pct"/>
          </w:tcPr>
          <w:p w:rsidR="003C0650" w:rsidRPr="00BF6946" w:rsidRDefault="003C0650" w:rsidP="00F74884">
            <w:pPr>
              <w:autoSpaceDE w:val="0"/>
              <w:autoSpaceDN w:val="0"/>
              <w:adjustRightInd w:val="0"/>
              <w:jc w:val="both"/>
              <w:rPr>
                <w:rFonts w:eastAsiaTheme="minorHAnsi"/>
                <w:sz w:val="28"/>
                <w:szCs w:val="28"/>
                <w:lang w:eastAsia="en-US"/>
              </w:rPr>
            </w:pPr>
            <w:r w:rsidRPr="00BF6946">
              <w:rPr>
                <w:rFonts w:eastAsiaTheme="minorHAnsi"/>
                <w:sz w:val="28"/>
                <w:szCs w:val="28"/>
                <w:lang w:eastAsia="en-US"/>
              </w:rPr>
              <w:t>Соблюдение алгоритма подготовки рабочего места с учетом соблюдения санитарно- гигиенических требований при работе в патоморфологической</w:t>
            </w:r>
          </w:p>
          <w:p w:rsidR="003C0650" w:rsidRPr="00BF6946" w:rsidRDefault="003C0650" w:rsidP="00F74884">
            <w:pPr>
              <w:ind w:left="7"/>
              <w:jc w:val="both"/>
              <w:rPr>
                <w:sz w:val="28"/>
                <w:szCs w:val="28"/>
              </w:rPr>
            </w:pPr>
            <w:r w:rsidRPr="00BF6946">
              <w:rPr>
                <w:rFonts w:eastAsiaTheme="minorHAnsi"/>
                <w:sz w:val="28"/>
                <w:szCs w:val="28"/>
                <w:lang w:eastAsia="en-US"/>
              </w:rPr>
              <w:t>лаборатории</w:t>
            </w:r>
          </w:p>
        </w:tc>
        <w:tc>
          <w:tcPr>
            <w:tcW w:w="1537" w:type="pct"/>
            <w:vMerge w:val="restart"/>
          </w:tcPr>
          <w:p w:rsidR="003C0650" w:rsidRPr="006D6CF6" w:rsidRDefault="003C0650" w:rsidP="00FF3767">
            <w:pPr>
              <w:pStyle w:val="a3"/>
              <w:numPr>
                <w:ilvl w:val="0"/>
                <w:numId w:val="17"/>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оценка результатов выполнения</w:t>
            </w:r>
            <w:r w:rsidR="006D6CF6">
              <w:rPr>
                <w:rFonts w:eastAsiaTheme="minorHAnsi"/>
                <w:sz w:val="28"/>
                <w:szCs w:val="28"/>
                <w:lang w:eastAsia="en-US"/>
              </w:rPr>
              <w:t xml:space="preserve"> </w:t>
            </w:r>
            <w:r w:rsidRPr="006D6CF6">
              <w:rPr>
                <w:rFonts w:eastAsiaTheme="minorHAnsi"/>
                <w:sz w:val="28"/>
                <w:szCs w:val="28"/>
                <w:lang w:eastAsia="en-US"/>
              </w:rPr>
              <w:t>практической работы;</w:t>
            </w:r>
          </w:p>
          <w:p w:rsidR="003C0650" w:rsidRPr="009F0F2B" w:rsidRDefault="003C0650" w:rsidP="00FF3767">
            <w:pPr>
              <w:pStyle w:val="a3"/>
              <w:numPr>
                <w:ilvl w:val="0"/>
                <w:numId w:val="17"/>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экспертная оценка освоения профессиональных компетенций</w:t>
            </w:r>
            <w:r w:rsidR="009F0F2B">
              <w:rPr>
                <w:rFonts w:eastAsiaTheme="minorHAnsi"/>
                <w:sz w:val="28"/>
                <w:szCs w:val="28"/>
                <w:lang w:eastAsia="en-US"/>
              </w:rPr>
              <w:t xml:space="preserve"> </w:t>
            </w:r>
            <w:r w:rsidRPr="009F0F2B">
              <w:rPr>
                <w:rFonts w:eastAsiaTheme="minorHAnsi"/>
                <w:sz w:val="28"/>
                <w:szCs w:val="28"/>
                <w:lang w:eastAsia="en-US"/>
              </w:rPr>
              <w:t>в ходе проведения производственной практики;</w:t>
            </w:r>
          </w:p>
          <w:p w:rsidR="003C0650" w:rsidRPr="009F0F2B" w:rsidRDefault="003C0650" w:rsidP="00FF3767">
            <w:pPr>
              <w:pStyle w:val="a3"/>
              <w:numPr>
                <w:ilvl w:val="0"/>
                <w:numId w:val="17"/>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итоговый контроль результатов</w:t>
            </w:r>
            <w:r w:rsidR="009F0F2B">
              <w:rPr>
                <w:rFonts w:eastAsiaTheme="minorHAnsi"/>
                <w:sz w:val="28"/>
                <w:szCs w:val="28"/>
                <w:lang w:eastAsia="en-US"/>
              </w:rPr>
              <w:t xml:space="preserve"> </w:t>
            </w:r>
            <w:r w:rsidRPr="009F0F2B">
              <w:rPr>
                <w:rFonts w:eastAsiaTheme="minorHAnsi"/>
                <w:sz w:val="28"/>
                <w:szCs w:val="28"/>
                <w:lang w:eastAsia="en-US"/>
              </w:rPr>
              <w:t>зачета по производствен</w:t>
            </w:r>
            <w:r w:rsidRPr="009F0F2B">
              <w:rPr>
                <w:rFonts w:eastAsiaTheme="minorHAnsi"/>
                <w:sz w:val="28"/>
                <w:szCs w:val="28"/>
                <w:lang w:eastAsia="en-US"/>
              </w:rPr>
              <w:lastRenderedPageBreak/>
              <w:t>ной</w:t>
            </w:r>
            <w:r w:rsidR="009F0F2B">
              <w:rPr>
                <w:rFonts w:eastAsiaTheme="minorHAnsi"/>
                <w:sz w:val="28"/>
                <w:szCs w:val="28"/>
                <w:lang w:eastAsia="en-US"/>
              </w:rPr>
              <w:t xml:space="preserve"> </w:t>
            </w:r>
            <w:r w:rsidRPr="009F0F2B">
              <w:rPr>
                <w:rFonts w:eastAsiaTheme="minorHAnsi"/>
                <w:sz w:val="28"/>
                <w:szCs w:val="28"/>
                <w:lang w:eastAsia="en-US"/>
              </w:rPr>
              <w:t>практике, промежуточной</w:t>
            </w:r>
            <w:r w:rsidR="009F0F2B">
              <w:rPr>
                <w:rFonts w:eastAsiaTheme="minorHAnsi"/>
                <w:sz w:val="28"/>
                <w:szCs w:val="28"/>
                <w:lang w:eastAsia="en-US"/>
              </w:rPr>
              <w:t xml:space="preserve"> </w:t>
            </w:r>
            <w:r w:rsidRPr="009F0F2B">
              <w:rPr>
                <w:rFonts w:eastAsiaTheme="minorHAnsi"/>
                <w:sz w:val="28"/>
                <w:szCs w:val="28"/>
                <w:lang w:eastAsia="en-US"/>
              </w:rPr>
              <w:t>аттестации в форме</w:t>
            </w:r>
            <w:r w:rsidR="009F0F2B">
              <w:rPr>
                <w:rFonts w:eastAsiaTheme="minorHAnsi"/>
                <w:sz w:val="28"/>
                <w:szCs w:val="28"/>
                <w:lang w:eastAsia="en-US"/>
              </w:rPr>
              <w:t xml:space="preserve"> </w:t>
            </w:r>
            <w:r w:rsidRPr="009F0F2B">
              <w:rPr>
                <w:rFonts w:eastAsiaTheme="minorHAnsi"/>
                <w:sz w:val="28"/>
                <w:szCs w:val="28"/>
                <w:lang w:eastAsia="en-US"/>
              </w:rPr>
              <w:t>квалификационного экзамена;</w:t>
            </w:r>
          </w:p>
          <w:p w:rsidR="00F74884" w:rsidRPr="009F0F2B" w:rsidRDefault="003C0650" w:rsidP="00FF3767">
            <w:pPr>
              <w:pStyle w:val="a3"/>
              <w:numPr>
                <w:ilvl w:val="0"/>
                <w:numId w:val="17"/>
              </w:numPr>
              <w:autoSpaceDE w:val="0"/>
              <w:autoSpaceDN w:val="0"/>
              <w:adjustRightInd w:val="0"/>
              <w:ind w:left="215" w:hanging="211"/>
              <w:jc w:val="both"/>
              <w:rPr>
                <w:rFonts w:eastAsiaTheme="minorHAnsi"/>
                <w:sz w:val="28"/>
                <w:szCs w:val="28"/>
                <w:lang w:eastAsia="en-US"/>
              </w:rPr>
            </w:pPr>
            <w:r w:rsidRPr="00BF6946">
              <w:rPr>
                <w:rFonts w:eastAsiaTheme="minorHAnsi"/>
                <w:sz w:val="28"/>
                <w:szCs w:val="28"/>
                <w:lang w:eastAsia="en-US"/>
              </w:rPr>
              <w:t>характеристики работодателей</w:t>
            </w:r>
            <w:r w:rsidR="009F0F2B">
              <w:rPr>
                <w:rFonts w:eastAsiaTheme="minorHAnsi"/>
                <w:sz w:val="28"/>
                <w:szCs w:val="28"/>
                <w:lang w:eastAsia="en-US"/>
              </w:rPr>
              <w:t xml:space="preserve"> </w:t>
            </w:r>
            <w:r w:rsidRPr="009F0F2B">
              <w:rPr>
                <w:rFonts w:eastAsiaTheme="minorHAnsi"/>
                <w:sz w:val="28"/>
                <w:szCs w:val="28"/>
                <w:lang w:eastAsia="en-US"/>
              </w:rPr>
              <w:t>по итогам производственной</w:t>
            </w:r>
            <w:r w:rsidR="009F0F2B">
              <w:rPr>
                <w:rFonts w:eastAsiaTheme="minorHAnsi"/>
                <w:sz w:val="28"/>
                <w:szCs w:val="28"/>
                <w:lang w:eastAsia="en-US"/>
              </w:rPr>
              <w:t xml:space="preserve"> </w:t>
            </w:r>
            <w:r w:rsidRPr="009F0F2B">
              <w:rPr>
                <w:rFonts w:eastAsiaTheme="minorHAnsi"/>
                <w:sz w:val="28"/>
                <w:szCs w:val="28"/>
                <w:lang w:eastAsia="en-US"/>
              </w:rPr>
              <w:t>практики;</w:t>
            </w:r>
          </w:p>
        </w:tc>
      </w:tr>
      <w:tr w:rsidR="003C0650" w:rsidRPr="00BF6946" w:rsidTr="009F0F2B">
        <w:trPr>
          <w:trHeight w:val="691"/>
        </w:trPr>
        <w:tc>
          <w:tcPr>
            <w:tcW w:w="1566" w:type="pct"/>
          </w:tcPr>
          <w:p w:rsidR="003C0650" w:rsidRPr="00BF6946" w:rsidRDefault="003C0650" w:rsidP="00F74884">
            <w:pPr>
              <w:jc w:val="both"/>
              <w:rPr>
                <w:b/>
                <w:sz w:val="28"/>
                <w:szCs w:val="28"/>
              </w:rPr>
            </w:pPr>
            <w:r w:rsidRPr="00BF6946">
              <w:rPr>
                <w:b/>
                <w:sz w:val="28"/>
                <w:szCs w:val="28"/>
              </w:rPr>
              <w:t xml:space="preserve">ПК 4.2 </w:t>
            </w:r>
            <w:r w:rsidR="009F0F2B">
              <w:rPr>
                <w:sz w:val="28"/>
                <w:szCs w:val="28"/>
              </w:rPr>
              <w:t xml:space="preserve"> Выполнять процедуры </w:t>
            </w:r>
            <w:r w:rsidRPr="00BF6946">
              <w:rPr>
                <w:sz w:val="28"/>
                <w:szCs w:val="28"/>
              </w:rPr>
              <w:t>аналитического этапа морфологических исследований первой и второй категории сложности</w:t>
            </w:r>
          </w:p>
        </w:tc>
        <w:tc>
          <w:tcPr>
            <w:tcW w:w="1897" w:type="pct"/>
          </w:tcPr>
          <w:p w:rsidR="003C0650" w:rsidRPr="009F0F2B" w:rsidRDefault="003C0650" w:rsidP="009F0F2B">
            <w:pPr>
              <w:autoSpaceDE w:val="0"/>
              <w:autoSpaceDN w:val="0"/>
              <w:adjustRightInd w:val="0"/>
              <w:jc w:val="both"/>
              <w:rPr>
                <w:rFonts w:eastAsiaTheme="minorHAnsi"/>
                <w:sz w:val="28"/>
                <w:szCs w:val="28"/>
                <w:lang w:eastAsia="en-US"/>
              </w:rPr>
            </w:pPr>
            <w:r w:rsidRPr="00BF6946">
              <w:rPr>
                <w:rFonts w:eastAsiaTheme="minorHAnsi"/>
                <w:sz w:val="28"/>
                <w:szCs w:val="28"/>
                <w:lang w:eastAsia="en-US"/>
              </w:rPr>
              <w:t>Соблюдение алгоритма и качественное выполнение гистологических и</w:t>
            </w:r>
            <w:r w:rsidR="009F0F2B">
              <w:rPr>
                <w:rFonts w:eastAsiaTheme="minorHAnsi"/>
                <w:sz w:val="28"/>
                <w:szCs w:val="28"/>
                <w:lang w:eastAsia="en-US"/>
              </w:rPr>
              <w:t xml:space="preserve"> </w:t>
            </w:r>
            <w:r w:rsidRPr="00BF6946">
              <w:rPr>
                <w:rFonts w:eastAsiaTheme="minorHAnsi"/>
                <w:sz w:val="28"/>
                <w:szCs w:val="28"/>
                <w:lang w:eastAsia="en-US"/>
              </w:rPr>
              <w:t>цитологических исследований</w:t>
            </w:r>
          </w:p>
        </w:tc>
        <w:tc>
          <w:tcPr>
            <w:tcW w:w="1537" w:type="pct"/>
            <w:vMerge/>
          </w:tcPr>
          <w:p w:rsidR="003C0650" w:rsidRPr="00BF6946" w:rsidRDefault="003C0650" w:rsidP="00F74884">
            <w:pPr>
              <w:suppressAutoHyphens/>
              <w:rPr>
                <w:color w:val="FF0000"/>
                <w:sz w:val="28"/>
                <w:szCs w:val="28"/>
              </w:rPr>
            </w:pPr>
          </w:p>
        </w:tc>
      </w:tr>
      <w:tr w:rsidR="003C0650" w:rsidRPr="00BF6946" w:rsidTr="009F0F2B">
        <w:trPr>
          <w:trHeight w:val="691"/>
        </w:trPr>
        <w:tc>
          <w:tcPr>
            <w:tcW w:w="1566" w:type="pct"/>
          </w:tcPr>
          <w:p w:rsidR="003C0650" w:rsidRPr="00BF6946" w:rsidRDefault="003C0650" w:rsidP="00F74884">
            <w:pPr>
              <w:jc w:val="both"/>
              <w:rPr>
                <w:b/>
                <w:sz w:val="28"/>
                <w:szCs w:val="28"/>
              </w:rPr>
            </w:pPr>
            <w:r w:rsidRPr="00BF6946">
              <w:rPr>
                <w:b/>
                <w:sz w:val="28"/>
                <w:szCs w:val="28"/>
              </w:rPr>
              <w:lastRenderedPageBreak/>
              <w:t xml:space="preserve">ПК 4.3 </w:t>
            </w:r>
            <w:r w:rsidRPr="00BF6946">
              <w:rPr>
                <w:sz w:val="28"/>
                <w:szCs w:val="28"/>
              </w:rPr>
              <w:t xml:space="preserve"> Выполнять процедуры постаналитического этапа морфологических исследований первой и второй категории сложности</w:t>
            </w:r>
          </w:p>
        </w:tc>
        <w:tc>
          <w:tcPr>
            <w:tcW w:w="1897" w:type="pct"/>
          </w:tcPr>
          <w:p w:rsidR="003C0650" w:rsidRPr="009F0F2B" w:rsidRDefault="003C0650" w:rsidP="009F0F2B">
            <w:pPr>
              <w:autoSpaceDE w:val="0"/>
              <w:autoSpaceDN w:val="0"/>
              <w:adjustRightInd w:val="0"/>
              <w:jc w:val="both"/>
              <w:rPr>
                <w:rFonts w:eastAsiaTheme="minorHAnsi"/>
                <w:sz w:val="28"/>
                <w:szCs w:val="28"/>
                <w:lang w:eastAsia="en-US"/>
              </w:rPr>
            </w:pPr>
            <w:r w:rsidRPr="00BF6946">
              <w:rPr>
                <w:rFonts w:eastAsiaTheme="minorHAnsi"/>
                <w:sz w:val="28"/>
                <w:szCs w:val="28"/>
                <w:lang w:eastAsia="en-US"/>
              </w:rPr>
              <w:t>Проведение оценки качества изготовления и окраски гистологических и цитологических препаратов соблюдение алгоритма выполнения процедуры постаналитического этапа</w:t>
            </w:r>
            <w:r w:rsidR="009F0F2B">
              <w:rPr>
                <w:rFonts w:eastAsiaTheme="minorHAnsi"/>
                <w:sz w:val="28"/>
                <w:szCs w:val="28"/>
                <w:lang w:eastAsia="en-US"/>
              </w:rPr>
              <w:t xml:space="preserve"> </w:t>
            </w:r>
            <w:r w:rsidRPr="00BF6946">
              <w:rPr>
                <w:rFonts w:eastAsiaTheme="minorHAnsi"/>
                <w:sz w:val="28"/>
                <w:szCs w:val="28"/>
                <w:lang w:eastAsia="en-US"/>
              </w:rPr>
              <w:t>гистологических и цитологических исследований с учетом соблюдения санитарно- гигиенических требований при работе в патоморфологической</w:t>
            </w:r>
            <w:r w:rsidR="009F0F2B">
              <w:rPr>
                <w:rFonts w:eastAsiaTheme="minorHAnsi"/>
                <w:sz w:val="28"/>
                <w:szCs w:val="28"/>
                <w:lang w:eastAsia="en-US"/>
              </w:rPr>
              <w:t xml:space="preserve"> </w:t>
            </w:r>
            <w:r w:rsidRPr="00BF6946">
              <w:rPr>
                <w:rFonts w:eastAsiaTheme="minorHAnsi"/>
                <w:sz w:val="28"/>
                <w:szCs w:val="28"/>
                <w:lang w:eastAsia="en-US"/>
              </w:rPr>
              <w:t>лаборатории</w:t>
            </w:r>
          </w:p>
        </w:tc>
        <w:tc>
          <w:tcPr>
            <w:tcW w:w="1537" w:type="pct"/>
            <w:vMerge/>
          </w:tcPr>
          <w:p w:rsidR="003C0650" w:rsidRPr="00BF6946" w:rsidRDefault="003C0650" w:rsidP="00F74884">
            <w:pPr>
              <w:suppressAutoHyphens/>
              <w:rPr>
                <w:color w:val="FF0000"/>
                <w:sz w:val="28"/>
                <w:szCs w:val="28"/>
              </w:rPr>
            </w:pP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lastRenderedPageBreak/>
              <w:t>ОК 01</w:t>
            </w:r>
            <w:r w:rsidRPr="00BF6946">
              <w:rPr>
                <w:rStyle w:val="a9"/>
                <w:i w:val="0"/>
                <w:iCs/>
                <w:sz w:val="28"/>
                <w:szCs w:val="28"/>
              </w:rPr>
              <w:t xml:space="preserve"> Выбирать спо</w:t>
            </w:r>
            <w:r w:rsidR="009F0F2B">
              <w:rPr>
                <w:rStyle w:val="a9"/>
                <w:i w:val="0"/>
                <w:iCs/>
                <w:sz w:val="28"/>
                <w:szCs w:val="28"/>
              </w:rPr>
              <w:t xml:space="preserve">собы решения задач профессиональной </w:t>
            </w:r>
            <w:r w:rsidRPr="00BF6946">
              <w:rPr>
                <w:rStyle w:val="a9"/>
                <w:i w:val="0"/>
                <w:iCs/>
                <w:sz w:val="28"/>
                <w:szCs w:val="28"/>
              </w:rPr>
              <w:t>деятельности применительно к различным контекстам</w:t>
            </w:r>
          </w:p>
        </w:tc>
        <w:tc>
          <w:tcPr>
            <w:tcW w:w="1897" w:type="pct"/>
          </w:tcPr>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организовать собственную деятельность, выбирать типовые методы и способы выполнения профессиональных задач,</w:t>
            </w:r>
          </w:p>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оценивать их эффективность</w:t>
            </w:r>
            <w:r w:rsidR="006D6CF6">
              <w:rPr>
                <w:rFonts w:eastAsiaTheme="minorHAnsi"/>
                <w:sz w:val="28"/>
                <w:szCs w:val="28"/>
                <w:lang w:eastAsia="en-US"/>
              </w:rPr>
              <w:t>,</w:t>
            </w:r>
            <w:r w:rsidRPr="00BF6946">
              <w:rPr>
                <w:rFonts w:eastAsiaTheme="minorHAnsi"/>
                <w:sz w:val="28"/>
                <w:szCs w:val="28"/>
                <w:lang w:eastAsia="en-US"/>
              </w:rPr>
              <w:t xml:space="preserve"> качество</w:t>
            </w:r>
          </w:p>
          <w:p w:rsidR="00F74884" w:rsidRPr="00BF6946" w:rsidRDefault="00F74884" w:rsidP="00FF3767">
            <w:pPr>
              <w:pStyle w:val="a3"/>
              <w:numPr>
                <w:ilvl w:val="0"/>
                <w:numId w:val="19"/>
              </w:numPr>
              <w:autoSpaceDE w:val="0"/>
              <w:autoSpaceDN w:val="0"/>
              <w:adjustRightInd w:val="0"/>
              <w:ind w:left="181" w:hanging="183"/>
              <w:rPr>
                <w:rStyle w:val="a9"/>
                <w:rFonts w:eastAsiaTheme="minorHAnsi"/>
                <w:i w:val="0"/>
                <w:sz w:val="28"/>
                <w:szCs w:val="28"/>
                <w:lang w:eastAsia="en-US"/>
              </w:rPr>
            </w:pPr>
            <w:r w:rsidRPr="00BF6946">
              <w:rPr>
                <w:rFonts w:eastAsiaTheme="minorHAnsi"/>
                <w:sz w:val="28"/>
                <w:szCs w:val="28"/>
                <w:lang w:eastAsia="en-US"/>
              </w:rPr>
              <w:t>оценивать результат и последствия своих действий</w:t>
            </w:r>
          </w:p>
        </w:tc>
        <w:tc>
          <w:tcPr>
            <w:tcW w:w="1537" w:type="pct"/>
          </w:tcPr>
          <w:p w:rsidR="00F74884" w:rsidRPr="00BF6946" w:rsidRDefault="00F74884" w:rsidP="009F0F2B">
            <w:pPr>
              <w:pStyle w:val="Default"/>
              <w:jc w:val="both"/>
              <w:rPr>
                <w:iCs/>
                <w:sz w:val="28"/>
                <w:szCs w:val="28"/>
              </w:rPr>
            </w:pPr>
          </w:p>
          <w:p w:rsidR="00F74884" w:rsidRPr="009F0F2B" w:rsidRDefault="00F74884" w:rsidP="009F0F2B">
            <w:pPr>
              <w:pStyle w:val="Default"/>
              <w:jc w:val="both"/>
              <w:rPr>
                <w:sz w:val="28"/>
                <w:szCs w:val="28"/>
              </w:rPr>
            </w:pPr>
            <w:r w:rsidRPr="00BF6946">
              <w:rPr>
                <w:iCs/>
                <w:sz w:val="28"/>
                <w:szCs w:val="28"/>
              </w:rPr>
              <w:t>Экспертное наблюдение и оценка при выполнении работ по программе производственной практики, зачет</w:t>
            </w:r>
            <w:r w:rsidRPr="00BF6946">
              <w:rPr>
                <w:i/>
                <w:iCs/>
                <w:sz w:val="28"/>
                <w:szCs w:val="28"/>
              </w:rPr>
              <w:t xml:space="preserve"> </w:t>
            </w:r>
          </w:p>
        </w:tc>
      </w:tr>
      <w:tr w:rsidR="00F74884" w:rsidRPr="00BF6946" w:rsidTr="009F0F2B">
        <w:trPr>
          <w:trHeight w:val="847"/>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ОК 02</w:t>
            </w:r>
            <w:r w:rsidRPr="00BF6946">
              <w:rPr>
                <w:rStyle w:val="a9"/>
                <w:i w:val="0"/>
                <w:iCs/>
                <w:sz w:val="28"/>
                <w:szCs w:val="28"/>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97" w:type="pct"/>
          </w:tcPr>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использование различных источников информации, включая электронные</w:t>
            </w:r>
          </w:p>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работа на высокотехнологическом лабораторном оборудовании</w:t>
            </w:r>
          </w:p>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выделять наиболее значимое в перечне информации</w:t>
            </w:r>
          </w:p>
          <w:p w:rsidR="00F74884" w:rsidRPr="00BF6946" w:rsidRDefault="00F74884" w:rsidP="00FF3767">
            <w:pPr>
              <w:pStyle w:val="a3"/>
              <w:numPr>
                <w:ilvl w:val="0"/>
                <w:numId w:val="19"/>
              </w:numPr>
              <w:autoSpaceDE w:val="0"/>
              <w:autoSpaceDN w:val="0"/>
              <w:adjustRightInd w:val="0"/>
              <w:ind w:left="181" w:hanging="183"/>
              <w:rPr>
                <w:rFonts w:eastAsiaTheme="minorHAnsi"/>
                <w:sz w:val="28"/>
                <w:szCs w:val="28"/>
                <w:lang w:eastAsia="en-US"/>
              </w:rPr>
            </w:pPr>
            <w:r w:rsidRPr="00BF6946">
              <w:rPr>
                <w:rFonts w:eastAsiaTheme="minorHAnsi"/>
                <w:sz w:val="28"/>
                <w:szCs w:val="28"/>
                <w:lang w:eastAsia="en-US"/>
              </w:rPr>
              <w:t>оценивать практическую</w:t>
            </w:r>
          </w:p>
          <w:p w:rsidR="00F74884" w:rsidRPr="00BF6946" w:rsidRDefault="00F74884" w:rsidP="009F0F2B">
            <w:pPr>
              <w:pStyle w:val="a3"/>
              <w:autoSpaceDE w:val="0"/>
              <w:autoSpaceDN w:val="0"/>
              <w:adjustRightInd w:val="0"/>
              <w:ind w:left="181"/>
              <w:rPr>
                <w:rFonts w:eastAsiaTheme="minorHAnsi"/>
                <w:sz w:val="28"/>
                <w:szCs w:val="28"/>
                <w:lang w:eastAsia="en-US"/>
              </w:rPr>
            </w:pPr>
            <w:r w:rsidRPr="00BF6946">
              <w:rPr>
                <w:rFonts w:eastAsiaTheme="minorHAnsi"/>
                <w:sz w:val="28"/>
                <w:szCs w:val="28"/>
                <w:lang w:eastAsia="en-US"/>
              </w:rPr>
              <w:t>значимость результатов поиска</w:t>
            </w:r>
          </w:p>
          <w:p w:rsidR="00F74884" w:rsidRPr="00BF6946" w:rsidRDefault="00F74884" w:rsidP="00FF3767">
            <w:pPr>
              <w:pStyle w:val="1"/>
              <w:numPr>
                <w:ilvl w:val="0"/>
                <w:numId w:val="19"/>
              </w:numPr>
              <w:ind w:left="181" w:hanging="183"/>
              <w:jc w:val="both"/>
              <w:rPr>
                <w:rStyle w:val="a9"/>
                <w:i w:val="0"/>
                <w:iCs/>
                <w:sz w:val="28"/>
                <w:szCs w:val="28"/>
              </w:rPr>
            </w:pPr>
            <w:r w:rsidRPr="00BF6946">
              <w:rPr>
                <w:rFonts w:eastAsiaTheme="minorHAnsi"/>
                <w:sz w:val="28"/>
                <w:szCs w:val="28"/>
                <w:lang w:eastAsia="en-US"/>
              </w:rPr>
              <w:t>оформлять результаты поиска</w:t>
            </w:r>
          </w:p>
        </w:tc>
        <w:tc>
          <w:tcPr>
            <w:tcW w:w="1537" w:type="pct"/>
          </w:tcPr>
          <w:p w:rsidR="00F74884" w:rsidRPr="00BF6946" w:rsidRDefault="00F74884" w:rsidP="009F0F2B">
            <w:pPr>
              <w:pStyle w:val="Default"/>
              <w:jc w:val="both"/>
              <w:rPr>
                <w:iCs/>
                <w:sz w:val="28"/>
                <w:szCs w:val="28"/>
              </w:rPr>
            </w:pPr>
          </w:p>
          <w:p w:rsidR="00F74884" w:rsidRPr="00BF6946" w:rsidRDefault="00F74884" w:rsidP="009F0F2B">
            <w:pPr>
              <w:pStyle w:val="Default"/>
              <w:jc w:val="both"/>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9F0F2B">
            <w:pPr>
              <w:jc w:val="both"/>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 xml:space="preserve">ОК 03 </w:t>
            </w:r>
            <w:r w:rsidRPr="00BF6946">
              <w:rPr>
                <w:rStyle w:val="a9"/>
                <w:i w:val="0"/>
                <w:i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w:t>
            </w:r>
            <w:r w:rsidRPr="00BF6946">
              <w:rPr>
                <w:rStyle w:val="a9"/>
                <w:i w:val="0"/>
                <w:iCs/>
                <w:sz w:val="28"/>
                <w:szCs w:val="28"/>
              </w:rPr>
              <w:lastRenderedPageBreak/>
              <w:t>пользовать знания по финансовой грамотности в различных жизненных ситуациях</w:t>
            </w:r>
          </w:p>
        </w:tc>
        <w:tc>
          <w:tcPr>
            <w:tcW w:w="1897" w:type="pct"/>
          </w:tcPr>
          <w:p w:rsidR="00F74884" w:rsidRPr="00BF6946" w:rsidRDefault="00F74884" w:rsidP="00FF3767">
            <w:pPr>
              <w:pStyle w:val="Default"/>
              <w:numPr>
                <w:ilvl w:val="0"/>
                <w:numId w:val="17"/>
              </w:numPr>
              <w:ind w:left="183" w:hanging="183"/>
              <w:jc w:val="both"/>
              <w:rPr>
                <w:sz w:val="28"/>
                <w:szCs w:val="28"/>
              </w:rPr>
            </w:pPr>
            <w:r w:rsidRPr="00BF6946">
              <w:rPr>
                <w:sz w:val="28"/>
                <w:szCs w:val="28"/>
              </w:rPr>
              <w:lastRenderedPageBreak/>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F74884" w:rsidRPr="00BF6946" w:rsidRDefault="00F74884" w:rsidP="00FF3767">
            <w:pPr>
              <w:pStyle w:val="a3"/>
              <w:numPr>
                <w:ilvl w:val="0"/>
                <w:numId w:val="17"/>
              </w:numPr>
              <w:autoSpaceDE w:val="0"/>
              <w:autoSpaceDN w:val="0"/>
              <w:adjustRightInd w:val="0"/>
              <w:ind w:left="183" w:hanging="183"/>
              <w:jc w:val="both"/>
              <w:rPr>
                <w:rFonts w:eastAsiaTheme="minorHAnsi"/>
                <w:sz w:val="28"/>
                <w:szCs w:val="28"/>
                <w:lang w:eastAsia="en-US"/>
              </w:rPr>
            </w:pPr>
            <w:r w:rsidRPr="00BF6946">
              <w:rPr>
                <w:rFonts w:eastAsiaTheme="minorHAnsi"/>
                <w:sz w:val="28"/>
                <w:szCs w:val="28"/>
                <w:lang w:eastAsia="en-US"/>
              </w:rPr>
              <w:lastRenderedPageBreak/>
              <w:t>определять актуальность нормативно-правовой документации в профессиональной деятельности</w:t>
            </w:r>
          </w:p>
          <w:p w:rsidR="00F74884" w:rsidRPr="00BF6946" w:rsidRDefault="00F74884" w:rsidP="00FF3767">
            <w:pPr>
              <w:pStyle w:val="a3"/>
              <w:numPr>
                <w:ilvl w:val="0"/>
                <w:numId w:val="17"/>
              </w:numPr>
              <w:autoSpaceDE w:val="0"/>
              <w:autoSpaceDN w:val="0"/>
              <w:adjustRightInd w:val="0"/>
              <w:ind w:left="183" w:hanging="183"/>
              <w:jc w:val="both"/>
              <w:rPr>
                <w:rStyle w:val="a9"/>
                <w:rFonts w:eastAsiaTheme="minorHAnsi"/>
                <w:i w:val="0"/>
                <w:sz w:val="28"/>
                <w:szCs w:val="28"/>
                <w:lang w:eastAsia="en-US"/>
              </w:rPr>
            </w:pPr>
            <w:r w:rsidRPr="00BF6946">
              <w:rPr>
                <w:rFonts w:eastAsiaTheme="minorHAnsi"/>
                <w:sz w:val="28"/>
                <w:szCs w:val="28"/>
                <w:lang w:eastAsia="en-US"/>
              </w:rPr>
              <w:t>применять современную научную профессиональную терминологию</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lastRenderedPageBreak/>
              <w:t>ОК 04</w:t>
            </w:r>
            <w:r w:rsidRPr="00BF6946">
              <w:rPr>
                <w:rStyle w:val="a9"/>
                <w:i w:val="0"/>
                <w:iCs/>
                <w:sz w:val="28"/>
                <w:szCs w:val="28"/>
              </w:rPr>
              <w:t xml:space="preserve"> Эффективно взаимодействовать и работать в коллективе и команде</w:t>
            </w:r>
          </w:p>
        </w:tc>
        <w:tc>
          <w:tcPr>
            <w:tcW w:w="1897" w:type="pct"/>
          </w:tcPr>
          <w:p w:rsidR="00F74884" w:rsidRPr="00BF6946" w:rsidRDefault="00F74884" w:rsidP="00FF3767">
            <w:pPr>
              <w:pStyle w:val="Default"/>
              <w:numPr>
                <w:ilvl w:val="0"/>
                <w:numId w:val="18"/>
              </w:numPr>
              <w:ind w:left="183" w:hanging="183"/>
              <w:jc w:val="both"/>
              <w:rPr>
                <w:sz w:val="28"/>
                <w:szCs w:val="28"/>
              </w:rPr>
            </w:pPr>
            <w:r w:rsidRPr="00BF6946">
              <w:rPr>
                <w:sz w:val="28"/>
                <w:szCs w:val="28"/>
              </w:rPr>
              <w:t xml:space="preserve">оформлять и выдавать пациенту или врачу результаты лабораторных исследований второй категории сложности, не требующих дополнительной оценки или интерпретации; </w:t>
            </w:r>
          </w:p>
          <w:p w:rsidR="00F74884" w:rsidRPr="00BF6946" w:rsidRDefault="00F74884" w:rsidP="00FF3767">
            <w:pPr>
              <w:pStyle w:val="Default"/>
              <w:numPr>
                <w:ilvl w:val="0"/>
                <w:numId w:val="18"/>
              </w:numPr>
              <w:ind w:left="183" w:hanging="183"/>
              <w:jc w:val="both"/>
              <w:rPr>
                <w:sz w:val="28"/>
                <w:szCs w:val="28"/>
              </w:rPr>
            </w:pPr>
            <w:r w:rsidRPr="00BF6946">
              <w:rPr>
                <w:sz w:val="28"/>
                <w:szCs w:val="28"/>
              </w:rPr>
              <w:t>контролировать выполн</w:t>
            </w:r>
            <w:r w:rsidR="009F0F2B">
              <w:rPr>
                <w:sz w:val="28"/>
                <w:szCs w:val="28"/>
              </w:rPr>
              <w:t xml:space="preserve">ение </w:t>
            </w:r>
            <w:r w:rsidRPr="00BF6946">
              <w:rPr>
                <w:sz w:val="28"/>
                <w:szCs w:val="28"/>
              </w:rPr>
              <w:t xml:space="preserve">должностных обязанностей находящимся в распоряжении младшим медицинским персоналом; </w:t>
            </w:r>
          </w:p>
          <w:p w:rsidR="00F74884" w:rsidRPr="00BF6946" w:rsidRDefault="00F74884" w:rsidP="00FF3767">
            <w:pPr>
              <w:pStyle w:val="Default"/>
              <w:numPr>
                <w:ilvl w:val="0"/>
                <w:numId w:val="18"/>
              </w:numPr>
              <w:ind w:left="183" w:hanging="183"/>
              <w:jc w:val="both"/>
              <w:rPr>
                <w:sz w:val="28"/>
                <w:szCs w:val="28"/>
              </w:rPr>
            </w:pPr>
            <w:r w:rsidRPr="00BF6946">
              <w:rPr>
                <w:sz w:val="28"/>
                <w:szCs w:val="28"/>
              </w:rPr>
              <w:t xml:space="preserve">распределять обязанности по выполнению лабораторных исследований первой и второй категории сложности между работниками со средним медицинским образованием. </w:t>
            </w:r>
          </w:p>
          <w:p w:rsidR="00F74884" w:rsidRPr="00BF6946" w:rsidRDefault="00F74884" w:rsidP="00FF3767">
            <w:pPr>
              <w:pStyle w:val="1"/>
              <w:numPr>
                <w:ilvl w:val="0"/>
                <w:numId w:val="18"/>
              </w:numPr>
              <w:ind w:left="183" w:hanging="183"/>
              <w:jc w:val="both"/>
              <w:rPr>
                <w:rStyle w:val="a9"/>
                <w:i w:val="0"/>
                <w:iCs/>
                <w:sz w:val="28"/>
                <w:szCs w:val="28"/>
              </w:rPr>
            </w:pPr>
            <w:r w:rsidRPr="00BF6946">
              <w:rPr>
                <w:sz w:val="28"/>
                <w:szCs w:val="28"/>
              </w:rPr>
              <w:t xml:space="preserve">демонстрировать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t>ОК 07</w:t>
            </w:r>
            <w:r w:rsidRPr="00BF6946">
              <w:rPr>
                <w:rStyle w:val="a9"/>
                <w:i w:val="0"/>
                <w:iCs/>
                <w:sz w:val="28"/>
                <w:szCs w:val="28"/>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BF6946">
              <w:rPr>
                <w:rStyle w:val="a9"/>
                <w:i w:val="0"/>
                <w:iCs/>
                <w:sz w:val="28"/>
                <w:szCs w:val="28"/>
              </w:rPr>
              <w:lastRenderedPageBreak/>
              <w:t>чрезвычайных ситуациях</w:t>
            </w:r>
          </w:p>
        </w:tc>
        <w:tc>
          <w:tcPr>
            <w:tcW w:w="1897" w:type="pct"/>
          </w:tcPr>
          <w:p w:rsidR="00F74884" w:rsidRPr="00BF6946" w:rsidRDefault="00F74884" w:rsidP="00FF3767">
            <w:pPr>
              <w:pStyle w:val="a3"/>
              <w:numPr>
                <w:ilvl w:val="0"/>
                <w:numId w:val="20"/>
              </w:numPr>
              <w:autoSpaceDE w:val="0"/>
              <w:autoSpaceDN w:val="0"/>
              <w:adjustRightInd w:val="0"/>
              <w:ind w:left="183" w:hanging="183"/>
              <w:rPr>
                <w:rFonts w:eastAsiaTheme="minorHAnsi"/>
                <w:sz w:val="28"/>
                <w:szCs w:val="28"/>
                <w:lang w:eastAsia="en-US"/>
              </w:rPr>
            </w:pPr>
            <w:r w:rsidRPr="00BF6946">
              <w:rPr>
                <w:rFonts w:eastAsiaTheme="minorHAnsi"/>
                <w:sz w:val="28"/>
                <w:szCs w:val="28"/>
                <w:lang w:eastAsia="en-US"/>
              </w:rPr>
              <w:lastRenderedPageBreak/>
              <w:t>соблюдать нормы экологической безопасности</w:t>
            </w:r>
          </w:p>
          <w:p w:rsidR="00F74884" w:rsidRPr="00BF6946" w:rsidRDefault="00F74884" w:rsidP="00FF3767">
            <w:pPr>
              <w:pStyle w:val="a3"/>
              <w:numPr>
                <w:ilvl w:val="0"/>
                <w:numId w:val="20"/>
              </w:numPr>
              <w:autoSpaceDE w:val="0"/>
              <w:autoSpaceDN w:val="0"/>
              <w:adjustRightInd w:val="0"/>
              <w:ind w:left="183" w:hanging="183"/>
              <w:rPr>
                <w:rFonts w:eastAsiaTheme="minorHAnsi"/>
                <w:sz w:val="28"/>
                <w:szCs w:val="28"/>
                <w:lang w:eastAsia="en-US"/>
              </w:rPr>
            </w:pPr>
            <w:r w:rsidRPr="00BF6946">
              <w:rPr>
                <w:rFonts w:eastAsiaTheme="minorHAnsi"/>
                <w:sz w:val="28"/>
                <w:szCs w:val="28"/>
                <w:lang w:eastAsia="en-US"/>
              </w:rPr>
              <w:t>определять направления ресурсосбережения в рамках профессиональной деятельности медицинского лабораторного техника</w:t>
            </w:r>
          </w:p>
          <w:p w:rsidR="00F74884" w:rsidRPr="00BF6946" w:rsidRDefault="00F74884" w:rsidP="00FF3767">
            <w:pPr>
              <w:pStyle w:val="Default"/>
              <w:numPr>
                <w:ilvl w:val="0"/>
                <w:numId w:val="20"/>
              </w:numPr>
              <w:ind w:left="183" w:hanging="183"/>
              <w:rPr>
                <w:sz w:val="28"/>
                <w:szCs w:val="28"/>
              </w:rPr>
            </w:pPr>
            <w:r w:rsidRPr="00BF6946">
              <w:rPr>
                <w:sz w:val="28"/>
                <w:szCs w:val="28"/>
              </w:rPr>
              <w:t>применять знания об изменении климата, прин</w:t>
            </w:r>
            <w:r w:rsidRPr="00BF6946">
              <w:rPr>
                <w:sz w:val="28"/>
                <w:szCs w:val="28"/>
              </w:rPr>
              <w:lastRenderedPageBreak/>
              <w:t>ципы бережливого производства;</w:t>
            </w:r>
          </w:p>
          <w:p w:rsidR="00F74884" w:rsidRPr="00BF6946" w:rsidRDefault="00F74884" w:rsidP="00FF3767">
            <w:pPr>
              <w:pStyle w:val="Default"/>
              <w:numPr>
                <w:ilvl w:val="0"/>
                <w:numId w:val="20"/>
              </w:numPr>
              <w:ind w:left="183" w:hanging="183"/>
              <w:rPr>
                <w:rStyle w:val="a9"/>
                <w:i w:val="0"/>
                <w:sz w:val="28"/>
                <w:szCs w:val="28"/>
              </w:rPr>
            </w:pPr>
            <w:r w:rsidRPr="00BF6946">
              <w:rPr>
                <w:sz w:val="28"/>
                <w:szCs w:val="28"/>
              </w:rPr>
              <w:t xml:space="preserve">эффективно действовать в чрезвычайных ситуациях </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F74884" w:rsidRPr="00BF6946" w:rsidTr="009F0F2B">
        <w:trPr>
          <w:trHeight w:val="1182"/>
        </w:trPr>
        <w:tc>
          <w:tcPr>
            <w:tcW w:w="1566" w:type="pct"/>
          </w:tcPr>
          <w:p w:rsidR="00F74884" w:rsidRPr="00BF6946" w:rsidRDefault="00F74884" w:rsidP="00F74884">
            <w:pPr>
              <w:pStyle w:val="1"/>
              <w:ind w:firstLine="0"/>
              <w:jc w:val="both"/>
              <w:rPr>
                <w:rStyle w:val="a9"/>
                <w:b/>
                <w:i w:val="0"/>
                <w:iCs/>
                <w:sz w:val="28"/>
                <w:szCs w:val="28"/>
              </w:rPr>
            </w:pPr>
            <w:r w:rsidRPr="00BF6946">
              <w:rPr>
                <w:rStyle w:val="a9"/>
                <w:b/>
                <w:i w:val="0"/>
                <w:iCs/>
                <w:sz w:val="28"/>
                <w:szCs w:val="28"/>
              </w:rPr>
              <w:lastRenderedPageBreak/>
              <w:t>ОК 09</w:t>
            </w:r>
            <w:r w:rsidRPr="00BF6946">
              <w:rPr>
                <w:rStyle w:val="a9"/>
                <w:i w:val="0"/>
                <w:iCs/>
                <w:sz w:val="28"/>
                <w:szCs w:val="28"/>
              </w:rPr>
              <w:t xml:space="preserve"> Пользоваться профессиональной документацией на государственном и иностранном языках</w:t>
            </w:r>
          </w:p>
        </w:tc>
        <w:tc>
          <w:tcPr>
            <w:tcW w:w="1897" w:type="pct"/>
          </w:tcPr>
          <w:p w:rsidR="00F74884" w:rsidRPr="00BF6946" w:rsidRDefault="00F74884" w:rsidP="00FF3767">
            <w:pPr>
              <w:pStyle w:val="Default"/>
              <w:numPr>
                <w:ilvl w:val="0"/>
                <w:numId w:val="20"/>
              </w:numPr>
              <w:ind w:left="183" w:hanging="183"/>
              <w:jc w:val="both"/>
              <w:rPr>
                <w:sz w:val="28"/>
                <w:szCs w:val="28"/>
              </w:rPr>
            </w:pPr>
            <w:r w:rsidRPr="00BF6946">
              <w:rPr>
                <w:sz w:val="28"/>
                <w:szCs w:val="28"/>
              </w:rPr>
              <w:t xml:space="preserve">знать нормативно-правовые акты, регулирующие проведение лабораторных морфологических исследований; </w:t>
            </w:r>
          </w:p>
          <w:p w:rsidR="00F74884" w:rsidRPr="00BF6946" w:rsidRDefault="00F74884" w:rsidP="00FF3767">
            <w:pPr>
              <w:pStyle w:val="Default"/>
              <w:numPr>
                <w:ilvl w:val="0"/>
                <w:numId w:val="20"/>
              </w:numPr>
              <w:ind w:left="183" w:hanging="183"/>
              <w:jc w:val="both"/>
              <w:rPr>
                <w:sz w:val="28"/>
                <w:szCs w:val="28"/>
              </w:rPr>
            </w:pPr>
            <w:r w:rsidRPr="00BF6946">
              <w:rPr>
                <w:sz w:val="28"/>
                <w:szCs w:val="28"/>
              </w:rPr>
              <w:t xml:space="preserve">грамотно излагать свои мысли и оформлять документы по профессиональной тематике на государственном языке; </w:t>
            </w:r>
          </w:p>
          <w:p w:rsidR="00F74884" w:rsidRPr="00BF6946" w:rsidRDefault="00F74884" w:rsidP="00FF3767">
            <w:pPr>
              <w:pStyle w:val="1"/>
              <w:numPr>
                <w:ilvl w:val="0"/>
                <w:numId w:val="20"/>
              </w:numPr>
              <w:ind w:left="183" w:hanging="183"/>
              <w:jc w:val="both"/>
              <w:rPr>
                <w:rStyle w:val="a9"/>
                <w:i w:val="0"/>
                <w:iCs/>
                <w:sz w:val="28"/>
                <w:szCs w:val="28"/>
              </w:rPr>
            </w:pPr>
            <w:r w:rsidRPr="00BF6946">
              <w:rPr>
                <w:sz w:val="28"/>
                <w:szCs w:val="28"/>
              </w:rPr>
              <w:t xml:space="preserve">понимать тексты профессиональных документов как на государственном, так и иностранных языках; </w:t>
            </w:r>
          </w:p>
        </w:tc>
        <w:tc>
          <w:tcPr>
            <w:tcW w:w="1537" w:type="pct"/>
          </w:tcPr>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iCs/>
                <w:sz w:val="28"/>
                <w:szCs w:val="28"/>
              </w:rPr>
            </w:pPr>
          </w:p>
          <w:p w:rsidR="00F74884" w:rsidRPr="00BF6946" w:rsidRDefault="00F74884" w:rsidP="00F74884">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F74884" w:rsidRPr="00BF6946" w:rsidRDefault="00F74884" w:rsidP="00F74884">
            <w:pPr>
              <w:rPr>
                <w:color w:val="FF0000"/>
                <w:sz w:val="28"/>
                <w:szCs w:val="28"/>
              </w:rPr>
            </w:pPr>
            <w:r w:rsidRPr="00BF6946">
              <w:rPr>
                <w:iCs/>
                <w:sz w:val="28"/>
                <w:szCs w:val="28"/>
              </w:rPr>
              <w:t>зачет</w:t>
            </w:r>
            <w:r w:rsidRPr="00BF6946">
              <w:rPr>
                <w:i/>
                <w:iCs/>
                <w:sz w:val="28"/>
                <w:szCs w:val="28"/>
              </w:rPr>
              <w:t xml:space="preserve"> </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bookmarkStart w:id="12" w:name="_Hlk133952878"/>
            <w:r w:rsidRPr="00BF6946">
              <w:rPr>
                <w:b/>
                <w:bCs/>
                <w:sz w:val="28"/>
                <w:szCs w:val="28"/>
              </w:rPr>
              <w:t xml:space="preserve">ЛР 13 </w:t>
            </w:r>
            <w:r w:rsidRPr="00BF6946">
              <w:rPr>
                <w:sz w:val="28"/>
                <w:szCs w:val="28"/>
              </w:rPr>
              <w:t xml:space="preserve">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
        </w:tc>
        <w:tc>
          <w:tcPr>
            <w:tcW w:w="1897" w:type="pct"/>
          </w:tcPr>
          <w:p w:rsidR="009F0F2B" w:rsidRDefault="009F0F2B" w:rsidP="00FF3767">
            <w:pPr>
              <w:pStyle w:val="Default"/>
              <w:numPr>
                <w:ilvl w:val="0"/>
                <w:numId w:val="25"/>
              </w:numPr>
              <w:ind w:left="263" w:hanging="263"/>
              <w:rPr>
                <w:sz w:val="28"/>
                <w:szCs w:val="28"/>
              </w:rPr>
            </w:pPr>
            <w:r w:rsidRPr="00BF6946">
              <w:rPr>
                <w:sz w:val="28"/>
                <w:szCs w:val="28"/>
              </w:rPr>
              <w:t xml:space="preserve">готовность и способность вести диалог с другими людьми, достигать в нем взаимопонимания, </w:t>
            </w:r>
          </w:p>
          <w:p w:rsidR="009F0F2B" w:rsidRPr="00BF6946" w:rsidRDefault="00991965" w:rsidP="00FF3767">
            <w:pPr>
              <w:pStyle w:val="Default"/>
              <w:numPr>
                <w:ilvl w:val="0"/>
                <w:numId w:val="25"/>
              </w:numPr>
              <w:ind w:left="263" w:hanging="263"/>
              <w:rPr>
                <w:sz w:val="28"/>
                <w:szCs w:val="28"/>
              </w:rPr>
            </w:pPr>
            <w:r>
              <w:rPr>
                <w:sz w:val="28"/>
                <w:szCs w:val="28"/>
              </w:rPr>
              <w:t xml:space="preserve">умение </w:t>
            </w:r>
            <w:r w:rsidR="009F0F2B" w:rsidRPr="00BF6946">
              <w:rPr>
                <w:sz w:val="28"/>
                <w:szCs w:val="28"/>
              </w:rPr>
              <w:t xml:space="preserve">находить общие цели и сотрудничать для их достижения в профессиональной деятельности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t xml:space="preserve">ЛР 14 </w:t>
            </w:r>
            <w:r w:rsidRPr="00BF6946">
              <w:rPr>
                <w:sz w:val="28"/>
                <w:szCs w:val="28"/>
              </w:rPr>
              <w:t xml:space="preserve">Проявляющий сознательное отношение к непрерывному образованию как условию успешной профессиональной и общественной деятельности </w:t>
            </w:r>
          </w:p>
        </w:tc>
        <w:tc>
          <w:tcPr>
            <w:tcW w:w="1897" w:type="pct"/>
          </w:tcPr>
          <w:p w:rsidR="009F0F2B" w:rsidRPr="00BF6946" w:rsidRDefault="009F0F2B" w:rsidP="00FF3767">
            <w:pPr>
              <w:pStyle w:val="Default"/>
              <w:numPr>
                <w:ilvl w:val="0"/>
                <w:numId w:val="26"/>
              </w:numPr>
              <w:ind w:left="263" w:hanging="263"/>
              <w:rPr>
                <w:sz w:val="28"/>
                <w:szCs w:val="28"/>
              </w:rPr>
            </w:pPr>
            <w:r w:rsidRPr="00BF6946">
              <w:rPr>
                <w:sz w:val="28"/>
                <w:szCs w:val="28"/>
              </w:rPr>
              <w:t xml:space="preserve">сознательное отношение к непрерывному образованию как условию успешной профессиональной и общественной деятельности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t xml:space="preserve">ЛР 15 </w:t>
            </w:r>
            <w:r w:rsidRPr="00BF6946">
              <w:rPr>
                <w:sz w:val="28"/>
                <w:szCs w:val="28"/>
              </w:rPr>
              <w:t xml:space="preserve">Соблюдающий врачебную тайну, принципы медицинской этики в работе с пациентами, их законными представителями и коллегами </w:t>
            </w:r>
          </w:p>
        </w:tc>
        <w:tc>
          <w:tcPr>
            <w:tcW w:w="1897" w:type="pct"/>
          </w:tcPr>
          <w:p w:rsidR="009F0F2B" w:rsidRPr="00BF6946" w:rsidRDefault="00991965" w:rsidP="00FF3767">
            <w:pPr>
              <w:pStyle w:val="Default"/>
              <w:numPr>
                <w:ilvl w:val="0"/>
                <w:numId w:val="27"/>
              </w:numPr>
              <w:ind w:left="263" w:hanging="263"/>
              <w:rPr>
                <w:sz w:val="28"/>
                <w:szCs w:val="28"/>
              </w:rPr>
            </w:pPr>
            <w:r>
              <w:rPr>
                <w:sz w:val="28"/>
                <w:szCs w:val="28"/>
              </w:rPr>
              <w:t>с</w:t>
            </w:r>
            <w:r w:rsidR="009F0F2B" w:rsidRPr="00BF6946">
              <w:rPr>
                <w:sz w:val="28"/>
                <w:szCs w:val="28"/>
              </w:rPr>
              <w:t>облюд</w:t>
            </w:r>
            <w:r>
              <w:rPr>
                <w:sz w:val="28"/>
                <w:szCs w:val="28"/>
              </w:rPr>
              <w:t>ение</w:t>
            </w:r>
            <w:r w:rsidR="009F0F2B" w:rsidRPr="00BF6946">
              <w:rPr>
                <w:sz w:val="28"/>
                <w:szCs w:val="28"/>
              </w:rPr>
              <w:t xml:space="preserve"> врачебн</w:t>
            </w:r>
            <w:r>
              <w:rPr>
                <w:sz w:val="28"/>
                <w:szCs w:val="28"/>
              </w:rPr>
              <w:t xml:space="preserve">ой </w:t>
            </w:r>
            <w:r w:rsidR="009F0F2B" w:rsidRPr="00BF6946">
              <w:rPr>
                <w:sz w:val="28"/>
                <w:szCs w:val="28"/>
              </w:rPr>
              <w:t xml:space="preserve">тайну, принципы медицинской этики в работе с пациентами, их законными представителями и коллегами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lastRenderedPageBreak/>
              <w:t xml:space="preserve">ЛР 16 </w:t>
            </w:r>
            <w:r w:rsidRPr="00BF6946">
              <w:rPr>
                <w:sz w:val="28"/>
                <w:szCs w:val="28"/>
              </w:rPr>
              <w:t xml:space="preserve">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 </w:t>
            </w:r>
          </w:p>
        </w:tc>
        <w:tc>
          <w:tcPr>
            <w:tcW w:w="1897" w:type="pct"/>
          </w:tcPr>
          <w:p w:rsidR="00991965" w:rsidRDefault="00991965" w:rsidP="00FF3767">
            <w:pPr>
              <w:pStyle w:val="Default"/>
              <w:numPr>
                <w:ilvl w:val="0"/>
                <w:numId w:val="27"/>
              </w:numPr>
              <w:ind w:left="263" w:hanging="263"/>
              <w:rPr>
                <w:sz w:val="28"/>
                <w:szCs w:val="28"/>
              </w:rPr>
            </w:pPr>
            <w:r>
              <w:rPr>
                <w:sz w:val="28"/>
                <w:szCs w:val="28"/>
              </w:rPr>
              <w:t>с</w:t>
            </w:r>
            <w:r w:rsidR="009F0F2B" w:rsidRPr="00BF6946">
              <w:rPr>
                <w:sz w:val="28"/>
                <w:szCs w:val="28"/>
              </w:rPr>
              <w:t>облюд</w:t>
            </w:r>
            <w:r>
              <w:rPr>
                <w:sz w:val="28"/>
                <w:szCs w:val="28"/>
              </w:rPr>
              <w:t>ение</w:t>
            </w:r>
            <w:r w:rsidR="009F0F2B" w:rsidRPr="00BF6946">
              <w:rPr>
                <w:sz w:val="28"/>
                <w:szCs w:val="28"/>
              </w:rPr>
              <w:t xml:space="preserve"> программы государственных гарантий бесплатного оказания гражданам медицинской помощи, </w:t>
            </w:r>
          </w:p>
          <w:p w:rsidR="009F0F2B" w:rsidRPr="00BF6946" w:rsidRDefault="00991965" w:rsidP="00FF3767">
            <w:pPr>
              <w:pStyle w:val="Default"/>
              <w:numPr>
                <w:ilvl w:val="0"/>
                <w:numId w:val="27"/>
              </w:numPr>
              <w:ind w:left="263" w:hanging="263"/>
              <w:rPr>
                <w:sz w:val="28"/>
                <w:szCs w:val="28"/>
              </w:rPr>
            </w:pPr>
            <w:r>
              <w:rPr>
                <w:sz w:val="28"/>
                <w:szCs w:val="28"/>
              </w:rPr>
              <w:t>с</w:t>
            </w:r>
            <w:r w:rsidRPr="00BF6946">
              <w:rPr>
                <w:sz w:val="28"/>
                <w:szCs w:val="28"/>
              </w:rPr>
              <w:t>облюд</w:t>
            </w:r>
            <w:r>
              <w:rPr>
                <w:sz w:val="28"/>
                <w:szCs w:val="28"/>
              </w:rPr>
              <w:t>ение</w:t>
            </w:r>
            <w:r w:rsidRPr="00BF6946">
              <w:rPr>
                <w:sz w:val="28"/>
                <w:szCs w:val="28"/>
              </w:rPr>
              <w:t xml:space="preserve"> </w:t>
            </w:r>
            <w:r w:rsidR="009F0F2B" w:rsidRPr="00BF6946">
              <w:rPr>
                <w:sz w:val="28"/>
                <w:szCs w:val="28"/>
              </w:rPr>
              <w:t>нормативны</w:t>
            </w:r>
            <w:r>
              <w:rPr>
                <w:sz w:val="28"/>
                <w:szCs w:val="28"/>
              </w:rPr>
              <w:t xml:space="preserve">х </w:t>
            </w:r>
            <w:r w:rsidR="009F0F2B" w:rsidRPr="00BF6946">
              <w:rPr>
                <w:sz w:val="28"/>
                <w:szCs w:val="28"/>
              </w:rPr>
              <w:t>правовы</w:t>
            </w:r>
            <w:r>
              <w:rPr>
                <w:sz w:val="28"/>
                <w:szCs w:val="28"/>
              </w:rPr>
              <w:t>х</w:t>
            </w:r>
            <w:r w:rsidR="009F0F2B" w:rsidRPr="00BF6946">
              <w:rPr>
                <w:sz w:val="28"/>
                <w:szCs w:val="28"/>
              </w:rPr>
              <w:t xml:space="preserve"> акт</w:t>
            </w:r>
            <w:r>
              <w:rPr>
                <w:sz w:val="28"/>
                <w:szCs w:val="28"/>
              </w:rPr>
              <w:t>ов</w:t>
            </w:r>
            <w:r w:rsidR="009F0F2B" w:rsidRPr="00BF6946">
              <w:rPr>
                <w:sz w:val="28"/>
                <w:szCs w:val="28"/>
              </w:rPr>
              <w:t xml:space="preserve"> в сфере охраны здоровья граждан, регулирующие медицинскую деятельность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tr w:rsidR="009F0F2B" w:rsidRPr="00BF6946" w:rsidTr="009F0F2B">
        <w:trPr>
          <w:trHeight w:val="691"/>
        </w:trPr>
        <w:tc>
          <w:tcPr>
            <w:tcW w:w="1566" w:type="pct"/>
          </w:tcPr>
          <w:p w:rsidR="009F0F2B" w:rsidRPr="00BF6946" w:rsidRDefault="009F0F2B" w:rsidP="00F74884">
            <w:pPr>
              <w:pStyle w:val="Default"/>
              <w:jc w:val="both"/>
              <w:rPr>
                <w:sz w:val="28"/>
                <w:szCs w:val="28"/>
              </w:rPr>
            </w:pPr>
            <w:r w:rsidRPr="00BF6946">
              <w:rPr>
                <w:b/>
                <w:bCs/>
                <w:sz w:val="28"/>
                <w:szCs w:val="28"/>
              </w:rPr>
              <w:t xml:space="preserve">ЛР 17 </w:t>
            </w:r>
            <w:r w:rsidRPr="00BF6946">
              <w:rPr>
                <w:sz w:val="28"/>
                <w:szCs w:val="28"/>
              </w:rPr>
              <w:t xml:space="preserve">Соблюдающий нормы медицинской этики, морали, права и профессионального общения </w:t>
            </w:r>
          </w:p>
        </w:tc>
        <w:tc>
          <w:tcPr>
            <w:tcW w:w="1897" w:type="pct"/>
          </w:tcPr>
          <w:p w:rsidR="009F0F2B" w:rsidRPr="00BF6946" w:rsidRDefault="00991965" w:rsidP="00FF3767">
            <w:pPr>
              <w:pStyle w:val="Default"/>
              <w:numPr>
                <w:ilvl w:val="0"/>
                <w:numId w:val="28"/>
              </w:numPr>
              <w:ind w:left="263" w:hanging="284"/>
              <w:rPr>
                <w:sz w:val="28"/>
                <w:szCs w:val="28"/>
              </w:rPr>
            </w:pPr>
            <w:r>
              <w:rPr>
                <w:sz w:val="28"/>
                <w:szCs w:val="28"/>
              </w:rPr>
              <w:t>с</w:t>
            </w:r>
            <w:r w:rsidRPr="00BF6946">
              <w:rPr>
                <w:sz w:val="28"/>
                <w:szCs w:val="28"/>
              </w:rPr>
              <w:t>облюд</w:t>
            </w:r>
            <w:r>
              <w:rPr>
                <w:sz w:val="28"/>
                <w:szCs w:val="28"/>
              </w:rPr>
              <w:t>ение</w:t>
            </w:r>
            <w:r w:rsidR="009F0F2B" w:rsidRPr="00BF6946">
              <w:rPr>
                <w:sz w:val="28"/>
                <w:szCs w:val="28"/>
              </w:rPr>
              <w:t xml:space="preserve"> норм медицинской этики, морали, права и профессионального общения </w:t>
            </w:r>
          </w:p>
        </w:tc>
        <w:tc>
          <w:tcPr>
            <w:tcW w:w="1537" w:type="pct"/>
          </w:tcPr>
          <w:p w:rsidR="00991965" w:rsidRPr="00BF6946" w:rsidRDefault="00991965" w:rsidP="00991965">
            <w:pPr>
              <w:pStyle w:val="Default"/>
              <w:rPr>
                <w:sz w:val="28"/>
                <w:szCs w:val="28"/>
              </w:rPr>
            </w:pPr>
            <w:r w:rsidRPr="00BF6946">
              <w:rPr>
                <w:iCs/>
                <w:sz w:val="28"/>
                <w:szCs w:val="28"/>
              </w:rPr>
              <w:t xml:space="preserve">Экспертное наблюдение и оценка при выполнении работ по программе производственной практики, </w:t>
            </w:r>
          </w:p>
          <w:p w:rsidR="009F0F2B" w:rsidRPr="00BF6946" w:rsidRDefault="00991965" w:rsidP="00991965">
            <w:pPr>
              <w:suppressAutoHyphens/>
              <w:rPr>
                <w:color w:val="FF0000"/>
                <w:sz w:val="28"/>
                <w:szCs w:val="28"/>
              </w:rPr>
            </w:pPr>
            <w:r w:rsidRPr="00BF6946">
              <w:rPr>
                <w:iCs/>
                <w:sz w:val="28"/>
                <w:szCs w:val="28"/>
              </w:rPr>
              <w:t>зачет</w:t>
            </w:r>
          </w:p>
        </w:tc>
      </w:tr>
      <w:bookmarkEnd w:id="12"/>
    </w:tbl>
    <w:p w:rsidR="00FC7623" w:rsidRPr="00BF6946" w:rsidRDefault="00FC7623" w:rsidP="00F7636B">
      <w:pPr>
        <w:rPr>
          <w:sz w:val="28"/>
          <w:szCs w:val="28"/>
        </w:rPr>
      </w:pPr>
    </w:p>
    <w:p w:rsidR="0000474F" w:rsidRPr="00BF6946" w:rsidRDefault="0000474F" w:rsidP="003E6BC0">
      <w:pPr>
        <w:suppressAutoHyphens/>
        <w:autoSpaceDE w:val="0"/>
        <w:autoSpaceDN w:val="0"/>
        <w:adjustRightInd w:val="0"/>
        <w:ind w:firstLine="709"/>
        <w:jc w:val="both"/>
        <w:rPr>
          <w:sz w:val="28"/>
          <w:szCs w:val="28"/>
        </w:rPr>
      </w:pPr>
      <w:r w:rsidRPr="00BF6946">
        <w:rPr>
          <w:sz w:val="28"/>
          <w:szCs w:val="28"/>
        </w:rPr>
        <w:t xml:space="preserve">Аттестация </w:t>
      </w:r>
      <w:r w:rsidR="00906EAE" w:rsidRPr="00BF6946">
        <w:rPr>
          <w:sz w:val="28"/>
          <w:szCs w:val="28"/>
        </w:rPr>
        <w:t>производственной</w:t>
      </w:r>
      <w:r w:rsidRPr="00BF6946">
        <w:rPr>
          <w:sz w:val="28"/>
          <w:szCs w:val="28"/>
        </w:rPr>
        <w:t xml:space="preserve">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rsidR="0000474F" w:rsidRPr="00BF6946"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BF6946">
        <w:rPr>
          <w:sz w:val="28"/>
          <w:szCs w:val="28"/>
        </w:rPr>
        <w:t xml:space="preserve">Формой аттестации </w:t>
      </w:r>
      <w:r w:rsidR="00906EAE" w:rsidRPr="00BF6946">
        <w:rPr>
          <w:sz w:val="28"/>
          <w:szCs w:val="28"/>
        </w:rPr>
        <w:t>производственной</w:t>
      </w:r>
      <w:r w:rsidRPr="00BF6946">
        <w:rPr>
          <w:sz w:val="28"/>
          <w:szCs w:val="28"/>
        </w:rPr>
        <w:t xml:space="preserve"> практики </w:t>
      </w:r>
      <w:r w:rsidR="00F74884" w:rsidRPr="00BF6946">
        <w:rPr>
          <w:rFonts w:eastAsiaTheme="minorHAnsi"/>
          <w:sz w:val="28"/>
          <w:szCs w:val="28"/>
          <w:lang w:eastAsia="en-US"/>
        </w:rPr>
        <w:t>МДК 04.01 Основы гистологии и цитологии</w:t>
      </w:r>
      <w:r w:rsidR="00F74884" w:rsidRPr="00BF6946">
        <w:rPr>
          <w:sz w:val="28"/>
          <w:szCs w:val="28"/>
        </w:rPr>
        <w:t xml:space="preserve"> </w:t>
      </w:r>
      <w:r w:rsidRPr="00BF6946">
        <w:rPr>
          <w:sz w:val="28"/>
          <w:szCs w:val="28"/>
        </w:rPr>
        <w:t>является комплексный дифференцированный зачет</w:t>
      </w:r>
      <w:r w:rsidR="00601121" w:rsidRPr="00BF6946">
        <w:rPr>
          <w:sz w:val="28"/>
          <w:szCs w:val="28"/>
        </w:rPr>
        <w:t>.</w:t>
      </w:r>
      <w:r w:rsidRPr="00BF6946">
        <w:rPr>
          <w:sz w:val="28"/>
          <w:szCs w:val="28"/>
        </w:rPr>
        <w:t xml:space="preserve"> </w:t>
      </w:r>
    </w:p>
    <w:p w:rsidR="006817DF" w:rsidRPr="00BF6946" w:rsidRDefault="0000474F" w:rsidP="003E6BC0">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BF6946">
        <w:rPr>
          <w:sz w:val="28"/>
          <w:szCs w:val="28"/>
        </w:rPr>
        <w:t xml:space="preserve">К </w:t>
      </w:r>
      <w:r w:rsidR="006817DF" w:rsidRPr="00BF6946">
        <w:rPr>
          <w:sz w:val="28"/>
          <w:szCs w:val="28"/>
        </w:rPr>
        <w:t>комплексному дифференцированному зачету</w:t>
      </w:r>
      <w:r w:rsidRPr="00BF6946">
        <w:rPr>
          <w:color w:val="FF0000"/>
          <w:sz w:val="28"/>
          <w:szCs w:val="28"/>
        </w:rPr>
        <w:t xml:space="preserve"> </w:t>
      </w:r>
      <w:r w:rsidRPr="00BF6946">
        <w:rPr>
          <w:sz w:val="28"/>
          <w:szCs w:val="28"/>
        </w:rPr>
        <w:t xml:space="preserve">допускаются обучающиеся, </w:t>
      </w:r>
      <w:r w:rsidR="006817DF" w:rsidRPr="00BF6946">
        <w:rPr>
          <w:sz w:val="28"/>
          <w:szCs w:val="28"/>
        </w:rPr>
        <w:t xml:space="preserve">освоившие </w:t>
      </w:r>
      <w:r w:rsidRPr="00BF6946">
        <w:rPr>
          <w:sz w:val="28"/>
          <w:szCs w:val="28"/>
        </w:rPr>
        <w:t>программу</w:t>
      </w:r>
      <w:r w:rsidR="006817DF" w:rsidRPr="00BF6946">
        <w:rPr>
          <w:sz w:val="28"/>
          <w:szCs w:val="28"/>
        </w:rPr>
        <w:t xml:space="preserve"> междисциплинарного курса, </w:t>
      </w:r>
      <w:r w:rsidR="00906EAE" w:rsidRPr="00BF6946">
        <w:rPr>
          <w:sz w:val="28"/>
          <w:szCs w:val="28"/>
        </w:rPr>
        <w:t>производственной</w:t>
      </w:r>
      <w:r w:rsidRPr="00BF6946">
        <w:rPr>
          <w:sz w:val="28"/>
          <w:szCs w:val="28"/>
        </w:rPr>
        <w:t xml:space="preserve"> практики и предоставившие </w:t>
      </w:r>
      <w:r w:rsidR="006817DF" w:rsidRPr="00BF6946">
        <w:rPr>
          <w:sz w:val="28"/>
          <w:szCs w:val="28"/>
        </w:rPr>
        <w:t>отчетные документы:</w:t>
      </w:r>
    </w:p>
    <w:p w:rsidR="006817DF" w:rsidRPr="00BF6946" w:rsidRDefault="0000474F" w:rsidP="00FF3767">
      <w:pPr>
        <w:pStyle w:val="a3"/>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F6946">
        <w:rPr>
          <w:sz w:val="28"/>
          <w:szCs w:val="28"/>
        </w:rPr>
        <w:t xml:space="preserve">дневник </w:t>
      </w:r>
      <w:r w:rsidR="00906EAE" w:rsidRPr="00BF6946">
        <w:rPr>
          <w:sz w:val="28"/>
          <w:szCs w:val="28"/>
        </w:rPr>
        <w:t>производственной</w:t>
      </w:r>
      <w:r w:rsidRPr="00BF6946">
        <w:rPr>
          <w:sz w:val="28"/>
          <w:szCs w:val="28"/>
        </w:rPr>
        <w:t xml:space="preserve"> практики</w:t>
      </w:r>
      <w:r w:rsidR="006817DF" w:rsidRPr="00BF6946">
        <w:rPr>
          <w:sz w:val="28"/>
          <w:szCs w:val="28"/>
        </w:rPr>
        <w:t xml:space="preserve"> </w:t>
      </w:r>
      <w:r w:rsidRPr="00BF6946">
        <w:rPr>
          <w:sz w:val="28"/>
          <w:szCs w:val="28"/>
        </w:rPr>
        <w:t>(Приложение 1)</w:t>
      </w:r>
      <w:r w:rsidR="006817DF" w:rsidRPr="00BF6946">
        <w:rPr>
          <w:sz w:val="28"/>
          <w:szCs w:val="28"/>
        </w:rPr>
        <w:t>;</w:t>
      </w:r>
    </w:p>
    <w:p w:rsidR="006817DF" w:rsidRPr="00BF6946" w:rsidRDefault="006817DF" w:rsidP="00FF3767">
      <w:pPr>
        <w:pStyle w:val="a3"/>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F6946">
        <w:rPr>
          <w:sz w:val="28"/>
          <w:szCs w:val="28"/>
        </w:rPr>
        <w:t>отчет по производственной практике (Приложение 2);</w:t>
      </w:r>
    </w:p>
    <w:p w:rsidR="0000474F" w:rsidRPr="00BF6946" w:rsidRDefault="006817DF" w:rsidP="00FF3767">
      <w:pPr>
        <w:pStyle w:val="a3"/>
        <w:numPr>
          <w:ilvl w:val="0"/>
          <w:numId w:val="6"/>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BF6946">
        <w:rPr>
          <w:sz w:val="28"/>
          <w:szCs w:val="28"/>
        </w:rPr>
        <w:t>характеристику (Приложение 3).</w:t>
      </w:r>
      <w:r w:rsidR="0000474F" w:rsidRPr="00BF6946">
        <w:rPr>
          <w:sz w:val="28"/>
          <w:szCs w:val="28"/>
        </w:rPr>
        <w:t xml:space="preserve"> </w:t>
      </w:r>
    </w:p>
    <w:p w:rsidR="002C48E1" w:rsidRPr="00BF6946"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F6946">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rsidR="002C48E1" w:rsidRPr="00BF6946" w:rsidRDefault="002C48E1" w:rsidP="003E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BF6946">
        <w:rPr>
          <w:sz w:val="28"/>
          <w:szCs w:val="28"/>
        </w:rPr>
        <w:t xml:space="preserve">При выставлении итоговой оценки за производственную практику учитываются: </w:t>
      </w:r>
    </w:p>
    <w:p w:rsidR="002C48E1" w:rsidRPr="00BF6946" w:rsidRDefault="002C48E1" w:rsidP="00FF3767">
      <w:pPr>
        <w:numPr>
          <w:ilvl w:val="0"/>
          <w:numId w:val="7"/>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sz w:val="28"/>
          <w:szCs w:val="28"/>
        </w:rPr>
      </w:pPr>
      <w:r w:rsidRPr="00BF6946">
        <w:rPr>
          <w:sz w:val="28"/>
          <w:szCs w:val="28"/>
        </w:rPr>
        <w:t xml:space="preserve">результаты экспертизы овладения обучающимися общими и профессиональными компетенциями; </w:t>
      </w:r>
    </w:p>
    <w:p w:rsidR="002C48E1" w:rsidRPr="00BF6946" w:rsidRDefault="002C48E1" w:rsidP="00FF3767">
      <w:pPr>
        <w:numPr>
          <w:ilvl w:val="0"/>
          <w:numId w:val="7"/>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sz w:val="28"/>
          <w:szCs w:val="28"/>
        </w:rPr>
      </w:pPr>
      <w:r w:rsidRPr="00BF6946">
        <w:rPr>
          <w:sz w:val="28"/>
          <w:szCs w:val="28"/>
        </w:rPr>
        <w:t xml:space="preserve">правильность и аккуратность ведения документации производственной практики; </w:t>
      </w:r>
    </w:p>
    <w:p w:rsidR="002C48E1" w:rsidRPr="00BF6946" w:rsidRDefault="002C48E1" w:rsidP="00FF3767">
      <w:pPr>
        <w:numPr>
          <w:ilvl w:val="0"/>
          <w:numId w:val="7"/>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sz w:val="28"/>
          <w:szCs w:val="28"/>
        </w:rPr>
      </w:pPr>
      <w:r w:rsidRPr="00BF6946">
        <w:rPr>
          <w:sz w:val="28"/>
          <w:szCs w:val="28"/>
        </w:rPr>
        <w:t>характеристика с места прохождения производственной практики.</w:t>
      </w:r>
    </w:p>
    <w:p w:rsidR="002C48E1" w:rsidRPr="00BF6946" w:rsidRDefault="002C48E1" w:rsidP="003E6BC0">
      <w:pPr>
        <w:autoSpaceDE w:val="0"/>
        <w:autoSpaceDN w:val="0"/>
        <w:adjustRightInd w:val="0"/>
        <w:ind w:firstLine="709"/>
        <w:jc w:val="both"/>
        <w:rPr>
          <w:sz w:val="28"/>
          <w:szCs w:val="28"/>
        </w:rPr>
      </w:pPr>
      <w:r w:rsidRPr="00BF6946">
        <w:rPr>
          <w:sz w:val="28"/>
          <w:szCs w:val="28"/>
        </w:rPr>
        <w:t xml:space="preserve">В процедуре аттестации принимают </w:t>
      </w:r>
      <w:r w:rsidR="00FB3310" w:rsidRPr="00BF6946">
        <w:rPr>
          <w:sz w:val="28"/>
          <w:szCs w:val="28"/>
        </w:rPr>
        <w:t xml:space="preserve">участие методический и общий руководители производственной практики, </w:t>
      </w:r>
      <w:r w:rsidRPr="00BF6946">
        <w:rPr>
          <w:sz w:val="28"/>
          <w:szCs w:val="28"/>
        </w:rPr>
        <w:t xml:space="preserve">заведующий отделом практического обучения, заведующий </w:t>
      </w:r>
      <w:r w:rsidR="00FB3310" w:rsidRPr="00BF6946">
        <w:rPr>
          <w:sz w:val="28"/>
          <w:szCs w:val="28"/>
        </w:rPr>
        <w:t xml:space="preserve">производственной </w:t>
      </w:r>
      <w:r w:rsidR="003E6BC0" w:rsidRPr="00BF6946">
        <w:rPr>
          <w:sz w:val="28"/>
          <w:szCs w:val="28"/>
        </w:rPr>
        <w:t>практикой.</w:t>
      </w:r>
    </w:p>
    <w:p w:rsidR="002C48E1" w:rsidRPr="00BF6946" w:rsidRDefault="002C48E1" w:rsidP="007D051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919"/>
        <w:jc w:val="both"/>
        <w:rPr>
          <w:color w:val="FF0000"/>
          <w:sz w:val="28"/>
          <w:szCs w:val="28"/>
        </w:rPr>
      </w:pPr>
    </w:p>
    <w:p w:rsidR="00365648" w:rsidRPr="00BF6946" w:rsidRDefault="00524CC0" w:rsidP="00991965">
      <w:pPr>
        <w:spacing w:after="160" w:line="259" w:lineRule="auto"/>
        <w:jc w:val="center"/>
        <w:rPr>
          <w:b/>
          <w:bCs/>
          <w:color w:val="000000"/>
          <w:sz w:val="28"/>
          <w:szCs w:val="28"/>
          <w:shd w:val="clear" w:color="auto" w:fill="FFFFFF"/>
        </w:rPr>
      </w:pPr>
      <w:r>
        <w:rPr>
          <w:b/>
          <w:bCs/>
          <w:color w:val="000000"/>
          <w:sz w:val="28"/>
          <w:szCs w:val="28"/>
          <w:shd w:val="clear" w:color="auto" w:fill="FFFFFF"/>
        </w:rPr>
        <w:lastRenderedPageBreak/>
        <w:t xml:space="preserve">5. </w:t>
      </w:r>
      <w:r w:rsidR="003A4FD9" w:rsidRPr="00BF6946">
        <w:rPr>
          <w:b/>
          <w:bCs/>
          <w:color w:val="000000"/>
          <w:sz w:val="28"/>
          <w:szCs w:val="28"/>
          <w:shd w:val="clear" w:color="auto" w:fill="FFFFFF"/>
        </w:rPr>
        <w:t>ТЕМАТИЧЕСКИЙ ПЛАН ПРОИЗВОДСТВЕННОЙ ПРАКТИКИ</w:t>
      </w:r>
    </w:p>
    <w:p w:rsidR="00F74884" w:rsidRPr="00BF6946" w:rsidRDefault="00F74884" w:rsidP="00F7636B">
      <w:pPr>
        <w:jc w:val="center"/>
        <w:rPr>
          <w:b/>
          <w:bCs/>
          <w:sz w:val="28"/>
          <w:szCs w:val="28"/>
        </w:rPr>
      </w:pPr>
      <w:r w:rsidRPr="00BF6946">
        <w:rPr>
          <w:rFonts w:eastAsiaTheme="minorHAnsi"/>
          <w:b/>
          <w:sz w:val="28"/>
          <w:szCs w:val="28"/>
          <w:lang w:eastAsia="en-US"/>
        </w:rPr>
        <w:t>МДК 04.01 Основы гистологии и цитологии</w:t>
      </w:r>
      <w:r w:rsidRPr="00BF6946">
        <w:rPr>
          <w:b/>
          <w:bCs/>
          <w:sz w:val="28"/>
          <w:szCs w:val="28"/>
        </w:rPr>
        <w:t xml:space="preserve"> </w:t>
      </w:r>
    </w:p>
    <w:p w:rsidR="00F7636B" w:rsidRPr="00BF6946" w:rsidRDefault="00F7636B" w:rsidP="00F7636B">
      <w:pPr>
        <w:jc w:val="center"/>
        <w:rPr>
          <w:b/>
          <w:bCs/>
          <w:sz w:val="28"/>
          <w:szCs w:val="28"/>
        </w:rPr>
      </w:pPr>
      <w:r w:rsidRPr="00BF6946">
        <w:rPr>
          <w:b/>
          <w:bCs/>
          <w:sz w:val="28"/>
          <w:szCs w:val="28"/>
        </w:rPr>
        <w:t xml:space="preserve">Специальность </w:t>
      </w:r>
      <w:r w:rsidR="00F74884" w:rsidRPr="00BF6946">
        <w:rPr>
          <w:b/>
          <w:bCs/>
          <w:sz w:val="28"/>
          <w:szCs w:val="28"/>
        </w:rPr>
        <w:t>32.02.03 Лабораторная диагностика</w:t>
      </w:r>
    </w:p>
    <w:p w:rsidR="00F7636B" w:rsidRPr="00BF6946" w:rsidRDefault="00F7636B" w:rsidP="00E359E3">
      <w:pPr>
        <w:jc w:val="center"/>
        <w:rPr>
          <w:b/>
          <w:bCs/>
          <w:color w:val="000000"/>
          <w:sz w:val="28"/>
          <w:szCs w:val="28"/>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F7636B" w:rsidRPr="00BF6946" w:rsidTr="00365648">
        <w:tc>
          <w:tcPr>
            <w:tcW w:w="1168" w:type="dxa"/>
            <w:vAlign w:val="center"/>
          </w:tcPr>
          <w:p w:rsidR="00991965" w:rsidRDefault="00F7636B" w:rsidP="003A4FD9">
            <w:pPr>
              <w:tabs>
                <w:tab w:val="left" w:pos="5120"/>
              </w:tabs>
              <w:jc w:val="center"/>
              <w:rPr>
                <w:b/>
                <w:sz w:val="28"/>
                <w:szCs w:val="28"/>
              </w:rPr>
            </w:pPr>
            <w:r w:rsidRPr="00BF6946">
              <w:rPr>
                <w:b/>
                <w:sz w:val="28"/>
                <w:szCs w:val="28"/>
              </w:rPr>
              <w:t xml:space="preserve">№ </w:t>
            </w:r>
          </w:p>
          <w:p w:rsidR="00F7636B" w:rsidRPr="00BF6946" w:rsidRDefault="00F7636B" w:rsidP="003A4FD9">
            <w:pPr>
              <w:tabs>
                <w:tab w:val="left" w:pos="5120"/>
              </w:tabs>
              <w:jc w:val="center"/>
              <w:rPr>
                <w:b/>
                <w:sz w:val="28"/>
                <w:szCs w:val="28"/>
              </w:rPr>
            </w:pPr>
            <w:r w:rsidRPr="00BF6946">
              <w:rPr>
                <w:b/>
                <w:sz w:val="28"/>
                <w:szCs w:val="28"/>
              </w:rPr>
              <w:t>темы</w:t>
            </w:r>
          </w:p>
        </w:tc>
        <w:tc>
          <w:tcPr>
            <w:tcW w:w="6860" w:type="dxa"/>
            <w:vAlign w:val="center"/>
          </w:tcPr>
          <w:p w:rsidR="00F7636B" w:rsidRPr="00BF6946" w:rsidRDefault="00F7636B" w:rsidP="003A4FD9">
            <w:pPr>
              <w:tabs>
                <w:tab w:val="left" w:pos="5120"/>
              </w:tabs>
              <w:jc w:val="center"/>
              <w:rPr>
                <w:b/>
                <w:sz w:val="28"/>
                <w:szCs w:val="28"/>
              </w:rPr>
            </w:pPr>
            <w:r w:rsidRPr="00BF6946">
              <w:rPr>
                <w:b/>
                <w:sz w:val="28"/>
                <w:szCs w:val="28"/>
              </w:rPr>
              <w:t>Наименование тем</w:t>
            </w:r>
          </w:p>
        </w:tc>
        <w:tc>
          <w:tcPr>
            <w:tcW w:w="1800" w:type="dxa"/>
            <w:vAlign w:val="center"/>
          </w:tcPr>
          <w:p w:rsidR="00F7636B" w:rsidRPr="00BF6946" w:rsidRDefault="00F7636B" w:rsidP="003A4FD9">
            <w:pPr>
              <w:tabs>
                <w:tab w:val="left" w:pos="5120"/>
              </w:tabs>
              <w:jc w:val="center"/>
              <w:rPr>
                <w:b/>
                <w:sz w:val="28"/>
                <w:szCs w:val="28"/>
              </w:rPr>
            </w:pPr>
            <w:r w:rsidRPr="00BF6946">
              <w:rPr>
                <w:b/>
                <w:sz w:val="28"/>
                <w:szCs w:val="28"/>
              </w:rPr>
              <w:t>Кол-во</w:t>
            </w:r>
          </w:p>
          <w:p w:rsidR="00F7636B" w:rsidRPr="00BF6946" w:rsidRDefault="00F7636B" w:rsidP="003A4FD9">
            <w:pPr>
              <w:tabs>
                <w:tab w:val="left" w:pos="5120"/>
              </w:tabs>
              <w:jc w:val="center"/>
              <w:rPr>
                <w:b/>
                <w:sz w:val="28"/>
                <w:szCs w:val="28"/>
              </w:rPr>
            </w:pPr>
            <w:r w:rsidRPr="00BF6946">
              <w:rPr>
                <w:b/>
                <w:sz w:val="28"/>
                <w:szCs w:val="28"/>
              </w:rPr>
              <w:t>часов</w:t>
            </w:r>
          </w:p>
        </w:tc>
      </w:tr>
      <w:tr w:rsidR="00F74884" w:rsidRPr="00BF6946" w:rsidTr="00790818">
        <w:tc>
          <w:tcPr>
            <w:tcW w:w="1168" w:type="dxa"/>
          </w:tcPr>
          <w:p w:rsidR="00F74884" w:rsidRPr="00BF6946" w:rsidRDefault="00F74884" w:rsidP="00991965">
            <w:pPr>
              <w:numPr>
                <w:ilvl w:val="0"/>
                <w:numId w:val="1"/>
              </w:numPr>
              <w:tabs>
                <w:tab w:val="left" w:pos="5120"/>
              </w:tabs>
              <w:spacing w:line="360" w:lineRule="auto"/>
              <w:rPr>
                <w:sz w:val="28"/>
                <w:szCs w:val="28"/>
              </w:rPr>
            </w:pPr>
          </w:p>
        </w:tc>
        <w:tc>
          <w:tcPr>
            <w:tcW w:w="6860" w:type="dxa"/>
          </w:tcPr>
          <w:p w:rsidR="00F74884" w:rsidRPr="00BF6946" w:rsidRDefault="00F74884" w:rsidP="00991965">
            <w:pPr>
              <w:spacing w:line="360" w:lineRule="auto"/>
              <w:rPr>
                <w:bCs/>
                <w:sz w:val="28"/>
                <w:szCs w:val="28"/>
              </w:rPr>
            </w:pPr>
            <w:r w:rsidRPr="00BF6946">
              <w:rPr>
                <w:bCs/>
                <w:sz w:val="28"/>
                <w:szCs w:val="28"/>
              </w:rPr>
              <w:t>Вырезка и фиксация гистологических образцов</w:t>
            </w:r>
            <w:r w:rsidR="00593303">
              <w:rPr>
                <w:bCs/>
                <w:sz w:val="28"/>
                <w:szCs w:val="28"/>
              </w:rPr>
              <w:t xml:space="preserve"> ПК4.1.-4.3</w:t>
            </w:r>
          </w:p>
        </w:tc>
        <w:tc>
          <w:tcPr>
            <w:tcW w:w="1800" w:type="dxa"/>
          </w:tcPr>
          <w:p w:rsidR="00F74884" w:rsidRPr="00BF6946" w:rsidRDefault="00F74884" w:rsidP="00991965">
            <w:pPr>
              <w:tabs>
                <w:tab w:val="left" w:pos="5120"/>
              </w:tabs>
              <w:spacing w:line="360" w:lineRule="auto"/>
              <w:jc w:val="center"/>
              <w:rPr>
                <w:sz w:val="28"/>
                <w:szCs w:val="28"/>
              </w:rPr>
            </w:pPr>
            <w:r w:rsidRPr="00BF6946">
              <w:rPr>
                <w:sz w:val="28"/>
                <w:szCs w:val="28"/>
              </w:rPr>
              <w:t>6</w:t>
            </w:r>
          </w:p>
        </w:tc>
      </w:tr>
      <w:tr w:rsidR="00F74884" w:rsidRPr="00BF6946" w:rsidTr="00790818">
        <w:tc>
          <w:tcPr>
            <w:tcW w:w="1168" w:type="dxa"/>
          </w:tcPr>
          <w:p w:rsidR="00F74884" w:rsidRPr="00BF6946" w:rsidRDefault="00F74884" w:rsidP="00991965">
            <w:pPr>
              <w:numPr>
                <w:ilvl w:val="0"/>
                <w:numId w:val="1"/>
              </w:numPr>
              <w:tabs>
                <w:tab w:val="left" w:pos="5120"/>
              </w:tabs>
              <w:spacing w:line="360" w:lineRule="auto"/>
              <w:rPr>
                <w:sz w:val="28"/>
                <w:szCs w:val="28"/>
              </w:rPr>
            </w:pPr>
          </w:p>
        </w:tc>
        <w:tc>
          <w:tcPr>
            <w:tcW w:w="6860" w:type="dxa"/>
          </w:tcPr>
          <w:p w:rsidR="00F74884" w:rsidRPr="00BF6946" w:rsidRDefault="003A4FD9" w:rsidP="00991965">
            <w:pPr>
              <w:spacing w:line="360" w:lineRule="auto"/>
              <w:rPr>
                <w:bCs/>
                <w:sz w:val="28"/>
                <w:szCs w:val="28"/>
              </w:rPr>
            </w:pPr>
            <w:r w:rsidRPr="00BF6946">
              <w:rPr>
                <w:sz w:val="28"/>
                <w:szCs w:val="28"/>
              </w:rPr>
              <w:t>Изготовление парафиновых блоков</w:t>
            </w:r>
            <w:r w:rsidR="00593303">
              <w:rPr>
                <w:bCs/>
                <w:sz w:val="28"/>
                <w:szCs w:val="28"/>
              </w:rPr>
              <w:t xml:space="preserve"> ПК4.1.-4.3</w:t>
            </w:r>
          </w:p>
        </w:tc>
        <w:tc>
          <w:tcPr>
            <w:tcW w:w="1800" w:type="dxa"/>
          </w:tcPr>
          <w:p w:rsidR="00F74884" w:rsidRPr="00BF6946" w:rsidRDefault="00F74884" w:rsidP="00991965">
            <w:pPr>
              <w:tabs>
                <w:tab w:val="left" w:pos="5120"/>
              </w:tabs>
              <w:spacing w:line="360" w:lineRule="auto"/>
              <w:jc w:val="center"/>
              <w:rPr>
                <w:sz w:val="28"/>
                <w:szCs w:val="28"/>
              </w:rPr>
            </w:pPr>
            <w:r w:rsidRPr="00BF6946">
              <w:rPr>
                <w:sz w:val="28"/>
                <w:szCs w:val="28"/>
              </w:rPr>
              <w:t>6</w:t>
            </w:r>
          </w:p>
        </w:tc>
      </w:tr>
      <w:tr w:rsidR="00F74884" w:rsidRPr="00BF6946" w:rsidTr="00790818">
        <w:tc>
          <w:tcPr>
            <w:tcW w:w="1168" w:type="dxa"/>
          </w:tcPr>
          <w:p w:rsidR="00F74884" w:rsidRPr="00BF6946" w:rsidRDefault="00F74884" w:rsidP="00991965">
            <w:pPr>
              <w:numPr>
                <w:ilvl w:val="0"/>
                <w:numId w:val="1"/>
              </w:numPr>
              <w:tabs>
                <w:tab w:val="left" w:pos="5120"/>
              </w:tabs>
              <w:spacing w:line="360" w:lineRule="auto"/>
              <w:rPr>
                <w:sz w:val="28"/>
                <w:szCs w:val="28"/>
              </w:rPr>
            </w:pPr>
          </w:p>
        </w:tc>
        <w:tc>
          <w:tcPr>
            <w:tcW w:w="6860" w:type="dxa"/>
          </w:tcPr>
          <w:p w:rsidR="00F74884" w:rsidRPr="00BF6946" w:rsidRDefault="003A4FD9" w:rsidP="00991965">
            <w:pPr>
              <w:spacing w:line="360" w:lineRule="auto"/>
              <w:rPr>
                <w:bCs/>
                <w:sz w:val="28"/>
                <w:szCs w:val="28"/>
              </w:rPr>
            </w:pPr>
            <w:r w:rsidRPr="00BF6946">
              <w:rPr>
                <w:sz w:val="28"/>
                <w:szCs w:val="28"/>
              </w:rPr>
              <w:t>Приготовление гистологических срезов</w:t>
            </w:r>
            <w:r w:rsidR="00593303">
              <w:rPr>
                <w:bCs/>
                <w:sz w:val="28"/>
                <w:szCs w:val="28"/>
              </w:rPr>
              <w:t xml:space="preserve"> ПК4.1.-4.3</w:t>
            </w:r>
          </w:p>
        </w:tc>
        <w:tc>
          <w:tcPr>
            <w:tcW w:w="1800" w:type="dxa"/>
          </w:tcPr>
          <w:p w:rsidR="00F74884" w:rsidRPr="00BF6946" w:rsidRDefault="00F74884" w:rsidP="00991965">
            <w:pPr>
              <w:tabs>
                <w:tab w:val="left" w:pos="5120"/>
              </w:tabs>
              <w:spacing w:line="360" w:lineRule="auto"/>
              <w:jc w:val="center"/>
              <w:rPr>
                <w:sz w:val="28"/>
                <w:szCs w:val="28"/>
              </w:rPr>
            </w:pPr>
            <w:r w:rsidRPr="00BF6946">
              <w:rPr>
                <w:sz w:val="28"/>
                <w:szCs w:val="28"/>
              </w:rPr>
              <w:t>6</w:t>
            </w:r>
          </w:p>
        </w:tc>
      </w:tr>
      <w:tr w:rsidR="003A4FD9" w:rsidRPr="00BF6946" w:rsidTr="00790818">
        <w:tc>
          <w:tcPr>
            <w:tcW w:w="1168" w:type="dxa"/>
          </w:tcPr>
          <w:p w:rsidR="003A4FD9" w:rsidRPr="00BF6946" w:rsidRDefault="003A4FD9" w:rsidP="00991965">
            <w:pPr>
              <w:numPr>
                <w:ilvl w:val="0"/>
                <w:numId w:val="1"/>
              </w:numPr>
              <w:tabs>
                <w:tab w:val="left" w:pos="5120"/>
              </w:tabs>
              <w:spacing w:line="360" w:lineRule="auto"/>
              <w:rPr>
                <w:sz w:val="28"/>
                <w:szCs w:val="28"/>
              </w:rPr>
            </w:pPr>
          </w:p>
        </w:tc>
        <w:tc>
          <w:tcPr>
            <w:tcW w:w="6860" w:type="dxa"/>
          </w:tcPr>
          <w:p w:rsidR="003A4FD9" w:rsidRPr="00BF6946" w:rsidRDefault="003A4FD9" w:rsidP="00991965">
            <w:pPr>
              <w:spacing w:line="360" w:lineRule="auto"/>
              <w:rPr>
                <w:bCs/>
                <w:sz w:val="28"/>
                <w:szCs w:val="28"/>
              </w:rPr>
            </w:pPr>
            <w:r w:rsidRPr="00BF6946">
              <w:rPr>
                <w:sz w:val="28"/>
                <w:szCs w:val="28"/>
              </w:rPr>
              <w:t>Окрашивание и заключение препаратов</w:t>
            </w:r>
            <w:r w:rsidR="00593303">
              <w:rPr>
                <w:bCs/>
                <w:sz w:val="28"/>
                <w:szCs w:val="28"/>
              </w:rPr>
              <w:t xml:space="preserve"> ПК4.1.-4.3</w:t>
            </w:r>
          </w:p>
        </w:tc>
        <w:tc>
          <w:tcPr>
            <w:tcW w:w="1800" w:type="dxa"/>
          </w:tcPr>
          <w:p w:rsidR="003A4FD9" w:rsidRPr="00BF6946" w:rsidRDefault="003A4FD9" w:rsidP="00991965">
            <w:pPr>
              <w:tabs>
                <w:tab w:val="left" w:pos="5120"/>
              </w:tabs>
              <w:spacing w:line="360" w:lineRule="auto"/>
              <w:jc w:val="center"/>
              <w:rPr>
                <w:sz w:val="28"/>
                <w:szCs w:val="28"/>
              </w:rPr>
            </w:pPr>
            <w:r w:rsidRPr="00BF6946">
              <w:rPr>
                <w:sz w:val="28"/>
                <w:szCs w:val="28"/>
              </w:rPr>
              <w:t>6</w:t>
            </w:r>
          </w:p>
        </w:tc>
      </w:tr>
      <w:tr w:rsidR="003A4FD9" w:rsidRPr="00BF6946" w:rsidTr="00790818">
        <w:tc>
          <w:tcPr>
            <w:tcW w:w="1168" w:type="dxa"/>
          </w:tcPr>
          <w:p w:rsidR="003A4FD9" w:rsidRPr="00BF6946" w:rsidRDefault="003A4FD9" w:rsidP="00991965">
            <w:pPr>
              <w:numPr>
                <w:ilvl w:val="0"/>
                <w:numId w:val="1"/>
              </w:numPr>
              <w:tabs>
                <w:tab w:val="left" w:pos="5120"/>
              </w:tabs>
              <w:spacing w:line="360" w:lineRule="auto"/>
              <w:rPr>
                <w:sz w:val="28"/>
                <w:szCs w:val="28"/>
              </w:rPr>
            </w:pPr>
          </w:p>
        </w:tc>
        <w:tc>
          <w:tcPr>
            <w:tcW w:w="6860" w:type="dxa"/>
          </w:tcPr>
          <w:p w:rsidR="003A4FD9" w:rsidRPr="00BF6946" w:rsidRDefault="003A4FD9" w:rsidP="00991965">
            <w:pPr>
              <w:spacing w:line="360" w:lineRule="auto"/>
              <w:rPr>
                <w:bCs/>
                <w:sz w:val="28"/>
                <w:szCs w:val="28"/>
              </w:rPr>
            </w:pPr>
            <w:r w:rsidRPr="00BF6946">
              <w:rPr>
                <w:bCs/>
                <w:sz w:val="28"/>
                <w:szCs w:val="28"/>
              </w:rPr>
              <w:t>Гистологический архив</w:t>
            </w:r>
            <w:r w:rsidR="00593303">
              <w:rPr>
                <w:bCs/>
                <w:sz w:val="28"/>
                <w:szCs w:val="28"/>
              </w:rPr>
              <w:t xml:space="preserve"> ПК4.1.-4.3</w:t>
            </w:r>
          </w:p>
        </w:tc>
        <w:tc>
          <w:tcPr>
            <w:tcW w:w="1800" w:type="dxa"/>
          </w:tcPr>
          <w:p w:rsidR="003A4FD9" w:rsidRPr="00BF6946" w:rsidRDefault="003A4FD9" w:rsidP="00991965">
            <w:pPr>
              <w:tabs>
                <w:tab w:val="left" w:pos="5120"/>
              </w:tabs>
              <w:spacing w:line="360" w:lineRule="auto"/>
              <w:jc w:val="center"/>
              <w:rPr>
                <w:sz w:val="28"/>
                <w:szCs w:val="28"/>
              </w:rPr>
            </w:pPr>
            <w:r w:rsidRPr="00BF6946">
              <w:rPr>
                <w:sz w:val="28"/>
                <w:szCs w:val="28"/>
              </w:rPr>
              <w:t>6</w:t>
            </w:r>
          </w:p>
        </w:tc>
      </w:tr>
      <w:tr w:rsidR="00F7636B" w:rsidRPr="00BF6946" w:rsidTr="00790818">
        <w:tc>
          <w:tcPr>
            <w:tcW w:w="1168" w:type="dxa"/>
          </w:tcPr>
          <w:p w:rsidR="00F7636B" w:rsidRPr="00BF6946" w:rsidRDefault="00F7636B" w:rsidP="00991965">
            <w:pPr>
              <w:numPr>
                <w:ilvl w:val="0"/>
                <w:numId w:val="1"/>
              </w:numPr>
              <w:tabs>
                <w:tab w:val="left" w:pos="5120"/>
              </w:tabs>
              <w:spacing w:line="360" w:lineRule="auto"/>
              <w:rPr>
                <w:sz w:val="28"/>
                <w:szCs w:val="28"/>
              </w:rPr>
            </w:pPr>
          </w:p>
        </w:tc>
        <w:tc>
          <w:tcPr>
            <w:tcW w:w="6860" w:type="dxa"/>
          </w:tcPr>
          <w:p w:rsidR="00F7636B" w:rsidRPr="00BF6946" w:rsidRDefault="00F74884" w:rsidP="00991965">
            <w:pPr>
              <w:spacing w:line="360" w:lineRule="auto"/>
              <w:rPr>
                <w:sz w:val="28"/>
                <w:szCs w:val="28"/>
              </w:rPr>
            </w:pPr>
            <w:r w:rsidRPr="00BF6946">
              <w:rPr>
                <w:sz w:val="28"/>
                <w:szCs w:val="28"/>
              </w:rPr>
              <w:t>К</w:t>
            </w:r>
            <w:r w:rsidR="00123B59" w:rsidRPr="00BF6946">
              <w:rPr>
                <w:sz w:val="28"/>
                <w:szCs w:val="28"/>
              </w:rPr>
              <w:t>омплексный дифференцированный зачет</w:t>
            </w:r>
            <w:r w:rsidR="00593303">
              <w:rPr>
                <w:bCs/>
                <w:sz w:val="28"/>
                <w:szCs w:val="28"/>
              </w:rPr>
              <w:t xml:space="preserve"> ПК4.1.-4.3</w:t>
            </w:r>
          </w:p>
        </w:tc>
        <w:tc>
          <w:tcPr>
            <w:tcW w:w="1800" w:type="dxa"/>
          </w:tcPr>
          <w:p w:rsidR="00F7636B" w:rsidRPr="00BF6946" w:rsidRDefault="00F74884" w:rsidP="00991965">
            <w:pPr>
              <w:tabs>
                <w:tab w:val="left" w:pos="5120"/>
              </w:tabs>
              <w:spacing w:line="360" w:lineRule="auto"/>
              <w:jc w:val="center"/>
              <w:rPr>
                <w:sz w:val="28"/>
                <w:szCs w:val="28"/>
              </w:rPr>
            </w:pPr>
            <w:r w:rsidRPr="00BF6946">
              <w:rPr>
                <w:sz w:val="28"/>
                <w:szCs w:val="28"/>
              </w:rPr>
              <w:t>6</w:t>
            </w:r>
          </w:p>
        </w:tc>
      </w:tr>
      <w:tr w:rsidR="00F7636B" w:rsidRPr="00BF6946" w:rsidTr="00790818">
        <w:tc>
          <w:tcPr>
            <w:tcW w:w="8028" w:type="dxa"/>
            <w:gridSpan w:val="2"/>
          </w:tcPr>
          <w:p w:rsidR="00F7636B" w:rsidRPr="00BF6946" w:rsidRDefault="00F7636B" w:rsidP="00991965">
            <w:pPr>
              <w:spacing w:line="360" w:lineRule="auto"/>
              <w:rPr>
                <w:b/>
                <w:sz w:val="28"/>
                <w:szCs w:val="28"/>
              </w:rPr>
            </w:pPr>
            <w:r w:rsidRPr="00BF6946">
              <w:rPr>
                <w:b/>
                <w:sz w:val="28"/>
                <w:szCs w:val="28"/>
              </w:rPr>
              <w:t>Всего:</w:t>
            </w:r>
          </w:p>
        </w:tc>
        <w:tc>
          <w:tcPr>
            <w:tcW w:w="1800" w:type="dxa"/>
          </w:tcPr>
          <w:p w:rsidR="00F7636B" w:rsidRPr="00BF6946" w:rsidRDefault="00F74884" w:rsidP="00991965">
            <w:pPr>
              <w:tabs>
                <w:tab w:val="left" w:pos="5120"/>
              </w:tabs>
              <w:spacing w:line="360" w:lineRule="auto"/>
              <w:jc w:val="center"/>
              <w:rPr>
                <w:b/>
                <w:sz w:val="28"/>
                <w:szCs w:val="28"/>
              </w:rPr>
            </w:pPr>
            <w:r w:rsidRPr="00BF6946">
              <w:rPr>
                <w:b/>
                <w:sz w:val="28"/>
                <w:szCs w:val="28"/>
              </w:rPr>
              <w:t>36</w:t>
            </w:r>
          </w:p>
        </w:tc>
      </w:tr>
    </w:tbl>
    <w:p w:rsidR="00F7636B" w:rsidRPr="00BF6946" w:rsidRDefault="00F7636B" w:rsidP="00F7636B">
      <w:pPr>
        <w:rPr>
          <w:b/>
          <w:sz w:val="28"/>
          <w:szCs w:val="28"/>
        </w:rPr>
      </w:pPr>
    </w:p>
    <w:p w:rsidR="003B1057" w:rsidRPr="00BF6946" w:rsidRDefault="003B1057">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E359E3" w:rsidRPr="00BF6946" w:rsidRDefault="00E359E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FC7623" w:rsidRPr="00BF6946" w:rsidRDefault="00FC7623">
      <w:pPr>
        <w:rPr>
          <w:sz w:val="28"/>
          <w:szCs w:val="28"/>
        </w:rPr>
      </w:pPr>
    </w:p>
    <w:p w:rsidR="00C364B4" w:rsidRPr="00BF6946" w:rsidRDefault="00C364B4" w:rsidP="00C364B4">
      <w:pPr>
        <w:jc w:val="right"/>
        <w:rPr>
          <w:sz w:val="28"/>
          <w:szCs w:val="28"/>
        </w:rPr>
      </w:pPr>
      <w:r w:rsidRPr="00BF6946">
        <w:rPr>
          <w:sz w:val="28"/>
          <w:szCs w:val="28"/>
        </w:rPr>
        <w:lastRenderedPageBreak/>
        <w:t>Приложение 1</w:t>
      </w:r>
    </w:p>
    <w:p w:rsidR="006B1D89" w:rsidRPr="00BF6946" w:rsidRDefault="006B1D89" w:rsidP="00C364B4">
      <w:pPr>
        <w:jc w:val="right"/>
        <w:rPr>
          <w:sz w:val="28"/>
          <w:szCs w:val="28"/>
        </w:rPr>
      </w:pPr>
    </w:p>
    <w:p w:rsidR="00C364B4" w:rsidRPr="00BF6946" w:rsidRDefault="00C364B4" w:rsidP="00C364B4">
      <w:pPr>
        <w:rPr>
          <w:sz w:val="28"/>
          <w:szCs w:val="28"/>
        </w:rPr>
      </w:pPr>
      <w:r w:rsidRPr="00BF6946">
        <w:rPr>
          <w:b/>
          <w:sz w:val="28"/>
          <w:szCs w:val="28"/>
        </w:rPr>
        <w:t>ГБПОУ СК «Ставропольский базовый медицинский колледж»</w:t>
      </w:r>
    </w:p>
    <w:p w:rsidR="00C364B4" w:rsidRPr="00BF6946" w:rsidRDefault="00C364B4" w:rsidP="00C364B4">
      <w:pPr>
        <w:jc w:val="center"/>
        <w:rPr>
          <w:b/>
          <w:i/>
          <w:sz w:val="28"/>
          <w:szCs w:val="28"/>
        </w:rPr>
      </w:pPr>
    </w:p>
    <w:p w:rsidR="00C364B4" w:rsidRPr="00BF6946" w:rsidRDefault="00C364B4" w:rsidP="00C364B4">
      <w:pPr>
        <w:jc w:val="center"/>
        <w:rPr>
          <w:b/>
          <w:i/>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b/>
          <w:sz w:val="28"/>
          <w:szCs w:val="28"/>
        </w:rPr>
      </w:pPr>
      <w:r w:rsidRPr="00BF6946">
        <w:rPr>
          <w:rFonts w:ascii="Times New Roman" w:hAnsi="Times New Roman"/>
          <w:b/>
          <w:sz w:val="28"/>
          <w:szCs w:val="28"/>
        </w:rPr>
        <w:t>ДНЕВНИК</w:t>
      </w:r>
    </w:p>
    <w:p w:rsidR="00C364B4" w:rsidRPr="00BF6946" w:rsidRDefault="00C364B4" w:rsidP="00C364B4">
      <w:pPr>
        <w:pStyle w:val="12"/>
        <w:jc w:val="center"/>
        <w:rPr>
          <w:rFonts w:ascii="Times New Roman" w:hAnsi="Times New Roman"/>
          <w:b/>
          <w:sz w:val="28"/>
          <w:szCs w:val="28"/>
        </w:rPr>
      </w:pPr>
      <w:r w:rsidRPr="00BF6946">
        <w:rPr>
          <w:rFonts w:ascii="Times New Roman" w:hAnsi="Times New Roman"/>
          <w:b/>
          <w:sz w:val="28"/>
          <w:szCs w:val="28"/>
        </w:rPr>
        <w:t xml:space="preserve">производственной практики </w:t>
      </w:r>
    </w:p>
    <w:p w:rsidR="00C364B4" w:rsidRPr="00BF6946" w:rsidRDefault="00C364B4" w:rsidP="00C364B4">
      <w:pPr>
        <w:pStyle w:val="12"/>
        <w:jc w:val="center"/>
        <w:rPr>
          <w:rFonts w:ascii="Times New Roman" w:hAnsi="Times New Roman"/>
          <w:b/>
          <w:sz w:val="28"/>
          <w:szCs w:val="28"/>
        </w:rPr>
      </w:pPr>
    </w:p>
    <w:p w:rsidR="00C364B4" w:rsidRPr="00BF6946" w:rsidRDefault="00C364B4" w:rsidP="00C364B4">
      <w:pPr>
        <w:pStyle w:val="12"/>
        <w:jc w:val="center"/>
        <w:rPr>
          <w:rFonts w:ascii="Times New Roman" w:hAnsi="Times New Roman"/>
          <w:b/>
          <w:sz w:val="28"/>
          <w:szCs w:val="28"/>
        </w:rPr>
      </w:pPr>
    </w:p>
    <w:p w:rsidR="003A4FD9" w:rsidRPr="00BF6946" w:rsidRDefault="003A4FD9" w:rsidP="003A4FD9">
      <w:pPr>
        <w:autoSpaceDE w:val="0"/>
        <w:autoSpaceDN w:val="0"/>
        <w:adjustRightInd w:val="0"/>
        <w:jc w:val="center"/>
        <w:rPr>
          <w:rFonts w:eastAsiaTheme="minorHAnsi"/>
          <w:b/>
          <w:sz w:val="28"/>
          <w:szCs w:val="28"/>
          <w:lang w:eastAsia="en-US"/>
        </w:rPr>
      </w:pPr>
      <w:r w:rsidRPr="00BF6946">
        <w:rPr>
          <w:rFonts w:eastAsiaTheme="minorHAnsi"/>
          <w:b/>
          <w:bCs/>
          <w:sz w:val="28"/>
          <w:szCs w:val="28"/>
          <w:lang w:eastAsia="en-US"/>
        </w:rPr>
        <w:t xml:space="preserve">ПМ 04 </w:t>
      </w:r>
      <w:r w:rsidRPr="00BF6946">
        <w:rPr>
          <w:rFonts w:eastAsiaTheme="minorHAnsi"/>
          <w:b/>
          <w:sz w:val="28"/>
          <w:szCs w:val="28"/>
          <w:lang w:eastAsia="en-US"/>
        </w:rPr>
        <w:t>Выполнение морфологических</w:t>
      </w:r>
    </w:p>
    <w:p w:rsidR="003A4FD9" w:rsidRPr="00BF6946" w:rsidRDefault="003A4FD9" w:rsidP="003A4F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sidRPr="00BF6946">
        <w:rPr>
          <w:rFonts w:eastAsiaTheme="minorHAnsi"/>
          <w:b/>
          <w:sz w:val="28"/>
          <w:szCs w:val="28"/>
          <w:lang w:eastAsia="en-US"/>
        </w:rPr>
        <w:t>лабораторных исследований первой и второй категории сложности</w:t>
      </w:r>
    </w:p>
    <w:p w:rsidR="003A4FD9" w:rsidRPr="00BF6946" w:rsidRDefault="003A4FD9" w:rsidP="003A4F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p>
    <w:p w:rsidR="003A4FD9" w:rsidRPr="00BF6946" w:rsidRDefault="003A4FD9" w:rsidP="003A4F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sz w:val="28"/>
          <w:szCs w:val="28"/>
          <w:lang w:eastAsia="en-US"/>
        </w:rPr>
      </w:pPr>
      <w:r w:rsidRPr="00BF6946">
        <w:rPr>
          <w:rFonts w:eastAsiaTheme="minorHAnsi"/>
          <w:b/>
          <w:sz w:val="28"/>
          <w:szCs w:val="28"/>
          <w:lang w:eastAsia="en-US"/>
        </w:rPr>
        <w:t>МДК 04.01 Основы гистологии и цитологии</w:t>
      </w:r>
    </w:p>
    <w:p w:rsidR="00C364B4" w:rsidRPr="00BF6946" w:rsidRDefault="00C364B4" w:rsidP="003A4FD9">
      <w:pPr>
        <w:pStyle w:val="12"/>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3A4FD9" w:rsidRPr="00BF6946" w:rsidRDefault="003A4FD9" w:rsidP="00C364B4">
      <w:pPr>
        <w:pStyle w:val="12"/>
        <w:jc w:val="center"/>
        <w:rPr>
          <w:rFonts w:ascii="Times New Roman" w:hAnsi="Times New Roman"/>
          <w:sz w:val="28"/>
          <w:szCs w:val="28"/>
        </w:rPr>
      </w:pPr>
      <w:r w:rsidRPr="00BF6946">
        <w:rPr>
          <w:rFonts w:ascii="Times New Roman" w:hAnsi="Times New Roman"/>
          <w:sz w:val="28"/>
          <w:szCs w:val="28"/>
        </w:rPr>
        <w:t xml:space="preserve">обучающегося </w:t>
      </w:r>
      <w:r w:rsidR="00C364B4" w:rsidRPr="00BF6946">
        <w:rPr>
          <w:rFonts w:ascii="Times New Roman" w:hAnsi="Times New Roman"/>
          <w:sz w:val="28"/>
          <w:szCs w:val="28"/>
        </w:rPr>
        <w:t xml:space="preserve"> группы ___</w:t>
      </w:r>
      <w:r w:rsidRPr="00BF6946">
        <w:rPr>
          <w:rFonts w:ascii="Times New Roman" w:hAnsi="Times New Roman"/>
          <w:sz w:val="28"/>
          <w:szCs w:val="28"/>
          <w:u w:val="single"/>
        </w:rPr>
        <w:t>271</w:t>
      </w:r>
      <w:r w:rsidR="00C364B4" w:rsidRPr="00BF6946">
        <w:rPr>
          <w:rFonts w:ascii="Times New Roman" w:hAnsi="Times New Roman"/>
          <w:sz w:val="28"/>
          <w:szCs w:val="28"/>
        </w:rPr>
        <w:t xml:space="preserve">___ </w:t>
      </w:r>
    </w:p>
    <w:p w:rsidR="00C364B4" w:rsidRPr="00BF6946" w:rsidRDefault="003A4FD9" w:rsidP="00C364B4">
      <w:pPr>
        <w:pStyle w:val="12"/>
        <w:jc w:val="center"/>
        <w:rPr>
          <w:rFonts w:ascii="Times New Roman" w:hAnsi="Times New Roman"/>
          <w:sz w:val="28"/>
          <w:szCs w:val="28"/>
          <w:u w:val="single"/>
        </w:rPr>
      </w:pPr>
      <w:r w:rsidRPr="00BF6946">
        <w:rPr>
          <w:rFonts w:ascii="Times New Roman" w:hAnsi="Times New Roman"/>
          <w:sz w:val="28"/>
          <w:szCs w:val="28"/>
        </w:rPr>
        <w:t>с</w:t>
      </w:r>
      <w:r w:rsidR="00C364B4" w:rsidRPr="00BF6946">
        <w:rPr>
          <w:rFonts w:ascii="Times New Roman" w:hAnsi="Times New Roman"/>
          <w:sz w:val="28"/>
          <w:szCs w:val="28"/>
        </w:rPr>
        <w:t xml:space="preserve">пециальности </w:t>
      </w:r>
      <w:r w:rsidRPr="00BF6946">
        <w:rPr>
          <w:rFonts w:ascii="Times New Roman" w:hAnsi="Times New Roman"/>
          <w:sz w:val="28"/>
          <w:szCs w:val="28"/>
          <w:u w:val="single"/>
        </w:rPr>
        <w:t>31.02.03 Лабораторная диагностика</w:t>
      </w:r>
    </w:p>
    <w:p w:rsidR="003A4FD9" w:rsidRPr="00BF6946" w:rsidRDefault="003A4FD9" w:rsidP="00C364B4">
      <w:pPr>
        <w:pStyle w:val="12"/>
        <w:jc w:val="center"/>
        <w:rPr>
          <w:rFonts w:ascii="Times New Roman" w:hAnsi="Times New Roman"/>
          <w:color w:val="FF0000"/>
          <w:sz w:val="28"/>
          <w:szCs w:val="28"/>
        </w:rPr>
      </w:pPr>
    </w:p>
    <w:p w:rsidR="00C364B4" w:rsidRPr="00BF6946" w:rsidRDefault="00C364B4" w:rsidP="00C364B4">
      <w:pPr>
        <w:pStyle w:val="12"/>
        <w:jc w:val="center"/>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center"/>
        <w:rPr>
          <w:rFonts w:ascii="Times New Roman" w:hAnsi="Times New Roman"/>
          <w:sz w:val="28"/>
          <w:szCs w:val="28"/>
        </w:rPr>
      </w:pPr>
      <w:r w:rsidRPr="00BF6946">
        <w:rPr>
          <w:rFonts w:ascii="Times New Roman" w:hAnsi="Times New Roman"/>
          <w:sz w:val="28"/>
          <w:szCs w:val="28"/>
        </w:rPr>
        <w:t>(ФИО)</w:t>
      </w: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pStyle w:val="12"/>
        <w:jc w:val="center"/>
        <w:rPr>
          <w:rFonts w:ascii="Times New Roman" w:hAnsi="Times New Roman"/>
          <w:sz w:val="28"/>
          <w:szCs w:val="28"/>
        </w:rPr>
      </w:pPr>
    </w:p>
    <w:p w:rsidR="00C364B4" w:rsidRPr="00BF6946" w:rsidRDefault="00C364B4" w:rsidP="00C364B4">
      <w:pPr>
        <w:jc w:val="both"/>
        <w:rPr>
          <w:sz w:val="28"/>
          <w:szCs w:val="28"/>
        </w:rPr>
      </w:pPr>
    </w:p>
    <w:p w:rsidR="00C364B4" w:rsidRPr="00BF6946" w:rsidRDefault="00C364B4" w:rsidP="00C364B4">
      <w:pPr>
        <w:jc w:val="both"/>
        <w:rPr>
          <w:sz w:val="28"/>
          <w:szCs w:val="28"/>
        </w:rPr>
      </w:pPr>
    </w:p>
    <w:p w:rsidR="00C364B4" w:rsidRPr="00BF6946" w:rsidRDefault="00C364B4" w:rsidP="00C364B4">
      <w:pPr>
        <w:jc w:val="both"/>
        <w:rPr>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Место прохождения практики (медицинская организация):</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center"/>
        <w:rPr>
          <w:rFonts w:ascii="Times New Roman" w:hAnsi="Times New Roman"/>
          <w:b/>
          <w:bCs/>
          <w:i/>
          <w:iCs/>
          <w:sz w:val="28"/>
          <w:szCs w:val="28"/>
        </w:rPr>
      </w:pPr>
    </w:p>
    <w:p w:rsidR="00C364B4" w:rsidRPr="00BF6946" w:rsidRDefault="00C364B4" w:rsidP="006D6CF6">
      <w:pPr>
        <w:pStyle w:val="12"/>
        <w:rPr>
          <w:rFonts w:ascii="Times New Roman" w:hAnsi="Times New Roman"/>
          <w:b/>
          <w:bCs/>
          <w:i/>
          <w:iCs/>
          <w:sz w:val="28"/>
          <w:szCs w:val="28"/>
        </w:rPr>
      </w:pPr>
      <w:r w:rsidRPr="00BF6946">
        <w:rPr>
          <w:rFonts w:ascii="Times New Roman" w:hAnsi="Times New Roman"/>
          <w:b/>
          <w:bCs/>
          <w:i/>
          <w:iCs/>
          <w:sz w:val="28"/>
          <w:szCs w:val="28"/>
        </w:rPr>
        <w:t>Руководители производственной практики:</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 xml:space="preserve">от медицинской организации (Ф.И.О. </w:t>
      </w:r>
      <w:r w:rsidR="006B1D89" w:rsidRPr="00BF6946">
        <w:rPr>
          <w:rFonts w:ascii="Times New Roman" w:hAnsi="Times New Roman"/>
          <w:sz w:val="28"/>
          <w:szCs w:val="28"/>
        </w:rPr>
        <w:t xml:space="preserve">полностью, </w:t>
      </w:r>
      <w:r w:rsidRPr="00BF6946">
        <w:rPr>
          <w:rFonts w:ascii="Times New Roman" w:hAnsi="Times New Roman"/>
          <w:sz w:val="28"/>
          <w:szCs w:val="28"/>
        </w:rPr>
        <w:t>должность):</w:t>
      </w: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от ГБПОУ СК «СБМК» (Ф.И.О. полностью, должность):</w:t>
      </w:r>
    </w:p>
    <w:p w:rsidR="00C364B4" w:rsidRPr="00BF6946" w:rsidRDefault="00C364B4" w:rsidP="00C364B4">
      <w:pPr>
        <w:pStyle w:val="12"/>
        <w:jc w:val="both"/>
        <w:rPr>
          <w:rFonts w:ascii="Times New Roman" w:hAnsi="Times New Roman"/>
          <w:sz w:val="28"/>
          <w:szCs w:val="28"/>
        </w:rPr>
      </w:pPr>
      <w:r w:rsidRPr="00BF6946">
        <w:rPr>
          <w:rFonts w:ascii="Times New Roman" w:hAnsi="Times New Roman"/>
          <w:sz w:val="28"/>
          <w:szCs w:val="28"/>
        </w:rPr>
        <w:t xml:space="preserve"> __________________________________________________________________</w:t>
      </w:r>
    </w:p>
    <w:p w:rsidR="00C364B4" w:rsidRPr="006D6CF6" w:rsidRDefault="00C364B4" w:rsidP="00C364B4">
      <w:pPr>
        <w:pStyle w:val="3"/>
        <w:pageBreakBefore/>
        <w:spacing w:before="0"/>
        <w:jc w:val="center"/>
        <w:rPr>
          <w:rFonts w:ascii="Times New Roman" w:hAnsi="Times New Roman" w:cs="Times New Roman"/>
          <w:b/>
          <w:color w:val="auto"/>
          <w:sz w:val="28"/>
          <w:szCs w:val="28"/>
        </w:rPr>
      </w:pPr>
      <w:r w:rsidRPr="006D6CF6">
        <w:rPr>
          <w:rFonts w:ascii="Times New Roman" w:hAnsi="Times New Roman" w:cs="Times New Roman"/>
          <w:b/>
          <w:color w:val="auto"/>
          <w:sz w:val="28"/>
          <w:szCs w:val="28"/>
        </w:rPr>
        <w:lastRenderedPageBreak/>
        <w:t>ЛИСТ РУКОВОДИТЕЛЯ ПРОИЗВОДСТВЕННОЙ ПРАКТИКИ</w:t>
      </w:r>
    </w:p>
    <w:p w:rsidR="00C364B4" w:rsidRPr="00BF6946" w:rsidRDefault="00C364B4" w:rsidP="00C364B4">
      <w:pPr>
        <w:jc w:val="both"/>
        <w:rPr>
          <w:b/>
          <w:i/>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C364B4" w:rsidRPr="00BF6946" w:rsidTr="00AE4963">
        <w:trPr>
          <w:trHeight w:val="1220"/>
        </w:trPr>
        <w:tc>
          <w:tcPr>
            <w:tcW w:w="1564"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Дата</w:t>
            </w:r>
          </w:p>
        </w:tc>
        <w:tc>
          <w:tcPr>
            <w:tcW w:w="5382"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6921FA" w:rsidRDefault="00C364B4" w:rsidP="00AE4963">
            <w:pPr>
              <w:snapToGrid w:val="0"/>
              <w:jc w:val="center"/>
              <w:rPr>
                <w:b/>
                <w:sz w:val="28"/>
                <w:szCs w:val="28"/>
              </w:rPr>
            </w:pPr>
            <w:r w:rsidRPr="00BF6946">
              <w:rPr>
                <w:b/>
                <w:sz w:val="28"/>
                <w:szCs w:val="28"/>
              </w:rPr>
              <w:t xml:space="preserve">Подпись </w:t>
            </w:r>
          </w:p>
          <w:p w:rsidR="00C364B4" w:rsidRPr="00BF6946" w:rsidRDefault="00C364B4" w:rsidP="00AE4963">
            <w:pPr>
              <w:snapToGrid w:val="0"/>
              <w:jc w:val="center"/>
              <w:rPr>
                <w:b/>
                <w:sz w:val="28"/>
                <w:szCs w:val="28"/>
              </w:rPr>
            </w:pPr>
            <w:r w:rsidRPr="00BF6946">
              <w:rPr>
                <w:b/>
                <w:sz w:val="28"/>
                <w:szCs w:val="28"/>
              </w:rPr>
              <w:t>руководителя производствен</w:t>
            </w:r>
            <w:r w:rsidR="006D6CF6">
              <w:rPr>
                <w:b/>
                <w:sz w:val="28"/>
                <w:szCs w:val="28"/>
              </w:rPr>
              <w:t>-</w:t>
            </w:r>
            <w:r w:rsidRPr="00BF6946">
              <w:rPr>
                <w:b/>
                <w:sz w:val="28"/>
                <w:szCs w:val="28"/>
              </w:rPr>
              <w:t>ной практики</w:t>
            </w: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b/>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59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3"/>
        </w:trPr>
        <w:tc>
          <w:tcPr>
            <w:tcW w:w="1564"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538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2268"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bl>
    <w:p w:rsidR="00C364B4" w:rsidRPr="006D6CF6" w:rsidRDefault="00C364B4" w:rsidP="00C364B4">
      <w:pPr>
        <w:pStyle w:val="3"/>
        <w:keepLines w:val="0"/>
        <w:pageBreakBefore/>
        <w:numPr>
          <w:ilvl w:val="2"/>
          <w:numId w:val="2"/>
        </w:numPr>
        <w:shd w:val="clear" w:color="auto" w:fill="FFFFFF"/>
        <w:suppressAutoHyphens/>
        <w:spacing w:before="0"/>
        <w:jc w:val="center"/>
        <w:rPr>
          <w:rFonts w:ascii="Times New Roman" w:hAnsi="Times New Roman" w:cs="Times New Roman"/>
          <w:b/>
          <w:color w:val="auto"/>
          <w:sz w:val="28"/>
          <w:szCs w:val="28"/>
        </w:rPr>
      </w:pPr>
      <w:r w:rsidRPr="006D6CF6">
        <w:rPr>
          <w:rFonts w:ascii="Times New Roman" w:hAnsi="Times New Roman" w:cs="Times New Roman"/>
          <w:b/>
          <w:color w:val="auto"/>
          <w:sz w:val="28"/>
          <w:szCs w:val="28"/>
        </w:rPr>
        <w:lastRenderedPageBreak/>
        <w:t>ГРАФИК ПРОХОЖДЕНИЯ ПРОИЗВОДСТВЕННОЙ ПРАКТИКИ</w:t>
      </w:r>
    </w:p>
    <w:p w:rsidR="00C364B4" w:rsidRPr="00BF6946" w:rsidRDefault="00C364B4" w:rsidP="00C364B4">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Дата</w:t>
            </w:r>
          </w:p>
        </w:tc>
        <w:tc>
          <w:tcPr>
            <w:tcW w:w="1685" w:type="dxa"/>
            <w:tcBorders>
              <w:top w:val="single" w:sz="4" w:space="0" w:color="000000"/>
              <w:left w:val="single" w:sz="4" w:space="0" w:color="000000"/>
              <w:bottom w:val="single" w:sz="4" w:space="0" w:color="000000"/>
              <w:right w:val="nil"/>
            </w:tcBorders>
            <w:vAlign w:val="center"/>
          </w:tcPr>
          <w:p w:rsidR="00C364B4" w:rsidRPr="00BF6946" w:rsidRDefault="00C364B4" w:rsidP="00AE4963">
            <w:pPr>
              <w:snapToGrid w:val="0"/>
              <w:jc w:val="center"/>
              <w:rPr>
                <w:b/>
                <w:sz w:val="28"/>
                <w:szCs w:val="28"/>
              </w:rPr>
            </w:pPr>
            <w:r w:rsidRPr="00BF6946">
              <w:rPr>
                <w:b/>
                <w:sz w:val="28"/>
                <w:szCs w:val="28"/>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rsidR="00C364B4" w:rsidRPr="00BF6946" w:rsidRDefault="00C364B4" w:rsidP="00AE4963">
            <w:pPr>
              <w:snapToGrid w:val="0"/>
              <w:jc w:val="center"/>
              <w:rPr>
                <w:b/>
                <w:sz w:val="28"/>
                <w:szCs w:val="28"/>
              </w:rPr>
            </w:pPr>
            <w:r w:rsidRPr="00BF6946">
              <w:rPr>
                <w:b/>
                <w:sz w:val="28"/>
                <w:szCs w:val="28"/>
              </w:rPr>
              <w:t>Функциональное подразделение медицинской организации</w:t>
            </w: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b/>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r w:rsidR="00C364B4" w:rsidRPr="00BF6946" w:rsidTr="00AE4963">
        <w:trPr>
          <w:trHeight w:val="626"/>
        </w:trPr>
        <w:tc>
          <w:tcPr>
            <w:tcW w:w="1332"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1685" w:type="dxa"/>
            <w:tcBorders>
              <w:top w:val="single" w:sz="4" w:space="0" w:color="000000"/>
              <w:left w:val="single" w:sz="4" w:space="0" w:color="000000"/>
              <w:bottom w:val="single" w:sz="4" w:space="0" w:color="000000"/>
              <w:right w:val="nil"/>
            </w:tcBorders>
          </w:tcPr>
          <w:p w:rsidR="00C364B4" w:rsidRPr="00BF6946" w:rsidRDefault="00C364B4" w:rsidP="00AE4963">
            <w:pPr>
              <w:snapToGrid w:val="0"/>
              <w:jc w:val="both"/>
              <w:rPr>
                <w:sz w:val="28"/>
                <w:szCs w:val="28"/>
              </w:rPr>
            </w:pPr>
          </w:p>
        </w:tc>
        <w:tc>
          <w:tcPr>
            <w:tcW w:w="6197" w:type="dxa"/>
            <w:tcBorders>
              <w:top w:val="single" w:sz="4" w:space="0" w:color="000000"/>
              <w:left w:val="single" w:sz="4" w:space="0" w:color="000000"/>
              <w:bottom w:val="single" w:sz="4" w:space="0" w:color="000000"/>
              <w:right w:val="single" w:sz="4" w:space="0" w:color="000000"/>
            </w:tcBorders>
          </w:tcPr>
          <w:p w:rsidR="00C364B4" w:rsidRPr="00BF6946" w:rsidRDefault="00C364B4" w:rsidP="00AE4963">
            <w:pPr>
              <w:snapToGrid w:val="0"/>
              <w:jc w:val="both"/>
              <w:rPr>
                <w:sz w:val="28"/>
                <w:szCs w:val="28"/>
              </w:rPr>
            </w:pPr>
          </w:p>
        </w:tc>
      </w:tr>
    </w:tbl>
    <w:p w:rsidR="00C364B4" w:rsidRPr="00BF6946" w:rsidRDefault="00C364B4" w:rsidP="00C364B4">
      <w:pPr>
        <w:pStyle w:val="3"/>
        <w:shd w:val="clear" w:color="auto" w:fill="FFFFFF"/>
        <w:suppressAutoHyphens/>
        <w:spacing w:before="0"/>
        <w:rPr>
          <w:rFonts w:ascii="Times New Roman" w:hAnsi="Times New Roman" w:cs="Times New Roman"/>
          <w:b/>
          <w:bCs/>
          <w:sz w:val="28"/>
          <w:szCs w:val="28"/>
        </w:rPr>
      </w:pPr>
    </w:p>
    <w:p w:rsidR="00C364B4" w:rsidRPr="00BF6946" w:rsidRDefault="00C364B4" w:rsidP="00C364B4">
      <w:pPr>
        <w:rPr>
          <w:sz w:val="28"/>
          <w:szCs w:val="28"/>
        </w:rPr>
      </w:pPr>
    </w:p>
    <w:p w:rsidR="00C364B4" w:rsidRPr="009517CE"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b/>
          <w:color w:val="auto"/>
          <w:sz w:val="28"/>
          <w:szCs w:val="28"/>
        </w:rPr>
      </w:pPr>
      <w:r w:rsidRPr="009517CE">
        <w:rPr>
          <w:rFonts w:ascii="Times New Roman" w:hAnsi="Times New Roman" w:cs="Times New Roman"/>
          <w:b/>
          <w:color w:val="auto"/>
          <w:sz w:val="28"/>
          <w:szCs w:val="28"/>
        </w:rPr>
        <w:t xml:space="preserve">ИНСТРУКТАЖ ПО ТЕХНИКЕ БЕЗОПАСНОСТИ </w:t>
      </w:r>
    </w:p>
    <w:p w:rsidR="00C364B4" w:rsidRPr="00BF6946" w:rsidRDefault="00C364B4" w:rsidP="00C364B4">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9517CE">
        <w:rPr>
          <w:rFonts w:ascii="Times New Roman" w:hAnsi="Times New Roman" w:cs="Times New Roman"/>
          <w:b/>
          <w:color w:val="auto"/>
          <w:sz w:val="28"/>
          <w:szCs w:val="28"/>
        </w:rPr>
        <w:t>В МЕДИЦИНСКОЙ ОРГАНИЗАЦИИ</w:t>
      </w:r>
    </w:p>
    <w:p w:rsidR="00C364B4" w:rsidRPr="00BF6946" w:rsidRDefault="00C364B4" w:rsidP="00C364B4">
      <w:pPr>
        <w:jc w:val="both"/>
        <w:rPr>
          <w:sz w:val="28"/>
          <w:szCs w:val="28"/>
        </w:rPr>
      </w:pPr>
    </w:p>
    <w:p w:rsidR="00C364B4" w:rsidRPr="00BF6946" w:rsidRDefault="00C364B4" w:rsidP="00C364B4">
      <w:pPr>
        <w:jc w:val="both"/>
        <w:rPr>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Дата проведения инструктажа: 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Подпись обучающегося: 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Должность и подпись лица, проводившего инструктаж: 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21"/>
        <w:rPr>
          <w:rFonts w:ascii="Times New Roman" w:hAnsi="Times New Roman"/>
          <w:sz w:val="28"/>
          <w:szCs w:val="28"/>
        </w:rPr>
      </w:pPr>
      <w:r w:rsidRPr="00BF6946">
        <w:rPr>
          <w:rFonts w:ascii="Times New Roman" w:hAnsi="Times New Roman"/>
          <w:sz w:val="28"/>
          <w:szCs w:val="28"/>
        </w:rPr>
        <w:t>__________________________________________________________________</w:t>
      </w:r>
    </w:p>
    <w:p w:rsidR="00C364B4" w:rsidRPr="00BF6946" w:rsidRDefault="00C364B4" w:rsidP="00C364B4">
      <w:pPr>
        <w:pStyle w:val="21"/>
        <w:rPr>
          <w:rFonts w:ascii="Times New Roman" w:hAnsi="Times New Roman"/>
          <w:sz w:val="28"/>
          <w:szCs w:val="28"/>
        </w:rPr>
      </w:pPr>
    </w:p>
    <w:p w:rsidR="00C364B4" w:rsidRPr="00BF6946" w:rsidRDefault="00C364B4" w:rsidP="00C364B4">
      <w:pPr>
        <w:pStyle w:val="1"/>
        <w:ind w:firstLine="0"/>
        <w:rPr>
          <w:b/>
          <w:sz w:val="28"/>
          <w:szCs w:val="28"/>
        </w:rPr>
      </w:pPr>
      <w:r w:rsidRPr="00BF6946">
        <w:rPr>
          <w:sz w:val="28"/>
          <w:szCs w:val="28"/>
        </w:rPr>
        <w:br w:type="page"/>
      </w:r>
    </w:p>
    <w:p w:rsidR="00C364B4" w:rsidRPr="00BF6946" w:rsidRDefault="00C364B4" w:rsidP="00C364B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10"/>
        <w:gridCol w:w="1960"/>
        <w:gridCol w:w="3996"/>
        <w:gridCol w:w="1978"/>
      </w:tblGrid>
      <w:tr w:rsidR="00C364B4" w:rsidRPr="00BF6946" w:rsidTr="00AE4963">
        <w:trPr>
          <w:trHeight w:val="865"/>
        </w:trPr>
        <w:tc>
          <w:tcPr>
            <w:tcW w:w="740" w:type="dxa"/>
            <w:vAlign w:val="center"/>
          </w:tcPr>
          <w:p w:rsidR="00C364B4" w:rsidRPr="00BF6946" w:rsidRDefault="00C364B4" w:rsidP="00AE4963">
            <w:pPr>
              <w:jc w:val="center"/>
              <w:rPr>
                <w:b/>
                <w:sz w:val="28"/>
                <w:szCs w:val="28"/>
              </w:rPr>
            </w:pPr>
            <w:r w:rsidRPr="00BF6946">
              <w:rPr>
                <w:b/>
                <w:sz w:val="28"/>
                <w:szCs w:val="28"/>
              </w:rPr>
              <w:t>Дата</w:t>
            </w:r>
          </w:p>
        </w:tc>
        <w:tc>
          <w:tcPr>
            <w:tcW w:w="725" w:type="dxa"/>
            <w:vAlign w:val="center"/>
          </w:tcPr>
          <w:p w:rsidR="00C364B4" w:rsidRPr="00BF6946" w:rsidRDefault="00C364B4" w:rsidP="00AE4963">
            <w:pPr>
              <w:jc w:val="center"/>
              <w:rPr>
                <w:b/>
                <w:sz w:val="28"/>
                <w:szCs w:val="28"/>
              </w:rPr>
            </w:pPr>
            <w:r w:rsidRPr="00BF6946">
              <w:rPr>
                <w:b/>
                <w:sz w:val="28"/>
                <w:szCs w:val="28"/>
              </w:rPr>
              <w:t>Кол-во час.</w:t>
            </w:r>
          </w:p>
        </w:tc>
        <w:tc>
          <w:tcPr>
            <w:tcW w:w="1711" w:type="dxa"/>
            <w:vAlign w:val="center"/>
          </w:tcPr>
          <w:p w:rsidR="00C364B4" w:rsidRPr="00BF6946" w:rsidRDefault="00C364B4" w:rsidP="00AE4963">
            <w:pPr>
              <w:jc w:val="center"/>
              <w:rPr>
                <w:b/>
                <w:sz w:val="28"/>
                <w:szCs w:val="28"/>
              </w:rPr>
            </w:pPr>
            <w:r w:rsidRPr="00BF6946">
              <w:rPr>
                <w:b/>
                <w:sz w:val="28"/>
                <w:szCs w:val="28"/>
              </w:rPr>
              <w:t>Осваиваемые ПК</w:t>
            </w:r>
          </w:p>
        </w:tc>
        <w:tc>
          <w:tcPr>
            <w:tcW w:w="4952" w:type="dxa"/>
            <w:vAlign w:val="center"/>
          </w:tcPr>
          <w:p w:rsidR="00C364B4" w:rsidRPr="00BF6946" w:rsidRDefault="00C364B4" w:rsidP="00AE4963">
            <w:pPr>
              <w:jc w:val="center"/>
              <w:rPr>
                <w:b/>
                <w:sz w:val="28"/>
                <w:szCs w:val="28"/>
              </w:rPr>
            </w:pPr>
            <w:r w:rsidRPr="00BF6946">
              <w:rPr>
                <w:b/>
                <w:sz w:val="28"/>
                <w:szCs w:val="28"/>
              </w:rPr>
              <w:t>Содержание работы студента</w:t>
            </w:r>
          </w:p>
        </w:tc>
        <w:tc>
          <w:tcPr>
            <w:tcW w:w="1726" w:type="dxa"/>
            <w:vAlign w:val="center"/>
          </w:tcPr>
          <w:p w:rsidR="00C364B4" w:rsidRPr="00BF6946" w:rsidRDefault="00C364B4" w:rsidP="00AE4963">
            <w:pPr>
              <w:jc w:val="center"/>
              <w:rPr>
                <w:b/>
                <w:sz w:val="28"/>
                <w:szCs w:val="28"/>
              </w:rPr>
            </w:pPr>
            <w:r w:rsidRPr="00BF6946">
              <w:rPr>
                <w:b/>
                <w:sz w:val="28"/>
                <w:szCs w:val="28"/>
              </w:rPr>
              <w:t xml:space="preserve">Оценка </w:t>
            </w:r>
          </w:p>
          <w:p w:rsidR="00C364B4" w:rsidRPr="00BF6946" w:rsidRDefault="00C364B4" w:rsidP="00AE4963">
            <w:pPr>
              <w:jc w:val="center"/>
              <w:rPr>
                <w:b/>
                <w:sz w:val="28"/>
                <w:szCs w:val="28"/>
              </w:rPr>
            </w:pPr>
            <w:r w:rsidRPr="00BF6946">
              <w:rPr>
                <w:b/>
                <w:sz w:val="28"/>
                <w:szCs w:val="28"/>
              </w:rPr>
              <w:t>и подпись руководителя практики</w:t>
            </w:r>
          </w:p>
        </w:tc>
      </w:tr>
      <w:tr w:rsidR="00C364B4" w:rsidRPr="00BF6946" w:rsidTr="00AE4963">
        <w:trPr>
          <w:trHeight w:val="313"/>
        </w:trPr>
        <w:tc>
          <w:tcPr>
            <w:tcW w:w="740" w:type="dxa"/>
          </w:tcPr>
          <w:p w:rsidR="00C364B4" w:rsidRPr="006921FA" w:rsidRDefault="00C364B4" w:rsidP="00AE4963">
            <w:pPr>
              <w:jc w:val="center"/>
            </w:pPr>
            <w:r w:rsidRPr="006921FA">
              <w:t>1</w:t>
            </w:r>
          </w:p>
        </w:tc>
        <w:tc>
          <w:tcPr>
            <w:tcW w:w="725" w:type="dxa"/>
          </w:tcPr>
          <w:p w:rsidR="00C364B4" w:rsidRPr="006921FA" w:rsidRDefault="00C364B4" w:rsidP="00AE4963">
            <w:pPr>
              <w:jc w:val="center"/>
            </w:pPr>
            <w:r w:rsidRPr="006921FA">
              <w:t>2</w:t>
            </w:r>
          </w:p>
        </w:tc>
        <w:tc>
          <w:tcPr>
            <w:tcW w:w="1711" w:type="dxa"/>
          </w:tcPr>
          <w:p w:rsidR="00C364B4" w:rsidRPr="006921FA" w:rsidRDefault="00C364B4" w:rsidP="00AE4963">
            <w:pPr>
              <w:jc w:val="center"/>
            </w:pPr>
            <w:r w:rsidRPr="006921FA">
              <w:t>3</w:t>
            </w:r>
          </w:p>
        </w:tc>
        <w:tc>
          <w:tcPr>
            <w:tcW w:w="4952" w:type="dxa"/>
          </w:tcPr>
          <w:p w:rsidR="00C364B4" w:rsidRPr="006921FA" w:rsidRDefault="00C364B4" w:rsidP="00AE4963">
            <w:pPr>
              <w:jc w:val="center"/>
            </w:pPr>
            <w:r w:rsidRPr="006921FA">
              <w:t>4</w:t>
            </w:r>
          </w:p>
        </w:tc>
        <w:tc>
          <w:tcPr>
            <w:tcW w:w="1726" w:type="dxa"/>
          </w:tcPr>
          <w:p w:rsidR="00C364B4" w:rsidRPr="006921FA" w:rsidRDefault="00C364B4" w:rsidP="00AE4963">
            <w:pPr>
              <w:jc w:val="center"/>
            </w:pPr>
            <w:r w:rsidRPr="006921FA">
              <w:t>5</w:t>
            </w:r>
          </w:p>
        </w:tc>
      </w:tr>
      <w:tr w:rsidR="00C364B4" w:rsidRPr="00BF6946" w:rsidTr="00AE4963">
        <w:trPr>
          <w:trHeight w:val="11474"/>
        </w:trPr>
        <w:tc>
          <w:tcPr>
            <w:tcW w:w="740" w:type="dxa"/>
          </w:tcPr>
          <w:p w:rsidR="00C364B4" w:rsidRPr="00BF6946" w:rsidRDefault="00C364B4" w:rsidP="00AE4963">
            <w:pPr>
              <w:rPr>
                <w:sz w:val="28"/>
                <w:szCs w:val="28"/>
              </w:rPr>
            </w:pPr>
          </w:p>
        </w:tc>
        <w:tc>
          <w:tcPr>
            <w:tcW w:w="725" w:type="dxa"/>
          </w:tcPr>
          <w:p w:rsidR="00C364B4" w:rsidRPr="00BF6946" w:rsidRDefault="00C364B4" w:rsidP="00AE4963">
            <w:pPr>
              <w:rPr>
                <w:sz w:val="28"/>
                <w:szCs w:val="28"/>
              </w:rPr>
            </w:pPr>
          </w:p>
        </w:tc>
        <w:tc>
          <w:tcPr>
            <w:tcW w:w="1711" w:type="dxa"/>
          </w:tcPr>
          <w:p w:rsidR="00C364B4" w:rsidRPr="00BF6946" w:rsidRDefault="00C364B4" w:rsidP="00AE4963">
            <w:pPr>
              <w:rPr>
                <w:sz w:val="28"/>
                <w:szCs w:val="28"/>
              </w:rPr>
            </w:pPr>
          </w:p>
        </w:tc>
        <w:tc>
          <w:tcPr>
            <w:tcW w:w="4952" w:type="dxa"/>
          </w:tcPr>
          <w:p w:rsidR="00C364B4" w:rsidRPr="00BF6946" w:rsidRDefault="006B1D89" w:rsidP="00AE4963">
            <w:pPr>
              <w:rPr>
                <w:sz w:val="28"/>
                <w:szCs w:val="28"/>
              </w:rPr>
            </w:pPr>
            <w:r w:rsidRPr="00BF6946">
              <w:rPr>
                <w:sz w:val="28"/>
                <w:szCs w:val="28"/>
              </w:rPr>
              <w:t>Указывается тема, содержание всех видов работ в соответствии с заданием на производственную практику</w:t>
            </w:r>
          </w:p>
        </w:tc>
        <w:tc>
          <w:tcPr>
            <w:tcW w:w="1726" w:type="dxa"/>
          </w:tcPr>
          <w:p w:rsidR="00C364B4" w:rsidRPr="00BF6946" w:rsidRDefault="00C364B4" w:rsidP="00AE4963">
            <w:pPr>
              <w:rPr>
                <w:sz w:val="28"/>
                <w:szCs w:val="28"/>
              </w:rPr>
            </w:pPr>
          </w:p>
        </w:tc>
      </w:tr>
    </w:tbl>
    <w:p w:rsidR="00C364B4" w:rsidRPr="00BF6946" w:rsidRDefault="00C364B4" w:rsidP="00C364B4">
      <w:pPr>
        <w:pStyle w:val="af2"/>
        <w:jc w:val="center"/>
        <w:rPr>
          <w:b/>
          <w:szCs w:val="28"/>
        </w:rPr>
      </w:pPr>
    </w:p>
    <w:p w:rsidR="006B1D89" w:rsidRPr="00BF6946" w:rsidRDefault="006B1D89" w:rsidP="00C364B4">
      <w:pPr>
        <w:pStyle w:val="af2"/>
        <w:jc w:val="center"/>
        <w:rPr>
          <w:b/>
          <w:szCs w:val="28"/>
        </w:rPr>
      </w:pPr>
    </w:p>
    <w:p w:rsidR="006D6CF6" w:rsidRDefault="00C364B4" w:rsidP="00C364B4">
      <w:pPr>
        <w:pStyle w:val="af2"/>
        <w:jc w:val="center"/>
        <w:rPr>
          <w:b/>
          <w:szCs w:val="28"/>
        </w:rPr>
      </w:pPr>
      <w:r w:rsidRPr="00BF6946">
        <w:rPr>
          <w:b/>
          <w:szCs w:val="28"/>
        </w:rPr>
        <w:lastRenderedPageBreak/>
        <w:t xml:space="preserve">Рекомендации по ведению дневника производственной </w:t>
      </w:r>
    </w:p>
    <w:p w:rsidR="00C364B4" w:rsidRDefault="006D6CF6" w:rsidP="00C364B4">
      <w:pPr>
        <w:pStyle w:val="af2"/>
        <w:jc w:val="center"/>
        <w:rPr>
          <w:b/>
          <w:szCs w:val="28"/>
        </w:rPr>
      </w:pPr>
      <w:r>
        <w:rPr>
          <w:b/>
          <w:szCs w:val="28"/>
        </w:rPr>
        <w:t>п</w:t>
      </w:r>
      <w:r w:rsidR="00C364B4" w:rsidRPr="00BF6946">
        <w:rPr>
          <w:b/>
          <w:szCs w:val="28"/>
        </w:rPr>
        <w:t>рактики</w:t>
      </w:r>
    </w:p>
    <w:p w:rsidR="006D6CF6" w:rsidRPr="00BF6946" w:rsidRDefault="006D6CF6" w:rsidP="00C364B4">
      <w:pPr>
        <w:pStyle w:val="af2"/>
        <w:jc w:val="center"/>
        <w:rPr>
          <w:b/>
          <w:szCs w:val="28"/>
        </w:rPr>
      </w:pP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 xml:space="preserve">Дневник ведется </w:t>
      </w:r>
      <w:r w:rsidR="006B1D89" w:rsidRPr="00BF6946">
        <w:rPr>
          <w:sz w:val="28"/>
          <w:szCs w:val="28"/>
        </w:rPr>
        <w:t>обязательно</w:t>
      </w:r>
      <w:r w:rsidRPr="00BF6946">
        <w:rPr>
          <w:sz w:val="28"/>
          <w:szCs w:val="28"/>
        </w:rPr>
        <w:t>.</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В</w:t>
      </w:r>
      <w:r w:rsidR="00613814" w:rsidRPr="00BF6946">
        <w:rPr>
          <w:sz w:val="28"/>
          <w:szCs w:val="28"/>
        </w:rPr>
        <w:t xml:space="preserve"> </w:t>
      </w:r>
      <w:r w:rsidRPr="00BF6946">
        <w:rPr>
          <w:sz w:val="28"/>
          <w:szCs w:val="28"/>
        </w:rPr>
        <w:t>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Ежедневно обучающийся</w:t>
      </w:r>
      <w:r w:rsidR="006D6CF6">
        <w:rPr>
          <w:sz w:val="28"/>
          <w:szCs w:val="28"/>
        </w:rPr>
        <w:t>,</w:t>
      </w:r>
      <w:r w:rsidRPr="00BF6946">
        <w:rPr>
          <w:sz w:val="28"/>
          <w:szCs w:val="28"/>
        </w:rPr>
        <w:t xml:space="preserve"> совместно с руководителем практики</w:t>
      </w:r>
      <w:r w:rsidR="006D6CF6">
        <w:rPr>
          <w:sz w:val="28"/>
          <w:szCs w:val="28"/>
        </w:rPr>
        <w:t>,</w:t>
      </w:r>
      <w:r w:rsidRPr="00BF6946">
        <w:rPr>
          <w:sz w:val="28"/>
          <w:szCs w:val="28"/>
        </w:rPr>
        <w:t xml:space="preserve"> подводит цифровые итоги выполненных работ.</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C364B4" w:rsidRPr="00BF6946" w:rsidRDefault="00C364B4" w:rsidP="00FF3767">
      <w:pPr>
        <w:numPr>
          <w:ilvl w:val="0"/>
          <w:numId w:val="9"/>
        </w:numPr>
        <w:tabs>
          <w:tab w:val="left" w:pos="1134"/>
        </w:tabs>
        <w:ind w:left="0" w:firstLine="709"/>
        <w:jc w:val="both"/>
        <w:rPr>
          <w:sz w:val="28"/>
          <w:szCs w:val="28"/>
        </w:rPr>
      </w:pPr>
      <w:r w:rsidRPr="00BF6946">
        <w:rPr>
          <w:sz w:val="28"/>
          <w:szCs w:val="28"/>
        </w:rPr>
        <w:t>По окончании практики по данному разделу обучающийся составляет отчет</w:t>
      </w:r>
      <w:r w:rsidR="006B1D89" w:rsidRPr="00BF6946">
        <w:rPr>
          <w:sz w:val="28"/>
          <w:szCs w:val="28"/>
        </w:rPr>
        <w:t xml:space="preserve">, который состоит </w:t>
      </w:r>
      <w:r w:rsidRPr="00BF6946">
        <w:rPr>
          <w:sz w:val="28"/>
          <w:szCs w:val="28"/>
        </w:rPr>
        <w:t>из двух разделов: а) цифрового, б) текстового.</w:t>
      </w:r>
    </w:p>
    <w:p w:rsidR="00C364B4" w:rsidRPr="00BF6946" w:rsidRDefault="00C364B4" w:rsidP="00C364B4">
      <w:pPr>
        <w:tabs>
          <w:tab w:val="left" w:pos="1134"/>
        </w:tabs>
        <w:ind w:firstLine="709"/>
        <w:jc w:val="both"/>
        <w:rPr>
          <w:sz w:val="28"/>
          <w:szCs w:val="28"/>
        </w:rPr>
      </w:pPr>
      <w:r w:rsidRPr="00BF6946">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C364B4" w:rsidRPr="00BF6946" w:rsidRDefault="00C364B4" w:rsidP="00C364B4">
      <w:pPr>
        <w:tabs>
          <w:tab w:val="left" w:pos="1134"/>
        </w:tabs>
        <w:ind w:firstLine="709"/>
        <w:jc w:val="both"/>
        <w:rPr>
          <w:sz w:val="28"/>
          <w:szCs w:val="28"/>
        </w:rPr>
        <w:sectPr w:rsidR="00C364B4" w:rsidRPr="00BF6946" w:rsidSect="00AE4963">
          <w:footerReference w:type="even" r:id="rId19"/>
          <w:footerReference w:type="default" r:id="rId20"/>
          <w:pgSz w:w="11906" w:h="16838"/>
          <w:pgMar w:top="1134" w:right="850" w:bottom="1134" w:left="1701" w:header="708" w:footer="708" w:gutter="0"/>
          <w:pgNumType w:start="1"/>
          <w:cols w:space="720"/>
          <w:titlePg/>
          <w:docGrid w:linePitch="299"/>
        </w:sectPr>
      </w:pPr>
      <w:r w:rsidRPr="00BF6946">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D448D9" w:rsidRPr="00BF6946" w:rsidRDefault="00D448D9" w:rsidP="00D448D9">
      <w:pPr>
        <w:tabs>
          <w:tab w:val="num" w:pos="360"/>
        </w:tabs>
        <w:spacing w:line="360" w:lineRule="auto"/>
        <w:jc w:val="right"/>
        <w:rPr>
          <w:bCs/>
          <w:sz w:val="28"/>
          <w:szCs w:val="28"/>
        </w:rPr>
      </w:pPr>
      <w:r w:rsidRPr="00BF6946">
        <w:rPr>
          <w:bCs/>
          <w:sz w:val="28"/>
          <w:szCs w:val="28"/>
        </w:rPr>
        <w:lastRenderedPageBreak/>
        <w:t>Приложение</w:t>
      </w:r>
      <w:r w:rsidR="006921FA">
        <w:rPr>
          <w:bCs/>
          <w:sz w:val="28"/>
          <w:szCs w:val="28"/>
        </w:rPr>
        <w:t xml:space="preserve"> </w:t>
      </w:r>
      <w:r w:rsidRPr="00BF6946">
        <w:rPr>
          <w:bCs/>
          <w:sz w:val="28"/>
          <w:szCs w:val="28"/>
        </w:rPr>
        <w:t xml:space="preserve"> 2</w:t>
      </w:r>
    </w:p>
    <w:p w:rsidR="008C79C0" w:rsidRPr="00BF6946" w:rsidRDefault="008C79C0" w:rsidP="008C79C0">
      <w:pPr>
        <w:jc w:val="center"/>
        <w:rPr>
          <w:sz w:val="28"/>
          <w:szCs w:val="28"/>
        </w:rPr>
      </w:pPr>
      <w:r w:rsidRPr="00BF6946">
        <w:rPr>
          <w:sz w:val="28"/>
          <w:szCs w:val="28"/>
        </w:rPr>
        <w:t>ГБПОУ СК «Ставропольский базовый медицинский колледж»</w:t>
      </w:r>
    </w:p>
    <w:p w:rsidR="006B1D89" w:rsidRPr="00BF6946" w:rsidRDefault="006B1D89" w:rsidP="008C79C0">
      <w:pPr>
        <w:jc w:val="center"/>
        <w:rPr>
          <w:sz w:val="28"/>
          <w:szCs w:val="28"/>
        </w:rPr>
      </w:pPr>
    </w:p>
    <w:p w:rsidR="008C79C0" w:rsidRPr="00BF6946" w:rsidRDefault="008C79C0" w:rsidP="008C79C0">
      <w:pPr>
        <w:ind w:right="-1"/>
        <w:jc w:val="center"/>
        <w:rPr>
          <w:b/>
          <w:sz w:val="28"/>
          <w:szCs w:val="28"/>
        </w:rPr>
      </w:pPr>
      <w:r w:rsidRPr="00BF6946">
        <w:rPr>
          <w:b/>
          <w:sz w:val="28"/>
          <w:szCs w:val="28"/>
        </w:rPr>
        <w:t>ОТЧЕТ ПО ПРОИЗВОДСТВЕННОЙ ПРАКТИКЕ</w:t>
      </w:r>
    </w:p>
    <w:p w:rsidR="008C79C0" w:rsidRPr="00BF6946" w:rsidRDefault="008C79C0" w:rsidP="008C79C0">
      <w:pPr>
        <w:ind w:right="-143"/>
        <w:rPr>
          <w:sz w:val="28"/>
          <w:szCs w:val="28"/>
        </w:rPr>
      </w:pPr>
    </w:p>
    <w:p w:rsidR="006D6CF6" w:rsidRDefault="008C79C0" w:rsidP="008C79C0">
      <w:pPr>
        <w:ind w:right="-143"/>
        <w:rPr>
          <w:sz w:val="28"/>
          <w:szCs w:val="28"/>
        </w:rPr>
      </w:pPr>
      <w:r w:rsidRPr="00BF6946">
        <w:rPr>
          <w:sz w:val="28"/>
          <w:szCs w:val="28"/>
        </w:rPr>
        <w:t xml:space="preserve">Обучающийся </w:t>
      </w:r>
      <w:r w:rsidR="00035E00" w:rsidRPr="00BF6946">
        <w:rPr>
          <w:sz w:val="28"/>
          <w:szCs w:val="28"/>
        </w:rPr>
        <w:t>_____курса</w:t>
      </w:r>
      <w:r w:rsidR="009517CE">
        <w:rPr>
          <w:sz w:val="28"/>
          <w:szCs w:val="28"/>
        </w:rPr>
        <w:t>,</w:t>
      </w:r>
      <w:r w:rsidR="00035E00" w:rsidRPr="00BF6946">
        <w:rPr>
          <w:sz w:val="28"/>
          <w:szCs w:val="28"/>
        </w:rPr>
        <w:t xml:space="preserve"> </w:t>
      </w:r>
      <w:r w:rsidRPr="00BF6946">
        <w:rPr>
          <w:sz w:val="28"/>
          <w:szCs w:val="28"/>
        </w:rPr>
        <w:t xml:space="preserve">группы №_____ </w:t>
      </w:r>
    </w:p>
    <w:p w:rsidR="008C79C0" w:rsidRPr="009517CE" w:rsidRDefault="008C79C0" w:rsidP="008C79C0">
      <w:pPr>
        <w:ind w:right="-143"/>
        <w:rPr>
          <w:color w:val="FF0000"/>
          <w:sz w:val="28"/>
          <w:szCs w:val="28"/>
        </w:rPr>
      </w:pPr>
      <w:r w:rsidRPr="009517CE">
        <w:rPr>
          <w:sz w:val="28"/>
          <w:szCs w:val="28"/>
        </w:rPr>
        <w:t xml:space="preserve">специальности </w:t>
      </w:r>
      <w:r w:rsidR="006D6CF6" w:rsidRPr="009517CE">
        <w:rPr>
          <w:sz w:val="28"/>
          <w:szCs w:val="28"/>
        </w:rPr>
        <w:t xml:space="preserve"> 31.02.03 Лабораторная диагностика</w:t>
      </w:r>
    </w:p>
    <w:p w:rsidR="008C79C0" w:rsidRPr="009517CE" w:rsidRDefault="008C79C0" w:rsidP="008C79C0">
      <w:pPr>
        <w:ind w:right="-143"/>
        <w:rPr>
          <w:sz w:val="28"/>
          <w:szCs w:val="28"/>
        </w:rPr>
      </w:pPr>
      <w:r w:rsidRPr="009517CE">
        <w:rPr>
          <w:sz w:val="28"/>
          <w:szCs w:val="28"/>
        </w:rPr>
        <w:t>___________________________________________________________________</w:t>
      </w:r>
    </w:p>
    <w:p w:rsidR="008C79C0" w:rsidRPr="009517CE" w:rsidRDefault="008C79C0" w:rsidP="008C79C0">
      <w:pPr>
        <w:ind w:right="-143"/>
        <w:rPr>
          <w:sz w:val="28"/>
          <w:szCs w:val="28"/>
        </w:rPr>
      </w:pPr>
      <w:r w:rsidRPr="009517CE">
        <w:rPr>
          <w:sz w:val="28"/>
          <w:szCs w:val="28"/>
        </w:rPr>
        <w:t xml:space="preserve">                                              </w:t>
      </w:r>
      <w:r w:rsidR="006921FA">
        <w:rPr>
          <w:sz w:val="28"/>
          <w:szCs w:val="28"/>
        </w:rPr>
        <w:t xml:space="preserve">       </w:t>
      </w:r>
      <w:r w:rsidRPr="009517CE">
        <w:rPr>
          <w:sz w:val="28"/>
          <w:szCs w:val="28"/>
        </w:rPr>
        <w:t>(Ф.И.О.)</w:t>
      </w:r>
    </w:p>
    <w:p w:rsidR="008C79C0" w:rsidRPr="009517CE" w:rsidRDefault="008C79C0" w:rsidP="008C79C0">
      <w:pPr>
        <w:ind w:right="-143"/>
        <w:rPr>
          <w:sz w:val="28"/>
          <w:szCs w:val="28"/>
        </w:rPr>
      </w:pPr>
      <w:r w:rsidRPr="009517CE">
        <w:rPr>
          <w:sz w:val="28"/>
          <w:szCs w:val="28"/>
        </w:rPr>
        <w:t>Проходил (а) производственную практику с _____________по_____________</w:t>
      </w:r>
    </w:p>
    <w:p w:rsidR="008C79C0" w:rsidRPr="009517CE" w:rsidRDefault="008C79C0" w:rsidP="008C79C0">
      <w:pPr>
        <w:ind w:right="-143"/>
        <w:rPr>
          <w:sz w:val="28"/>
          <w:szCs w:val="28"/>
        </w:rPr>
      </w:pPr>
      <w:r w:rsidRPr="009517CE">
        <w:rPr>
          <w:sz w:val="28"/>
          <w:szCs w:val="28"/>
        </w:rPr>
        <w:t>На базе ____________________________________________________________</w:t>
      </w:r>
    </w:p>
    <w:p w:rsidR="008C79C0" w:rsidRPr="009517CE" w:rsidRDefault="008C79C0" w:rsidP="008C79C0">
      <w:pPr>
        <w:ind w:right="-143"/>
        <w:rPr>
          <w:sz w:val="28"/>
          <w:szCs w:val="28"/>
        </w:rPr>
      </w:pPr>
      <w:r w:rsidRPr="009517CE">
        <w:rPr>
          <w:sz w:val="28"/>
          <w:szCs w:val="28"/>
        </w:rPr>
        <w:t xml:space="preserve">                                                          (наименование медицинской организации)</w:t>
      </w:r>
    </w:p>
    <w:p w:rsidR="009517CE" w:rsidRPr="009517CE" w:rsidRDefault="009517CE" w:rsidP="009517CE">
      <w:pPr>
        <w:tabs>
          <w:tab w:val="num" w:pos="360"/>
        </w:tabs>
        <w:ind w:left="993" w:right="-1" w:hanging="993"/>
        <w:rPr>
          <w:bCs/>
          <w:sz w:val="28"/>
          <w:szCs w:val="28"/>
        </w:rPr>
      </w:pPr>
      <w:r w:rsidRPr="009517CE">
        <w:rPr>
          <w:bCs/>
          <w:sz w:val="28"/>
          <w:szCs w:val="28"/>
        </w:rPr>
        <w:t>ПМ 04.</w:t>
      </w:r>
      <w:r w:rsidRPr="009517CE">
        <w:rPr>
          <w:bCs/>
          <w:color w:val="FF0000"/>
          <w:sz w:val="28"/>
          <w:szCs w:val="28"/>
        </w:rPr>
        <w:t xml:space="preserve"> </w:t>
      </w:r>
      <w:r w:rsidRPr="009517CE">
        <w:rPr>
          <w:rFonts w:eastAsiaTheme="minorHAnsi"/>
          <w:sz w:val="28"/>
          <w:szCs w:val="28"/>
          <w:lang w:eastAsia="en-US"/>
        </w:rPr>
        <w:t>Выполнение морфологических лабораторных исследований первой и второй категории сложности</w:t>
      </w:r>
      <w:r w:rsidRPr="009517CE">
        <w:rPr>
          <w:bCs/>
          <w:sz w:val="28"/>
          <w:szCs w:val="28"/>
        </w:rPr>
        <w:t xml:space="preserve"> </w:t>
      </w:r>
    </w:p>
    <w:p w:rsidR="009517CE" w:rsidRPr="009517CE" w:rsidRDefault="008C79C0" w:rsidP="009517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sz w:val="28"/>
          <w:szCs w:val="28"/>
          <w:lang w:eastAsia="en-US"/>
        </w:rPr>
      </w:pPr>
      <w:r w:rsidRPr="009517CE">
        <w:rPr>
          <w:sz w:val="28"/>
          <w:szCs w:val="28"/>
        </w:rPr>
        <w:t>МДК 0</w:t>
      </w:r>
      <w:r w:rsidR="009517CE" w:rsidRPr="009517CE">
        <w:rPr>
          <w:sz w:val="28"/>
          <w:szCs w:val="28"/>
        </w:rPr>
        <w:t>4</w:t>
      </w:r>
      <w:r w:rsidRPr="009517CE">
        <w:rPr>
          <w:sz w:val="28"/>
          <w:szCs w:val="28"/>
        </w:rPr>
        <w:t>.0</w:t>
      </w:r>
      <w:r w:rsidR="009517CE" w:rsidRPr="009517CE">
        <w:rPr>
          <w:sz w:val="28"/>
          <w:szCs w:val="28"/>
        </w:rPr>
        <w:t>1</w:t>
      </w:r>
      <w:r w:rsidRPr="009517CE">
        <w:rPr>
          <w:sz w:val="28"/>
          <w:szCs w:val="28"/>
        </w:rPr>
        <w:t xml:space="preserve"> </w:t>
      </w:r>
      <w:r w:rsidR="009517CE" w:rsidRPr="009517CE">
        <w:rPr>
          <w:rFonts w:eastAsiaTheme="minorHAnsi"/>
          <w:sz w:val="28"/>
          <w:szCs w:val="28"/>
          <w:lang w:eastAsia="en-US"/>
        </w:rPr>
        <w:t>Основы гистологии и цитологии</w:t>
      </w:r>
    </w:p>
    <w:p w:rsidR="008C79C0" w:rsidRPr="00BF6946" w:rsidRDefault="008C79C0" w:rsidP="008C79C0">
      <w:pPr>
        <w:tabs>
          <w:tab w:val="num" w:pos="360"/>
        </w:tabs>
        <w:ind w:right="-1"/>
        <w:rPr>
          <w:color w:val="FF0000"/>
          <w:sz w:val="28"/>
          <w:szCs w:val="28"/>
        </w:rPr>
      </w:pPr>
    </w:p>
    <w:p w:rsidR="008C79C0" w:rsidRPr="00BF6946" w:rsidRDefault="008C79C0" w:rsidP="008C79C0">
      <w:pPr>
        <w:ind w:right="-1" w:firstLine="708"/>
        <w:jc w:val="both"/>
        <w:rPr>
          <w:sz w:val="28"/>
          <w:szCs w:val="28"/>
        </w:rPr>
      </w:pPr>
      <w:r w:rsidRPr="00BF6946">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rsidR="008C79C0" w:rsidRPr="00BF6946" w:rsidRDefault="008C79C0" w:rsidP="008C79C0">
      <w:pPr>
        <w:jc w:val="both"/>
        <w:rPr>
          <w:b/>
          <w:sz w:val="28"/>
          <w:szCs w:val="28"/>
        </w:rPr>
      </w:pPr>
      <w:r w:rsidRPr="00BF6946">
        <w:rPr>
          <w:b/>
          <w:sz w:val="28"/>
          <w:szCs w:val="28"/>
        </w:rPr>
        <w:t>А. Цифровой отчет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927"/>
        <w:gridCol w:w="5245"/>
        <w:gridCol w:w="850"/>
      </w:tblGrid>
      <w:tr w:rsidR="008C79C0" w:rsidRPr="00BF6946" w:rsidTr="00FD53DC">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BF6946" w:rsidRDefault="008C79C0" w:rsidP="008C79C0">
            <w:pPr>
              <w:jc w:val="center"/>
              <w:rPr>
                <w:b/>
                <w:sz w:val="28"/>
                <w:szCs w:val="28"/>
              </w:rPr>
            </w:pPr>
            <w:r w:rsidRPr="00BF6946">
              <w:rPr>
                <w:b/>
                <w:sz w:val="28"/>
                <w:szCs w:val="28"/>
              </w:rPr>
              <w:t>№ п/п</w:t>
            </w:r>
          </w:p>
        </w:tc>
        <w:tc>
          <w:tcPr>
            <w:tcW w:w="29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BF6946" w:rsidRDefault="008C79C0" w:rsidP="008C79C0">
            <w:pPr>
              <w:jc w:val="center"/>
              <w:rPr>
                <w:b/>
                <w:sz w:val="28"/>
                <w:szCs w:val="28"/>
              </w:rPr>
            </w:pPr>
            <w:r w:rsidRPr="00BF6946">
              <w:rPr>
                <w:b/>
                <w:sz w:val="28"/>
                <w:szCs w:val="28"/>
              </w:rPr>
              <w:t>Профессиональные компетенции</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9C0" w:rsidRPr="00BF6946" w:rsidRDefault="008C79C0" w:rsidP="008C79C0">
            <w:pPr>
              <w:jc w:val="center"/>
              <w:rPr>
                <w:b/>
                <w:sz w:val="28"/>
                <w:szCs w:val="28"/>
              </w:rPr>
            </w:pPr>
            <w:r w:rsidRPr="00BF6946">
              <w:rPr>
                <w:b/>
                <w:sz w:val="28"/>
                <w:szCs w:val="28"/>
              </w:rPr>
              <w:t>Виды работ</w:t>
            </w:r>
          </w:p>
          <w:p w:rsidR="008C79C0" w:rsidRPr="00BF6946" w:rsidRDefault="008C79C0" w:rsidP="008C79C0">
            <w:pPr>
              <w:jc w:val="center"/>
              <w:rPr>
                <w:b/>
                <w:sz w:val="28"/>
                <w:szCs w:val="28"/>
              </w:rPr>
            </w:pPr>
            <w:r w:rsidRPr="00BF6946">
              <w:rPr>
                <w:b/>
                <w:sz w:val="28"/>
                <w:szCs w:val="28"/>
              </w:rPr>
              <w:t>(практические манипуляции)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79C0" w:rsidRPr="00BF6946" w:rsidRDefault="008C79C0" w:rsidP="008C79C0">
            <w:pPr>
              <w:jc w:val="center"/>
              <w:rPr>
                <w:b/>
                <w:sz w:val="28"/>
                <w:szCs w:val="28"/>
              </w:rPr>
            </w:pPr>
            <w:r w:rsidRPr="00BF6946">
              <w:rPr>
                <w:b/>
                <w:sz w:val="28"/>
                <w:szCs w:val="28"/>
              </w:rPr>
              <w:t>Кол-во</w:t>
            </w:r>
          </w:p>
        </w:tc>
      </w:tr>
      <w:tr w:rsidR="0091076E" w:rsidRPr="00BF6946" w:rsidTr="00FD53DC">
        <w:trPr>
          <w:trHeight w:val="143"/>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1076E" w:rsidRPr="00BF6946" w:rsidRDefault="0091076E" w:rsidP="00FF3767">
            <w:pPr>
              <w:numPr>
                <w:ilvl w:val="0"/>
                <w:numId w:val="8"/>
              </w:numPr>
              <w:jc w:val="both"/>
              <w:rPr>
                <w:sz w:val="28"/>
                <w:szCs w:val="28"/>
              </w:rPr>
            </w:pPr>
          </w:p>
        </w:tc>
        <w:tc>
          <w:tcPr>
            <w:tcW w:w="2927" w:type="dxa"/>
            <w:vMerge w:val="restart"/>
            <w:tcBorders>
              <w:top w:val="single" w:sz="4" w:space="0" w:color="auto"/>
              <w:left w:val="single" w:sz="4" w:space="0" w:color="auto"/>
              <w:bottom w:val="single" w:sz="4" w:space="0" w:color="auto"/>
              <w:right w:val="single" w:sz="4" w:space="0" w:color="auto"/>
            </w:tcBorders>
            <w:shd w:val="clear" w:color="auto" w:fill="auto"/>
          </w:tcPr>
          <w:p w:rsidR="0091076E" w:rsidRPr="00BF6946" w:rsidRDefault="0091076E" w:rsidP="0091076E">
            <w:pPr>
              <w:jc w:val="both"/>
              <w:rPr>
                <w:b/>
                <w:sz w:val="28"/>
                <w:szCs w:val="28"/>
              </w:rPr>
            </w:pPr>
            <w:r w:rsidRPr="00BF6946">
              <w:rPr>
                <w:b/>
                <w:sz w:val="28"/>
                <w:szCs w:val="28"/>
              </w:rPr>
              <w:t xml:space="preserve">ПК 4.1 </w:t>
            </w:r>
            <w:r w:rsidRPr="00BF6946">
              <w:rPr>
                <w:sz w:val="28"/>
                <w:szCs w:val="28"/>
              </w:rPr>
              <w:t xml:space="preserve"> Выполнять процедуры преаналитического (лабораторного) этапа морфологических исследований первой и второй категории сложности</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1076E" w:rsidRPr="00FD53DC" w:rsidRDefault="00FD53DC" w:rsidP="00FD53DC">
            <w:pPr>
              <w:jc w:val="both"/>
              <w:rPr>
                <w:sz w:val="28"/>
                <w:szCs w:val="28"/>
              </w:rPr>
            </w:pPr>
            <w:r w:rsidRPr="00FD53DC">
              <w:rPr>
                <w:sz w:val="28"/>
                <w:szCs w:val="28"/>
                <w:shd w:val="clear" w:color="auto" w:fill="FFFFFF"/>
              </w:rPr>
              <w:t>Мойка и обработка лабораторной посуды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076E" w:rsidRPr="00BF6946" w:rsidRDefault="0091076E" w:rsidP="0091076E">
            <w:pPr>
              <w:jc w:val="both"/>
              <w:rPr>
                <w:b/>
                <w:sz w:val="28"/>
                <w:szCs w:val="28"/>
              </w:rPr>
            </w:pPr>
          </w:p>
        </w:tc>
      </w:tr>
      <w:tr w:rsidR="0091076E" w:rsidRPr="00BF6946" w:rsidTr="00FD53DC">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rsidR="0091076E" w:rsidRPr="00BF6946" w:rsidRDefault="0091076E" w:rsidP="00FF3767">
            <w:pPr>
              <w:numPr>
                <w:ilvl w:val="0"/>
                <w:numId w:val="8"/>
              </w:numPr>
              <w:jc w:val="both"/>
              <w:rPr>
                <w:sz w:val="28"/>
                <w:szCs w:val="28"/>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rsidR="0091076E" w:rsidRPr="00BF6946" w:rsidRDefault="0091076E" w:rsidP="0091076E">
            <w:pPr>
              <w:autoSpaceDE w:val="0"/>
              <w:autoSpaceDN w:val="0"/>
              <w:adjustRightInd w:val="0"/>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1076E" w:rsidRPr="00FD53DC" w:rsidRDefault="00FD53DC" w:rsidP="00FD53DC">
            <w:pPr>
              <w:jc w:val="both"/>
              <w:rPr>
                <w:sz w:val="28"/>
                <w:szCs w:val="28"/>
              </w:rPr>
            </w:pPr>
            <w:r w:rsidRPr="00FD53DC">
              <w:rPr>
                <w:sz w:val="28"/>
                <w:szCs w:val="28"/>
                <w:shd w:val="clear" w:color="auto" w:fill="FFFFFF"/>
              </w:rPr>
              <w:t xml:space="preserve">Подготовка предметных стекол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076E" w:rsidRPr="00BF6946" w:rsidRDefault="0091076E" w:rsidP="0091076E">
            <w:pPr>
              <w:jc w:val="both"/>
              <w:rPr>
                <w:b/>
                <w:sz w:val="28"/>
                <w:szCs w:val="28"/>
              </w:rPr>
            </w:pPr>
          </w:p>
        </w:tc>
      </w:tr>
      <w:tr w:rsidR="0091076E" w:rsidRPr="00BF6946" w:rsidTr="00FD53DC">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rsidR="0091076E" w:rsidRPr="00BF6946" w:rsidRDefault="0091076E" w:rsidP="00FF3767">
            <w:pPr>
              <w:numPr>
                <w:ilvl w:val="0"/>
                <w:numId w:val="8"/>
              </w:numPr>
              <w:jc w:val="both"/>
              <w:rPr>
                <w:sz w:val="28"/>
                <w:szCs w:val="28"/>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tcPr>
          <w:p w:rsidR="0091076E" w:rsidRPr="00BF6946" w:rsidRDefault="0091076E" w:rsidP="0091076E">
            <w:pPr>
              <w:autoSpaceDE w:val="0"/>
              <w:autoSpaceDN w:val="0"/>
              <w:adjustRightInd w:val="0"/>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1076E" w:rsidRPr="00BF6946" w:rsidRDefault="00FD53DC" w:rsidP="004D75D1">
            <w:pPr>
              <w:jc w:val="both"/>
              <w:rPr>
                <w:sz w:val="28"/>
                <w:szCs w:val="28"/>
              </w:rPr>
            </w:pPr>
            <w:r w:rsidRPr="00FD53DC">
              <w:rPr>
                <w:iCs/>
                <w:sz w:val="28"/>
                <w:szCs w:val="28"/>
              </w:rPr>
              <w:t xml:space="preserve">Приём и сортировка </w:t>
            </w:r>
            <w:r>
              <w:rPr>
                <w:iCs/>
                <w:sz w:val="28"/>
                <w:szCs w:val="28"/>
              </w:rPr>
              <w:t>образцов,</w:t>
            </w:r>
            <w:r w:rsidRPr="00FD53DC">
              <w:rPr>
                <w:iCs/>
                <w:sz w:val="28"/>
                <w:szCs w:val="28"/>
              </w:rPr>
              <w:t xml:space="preserve"> доставленн</w:t>
            </w:r>
            <w:r>
              <w:rPr>
                <w:iCs/>
                <w:sz w:val="28"/>
                <w:szCs w:val="28"/>
              </w:rPr>
              <w:t>ых на морфологическ</w:t>
            </w:r>
            <w:r w:rsidR="004D75D1">
              <w:rPr>
                <w:iCs/>
                <w:sz w:val="28"/>
                <w:szCs w:val="28"/>
              </w:rPr>
              <w:t>ое</w:t>
            </w:r>
            <w:r>
              <w:rPr>
                <w:iCs/>
                <w:sz w:val="28"/>
                <w:szCs w:val="28"/>
              </w:rPr>
              <w:t xml:space="preserve"> исследование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076E" w:rsidRPr="00BF6946" w:rsidRDefault="0091076E" w:rsidP="0091076E">
            <w:pPr>
              <w:jc w:val="both"/>
              <w:rPr>
                <w:b/>
                <w:sz w:val="28"/>
                <w:szCs w:val="28"/>
              </w:rPr>
            </w:pPr>
          </w:p>
        </w:tc>
      </w:tr>
      <w:tr w:rsidR="0091076E" w:rsidRPr="00BF6946" w:rsidTr="00FD53DC">
        <w:trPr>
          <w:trHeight w:val="143"/>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1076E" w:rsidRPr="00BF6946" w:rsidRDefault="0091076E" w:rsidP="00FF3767">
            <w:pPr>
              <w:numPr>
                <w:ilvl w:val="0"/>
                <w:numId w:val="8"/>
              </w:numPr>
              <w:rPr>
                <w:sz w:val="28"/>
                <w:szCs w:val="28"/>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rsidR="0091076E" w:rsidRPr="00BF6946" w:rsidRDefault="0091076E"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1076E" w:rsidRPr="00BF6946" w:rsidRDefault="00FD53DC" w:rsidP="00FD53DC">
            <w:pPr>
              <w:pStyle w:val="a3"/>
              <w:tabs>
                <w:tab w:val="left" w:pos="318"/>
              </w:tabs>
              <w:ind w:left="0"/>
              <w:rPr>
                <w:sz w:val="28"/>
                <w:szCs w:val="28"/>
              </w:rPr>
            </w:pPr>
            <w:r>
              <w:rPr>
                <w:sz w:val="28"/>
                <w:szCs w:val="28"/>
              </w:rPr>
              <w:t xml:space="preserve">Регистрация </w:t>
            </w:r>
            <w:r>
              <w:rPr>
                <w:iCs/>
                <w:sz w:val="28"/>
                <w:szCs w:val="28"/>
              </w:rPr>
              <w:t>образцов,</w:t>
            </w:r>
            <w:r w:rsidRPr="00FD53DC">
              <w:rPr>
                <w:iCs/>
                <w:sz w:val="28"/>
                <w:szCs w:val="28"/>
              </w:rPr>
              <w:t xml:space="preserve"> доставленн</w:t>
            </w:r>
            <w:r>
              <w:rPr>
                <w:iCs/>
                <w:sz w:val="28"/>
                <w:szCs w:val="28"/>
              </w:rPr>
              <w:t>ых на морфологическое исследование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076E" w:rsidRPr="00BF6946" w:rsidRDefault="0091076E" w:rsidP="0091076E">
            <w:pPr>
              <w:jc w:val="both"/>
              <w:rPr>
                <w:b/>
                <w:sz w:val="28"/>
                <w:szCs w:val="28"/>
              </w:rPr>
            </w:pPr>
          </w:p>
        </w:tc>
      </w:tr>
      <w:tr w:rsidR="00FD53DC" w:rsidRPr="00BF6946" w:rsidTr="00FD53DC">
        <w:trPr>
          <w:trHeight w:val="654"/>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D53DC" w:rsidRPr="00BF6946" w:rsidRDefault="00FD53DC" w:rsidP="00FF3767">
            <w:pPr>
              <w:numPr>
                <w:ilvl w:val="0"/>
                <w:numId w:val="8"/>
              </w:numPr>
              <w:rPr>
                <w:sz w:val="28"/>
                <w:szCs w:val="28"/>
              </w:rPr>
            </w:pPr>
          </w:p>
        </w:tc>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rsidR="00FD53DC" w:rsidRPr="00BF6946" w:rsidRDefault="00FD53DC" w:rsidP="0091076E">
            <w:pPr>
              <w:rPr>
                <w:b/>
                <w:sz w:val="28"/>
                <w:szCs w:val="28"/>
              </w:rPr>
            </w:pPr>
          </w:p>
        </w:tc>
        <w:tc>
          <w:tcPr>
            <w:tcW w:w="5245" w:type="dxa"/>
            <w:tcBorders>
              <w:top w:val="single" w:sz="4" w:space="0" w:color="auto"/>
              <w:left w:val="single" w:sz="4" w:space="0" w:color="auto"/>
              <w:right w:val="single" w:sz="4" w:space="0" w:color="auto"/>
            </w:tcBorders>
            <w:shd w:val="clear" w:color="auto" w:fill="auto"/>
            <w:vAlign w:val="center"/>
          </w:tcPr>
          <w:p w:rsidR="00FD53DC" w:rsidRPr="00BF6946" w:rsidRDefault="00FD53DC" w:rsidP="00FD53DC">
            <w:pPr>
              <w:jc w:val="both"/>
              <w:rPr>
                <w:sz w:val="28"/>
                <w:szCs w:val="28"/>
              </w:rPr>
            </w:pPr>
            <w:r w:rsidRPr="00FD53DC">
              <w:rPr>
                <w:sz w:val="28"/>
                <w:szCs w:val="28"/>
                <w:shd w:val="clear" w:color="auto" w:fill="FFFFFF"/>
              </w:rPr>
              <w:t xml:space="preserve">Маркировка </w:t>
            </w:r>
            <w:r>
              <w:rPr>
                <w:sz w:val="28"/>
                <w:szCs w:val="28"/>
                <w:shd w:val="clear" w:color="auto" w:fill="FFFFFF"/>
              </w:rPr>
              <w:t>образцов для морфологического</w:t>
            </w:r>
            <w:r w:rsidRPr="00FD53DC">
              <w:rPr>
                <w:sz w:val="28"/>
                <w:szCs w:val="28"/>
                <w:shd w:val="clear" w:color="auto" w:fill="FFFFFF"/>
              </w:rPr>
              <w:t xml:space="preserve"> исследования</w:t>
            </w:r>
          </w:p>
        </w:tc>
        <w:tc>
          <w:tcPr>
            <w:tcW w:w="850" w:type="dxa"/>
            <w:tcBorders>
              <w:top w:val="single" w:sz="4" w:space="0" w:color="auto"/>
              <w:left w:val="single" w:sz="4" w:space="0" w:color="auto"/>
              <w:right w:val="single" w:sz="4" w:space="0" w:color="auto"/>
            </w:tcBorders>
            <w:shd w:val="clear" w:color="auto" w:fill="auto"/>
          </w:tcPr>
          <w:p w:rsidR="00FD53DC" w:rsidRPr="00BF6946" w:rsidRDefault="00FD53DC" w:rsidP="0091076E">
            <w:pPr>
              <w:jc w:val="both"/>
              <w:rPr>
                <w:b/>
                <w:sz w:val="28"/>
                <w:szCs w:val="28"/>
              </w:rPr>
            </w:pPr>
          </w:p>
        </w:tc>
      </w:tr>
      <w:tr w:rsidR="0091076E" w:rsidRPr="00BF6946" w:rsidTr="00FD53DC">
        <w:trPr>
          <w:trHeight w:val="310"/>
        </w:trPr>
        <w:tc>
          <w:tcPr>
            <w:tcW w:w="617" w:type="dxa"/>
            <w:vMerge w:val="restart"/>
            <w:tcBorders>
              <w:top w:val="single" w:sz="4" w:space="0" w:color="auto"/>
              <w:left w:val="single" w:sz="4" w:space="0" w:color="auto"/>
              <w:right w:val="single" w:sz="4" w:space="0" w:color="auto"/>
            </w:tcBorders>
            <w:shd w:val="clear" w:color="auto" w:fill="auto"/>
          </w:tcPr>
          <w:p w:rsidR="0091076E" w:rsidRPr="00BF6946" w:rsidRDefault="0091076E" w:rsidP="00FF3767">
            <w:pPr>
              <w:numPr>
                <w:ilvl w:val="0"/>
                <w:numId w:val="8"/>
              </w:numPr>
              <w:jc w:val="both"/>
              <w:rPr>
                <w:sz w:val="28"/>
                <w:szCs w:val="28"/>
              </w:rPr>
            </w:pPr>
          </w:p>
        </w:tc>
        <w:tc>
          <w:tcPr>
            <w:tcW w:w="2927" w:type="dxa"/>
            <w:vMerge w:val="restart"/>
            <w:tcBorders>
              <w:top w:val="single" w:sz="4" w:space="0" w:color="auto"/>
              <w:left w:val="single" w:sz="4" w:space="0" w:color="auto"/>
              <w:right w:val="single" w:sz="4" w:space="0" w:color="auto"/>
            </w:tcBorders>
            <w:shd w:val="clear" w:color="auto" w:fill="auto"/>
          </w:tcPr>
          <w:p w:rsidR="0091076E" w:rsidRPr="00BF6946" w:rsidRDefault="0091076E" w:rsidP="0091076E">
            <w:pPr>
              <w:jc w:val="both"/>
              <w:rPr>
                <w:b/>
                <w:sz w:val="28"/>
                <w:szCs w:val="28"/>
              </w:rPr>
            </w:pPr>
            <w:r w:rsidRPr="00BF6946">
              <w:rPr>
                <w:b/>
                <w:sz w:val="28"/>
                <w:szCs w:val="28"/>
              </w:rPr>
              <w:t xml:space="preserve">ПК 4.2 </w:t>
            </w:r>
            <w:r w:rsidRPr="00BF6946">
              <w:rPr>
                <w:sz w:val="28"/>
                <w:szCs w:val="28"/>
              </w:rPr>
              <w:t xml:space="preserve"> Выполнять процедуры аналитического этапа морфологических исследований первой и второй категории сложности</w:t>
            </w:r>
          </w:p>
          <w:p w:rsidR="0091076E" w:rsidRPr="00BF6946" w:rsidRDefault="0091076E" w:rsidP="0091076E">
            <w:pPr>
              <w:jc w:val="both"/>
              <w:rPr>
                <w:b/>
                <w:sz w:val="28"/>
                <w:szCs w:val="28"/>
              </w:rPr>
            </w:pPr>
            <w:r w:rsidRPr="00BF6946">
              <w:rPr>
                <w:sz w:val="28"/>
                <w:szCs w:val="28"/>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91076E" w:rsidRPr="00BF6946" w:rsidRDefault="004D75D1" w:rsidP="004D75D1">
            <w:pPr>
              <w:jc w:val="both"/>
              <w:rPr>
                <w:sz w:val="28"/>
                <w:szCs w:val="28"/>
              </w:rPr>
            </w:pPr>
            <w:r w:rsidRPr="00BF6946">
              <w:rPr>
                <w:sz w:val="28"/>
                <w:szCs w:val="28"/>
              </w:rPr>
              <w:t>Подготовка рабочего места и оборудования</w:t>
            </w:r>
            <w:r>
              <w:rPr>
                <w:sz w:val="28"/>
                <w:szCs w:val="28"/>
              </w:rPr>
              <w:t xml:space="preserve"> к проведению исследования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1076E" w:rsidRPr="00BF6946" w:rsidRDefault="0091076E" w:rsidP="0091076E">
            <w:pPr>
              <w:jc w:val="both"/>
              <w:rPr>
                <w:b/>
                <w:sz w:val="28"/>
                <w:szCs w:val="28"/>
              </w:rPr>
            </w:pPr>
          </w:p>
        </w:tc>
      </w:tr>
      <w:tr w:rsidR="004D75D1" w:rsidRPr="00BF6946" w:rsidTr="00FD53DC">
        <w:trPr>
          <w:trHeight w:val="310"/>
        </w:trPr>
        <w:tc>
          <w:tcPr>
            <w:tcW w:w="617" w:type="dxa"/>
            <w:vMerge/>
            <w:tcBorders>
              <w:top w:val="single" w:sz="4" w:space="0" w:color="auto"/>
              <w:left w:val="single" w:sz="4" w:space="0" w:color="auto"/>
              <w:right w:val="single" w:sz="4" w:space="0" w:color="auto"/>
            </w:tcBorders>
            <w:shd w:val="clear" w:color="auto" w:fill="auto"/>
          </w:tcPr>
          <w:p w:rsidR="004D75D1" w:rsidRPr="00BF6946" w:rsidRDefault="004D75D1" w:rsidP="00FF3767">
            <w:pPr>
              <w:numPr>
                <w:ilvl w:val="0"/>
                <w:numId w:val="8"/>
              </w:numPr>
              <w:jc w:val="both"/>
              <w:rPr>
                <w:sz w:val="28"/>
                <w:szCs w:val="28"/>
              </w:rPr>
            </w:pPr>
          </w:p>
        </w:tc>
        <w:tc>
          <w:tcPr>
            <w:tcW w:w="2927" w:type="dxa"/>
            <w:vMerge/>
            <w:tcBorders>
              <w:top w:val="single" w:sz="4" w:space="0" w:color="auto"/>
              <w:left w:val="single" w:sz="4" w:space="0" w:color="auto"/>
              <w:right w:val="single" w:sz="4" w:space="0" w:color="auto"/>
            </w:tcBorders>
            <w:shd w:val="clear" w:color="auto" w:fill="auto"/>
          </w:tcPr>
          <w:p w:rsidR="004D75D1" w:rsidRPr="00BF6946" w:rsidRDefault="004D75D1" w:rsidP="0091076E">
            <w:pPr>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BF6946" w:rsidRDefault="004D75D1" w:rsidP="00C11CB2">
            <w:pPr>
              <w:jc w:val="both"/>
              <w:rPr>
                <w:sz w:val="28"/>
                <w:szCs w:val="28"/>
              </w:rPr>
            </w:pPr>
            <w:r w:rsidRPr="004D75D1">
              <w:rPr>
                <w:sz w:val="28"/>
                <w:szCs w:val="28"/>
              </w:rPr>
              <w:t xml:space="preserve">Приготовление рабочих растворов </w:t>
            </w:r>
            <w:r>
              <w:rPr>
                <w:sz w:val="28"/>
                <w:szCs w:val="28"/>
              </w:rPr>
              <w:t>реактивов</w:t>
            </w:r>
            <w:r w:rsidRPr="004D75D1">
              <w:rPr>
                <w:sz w:val="28"/>
                <w:szCs w:val="28"/>
              </w:rPr>
              <w:t xml:space="preserve"> и красителей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310"/>
        </w:trPr>
        <w:tc>
          <w:tcPr>
            <w:tcW w:w="617" w:type="dxa"/>
            <w:vMerge/>
            <w:tcBorders>
              <w:top w:val="single" w:sz="4" w:space="0" w:color="auto"/>
              <w:left w:val="single" w:sz="4" w:space="0" w:color="auto"/>
              <w:right w:val="single" w:sz="4" w:space="0" w:color="auto"/>
            </w:tcBorders>
            <w:shd w:val="clear" w:color="auto" w:fill="auto"/>
          </w:tcPr>
          <w:p w:rsidR="004D75D1" w:rsidRPr="00BF6946" w:rsidRDefault="004D75D1" w:rsidP="00FF3767">
            <w:pPr>
              <w:numPr>
                <w:ilvl w:val="0"/>
                <w:numId w:val="8"/>
              </w:numPr>
              <w:jc w:val="both"/>
              <w:rPr>
                <w:sz w:val="28"/>
                <w:szCs w:val="28"/>
              </w:rPr>
            </w:pPr>
          </w:p>
        </w:tc>
        <w:tc>
          <w:tcPr>
            <w:tcW w:w="2927" w:type="dxa"/>
            <w:vMerge/>
            <w:tcBorders>
              <w:top w:val="single" w:sz="4" w:space="0" w:color="auto"/>
              <w:left w:val="single" w:sz="4" w:space="0" w:color="auto"/>
              <w:right w:val="single" w:sz="4" w:space="0" w:color="auto"/>
            </w:tcBorders>
            <w:shd w:val="clear" w:color="auto" w:fill="auto"/>
          </w:tcPr>
          <w:p w:rsidR="004D75D1" w:rsidRPr="00BF6946" w:rsidRDefault="004D75D1" w:rsidP="0091076E">
            <w:pPr>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BF6946" w:rsidRDefault="004D75D1" w:rsidP="00C11CB2">
            <w:pPr>
              <w:pStyle w:val="a3"/>
              <w:tabs>
                <w:tab w:val="left" w:pos="318"/>
              </w:tabs>
              <w:ind w:left="0"/>
              <w:rPr>
                <w:sz w:val="28"/>
                <w:szCs w:val="28"/>
              </w:rPr>
            </w:pPr>
            <w:r w:rsidRPr="00BF6946">
              <w:rPr>
                <w:sz w:val="28"/>
                <w:szCs w:val="28"/>
              </w:rPr>
              <w:t>Фиксация гистологического материала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310"/>
        </w:trPr>
        <w:tc>
          <w:tcPr>
            <w:tcW w:w="617" w:type="dxa"/>
            <w:vMerge/>
            <w:tcBorders>
              <w:top w:val="single" w:sz="4" w:space="0" w:color="auto"/>
              <w:left w:val="single" w:sz="4" w:space="0" w:color="auto"/>
              <w:right w:val="single" w:sz="4" w:space="0" w:color="auto"/>
            </w:tcBorders>
            <w:shd w:val="clear" w:color="auto" w:fill="auto"/>
          </w:tcPr>
          <w:p w:rsidR="004D75D1" w:rsidRPr="00BF6946" w:rsidRDefault="004D75D1" w:rsidP="00FF3767">
            <w:pPr>
              <w:numPr>
                <w:ilvl w:val="0"/>
                <w:numId w:val="8"/>
              </w:numPr>
              <w:jc w:val="both"/>
              <w:rPr>
                <w:sz w:val="28"/>
                <w:szCs w:val="28"/>
              </w:rPr>
            </w:pPr>
          </w:p>
        </w:tc>
        <w:tc>
          <w:tcPr>
            <w:tcW w:w="2927" w:type="dxa"/>
            <w:vMerge/>
            <w:tcBorders>
              <w:top w:val="single" w:sz="4" w:space="0" w:color="auto"/>
              <w:left w:val="single" w:sz="4" w:space="0" w:color="auto"/>
              <w:right w:val="single" w:sz="4" w:space="0" w:color="auto"/>
            </w:tcBorders>
            <w:shd w:val="clear" w:color="auto" w:fill="auto"/>
          </w:tcPr>
          <w:p w:rsidR="004D75D1" w:rsidRPr="00BF6946" w:rsidRDefault="004D75D1" w:rsidP="0091076E">
            <w:pPr>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4D75D1" w:rsidRDefault="004D75D1" w:rsidP="004D75D1">
            <w:pPr>
              <w:pStyle w:val="a3"/>
              <w:tabs>
                <w:tab w:val="left" w:pos="318"/>
              </w:tabs>
              <w:ind w:left="0"/>
              <w:rPr>
                <w:sz w:val="28"/>
                <w:szCs w:val="28"/>
              </w:rPr>
            </w:pPr>
            <w:r>
              <w:rPr>
                <w:sz w:val="28"/>
                <w:szCs w:val="28"/>
              </w:rPr>
              <w:t>Проводка и уплотнение образцов (ручным и/или аппаратным способом)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BF6946" w:rsidRDefault="004D75D1" w:rsidP="0091076E">
            <w:pPr>
              <w:pStyle w:val="a3"/>
              <w:tabs>
                <w:tab w:val="left" w:pos="318"/>
              </w:tabs>
              <w:ind w:left="0"/>
              <w:rPr>
                <w:sz w:val="28"/>
                <w:szCs w:val="28"/>
              </w:rPr>
            </w:pPr>
            <w:r>
              <w:rPr>
                <w:sz w:val="28"/>
                <w:szCs w:val="28"/>
              </w:rPr>
              <w:t>Формирование парафиновых блоков (ручным и/или аппаратным способом)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4D75D1" w:rsidRDefault="004D75D1" w:rsidP="004D75D1">
            <w:pPr>
              <w:jc w:val="both"/>
              <w:rPr>
                <w:sz w:val="28"/>
                <w:szCs w:val="28"/>
                <w:shd w:val="clear" w:color="auto" w:fill="FFFFFF"/>
              </w:rPr>
            </w:pPr>
            <w:r>
              <w:rPr>
                <w:sz w:val="28"/>
                <w:szCs w:val="28"/>
                <w:shd w:val="clear" w:color="auto" w:fill="FFFFFF"/>
              </w:rPr>
              <w:t>Приготовление срезов</w:t>
            </w:r>
            <w:r w:rsidRPr="004D75D1">
              <w:rPr>
                <w:sz w:val="28"/>
                <w:szCs w:val="28"/>
                <w:shd w:val="clear" w:color="auto" w:fill="FFFFFF"/>
              </w:rPr>
              <w:t xml:space="preserve"> на </w:t>
            </w:r>
            <w:r>
              <w:rPr>
                <w:sz w:val="28"/>
                <w:szCs w:val="28"/>
                <w:shd w:val="clear" w:color="auto" w:fill="FFFFFF"/>
              </w:rPr>
              <w:t>микротомах (</w:t>
            </w:r>
            <w:r w:rsidRPr="004D75D1">
              <w:rPr>
                <w:sz w:val="28"/>
                <w:szCs w:val="28"/>
                <w:shd w:val="clear" w:color="auto" w:fill="FFFFFF"/>
              </w:rPr>
              <w:t>ротационном и</w:t>
            </w:r>
            <w:r>
              <w:rPr>
                <w:sz w:val="28"/>
                <w:szCs w:val="28"/>
                <w:shd w:val="clear" w:color="auto" w:fill="FFFFFF"/>
              </w:rPr>
              <w:t>/или</w:t>
            </w:r>
            <w:r w:rsidRPr="004D75D1">
              <w:rPr>
                <w:sz w:val="28"/>
                <w:szCs w:val="28"/>
                <w:shd w:val="clear" w:color="auto" w:fill="FFFFFF"/>
              </w:rPr>
              <w:t xml:space="preserve"> санном</w:t>
            </w:r>
            <w:r>
              <w:rPr>
                <w:sz w:val="28"/>
                <w:szCs w:val="28"/>
                <w:shd w:val="clear" w:color="auto" w:fill="FFFFFF"/>
              </w:rPr>
              <w:t>)</w:t>
            </w:r>
            <w:r w:rsidRPr="004D75D1">
              <w:rPr>
                <w:sz w:val="28"/>
                <w:szCs w:val="28"/>
                <w:shd w:val="clear" w:color="auto" w:fill="FFFFFF"/>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BF6946" w:rsidRDefault="004D75D1" w:rsidP="0091076E">
            <w:pPr>
              <w:pStyle w:val="a3"/>
              <w:tabs>
                <w:tab w:val="left" w:pos="318"/>
              </w:tabs>
              <w:ind w:left="0"/>
              <w:rPr>
                <w:sz w:val="28"/>
                <w:szCs w:val="28"/>
              </w:rPr>
            </w:pPr>
            <w:r>
              <w:rPr>
                <w:sz w:val="28"/>
                <w:szCs w:val="28"/>
              </w:rPr>
              <w:t>Приготовление замороженных срезов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BF6946" w:rsidRDefault="002D2FF8" w:rsidP="002D2FF8">
            <w:pPr>
              <w:pStyle w:val="a3"/>
              <w:tabs>
                <w:tab w:val="left" w:pos="318"/>
              </w:tabs>
              <w:ind w:left="0"/>
              <w:rPr>
                <w:sz w:val="28"/>
                <w:szCs w:val="28"/>
              </w:rPr>
            </w:pPr>
            <w:r w:rsidRPr="00BF6946">
              <w:rPr>
                <w:sz w:val="28"/>
                <w:szCs w:val="28"/>
              </w:rPr>
              <w:t xml:space="preserve">Окрашивание </w:t>
            </w:r>
            <w:r>
              <w:rPr>
                <w:sz w:val="28"/>
                <w:szCs w:val="28"/>
              </w:rPr>
              <w:t>препаратов гематоксилин-эозином (ручным и/или аппаратным способом)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BF6946" w:rsidRDefault="002D2FF8" w:rsidP="002D2FF8">
            <w:pPr>
              <w:pStyle w:val="a3"/>
              <w:tabs>
                <w:tab w:val="left" w:pos="318"/>
              </w:tabs>
              <w:ind w:left="0"/>
              <w:rPr>
                <w:sz w:val="28"/>
                <w:szCs w:val="28"/>
              </w:rPr>
            </w:pPr>
            <w:r w:rsidRPr="00BF6946">
              <w:rPr>
                <w:sz w:val="28"/>
                <w:szCs w:val="28"/>
              </w:rPr>
              <w:t xml:space="preserve">Окрашивание </w:t>
            </w:r>
            <w:r>
              <w:rPr>
                <w:sz w:val="28"/>
                <w:szCs w:val="28"/>
              </w:rPr>
              <w:t>препаратов по Ван-Гизону (ручным и/или аппаратным способом)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143"/>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D75D1" w:rsidRPr="00BF6946" w:rsidRDefault="002D2FF8" w:rsidP="002D2FF8">
            <w:pPr>
              <w:pStyle w:val="a3"/>
              <w:tabs>
                <w:tab w:val="left" w:pos="318"/>
              </w:tabs>
              <w:ind w:left="0"/>
              <w:rPr>
                <w:sz w:val="28"/>
                <w:szCs w:val="28"/>
              </w:rPr>
            </w:pPr>
            <w:r>
              <w:rPr>
                <w:sz w:val="28"/>
                <w:szCs w:val="28"/>
              </w:rPr>
              <w:t>О</w:t>
            </w:r>
            <w:r w:rsidRPr="00BF6946">
              <w:rPr>
                <w:sz w:val="28"/>
                <w:szCs w:val="28"/>
              </w:rPr>
              <w:t xml:space="preserve">краска цитологических мазков </w:t>
            </w:r>
            <w:r>
              <w:rPr>
                <w:sz w:val="28"/>
                <w:szCs w:val="28"/>
              </w:rPr>
              <w:t>(</w:t>
            </w:r>
            <w:r w:rsidRPr="00BF6946">
              <w:rPr>
                <w:sz w:val="28"/>
                <w:szCs w:val="28"/>
              </w:rPr>
              <w:t>по Романовскому-  Гимза, Папаникалау, Паппенгейму</w:t>
            </w:r>
            <w:r>
              <w:rPr>
                <w:sz w:val="28"/>
                <w:szCs w:val="28"/>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4D75D1" w:rsidRPr="00BF6946" w:rsidTr="00FD53DC">
        <w:trPr>
          <w:trHeight w:val="286"/>
        </w:trPr>
        <w:tc>
          <w:tcPr>
            <w:tcW w:w="617" w:type="dxa"/>
            <w:vMerge/>
            <w:tcBorders>
              <w:left w:val="single" w:sz="4" w:space="0" w:color="auto"/>
              <w:right w:val="single" w:sz="4" w:space="0" w:color="auto"/>
            </w:tcBorders>
            <w:shd w:val="clear" w:color="auto" w:fill="auto"/>
            <w:vAlign w:val="center"/>
          </w:tcPr>
          <w:p w:rsidR="004D75D1" w:rsidRPr="00BF6946" w:rsidRDefault="004D75D1" w:rsidP="00FF3767">
            <w:pPr>
              <w:numPr>
                <w:ilvl w:val="0"/>
                <w:numId w:val="8"/>
              </w:numPr>
              <w:rPr>
                <w:sz w:val="28"/>
                <w:szCs w:val="28"/>
              </w:rPr>
            </w:pPr>
          </w:p>
        </w:tc>
        <w:tc>
          <w:tcPr>
            <w:tcW w:w="2927" w:type="dxa"/>
            <w:vMerge/>
            <w:tcBorders>
              <w:left w:val="single" w:sz="4" w:space="0" w:color="auto"/>
              <w:right w:val="single" w:sz="4" w:space="0" w:color="auto"/>
            </w:tcBorders>
            <w:shd w:val="clear" w:color="auto" w:fill="auto"/>
          </w:tcPr>
          <w:p w:rsidR="004D75D1" w:rsidRPr="00BF6946" w:rsidRDefault="004D75D1" w:rsidP="0091076E">
            <w:pPr>
              <w:rPr>
                <w:b/>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D75D1" w:rsidRPr="002D2FF8" w:rsidRDefault="002D2FF8" w:rsidP="002D2FF8">
            <w:pPr>
              <w:pStyle w:val="Default"/>
              <w:jc w:val="both"/>
              <w:rPr>
                <w:color w:val="auto"/>
                <w:sz w:val="28"/>
                <w:szCs w:val="28"/>
              </w:rPr>
            </w:pPr>
            <w:r w:rsidRPr="00BF6946">
              <w:rPr>
                <w:sz w:val="28"/>
                <w:szCs w:val="28"/>
                <w:shd w:val="clear" w:color="auto" w:fill="FFFFFF"/>
              </w:rPr>
              <w:t>Заключение препаратов в оптически прозрачные среды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D75D1" w:rsidRPr="00BF6946" w:rsidRDefault="004D75D1" w:rsidP="0091076E">
            <w:pPr>
              <w:jc w:val="both"/>
              <w:rPr>
                <w:b/>
                <w:sz w:val="28"/>
                <w:szCs w:val="28"/>
              </w:rPr>
            </w:pPr>
          </w:p>
        </w:tc>
      </w:tr>
      <w:tr w:rsidR="002D2FF8" w:rsidRPr="00BF6946" w:rsidTr="00FD53DC">
        <w:trPr>
          <w:trHeight w:val="237"/>
        </w:trPr>
        <w:tc>
          <w:tcPr>
            <w:tcW w:w="617" w:type="dxa"/>
            <w:vMerge w:val="restart"/>
            <w:tcBorders>
              <w:top w:val="single" w:sz="4" w:space="0" w:color="auto"/>
              <w:left w:val="single" w:sz="4" w:space="0" w:color="auto"/>
              <w:right w:val="single" w:sz="4" w:space="0" w:color="auto"/>
            </w:tcBorders>
            <w:shd w:val="clear" w:color="auto" w:fill="auto"/>
          </w:tcPr>
          <w:p w:rsidR="002D2FF8" w:rsidRPr="00BF6946" w:rsidRDefault="002D2FF8" w:rsidP="00FF3767">
            <w:pPr>
              <w:numPr>
                <w:ilvl w:val="0"/>
                <w:numId w:val="8"/>
              </w:numPr>
              <w:jc w:val="both"/>
              <w:rPr>
                <w:sz w:val="28"/>
                <w:szCs w:val="28"/>
              </w:rPr>
            </w:pPr>
          </w:p>
        </w:tc>
        <w:tc>
          <w:tcPr>
            <w:tcW w:w="2927" w:type="dxa"/>
            <w:vMerge w:val="restart"/>
            <w:tcBorders>
              <w:top w:val="single" w:sz="4" w:space="0" w:color="auto"/>
              <w:left w:val="single" w:sz="4" w:space="0" w:color="auto"/>
              <w:right w:val="single" w:sz="4" w:space="0" w:color="auto"/>
            </w:tcBorders>
            <w:shd w:val="clear" w:color="auto" w:fill="auto"/>
          </w:tcPr>
          <w:p w:rsidR="002D2FF8" w:rsidRPr="00BF6946" w:rsidRDefault="002D2FF8" w:rsidP="0091076E">
            <w:pPr>
              <w:jc w:val="both"/>
              <w:rPr>
                <w:b/>
                <w:sz w:val="28"/>
                <w:szCs w:val="28"/>
              </w:rPr>
            </w:pPr>
            <w:r w:rsidRPr="00BF6946">
              <w:rPr>
                <w:b/>
                <w:sz w:val="28"/>
                <w:szCs w:val="28"/>
              </w:rPr>
              <w:t xml:space="preserve">ПК 4.3 </w:t>
            </w:r>
            <w:r w:rsidRPr="00BF6946">
              <w:rPr>
                <w:sz w:val="28"/>
                <w:szCs w:val="28"/>
              </w:rPr>
              <w:t xml:space="preserve"> Выполнять процедуры постаналитического этапа морфологических исследований первой и второй категории сложности</w:t>
            </w:r>
          </w:p>
        </w:tc>
        <w:tc>
          <w:tcPr>
            <w:tcW w:w="5245" w:type="dxa"/>
            <w:tcBorders>
              <w:top w:val="single" w:sz="4" w:space="0" w:color="auto"/>
              <w:left w:val="single" w:sz="4" w:space="0" w:color="auto"/>
              <w:right w:val="single" w:sz="4" w:space="0" w:color="auto"/>
            </w:tcBorders>
            <w:shd w:val="clear" w:color="auto" w:fill="auto"/>
            <w:vAlign w:val="center"/>
          </w:tcPr>
          <w:p w:rsidR="002D2FF8" w:rsidRPr="00BF6946" w:rsidRDefault="002D2FF8" w:rsidP="0091076E">
            <w:pPr>
              <w:pStyle w:val="a3"/>
              <w:tabs>
                <w:tab w:val="left" w:pos="318"/>
              </w:tabs>
              <w:ind w:left="0"/>
              <w:rPr>
                <w:sz w:val="28"/>
                <w:szCs w:val="28"/>
              </w:rPr>
            </w:pPr>
            <w:r>
              <w:rPr>
                <w:sz w:val="28"/>
                <w:szCs w:val="28"/>
              </w:rPr>
              <w:t>Подготовка материалов гистологического исследования к хранению в «сыром архиве»</w:t>
            </w:r>
          </w:p>
        </w:tc>
        <w:tc>
          <w:tcPr>
            <w:tcW w:w="850" w:type="dxa"/>
            <w:tcBorders>
              <w:top w:val="single" w:sz="4" w:space="0" w:color="auto"/>
              <w:left w:val="single" w:sz="4" w:space="0" w:color="auto"/>
              <w:right w:val="single" w:sz="4" w:space="0" w:color="auto"/>
            </w:tcBorders>
            <w:shd w:val="clear" w:color="auto" w:fill="auto"/>
          </w:tcPr>
          <w:p w:rsidR="002D2FF8" w:rsidRPr="00BF6946" w:rsidRDefault="002D2FF8" w:rsidP="0091076E">
            <w:pPr>
              <w:jc w:val="both"/>
              <w:rPr>
                <w:b/>
                <w:sz w:val="28"/>
                <w:szCs w:val="28"/>
              </w:rPr>
            </w:pPr>
          </w:p>
        </w:tc>
      </w:tr>
      <w:tr w:rsidR="002D2FF8" w:rsidRPr="00BF6946" w:rsidTr="00FD53DC">
        <w:trPr>
          <w:trHeight w:val="328"/>
        </w:trPr>
        <w:tc>
          <w:tcPr>
            <w:tcW w:w="617" w:type="dxa"/>
            <w:vMerge/>
            <w:tcBorders>
              <w:left w:val="single" w:sz="4" w:space="0" w:color="auto"/>
              <w:right w:val="single" w:sz="4" w:space="0" w:color="auto"/>
            </w:tcBorders>
            <w:shd w:val="clear" w:color="auto" w:fill="auto"/>
          </w:tcPr>
          <w:p w:rsidR="002D2FF8" w:rsidRPr="00BF6946" w:rsidRDefault="002D2FF8" w:rsidP="00FF3767">
            <w:pPr>
              <w:numPr>
                <w:ilvl w:val="0"/>
                <w:numId w:val="8"/>
              </w:numPr>
              <w:jc w:val="both"/>
              <w:rPr>
                <w:sz w:val="28"/>
                <w:szCs w:val="28"/>
              </w:rPr>
            </w:pPr>
          </w:p>
        </w:tc>
        <w:tc>
          <w:tcPr>
            <w:tcW w:w="2927" w:type="dxa"/>
            <w:vMerge/>
            <w:tcBorders>
              <w:left w:val="single" w:sz="4" w:space="0" w:color="auto"/>
              <w:right w:val="single" w:sz="4" w:space="0" w:color="auto"/>
            </w:tcBorders>
            <w:shd w:val="clear" w:color="auto" w:fill="auto"/>
          </w:tcPr>
          <w:p w:rsidR="002D2FF8" w:rsidRPr="00BF6946" w:rsidRDefault="002D2FF8" w:rsidP="0091076E">
            <w:pPr>
              <w:autoSpaceDE w:val="0"/>
              <w:autoSpaceDN w:val="0"/>
              <w:adjustRightInd w:val="0"/>
              <w:rPr>
                <w:sz w:val="28"/>
                <w:szCs w:val="28"/>
              </w:rPr>
            </w:pPr>
          </w:p>
        </w:tc>
        <w:tc>
          <w:tcPr>
            <w:tcW w:w="5245" w:type="dxa"/>
            <w:tcBorders>
              <w:top w:val="single" w:sz="4" w:space="0" w:color="auto"/>
              <w:left w:val="single" w:sz="4" w:space="0" w:color="auto"/>
              <w:right w:val="single" w:sz="4" w:space="0" w:color="auto"/>
            </w:tcBorders>
            <w:shd w:val="clear" w:color="auto" w:fill="auto"/>
            <w:vAlign w:val="center"/>
          </w:tcPr>
          <w:p w:rsidR="002D2FF8" w:rsidRPr="00BF6946" w:rsidRDefault="007449E1" w:rsidP="007449E1">
            <w:pPr>
              <w:pStyle w:val="a3"/>
              <w:tabs>
                <w:tab w:val="left" w:pos="318"/>
              </w:tabs>
              <w:ind w:left="0"/>
              <w:rPr>
                <w:sz w:val="28"/>
                <w:szCs w:val="28"/>
              </w:rPr>
            </w:pPr>
            <w:r>
              <w:rPr>
                <w:sz w:val="28"/>
                <w:szCs w:val="28"/>
                <w:shd w:val="clear" w:color="auto" w:fill="FFFFFF"/>
              </w:rPr>
              <w:t>П</w:t>
            </w:r>
            <w:r w:rsidRPr="00BF6946">
              <w:rPr>
                <w:sz w:val="28"/>
                <w:szCs w:val="28"/>
                <w:shd w:val="clear" w:color="auto" w:fill="FFFFFF"/>
              </w:rPr>
              <w:t>рием и регистрация материала, подлежащего архивированию, регистрация выдачи и возврата материалов в архив</w:t>
            </w:r>
          </w:p>
        </w:tc>
        <w:tc>
          <w:tcPr>
            <w:tcW w:w="850" w:type="dxa"/>
            <w:tcBorders>
              <w:top w:val="single" w:sz="4" w:space="0" w:color="auto"/>
              <w:left w:val="single" w:sz="4" w:space="0" w:color="auto"/>
              <w:right w:val="single" w:sz="4" w:space="0" w:color="auto"/>
            </w:tcBorders>
            <w:shd w:val="clear" w:color="auto" w:fill="auto"/>
          </w:tcPr>
          <w:p w:rsidR="002D2FF8" w:rsidRPr="00BF6946" w:rsidRDefault="002D2FF8" w:rsidP="0091076E">
            <w:pPr>
              <w:jc w:val="both"/>
              <w:rPr>
                <w:b/>
                <w:sz w:val="28"/>
                <w:szCs w:val="28"/>
              </w:rPr>
            </w:pPr>
          </w:p>
        </w:tc>
      </w:tr>
      <w:tr w:rsidR="002D2FF8" w:rsidRPr="00BF6946" w:rsidTr="00FD53DC">
        <w:trPr>
          <w:trHeight w:val="313"/>
        </w:trPr>
        <w:tc>
          <w:tcPr>
            <w:tcW w:w="617" w:type="dxa"/>
            <w:vMerge/>
            <w:tcBorders>
              <w:left w:val="single" w:sz="4" w:space="0" w:color="auto"/>
              <w:right w:val="single" w:sz="4" w:space="0" w:color="auto"/>
            </w:tcBorders>
            <w:shd w:val="clear" w:color="auto" w:fill="auto"/>
          </w:tcPr>
          <w:p w:rsidR="002D2FF8" w:rsidRPr="00BF6946" w:rsidRDefault="002D2FF8" w:rsidP="00FF3767">
            <w:pPr>
              <w:numPr>
                <w:ilvl w:val="0"/>
                <w:numId w:val="8"/>
              </w:numPr>
              <w:jc w:val="both"/>
              <w:rPr>
                <w:sz w:val="28"/>
                <w:szCs w:val="28"/>
              </w:rPr>
            </w:pPr>
          </w:p>
        </w:tc>
        <w:tc>
          <w:tcPr>
            <w:tcW w:w="2927" w:type="dxa"/>
            <w:vMerge/>
            <w:tcBorders>
              <w:left w:val="single" w:sz="4" w:space="0" w:color="auto"/>
              <w:right w:val="single" w:sz="4" w:space="0" w:color="auto"/>
            </w:tcBorders>
            <w:shd w:val="clear" w:color="auto" w:fill="auto"/>
          </w:tcPr>
          <w:p w:rsidR="002D2FF8" w:rsidRPr="00BF6946" w:rsidRDefault="002D2FF8" w:rsidP="0091076E">
            <w:pPr>
              <w:autoSpaceDE w:val="0"/>
              <w:autoSpaceDN w:val="0"/>
              <w:adjustRightInd w:val="0"/>
              <w:rPr>
                <w:sz w:val="28"/>
                <w:szCs w:val="28"/>
              </w:rPr>
            </w:pPr>
          </w:p>
        </w:tc>
        <w:tc>
          <w:tcPr>
            <w:tcW w:w="5245" w:type="dxa"/>
            <w:tcBorders>
              <w:top w:val="single" w:sz="4" w:space="0" w:color="auto"/>
              <w:left w:val="single" w:sz="4" w:space="0" w:color="auto"/>
              <w:right w:val="single" w:sz="4" w:space="0" w:color="auto"/>
            </w:tcBorders>
            <w:shd w:val="clear" w:color="auto" w:fill="auto"/>
            <w:vAlign w:val="center"/>
          </w:tcPr>
          <w:p w:rsidR="002D2FF8" w:rsidRPr="00BF6946" w:rsidRDefault="002D2FF8" w:rsidP="00C11CB2">
            <w:pPr>
              <w:pStyle w:val="a3"/>
              <w:tabs>
                <w:tab w:val="left" w:pos="318"/>
              </w:tabs>
              <w:ind w:left="0"/>
              <w:rPr>
                <w:sz w:val="28"/>
                <w:szCs w:val="28"/>
              </w:rPr>
            </w:pPr>
            <w:r w:rsidRPr="00BF6946">
              <w:rPr>
                <w:sz w:val="28"/>
                <w:szCs w:val="28"/>
              </w:rPr>
              <w:t>Утилизация отработанного материала</w:t>
            </w:r>
            <w:r>
              <w:rPr>
                <w:sz w:val="28"/>
                <w:szCs w:val="28"/>
              </w:rPr>
              <w:t xml:space="preserve"> морфологического исследования</w:t>
            </w:r>
          </w:p>
        </w:tc>
        <w:tc>
          <w:tcPr>
            <w:tcW w:w="850" w:type="dxa"/>
            <w:tcBorders>
              <w:top w:val="single" w:sz="4" w:space="0" w:color="auto"/>
              <w:left w:val="single" w:sz="4" w:space="0" w:color="auto"/>
              <w:right w:val="single" w:sz="4" w:space="0" w:color="auto"/>
            </w:tcBorders>
            <w:shd w:val="clear" w:color="auto" w:fill="auto"/>
          </w:tcPr>
          <w:p w:rsidR="002D2FF8" w:rsidRPr="00BF6946" w:rsidRDefault="002D2FF8" w:rsidP="0091076E">
            <w:pPr>
              <w:jc w:val="both"/>
              <w:rPr>
                <w:b/>
                <w:sz w:val="28"/>
                <w:szCs w:val="28"/>
              </w:rPr>
            </w:pPr>
          </w:p>
        </w:tc>
      </w:tr>
      <w:tr w:rsidR="002D2FF8" w:rsidRPr="00BF6946" w:rsidTr="002D2FF8">
        <w:trPr>
          <w:trHeight w:val="297"/>
        </w:trPr>
        <w:tc>
          <w:tcPr>
            <w:tcW w:w="617" w:type="dxa"/>
            <w:vMerge/>
            <w:tcBorders>
              <w:left w:val="single" w:sz="4" w:space="0" w:color="auto"/>
              <w:right w:val="single" w:sz="4" w:space="0" w:color="auto"/>
            </w:tcBorders>
            <w:shd w:val="clear" w:color="auto" w:fill="auto"/>
          </w:tcPr>
          <w:p w:rsidR="002D2FF8" w:rsidRPr="00BF6946" w:rsidRDefault="002D2FF8" w:rsidP="00FF3767">
            <w:pPr>
              <w:numPr>
                <w:ilvl w:val="0"/>
                <w:numId w:val="8"/>
              </w:numPr>
              <w:jc w:val="both"/>
              <w:rPr>
                <w:sz w:val="28"/>
                <w:szCs w:val="28"/>
              </w:rPr>
            </w:pPr>
          </w:p>
        </w:tc>
        <w:tc>
          <w:tcPr>
            <w:tcW w:w="2927" w:type="dxa"/>
            <w:vMerge/>
            <w:tcBorders>
              <w:left w:val="single" w:sz="4" w:space="0" w:color="auto"/>
              <w:right w:val="single" w:sz="4" w:space="0" w:color="auto"/>
            </w:tcBorders>
            <w:shd w:val="clear" w:color="auto" w:fill="auto"/>
          </w:tcPr>
          <w:p w:rsidR="002D2FF8" w:rsidRPr="00BF6946" w:rsidRDefault="002D2FF8" w:rsidP="0091076E">
            <w:pPr>
              <w:autoSpaceDE w:val="0"/>
              <w:autoSpaceDN w:val="0"/>
              <w:adjustRightInd w:val="0"/>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D2FF8" w:rsidRPr="00BF6946" w:rsidRDefault="002D2FF8" w:rsidP="00C11CB2">
            <w:pPr>
              <w:pStyle w:val="a3"/>
              <w:tabs>
                <w:tab w:val="left" w:pos="318"/>
              </w:tabs>
              <w:ind w:left="0"/>
              <w:rPr>
                <w:sz w:val="28"/>
                <w:szCs w:val="28"/>
              </w:rPr>
            </w:pPr>
            <w:r>
              <w:rPr>
                <w:sz w:val="28"/>
                <w:szCs w:val="28"/>
              </w:rPr>
              <w:t>Д</w:t>
            </w:r>
            <w:r w:rsidRPr="00BF6946">
              <w:rPr>
                <w:sz w:val="28"/>
                <w:szCs w:val="28"/>
              </w:rPr>
              <w:t>езинфекция использованной лабораторной посуды, инструментария, средств защиты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2FF8" w:rsidRPr="00BF6946" w:rsidRDefault="002D2FF8" w:rsidP="0091076E">
            <w:pPr>
              <w:jc w:val="both"/>
              <w:rPr>
                <w:b/>
                <w:sz w:val="28"/>
                <w:szCs w:val="28"/>
              </w:rPr>
            </w:pPr>
          </w:p>
        </w:tc>
      </w:tr>
      <w:tr w:rsidR="002D2FF8" w:rsidRPr="00BF6946" w:rsidTr="002D2FF8">
        <w:trPr>
          <w:trHeight w:val="297"/>
        </w:trPr>
        <w:tc>
          <w:tcPr>
            <w:tcW w:w="617" w:type="dxa"/>
            <w:vMerge/>
            <w:tcBorders>
              <w:left w:val="single" w:sz="4" w:space="0" w:color="auto"/>
              <w:right w:val="single" w:sz="4" w:space="0" w:color="auto"/>
            </w:tcBorders>
            <w:shd w:val="clear" w:color="auto" w:fill="auto"/>
          </w:tcPr>
          <w:p w:rsidR="002D2FF8" w:rsidRPr="00BF6946" w:rsidRDefault="002D2FF8" w:rsidP="002D2FF8">
            <w:pPr>
              <w:ind w:left="360"/>
              <w:jc w:val="both"/>
              <w:rPr>
                <w:sz w:val="28"/>
                <w:szCs w:val="28"/>
              </w:rPr>
            </w:pPr>
          </w:p>
        </w:tc>
        <w:tc>
          <w:tcPr>
            <w:tcW w:w="2927" w:type="dxa"/>
            <w:vMerge/>
            <w:tcBorders>
              <w:left w:val="single" w:sz="4" w:space="0" w:color="auto"/>
              <w:right w:val="single" w:sz="4" w:space="0" w:color="auto"/>
            </w:tcBorders>
            <w:shd w:val="clear" w:color="auto" w:fill="auto"/>
          </w:tcPr>
          <w:p w:rsidR="002D2FF8" w:rsidRPr="00BF6946" w:rsidRDefault="002D2FF8" w:rsidP="0091076E">
            <w:pPr>
              <w:autoSpaceDE w:val="0"/>
              <w:autoSpaceDN w:val="0"/>
              <w:adjustRightInd w:val="0"/>
              <w:rPr>
                <w:sz w:val="28"/>
                <w:szCs w:val="2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2D2FF8" w:rsidRPr="00BF6946" w:rsidRDefault="002D2FF8" w:rsidP="00C11CB2">
            <w:pPr>
              <w:jc w:val="both"/>
              <w:rPr>
                <w:sz w:val="28"/>
                <w:szCs w:val="28"/>
              </w:rPr>
            </w:pPr>
            <w:r>
              <w:rPr>
                <w:sz w:val="28"/>
                <w:szCs w:val="28"/>
              </w:rPr>
              <w:t>З</w:t>
            </w:r>
            <w:r w:rsidRPr="004D75D1">
              <w:rPr>
                <w:sz w:val="28"/>
                <w:szCs w:val="28"/>
              </w:rPr>
              <w:t>аключительная уборка рабочего места</w:t>
            </w:r>
            <w:r>
              <w:rPr>
                <w:sz w:val="28"/>
                <w:szCs w:val="28"/>
              </w:rPr>
              <w:t xml:space="preserve"> лаборанта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D2FF8" w:rsidRPr="00BF6946" w:rsidRDefault="002D2FF8" w:rsidP="0091076E">
            <w:pPr>
              <w:jc w:val="both"/>
              <w:rPr>
                <w:b/>
                <w:sz w:val="28"/>
                <w:szCs w:val="28"/>
              </w:rPr>
            </w:pPr>
          </w:p>
        </w:tc>
      </w:tr>
    </w:tbl>
    <w:p w:rsidR="009517CE" w:rsidRDefault="009517CE" w:rsidP="008C79C0">
      <w:pPr>
        <w:jc w:val="both"/>
        <w:rPr>
          <w:b/>
          <w:sz w:val="28"/>
          <w:szCs w:val="28"/>
        </w:rPr>
      </w:pPr>
    </w:p>
    <w:p w:rsidR="008C79C0" w:rsidRPr="00BF6946" w:rsidRDefault="008C79C0" w:rsidP="008C79C0">
      <w:pPr>
        <w:jc w:val="both"/>
        <w:rPr>
          <w:b/>
          <w:sz w:val="28"/>
          <w:szCs w:val="28"/>
        </w:rPr>
      </w:pPr>
      <w:r w:rsidRPr="00BF6946">
        <w:rPr>
          <w:b/>
          <w:sz w:val="28"/>
          <w:szCs w:val="28"/>
        </w:rPr>
        <w:t xml:space="preserve">Б. Текстовой отчет </w:t>
      </w:r>
    </w:p>
    <w:p w:rsidR="008C79C0" w:rsidRPr="00BF6946" w:rsidRDefault="008C79C0" w:rsidP="008C79C0">
      <w:pPr>
        <w:jc w:val="both"/>
        <w:rPr>
          <w:sz w:val="28"/>
          <w:szCs w:val="28"/>
        </w:rPr>
      </w:pPr>
      <w:r w:rsidRPr="00BF6946">
        <w:rPr>
          <w:b/>
          <w:sz w:val="28"/>
          <w:szCs w:val="28"/>
        </w:rPr>
        <w:t>____________________________________</w:t>
      </w:r>
      <w:r w:rsidR="00C364B4" w:rsidRPr="00BF6946">
        <w:rPr>
          <w:b/>
          <w:sz w:val="28"/>
          <w:szCs w:val="28"/>
        </w:rPr>
        <w:t>______________________________</w:t>
      </w:r>
    </w:p>
    <w:p w:rsidR="008C79C0" w:rsidRPr="00BF6946" w:rsidRDefault="008C79C0" w:rsidP="008C79C0">
      <w:pPr>
        <w:jc w:val="both"/>
        <w:rPr>
          <w:sz w:val="28"/>
          <w:szCs w:val="28"/>
        </w:rPr>
      </w:pPr>
      <w:r w:rsidRPr="00BF6946">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00C364B4" w:rsidRPr="00BF6946">
        <w:rPr>
          <w:sz w:val="28"/>
          <w:szCs w:val="28"/>
        </w:rPr>
        <w:t>______________________________________________________________________________________________________________________________________________________________________________________________________________________________________</w:t>
      </w:r>
      <w:r w:rsidRPr="00BF6946">
        <w:rPr>
          <w:sz w:val="28"/>
          <w:szCs w:val="28"/>
        </w:rPr>
        <w:t>__</w:t>
      </w:r>
    </w:p>
    <w:p w:rsidR="00C364B4" w:rsidRPr="00BF6946" w:rsidRDefault="00C364B4" w:rsidP="008C79C0">
      <w:pPr>
        <w:contextualSpacing/>
        <w:jc w:val="center"/>
        <w:rPr>
          <w:sz w:val="28"/>
          <w:szCs w:val="28"/>
        </w:rPr>
      </w:pPr>
    </w:p>
    <w:p w:rsidR="00C364B4" w:rsidRPr="00BF6946" w:rsidRDefault="00C364B4" w:rsidP="00FD53DC">
      <w:pPr>
        <w:contextualSpacing/>
        <w:rPr>
          <w:sz w:val="28"/>
          <w:szCs w:val="28"/>
        </w:rPr>
      </w:pPr>
    </w:p>
    <w:p w:rsidR="00C364B4" w:rsidRPr="00BF6946" w:rsidRDefault="00C364B4" w:rsidP="008C79C0">
      <w:pPr>
        <w:contextualSpacing/>
        <w:jc w:val="center"/>
        <w:rPr>
          <w:sz w:val="28"/>
          <w:szCs w:val="28"/>
        </w:rPr>
      </w:pPr>
    </w:p>
    <w:p w:rsidR="008C79C0" w:rsidRPr="00BF6946" w:rsidRDefault="008C79C0" w:rsidP="00354C82">
      <w:pPr>
        <w:contextualSpacing/>
        <w:rPr>
          <w:sz w:val="28"/>
          <w:szCs w:val="28"/>
        </w:rPr>
      </w:pPr>
      <w:r w:rsidRPr="00BF6946">
        <w:rPr>
          <w:sz w:val="28"/>
          <w:szCs w:val="28"/>
        </w:rPr>
        <w:t>Подпись общего руководителя _________/_____________</w:t>
      </w:r>
    </w:p>
    <w:p w:rsidR="00C364B4" w:rsidRPr="00BF6946" w:rsidRDefault="00C364B4" w:rsidP="00354C82">
      <w:pPr>
        <w:contextualSpacing/>
        <w:rPr>
          <w:sz w:val="28"/>
          <w:szCs w:val="28"/>
        </w:rPr>
      </w:pPr>
    </w:p>
    <w:p w:rsidR="008C79C0" w:rsidRPr="00BF6946" w:rsidRDefault="008C79C0" w:rsidP="00354C82">
      <w:pPr>
        <w:pStyle w:val="12"/>
        <w:contextualSpacing/>
        <w:rPr>
          <w:rFonts w:ascii="Times New Roman" w:hAnsi="Times New Roman"/>
          <w:sz w:val="28"/>
          <w:szCs w:val="28"/>
        </w:rPr>
      </w:pPr>
      <w:r w:rsidRPr="00BF6946">
        <w:rPr>
          <w:rFonts w:ascii="Times New Roman" w:hAnsi="Times New Roman"/>
          <w:sz w:val="28"/>
          <w:szCs w:val="28"/>
        </w:rPr>
        <w:t>Подпись методического руководителя _____</w:t>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r>
      <w:r w:rsidR="006921FA">
        <w:rPr>
          <w:rFonts w:ascii="Times New Roman" w:hAnsi="Times New Roman"/>
          <w:sz w:val="28"/>
          <w:szCs w:val="28"/>
        </w:rPr>
        <w:softHyphen/>
        <w:t>___</w:t>
      </w:r>
      <w:r w:rsidRPr="00BF6946">
        <w:rPr>
          <w:rFonts w:ascii="Times New Roman" w:hAnsi="Times New Roman"/>
          <w:sz w:val="28"/>
          <w:szCs w:val="28"/>
        </w:rPr>
        <w:t xml:space="preserve">_/__________    </w:t>
      </w:r>
    </w:p>
    <w:p w:rsidR="008C79C0" w:rsidRPr="00BF6946" w:rsidRDefault="008C79C0" w:rsidP="00C364B4">
      <w:pPr>
        <w:ind w:firstLine="709"/>
        <w:jc w:val="center"/>
        <w:rPr>
          <w:sz w:val="28"/>
          <w:szCs w:val="28"/>
        </w:rPr>
      </w:pPr>
    </w:p>
    <w:p w:rsidR="00C364B4" w:rsidRPr="00BF6946" w:rsidRDefault="00C364B4" w:rsidP="00ED7E78">
      <w:pPr>
        <w:spacing w:line="360" w:lineRule="auto"/>
        <w:jc w:val="right"/>
        <w:rPr>
          <w:sz w:val="28"/>
          <w:szCs w:val="28"/>
        </w:rPr>
      </w:pPr>
    </w:p>
    <w:p w:rsidR="00C364B4" w:rsidRPr="00BF6946" w:rsidRDefault="00C364B4" w:rsidP="00ED7E78">
      <w:pPr>
        <w:spacing w:line="360" w:lineRule="auto"/>
        <w:jc w:val="right"/>
        <w:rPr>
          <w:sz w:val="28"/>
          <w:szCs w:val="28"/>
        </w:rPr>
      </w:pPr>
    </w:p>
    <w:p w:rsidR="007449E1" w:rsidRDefault="007449E1">
      <w:pPr>
        <w:spacing w:after="160" w:line="259" w:lineRule="auto"/>
        <w:rPr>
          <w:sz w:val="28"/>
          <w:szCs w:val="28"/>
        </w:rPr>
      </w:pPr>
      <w:r>
        <w:rPr>
          <w:sz w:val="28"/>
          <w:szCs w:val="28"/>
        </w:rPr>
        <w:br w:type="page"/>
      </w:r>
    </w:p>
    <w:p w:rsidR="006B1D89" w:rsidRPr="000E3403" w:rsidRDefault="006B1D89" w:rsidP="007449E1">
      <w:pPr>
        <w:spacing w:after="160" w:line="259" w:lineRule="auto"/>
        <w:jc w:val="right"/>
      </w:pPr>
      <w:r w:rsidRPr="000E3403">
        <w:lastRenderedPageBreak/>
        <w:t>Приложение 3</w:t>
      </w:r>
    </w:p>
    <w:p w:rsidR="006B1D89" w:rsidRPr="000E3403" w:rsidRDefault="006B1D89" w:rsidP="006B1D89">
      <w:pPr>
        <w:pStyle w:val="aa"/>
        <w:ind w:right="-285"/>
        <w:jc w:val="center"/>
        <w:rPr>
          <w:rFonts w:ascii="Times New Roman" w:hAnsi="Times New Roman"/>
          <w:b/>
          <w:sz w:val="24"/>
          <w:szCs w:val="24"/>
        </w:rPr>
      </w:pPr>
      <w:r w:rsidRPr="000E3403">
        <w:rPr>
          <w:rFonts w:ascii="Times New Roman" w:hAnsi="Times New Roman"/>
          <w:b/>
          <w:sz w:val="24"/>
          <w:szCs w:val="24"/>
        </w:rPr>
        <w:t>ХАРАКТЕРИСТИКА</w:t>
      </w:r>
    </w:p>
    <w:p w:rsidR="00BC68AD" w:rsidRPr="000E3403" w:rsidRDefault="00BC68AD" w:rsidP="006B1D89">
      <w:pPr>
        <w:pStyle w:val="aa"/>
        <w:ind w:right="-285"/>
        <w:jc w:val="center"/>
        <w:rPr>
          <w:rFonts w:ascii="Times New Roman" w:hAnsi="Times New Roman"/>
          <w:b/>
          <w:sz w:val="24"/>
          <w:szCs w:val="24"/>
        </w:rPr>
      </w:pPr>
    </w:p>
    <w:p w:rsidR="006B1D89" w:rsidRPr="000E3403" w:rsidRDefault="006B1D89" w:rsidP="006B1D89">
      <w:pPr>
        <w:pStyle w:val="aa"/>
        <w:spacing w:line="276" w:lineRule="auto"/>
        <w:jc w:val="both"/>
        <w:rPr>
          <w:rFonts w:ascii="Times New Roman" w:hAnsi="Times New Roman"/>
          <w:sz w:val="24"/>
          <w:szCs w:val="24"/>
        </w:rPr>
      </w:pPr>
      <w:r w:rsidRPr="000E3403">
        <w:rPr>
          <w:rFonts w:ascii="Times New Roman" w:hAnsi="Times New Roman"/>
          <w:b/>
          <w:sz w:val="24"/>
          <w:szCs w:val="24"/>
        </w:rPr>
        <w:t>Обучающийся</w:t>
      </w:r>
      <w:r w:rsidRPr="000E3403">
        <w:rPr>
          <w:rFonts w:ascii="Times New Roman" w:hAnsi="Times New Roman"/>
          <w:sz w:val="24"/>
          <w:szCs w:val="24"/>
        </w:rPr>
        <w:t>_________________________________</w:t>
      </w:r>
      <w:r w:rsidR="00035E00" w:rsidRPr="000E3403">
        <w:rPr>
          <w:rFonts w:ascii="Times New Roman" w:hAnsi="Times New Roman"/>
          <w:sz w:val="24"/>
          <w:szCs w:val="24"/>
        </w:rPr>
        <w:t xml:space="preserve">        </w:t>
      </w:r>
      <w:r w:rsidRPr="000E3403">
        <w:rPr>
          <w:rFonts w:ascii="Times New Roman" w:hAnsi="Times New Roman"/>
          <w:sz w:val="24"/>
          <w:szCs w:val="24"/>
        </w:rPr>
        <w:t>______</w:t>
      </w:r>
      <w:r w:rsidR="00035E00" w:rsidRPr="000E3403">
        <w:rPr>
          <w:rFonts w:ascii="Times New Roman" w:hAnsi="Times New Roman"/>
          <w:sz w:val="24"/>
          <w:szCs w:val="24"/>
        </w:rPr>
        <w:t>курса</w:t>
      </w:r>
    </w:p>
    <w:p w:rsidR="006B1D89" w:rsidRPr="000E3403" w:rsidRDefault="00035E00" w:rsidP="006B1D89">
      <w:pPr>
        <w:pStyle w:val="aa"/>
        <w:spacing w:line="276" w:lineRule="auto"/>
        <w:jc w:val="both"/>
        <w:rPr>
          <w:rFonts w:ascii="Times New Roman" w:hAnsi="Times New Roman"/>
          <w:sz w:val="24"/>
          <w:szCs w:val="24"/>
        </w:rPr>
      </w:pPr>
      <w:r w:rsidRPr="000E3403">
        <w:rPr>
          <w:rFonts w:ascii="Times New Roman" w:hAnsi="Times New Roman"/>
          <w:sz w:val="24"/>
          <w:szCs w:val="24"/>
        </w:rPr>
        <w:t>г</w:t>
      </w:r>
      <w:r w:rsidR="006B1D89" w:rsidRPr="000E3403">
        <w:rPr>
          <w:rFonts w:ascii="Times New Roman" w:hAnsi="Times New Roman"/>
          <w:sz w:val="24"/>
          <w:szCs w:val="24"/>
        </w:rPr>
        <w:t xml:space="preserve">руппы </w:t>
      </w:r>
      <w:r w:rsidR="00BC68AD" w:rsidRPr="000E3403">
        <w:rPr>
          <w:rFonts w:ascii="Times New Roman" w:hAnsi="Times New Roman"/>
          <w:sz w:val="24"/>
          <w:szCs w:val="24"/>
        </w:rPr>
        <w:t>_______</w:t>
      </w:r>
      <w:r w:rsidR="009517CE" w:rsidRPr="000E3403">
        <w:rPr>
          <w:rFonts w:ascii="Times New Roman" w:hAnsi="Times New Roman"/>
          <w:sz w:val="24"/>
          <w:szCs w:val="24"/>
        </w:rPr>
        <w:t xml:space="preserve">, </w:t>
      </w:r>
      <w:r w:rsidR="006B1D89" w:rsidRPr="000E3403">
        <w:rPr>
          <w:rFonts w:ascii="Times New Roman" w:hAnsi="Times New Roman"/>
          <w:sz w:val="24"/>
          <w:szCs w:val="24"/>
        </w:rPr>
        <w:t xml:space="preserve">специальности </w:t>
      </w:r>
      <w:r w:rsidR="009517CE" w:rsidRPr="000E3403">
        <w:rPr>
          <w:rFonts w:ascii="Times New Roman" w:hAnsi="Times New Roman"/>
          <w:sz w:val="24"/>
          <w:szCs w:val="24"/>
        </w:rPr>
        <w:t>31.02.03 Лабораторная диагностика</w:t>
      </w:r>
    </w:p>
    <w:p w:rsidR="006B1D89" w:rsidRPr="000E3403" w:rsidRDefault="00BC68AD" w:rsidP="006B1D89">
      <w:pPr>
        <w:pStyle w:val="aa"/>
        <w:spacing w:line="276" w:lineRule="auto"/>
        <w:jc w:val="both"/>
        <w:rPr>
          <w:rFonts w:ascii="Times New Roman" w:hAnsi="Times New Roman"/>
          <w:sz w:val="24"/>
          <w:szCs w:val="24"/>
        </w:rPr>
      </w:pPr>
      <w:r w:rsidRPr="000E3403">
        <w:rPr>
          <w:rFonts w:ascii="Times New Roman" w:hAnsi="Times New Roman"/>
          <w:sz w:val="24"/>
          <w:szCs w:val="24"/>
        </w:rPr>
        <w:t>Проходил</w:t>
      </w:r>
      <w:r w:rsidR="006921FA" w:rsidRPr="000E3403">
        <w:rPr>
          <w:rFonts w:ascii="Times New Roman" w:hAnsi="Times New Roman"/>
          <w:sz w:val="24"/>
          <w:szCs w:val="24"/>
        </w:rPr>
        <w:t>(а)</w:t>
      </w:r>
      <w:r w:rsidRPr="000E3403">
        <w:rPr>
          <w:rFonts w:ascii="Times New Roman" w:hAnsi="Times New Roman"/>
          <w:sz w:val="24"/>
          <w:szCs w:val="24"/>
        </w:rPr>
        <w:t xml:space="preserve"> </w:t>
      </w:r>
      <w:r w:rsidR="006B1D89" w:rsidRPr="000E3403">
        <w:rPr>
          <w:rFonts w:ascii="Times New Roman" w:hAnsi="Times New Roman"/>
          <w:sz w:val="24"/>
          <w:szCs w:val="24"/>
        </w:rPr>
        <w:t>производственную практик</w:t>
      </w:r>
      <w:r w:rsidR="006921FA" w:rsidRPr="000E3403">
        <w:rPr>
          <w:rFonts w:ascii="Times New Roman" w:hAnsi="Times New Roman"/>
          <w:sz w:val="24"/>
          <w:szCs w:val="24"/>
        </w:rPr>
        <w:t>у с____</w:t>
      </w:r>
      <w:r w:rsidRPr="000E3403">
        <w:rPr>
          <w:rFonts w:ascii="Times New Roman" w:hAnsi="Times New Roman"/>
          <w:sz w:val="24"/>
          <w:szCs w:val="24"/>
        </w:rPr>
        <w:t>__20___г. по__</w:t>
      </w:r>
      <w:r w:rsidR="006921FA" w:rsidRPr="000E3403">
        <w:rPr>
          <w:rFonts w:ascii="Times New Roman" w:hAnsi="Times New Roman"/>
          <w:sz w:val="24"/>
          <w:szCs w:val="24"/>
        </w:rPr>
        <w:t>_</w:t>
      </w:r>
      <w:r w:rsidRPr="000E3403">
        <w:rPr>
          <w:rFonts w:ascii="Times New Roman" w:hAnsi="Times New Roman"/>
          <w:sz w:val="24"/>
          <w:szCs w:val="24"/>
        </w:rPr>
        <w:t>____</w:t>
      </w:r>
      <w:r w:rsidR="006B1D89" w:rsidRPr="000E3403">
        <w:rPr>
          <w:rFonts w:ascii="Times New Roman" w:hAnsi="Times New Roman"/>
          <w:sz w:val="24"/>
          <w:szCs w:val="24"/>
        </w:rPr>
        <w:t xml:space="preserve"> 20___г.</w:t>
      </w:r>
      <w:r w:rsidRPr="000E3403">
        <w:rPr>
          <w:rFonts w:ascii="Times New Roman" w:hAnsi="Times New Roman"/>
          <w:sz w:val="24"/>
          <w:szCs w:val="24"/>
        </w:rPr>
        <w:t xml:space="preserve"> </w:t>
      </w:r>
      <w:r w:rsidR="006B1D89" w:rsidRPr="000E3403">
        <w:rPr>
          <w:rFonts w:ascii="Times New Roman" w:hAnsi="Times New Roman"/>
          <w:sz w:val="24"/>
          <w:szCs w:val="24"/>
        </w:rPr>
        <w:t>на базе МО___________________________________</w:t>
      </w:r>
      <w:r w:rsidR="009517CE" w:rsidRPr="000E3403">
        <w:rPr>
          <w:rFonts w:ascii="Times New Roman" w:hAnsi="Times New Roman"/>
          <w:sz w:val="24"/>
          <w:szCs w:val="24"/>
        </w:rPr>
        <w:t>_____________________</w:t>
      </w:r>
    </w:p>
    <w:p w:rsidR="009517CE" w:rsidRPr="000E3403" w:rsidRDefault="009517CE" w:rsidP="009517CE">
      <w:pPr>
        <w:tabs>
          <w:tab w:val="num" w:pos="360"/>
        </w:tabs>
        <w:ind w:left="993" w:right="-1" w:hanging="993"/>
        <w:rPr>
          <w:bCs/>
        </w:rPr>
      </w:pPr>
      <w:r w:rsidRPr="000E3403">
        <w:rPr>
          <w:bCs/>
        </w:rPr>
        <w:t>ПМ 04.</w:t>
      </w:r>
      <w:r w:rsidRPr="000E3403">
        <w:rPr>
          <w:bCs/>
          <w:color w:val="FF0000"/>
        </w:rPr>
        <w:t xml:space="preserve"> </w:t>
      </w:r>
      <w:r w:rsidRPr="000E3403">
        <w:rPr>
          <w:rFonts w:eastAsiaTheme="minorHAnsi"/>
          <w:lang w:eastAsia="en-US"/>
        </w:rPr>
        <w:t>Выполнение морфологических лабораторных исследований первой и второй категории сложности</w:t>
      </w:r>
      <w:r w:rsidRPr="000E3403">
        <w:rPr>
          <w:bCs/>
        </w:rPr>
        <w:t xml:space="preserve"> </w:t>
      </w:r>
    </w:p>
    <w:p w:rsidR="009517CE" w:rsidRPr="000E3403" w:rsidRDefault="009517CE" w:rsidP="009517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lang w:eastAsia="en-US"/>
        </w:rPr>
      </w:pPr>
      <w:r w:rsidRPr="000E3403">
        <w:t xml:space="preserve">МДК 04.01 </w:t>
      </w:r>
      <w:r w:rsidRPr="000E3403">
        <w:rPr>
          <w:rFonts w:eastAsiaTheme="minorHAnsi"/>
          <w:lang w:eastAsia="en-US"/>
        </w:rPr>
        <w:t>Основы гистологии и цитологии</w:t>
      </w:r>
    </w:p>
    <w:p w:rsidR="009517CE" w:rsidRPr="000E3403" w:rsidRDefault="009517CE" w:rsidP="006B1D89">
      <w:pPr>
        <w:pStyle w:val="12"/>
        <w:jc w:val="both"/>
        <w:rPr>
          <w:rFonts w:ascii="Times New Roman" w:hAnsi="Times New Roman"/>
          <w:color w:val="FF0000"/>
          <w:sz w:val="24"/>
          <w:szCs w:val="24"/>
        </w:rPr>
      </w:pPr>
    </w:p>
    <w:p w:rsidR="006B1D89" w:rsidRPr="000E3403" w:rsidRDefault="006B1D89" w:rsidP="006B1D89">
      <w:pPr>
        <w:pStyle w:val="12"/>
        <w:jc w:val="both"/>
        <w:rPr>
          <w:rFonts w:ascii="Times New Roman" w:hAnsi="Times New Roman"/>
          <w:b/>
          <w:sz w:val="24"/>
          <w:szCs w:val="24"/>
        </w:rPr>
      </w:pPr>
      <w:r w:rsidRPr="000E3403">
        <w:rPr>
          <w:rFonts w:ascii="Times New Roman" w:hAnsi="Times New Roman"/>
          <w:b/>
          <w:sz w:val="24"/>
          <w:szCs w:val="24"/>
        </w:rPr>
        <w:t>За время прохождения практики зарекомендовал (а) себя:</w:t>
      </w:r>
    </w:p>
    <w:p w:rsidR="006B1D89" w:rsidRPr="000E3403" w:rsidRDefault="006B1D89" w:rsidP="006B1D89">
      <w:pPr>
        <w:pStyle w:val="12"/>
        <w:jc w:val="both"/>
        <w:rPr>
          <w:rFonts w:ascii="Times New Roman" w:hAnsi="Times New Roman"/>
          <w:sz w:val="24"/>
          <w:szCs w:val="24"/>
        </w:rPr>
      </w:pPr>
      <w:r w:rsidRPr="000E3403">
        <w:rPr>
          <w:rFonts w:ascii="Times New Roman" w:hAnsi="Times New Roman"/>
          <w:sz w:val="24"/>
          <w:szCs w:val="24"/>
        </w:rPr>
        <w:t>(</w:t>
      </w:r>
      <w:r w:rsidR="00613814" w:rsidRPr="000E3403">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w:t>
      </w:r>
      <w:r w:rsidRPr="000E3403">
        <w:rPr>
          <w:rFonts w:ascii="Times New Roman" w:hAnsi="Times New Roman"/>
          <w:sz w:val="24"/>
          <w:szCs w:val="24"/>
        </w:rPr>
        <w:t xml:space="preserve">проявление интереса к специальности, регулярность </w:t>
      </w:r>
      <w:r w:rsidR="00613814" w:rsidRPr="000E3403">
        <w:rPr>
          <w:rFonts w:ascii="Times New Roman" w:hAnsi="Times New Roman"/>
          <w:sz w:val="24"/>
          <w:szCs w:val="24"/>
        </w:rPr>
        <w:t xml:space="preserve">и аккуратность </w:t>
      </w:r>
      <w:r w:rsidRPr="000E3403">
        <w:rPr>
          <w:rFonts w:ascii="Times New Roman" w:hAnsi="Times New Roman"/>
          <w:sz w:val="24"/>
          <w:szCs w:val="24"/>
        </w:rPr>
        <w:t>ведения дневника и др.)</w:t>
      </w:r>
      <w:r w:rsidR="00613814" w:rsidRPr="000E3403">
        <w:rPr>
          <w:rFonts w:ascii="Times New Roman" w:hAnsi="Times New Roman"/>
          <w:sz w:val="24"/>
          <w:szCs w:val="24"/>
        </w:rPr>
        <w:t xml:space="preserve"> </w:t>
      </w:r>
      <w:r w:rsidRPr="000E3403">
        <w:rPr>
          <w:rFonts w:ascii="Times New Roman" w:hAnsi="Times New Roman"/>
          <w:sz w:val="24"/>
          <w:szCs w:val="24"/>
        </w:rPr>
        <w:t>_______________________________________</w:t>
      </w:r>
      <w:r w:rsidR="009517CE" w:rsidRPr="000E3403">
        <w:rPr>
          <w:rFonts w:ascii="Times New Roman" w:hAnsi="Times New Roman"/>
          <w:sz w:val="24"/>
          <w:szCs w:val="24"/>
        </w:rPr>
        <w:t>___________________________</w:t>
      </w:r>
    </w:p>
    <w:p w:rsidR="006B1D89" w:rsidRPr="000E3403" w:rsidRDefault="006B1D89" w:rsidP="006B1D89">
      <w:pPr>
        <w:pStyle w:val="12"/>
        <w:rPr>
          <w:rFonts w:ascii="Times New Roman" w:hAnsi="Times New Roman"/>
          <w:sz w:val="24"/>
          <w:szCs w:val="24"/>
        </w:rPr>
      </w:pPr>
      <w:r w:rsidRPr="000E3403">
        <w:rPr>
          <w:rFonts w:ascii="Times New Roman" w:hAnsi="Times New Roman"/>
          <w:sz w:val="24"/>
          <w:szCs w:val="24"/>
        </w:rPr>
        <w:t>___________________________________________</w:t>
      </w:r>
      <w:r w:rsidR="009517CE" w:rsidRPr="000E3403">
        <w:rPr>
          <w:rFonts w:ascii="Times New Roman" w:hAnsi="Times New Roman"/>
          <w:sz w:val="24"/>
          <w:szCs w:val="24"/>
        </w:rPr>
        <w:t>_______________________</w:t>
      </w:r>
    </w:p>
    <w:p w:rsidR="006B1D89" w:rsidRPr="000E3403" w:rsidRDefault="006B1D89" w:rsidP="006B1D89">
      <w:pPr>
        <w:pStyle w:val="12"/>
        <w:rPr>
          <w:rFonts w:ascii="Times New Roman" w:hAnsi="Times New Roman"/>
          <w:sz w:val="24"/>
          <w:szCs w:val="24"/>
        </w:rPr>
      </w:pPr>
      <w:r w:rsidRPr="000E3403">
        <w:rPr>
          <w:rFonts w:ascii="Times New Roman" w:hAnsi="Times New Roman"/>
          <w:sz w:val="24"/>
          <w:szCs w:val="24"/>
        </w:rPr>
        <w:t>___________________________________________</w:t>
      </w:r>
      <w:r w:rsidR="009517CE" w:rsidRPr="000E3403">
        <w:rPr>
          <w:rFonts w:ascii="Times New Roman" w:hAnsi="Times New Roman"/>
          <w:sz w:val="24"/>
          <w:szCs w:val="24"/>
        </w:rPr>
        <w:t>_______________________</w:t>
      </w:r>
    </w:p>
    <w:p w:rsidR="006B1D89" w:rsidRPr="000E3403" w:rsidRDefault="006B1D89" w:rsidP="006B1D89">
      <w:pPr>
        <w:pStyle w:val="12"/>
        <w:rPr>
          <w:rFonts w:ascii="Times New Roman" w:hAnsi="Times New Roman"/>
          <w:sz w:val="24"/>
          <w:szCs w:val="24"/>
        </w:rPr>
      </w:pPr>
      <w:r w:rsidRPr="000E3403">
        <w:rPr>
          <w:rFonts w:ascii="Times New Roman" w:hAnsi="Times New Roman"/>
          <w:sz w:val="24"/>
          <w:szCs w:val="24"/>
        </w:rPr>
        <w:t>___________________________________________</w:t>
      </w:r>
      <w:r w:rsidR="009517CE" w:rsidRPr="000E3403">
        <w:rPr>
          <w:rFonts w:ascii="Times New Roman" w:hAnsi="Times New Roman"/>
          <w:sz w:val="24"/>
          <w:szCs w:val="24"/>
        </w:rPr>
        <w:t>_______________________</w:t>
      </w:r>
    </w:p>
    <w:p w:rsidR="006B1D89" w:rsidRPr="000E3403" w:rsidRDefault="006B1D89" w:rsidP="006B1D89">
      <w:pPr>
        <w:pStyle w:val="aa"/>
        <w:rPr>
          <w:rFonts w:ascii="Times New Roman" w:hAnsi="Times New Roman"/>
          <w:b/>
          <w:sz w:val="24"/>
          <w:szCs w:val="24"/>
        </w:rPr>
      </w:pPr>
      <w:r w:rsidRPr="000E3403">
        <w:rPr>
          <w:rFonts w:ascii="Times New Roman" w:hAnsi="Times New Roman"/>
          <w:b/>
          <w:sz w:val="24"/>
          <w:szCs w:val="24"/>
        </w:rPr>
        <w:t xml:space="preserve">Теоретическая подготовка, умение применять теорию на практике: </w:t>
      </w:r>
    </w:p>
    <w:p w:rsidR="006B1D89" w:rsidRPr="000E3403" w:rsidRDefault="006B1D89" w:rsidP="006B1D89">
      <w:pPr>
        <w:pStyle w:val="aa"/>
        <w:ind w:left="360"/>
        <w:rPr>
          <w:rFonts w:ascii="Times New Roman" w:hAnsi="Times New Roman"/>
          <w:sz w:val="24"/>
          <w:szCs w:val="24"/>
        </w:rPr>
      </w:pPr>
      <w:r w:rsidRPr="000E3403">
        <w:rPr>
          <w:rFonts w:ascii="Times New Roman" w:hAnsi="Times New Roman"/>
          <w:sz w:val="24"/>
          <w:szCs w:val="24"/>
        </w:rPr>
        <w:t xml:space="preserve">- достаточная  /  не достаточная </w:t>
      </w:r>
    </w:p>
    <w:p w:rsidR="006B1D89" w:rsidRPr="000E3403" w:rsidRDefault="009517CE" w:rsidP="006B1D89">
      <w:pPr>
        <w:pStyle w:val="aa"/>
        <w:rPr>
          <w:rFonts w:ascii="Times New Roman" w:hAnsi="Times New Roman"/>
          <w:sz w:val="24"/>
          <w:szCs w:val="24"/>
        </w:rPr>
      </w:pPr>
      <w:r w:rsidRPr="000E3403">
        <w:rPr>
          <w:rFonts w:ascii="Times New Roman" w:hAnsi="Times New Roman"/>
          <w:sz w:val="24"/>
          <w:szCs w:val="24"/>
        </w:rPr>
        <w:t xml:space="preserve">              </w:t>
      </w:r>
      <w:r w:rsidR="006B1D89" w:rsidRPr="000E3403">
        <w:rPr>
          <w:rFonts w:ascii="Times New Roman" w:hAnsi="Times New Roman"/>
          <w:sz w:val="24"/>
          <w:szCs w:val="24"/>
        </w:rPr>
        <w:t>(нужное подчеркнуть)</w:t>
      </w:r>
    </w:p>
    <w:p w:rsidR="009517CE" w:rsidRPr="000E3403" w:rsidRDefault="006B1D89" w:rsidP="006B1D89">
      <w:pPr>
        <w:pStyle w:val="aa"/>
        <w:rPr>
          <w:rFonts w:ascii="Times New Roman" w:hAnsi="Times New Roman"/>
          <w:sz w:val="24"/>
          <w:szCs w:val="24"/>
        </w:rPr>
      </w:pPr>
      <w:r w:rsidRPr="000E3403">
        <w:rPr>
          <w:rFonts w:ascii="Times New Roman" w:hAnsi="Times New Roman"/>
          <w:b/>
          <w:sz w:val="24"/>
          <w:szCs w:val="24"/>
        </w:rPr>
        <w:t>Производственная дисциплина и внешний вид</w:t>
      </w:r>
      <w:r w:rsidRPr="000E3403">
        <w:rPr>
          <w:rFonts w:ascii="Times New Roman" w:hAnsi="Times New Roman"/>
          <w:sz w:val="24"/>
          <w:szCs w:val="24"/>
        </w:rPr>
        <w:t xml:space="preserve">:  </w:t>
      </w:r>
    </w:p>
    <w:p w:rsidR="006B1D89" w:rsidRPr="000E3403" w:rsidRDefault="009517CE" w:rsidP="006B1D89">
      <w:pPr>
        <w:pStyle w:val="aa"/>
        <w:rPr>
          <w:rFonts w:ascii="Times New Roman" w:hAnsi="Times New Roman"/>
          <w:sz w:val="24"/>
          <w:szCs w:val="24"/>
        </w:rPr>
      </w:pPr>
      <w:r w:rsidRPr="000E3403">
        <w:rPr>
          <w:rFonts w:ascii="Times New Roman" w:hAnsi="Times New Roman"/>
          <w:sz w:val="24"/>
          <w:szCs w:val="24"/>
        </w:rPr>
        <w:t xml:space="preserve">     </w:t>
      </w:r>
      <w:r w:rsidR="006B1D89" w:rsidRPr="000E3403">
        <w:rPr>
          <w:rFonts w:ascii="Times New Roman" w:hAnsi="Times New Roman"/>
          <w:sz w:val="24"/>
          <w:szCs w:val="24"/>
        </w:rPr>
        <w:t>- соблюдал(а)  / не соблюдал(а)</w:t>
      </w:r>
    </w:p>
    <w:p w:rsidR="006B1D89" w:rsidRPr="000E3403" w:rsidRDefault="009517CE" w:rsidP="006B1D89">
      <w:pPr>
        <w:pStyle w:val="aa"/>
        <w:rPr>
          <w:rFonts w:ascii="Times New Roman" w:hAnsi="Times New Roman"/>
          <w:sz w:val="24"/>
          <w:szCs w:val="24"/>
        </w:rPr>
      </w:pPr>
      <w:r w:rsidRPr="000E3403">
        <w:rPr>
          <w:rFonts w:ascii="Times New Roman" w:hAnsi="Times New Roman"/>
          <w:sz w:val="24"/>
          <w:szCs w:val="24"/>
        </w:rPr>
        <w:t xml:space="preserve">                 </w:t>
      </w:r>
      <w:r w:rsidR="006B1D89" w:rsidRPr="000E3403">
        <w:rPr>
          <w:rFonts w:ascii="Times New Roman" w:hAnsi="Times New Roman"/>
          <w:sz w:val="24"/>
          <w:szCs w:val="24"/>
        </w:rPr>
        <w:t>(нужное подчеркнуть)</w:t>
      </w:r>
    </w:p>
    <w:p w:rsidR="009517CE" w:rsidRPr="000E3403" w:rsidRDefault="00613814" w:rsidP="006B1D89">
      <w:pPr>
        <w:pStyle w:val="aa"/>
        <w:rPr>
          <w:rFonts w:ascii="Times New Roman" w:hAnsi="Times New Roman"/>
          <w:b/>
          <w:sz w:val="24"/>
          <w:szCs w:val="24"/>
        </w:rPr>
      </w:pPr>
      <w:r w:rsidRPr="000E3403">
        <w:rPr>
          <w:rFonts w:ascii="Times New Roman" w:hAnsi="Times New Roman"/>
          <w:b/>
          <w:sz w:val="24"/>
          <w:szCs w:val="24"/>
        </w:rPr>
        <w:t xml:space="preserve">Выполнение видов работ, </w:t>
      </w:r>
      <w:r w:rsidR="006B1D89" w:rsidRPr="000E3403">
        <w:rPr>
          <w:rFonts w:ascii="Times New Roman" w:hAnsi="Times New Roman"/>
          <w:b/>
          <w:sz w:val="24"/>
          <w:szCs w:val="24"/>
        </w:rPr>
        <w:t xml:space="preserve">предусмотренных программой практики:           </w:t>
      </w:r>
      <w:r w:rsidR="009517CE" w:rsidRPr="000E3403">
        <w:rPr>
          <w:rFonts w:ascii="Times New Roman" w:hAnsi="Times New Roman"/>
          <w:b/>
          <w:sz w:val="24"/>
          <w:szCs w:val="24"/>
        </w:rPr>
        <w:t xml:space="preserve">     </w:t>
      </w:r>
    </w:p>
    <w:p w:rsidR="006B1D89" w:rsidRPr="000E3403" w:rsidRDefault="009517CE" w:rsidP="006B1D89">
      <w:pPr>
        <w:pStyle w:val="aa"/>
        <w:rPr>
          <w:rFonts w:ascii="Times New Roman" w:hAnsi="Times New Roman"/>
          <w:sz w:val="24"/>
          <w:szCs w:val="24"/>
        </w:rPr>
      </w:pPr>
      <w:r w:rsidRPr="000E3403">
        <w:rPr>
          <w:rFonts w:ascii="Times New Roman" w:hAnsi="Times New Roman"/>
          <w:b/>
          <w:sz w:val="24"/>
          <w:szCs w:val="24"/>
        </w:rPr>
        <w:t xml:space="preserve">     </w:t>
      </w:r>
      <w:r w:rsidR="006B1D89" w:rsidRPr="000E3403">
        <w:rPr>
          <w:rFonts w:ascii="Times New Roman" w:hAnsi="Times New Roman"/>
          <w:sz w:val="24"/>
          <w:szCs w:val="24"/>
        </w:rPr>
        <w:t xml:space="preserve">-  да / нет </w:t>
      </w:r>
    </w:p>
    <w:p w:rsidR="006B1D89" w:rsidRPr="000E3403" w:rsidRDefault="009517CE" w:rsidP="006B1D89">
      <w:pPr>
        <w:pStyle w:val="aa"/>
        <w:rPr>
          <w:rFonts w:ascii="Times New Roman" w:hAnsi="Times New Roman"/>
          <w:sz w:val="24"/>
          <w:szCs w:val="24"/>
        </w:rPr>
      </w:pPr>
      <w:r w:rsidRPr="000E3403">
        <w:rPr>
          <w:rFonts w:ascii="Times New Roman" w:hAnsi="Times New Roman"/>
          <w:sz w:val="24"/>
          <w:szCs w:val="24"/>
        </w:rPr>
        <w:t xml:space="preserve">      </w:t>
      </w:r>
      <w:r w:rsidR="006B1D89" w:rsidRPr="000E3403">
        <w:rPr>
          <w:rFonts w:ascii="Times New Roman" w:hAnsi="Times New Roman"/>
          <w:sz w:val="24"/>
          <w:szCs w:val="24"/>
        </w:rPr>
        <w:t>(нужное подчеркнуть)</w:t>
      </w:r>
    </w:p>
    <w:p w:rsidR="006921FA" w:rsidRPr="000E3403" w:rsidRDefault="006921FA" w:rsidP="006B1D89">
      <w:pPr>
        <w:pStyle w:val="12"/>
        <w:rPr>
          <w:rFonts w:ascii="Times New Roman" w:hAnsi="Times New Roman"/>
          <w:b/>
          <w:sz w:val="24"/>
          <w:szCs w:val="24"/>
        </w:rPr>
      </w:pPr>
    </w:p>
    <w:p w:rsidR="006B1D89" w:rsidRPr="000E3403" w:rsidRDefault="006B1D89" w:rsidP="006B1D89">
      <w:pPr>
        <w:pStyle w:val="12"/>
        <w:rPr>
          <w:rFonts w:ascii="Times New Roman" w:hAnsi="Times New Roman"/>
          <w:b/>
          <w:sz w:val="24"/>
          <w:szCs w:val="24"/>
        </w:rPr>
      </w:pPr>
      <w:r w:rsidRPr="000E3403">
        <w:rPr>
          <w:rFonts w:ascii="Times New Roman" w:hAnsi="Times New Roman"/>
          <w:b/>
          <w:sz w:val="24"/>
          <w:szCs w:val="24"/>
        </w:rPr>
        <w:t>Освоил (а) профессиональные компетенции</w:t>
      </w:r>
      <w:r w:rsidR="006921FA" w:rsidRPr="000E3403">
        <w:rPr>
          <w:rFonts w:ascii="Times New Roman" w:hAnsi="Times New Roman"/>
          <w:sz w:val="24"/>
          <w:szCs w:val="24"/>
        </w:rPr>
        <w:t>_______________</w:t>
      </w:r>
      <w:r w:rsidR="009517CE" w:rsidRPr="000E3403">
        <w:rPr>
          <w:rFonts w:ascii="Times New Roman" w:hAnsi="Times New Roman"/>
          <w:sz w:val="24"/>
          <w:szCs w:val="24"/>
        </w:rPr>
        <w:t>____</w:t>
      </w:r>
      <w:r w:rsidRPr="000E3403">
        <w:rPr>
          <w:rFonts w:ascii="Times New Roman" w:hAnsi="Times New Roman"/>
          <w:sz w:val="24"/>
          <w:szCs w:val="24"/>
        </w:rPr>
        <w:t>____</w:t>
      </w:r>
      <w:r w:rsidR="009517CE" w:rsidRPr="000E3403">
        <w:rPr>
          <w:rFonts w:ascii="Times New Roman" w:hAnsi="Times New Roman"/>
          <w:sz w:val="24"/>
          <w:szCs w:val="24"/>
        </w:rPr>
        <w:t>_</w:t>
      </w:r>
      <w:r w:rsidRPr="000E3403">
        <w:rPr>
          <w:rFonts w:ascii="Times New Roman" w:hAnsi="Times New Roman"/>
          <w:sz w:val="24"/>
          <w:szCs w:val="24"/>
        </w:rPr>
        <w:t>__</w:t>
      </w:r>
    </w:p>
    <w:p w:rsidR="006B1D89" w:rsidRPr="000E3403" w:rsidRDefault="006B1D89" w:rsidP="006B1D89">
      <w:pPr>
        <w:pStyle w:val="12"/>
        <w:rPr>
          <w:rFonts w:ascii="Times New Roman" w:hAnsi="Times New Roman"/>
          <w:sz w:val="24"/>
          <w:szCs w:val="24"/>
        </w:rPr>
      </w:pPr>
      <w:r w:rsidRPr="000E3403">
        <w:rPr>
          <w:rFonts w:ascii="Times New Roman" w:hAnsi="Times New Roman"/>
          <w:sz w:val="24"/>
          <w:szCs w:val="24"/>
        </w:rPr>
        <w:t>_____________________________________________</w:t>
      </w:r>
      <w:r w:rsidR="009517CE" w:rsidRPr="000E3403">
        <w:rPr>
          <w:rFonts w:ascii="Times New Roman" w:hAnsi="Times New Roman"/>
          <w:sz w:val="24"/>
          <w:szCs w:val="24"/>
        </w:rPr>
        <w:t>_____________________</w:t>
      </w:r>
    </w:p>
    <w:p w:rsidR="006B1D89" w:rsidRPr="000E3403" w:rsidRDefault="006B1D89" w:rsidP="006B1D89">
      <w:pPr>
        <w:pStyle w:val="12"/>
        <w:rPr>
          <w:rFonts w:ascii="Times New Roman" w:hAnsi="Times New Roman"/>
          <w:sz w:val="24"/>
          <w:szCs w:val="24"/>
        </w:rPr>
      </w:pPr>
      <w:r w:rsidRPr="000E3403">
        <w:rPr>
          <w:rFonts w:ascii="Times New Roman" w:hAnsi="Times New Roman"/>
          <w:sz w:val="24"/>
          <w:szCs w:val="24"/>
        </w:rPr>
        <w:t>_____________________________________________</w:t>
      </w:r>
      <w:r w:rsidR="009517CE" w:rsidRPr="000E3403">
        <w:rPr>
          <w:rFonts w:ascii="Times New Roman" w:hAnsi="Times New Roman"/>
          <w:sz w:val="24"/>
          <w:szCs w:val="24"/>
        </w:rPr>
        <w:t>_____________________</w:t>
      </w:r>
    </w:p>
    <w:p w:rsidR="006B1D89" w:rsidRPr="000E3403" w:rsidRDefault="006B1D89" w:rsidP="006B1D89">
      <w:pPr>
        <w:pStyle w:val="12"/>
        <w:rPr>
          <w:rFonts w:ascii="Times New Roman" w:hAnsi="Times New Roman"/>
          <w:b/>
          <w:sz w:val="24"/>
          <w:szCs w:val="24"/>
        </w:rPr>
      </w:pPr>
      <w:r w:rsidRPr="000E3403">
        <w:rPr>
          <w:rFonts w:ascii="Times New Roman" w:hAnsi="Times New Roman"/>
          <w:b/>
          <w:sz w:val="24"/>
          <w:szCs w:val="24"/>
        </w:rPr>
        <w:t>Освоил (а) общие компетенции:</w:t>
      </w:r>
      <w:r w:rsidRPr="000E3403">
        <w:rPr>
          <w:rFonts w:ascii="Times New Roman" w:hAnsi="Times New Roman"/>
          <w:sz w:val="24"/>
          <w:szCs w:val="24"/>
        </w:rPr>
        <w:t>____________</w:t>
      </w:r>
      <w:r w:rsidR="006921FA" w:rsidRPr="000E3403">
        <w:rPr>
          <w:rFonts w:ascii="Times New Roman" w:hAnsi="Times New Roman"/>
          <w:sz w:val="24"/>
          <w:szCs w:val="24"/>
        </w:rPr>
        <w:t>_______________</w:t>
      </w:r>
      <w:r w:rsidRPr="000E3403">
        <w:rPr>
          <w:rFonts w:ascii="Times New Roman" w:hAnsi="Times New Roman"/>
          <w:sz w:val="24"/>
          <w:szCs w:val="24"/>
        </w:rPr>
        <w:t>___</w:t>
      </w:r>
      <w:r w:rsidR="009517CE" w:rsidRPr="000E3403">
        <w:rPr>
          <w:rFonts w:ascii="Times New Roman" w:hAnsi="Times New Roman"/>
          <w:sz w:val="24"/>
          <w:szCs w:val="24"/>
        </w:rPr>
        <w:t>______</w:t>
      </w:r>
      <w:r w:rsidRPr="000E3403">
        <w:rPr>
          <w:rFonts w:ascii="Times New Roman" w:hAnsi="Times New Roman"/>
          <w:sz w:val="24"/>
          <w:szCs w:val="24"/>
        </w:rPr>
        <w:t>_</w:t>
      </w:r>
    </w:p>
    <w:p w:rsidR="006B1D89" w:rsidRPr="000E3403" w:rsidRDefault="006B1D89" w:rsidP="006B1D89">
      <w:pPr>
        <w:pStyle w:val="aa"/>
        <w:jc w:val="both"/>
        <w:rPr>
          <w:rFonts w:ascii="Times New Roman" w:hAnsi="Times New Roman"/>
          <w:sz w:val="24"/>
          <w:szCs w:val="24"/>
        </w:rPr>
      </w:pPr>
      <w:r w:rsidRPr="000E3403">
        <w:rPr>
          <w:rFonts w:ascii="Times New Roman" w:hAnsi="Times New Roman"/>
          <w:sz w:val="24"/>
          <w:szCs w:val="24"/>
        </w:rPr>
        <w:t>_______________________________</w:t>
      </w:r>
      <w:r w:rsidRPr="000E3403">
        <w:rPr>
          <w:rFonts w:ascii="Times New Roman" w:hAnsi="Times New Roman"/>
          <w:i/>
          <w:sz w:val="24"/>
          <w:szCs w:val="24"/>
        </w:rPr>
        <w:t>_</w:t>
      </w:r>
      <w:r w:rsidRPr="000E3403">
        <w:rPr>
          <w:rFonts w:ascii="Times New Roman" w:hAnsi="Times New Roman"/>
          <w:sz w:val="24"/>
          <w:szCs w:val="24"/>
        </w:rPr>
        <w:t>_____________</w:t>
      </w:r>
      <w:r w:rsidR="009517CE" w:rsidRPr="000E3403">
        <w:rPr>
          <w:rFonts w:ascii="Times New Roman" w:hAnsi="Times New Roman"/>
          <w:sz w:val="24"/>
          <w:szCs w:val="24"/>
        </w:rPr>
        <w:t>_____________________</w:t>
      </w:r>
    </w:p>
    <w:p w:rsidR="006B1D89" w:rsidRPr="000E3403" w:rsidRDefault="006B1D89" w:rsidP="006B1D89">
      <w:pPr>
        <w:pStyle w:val="aa"/>
        <w:rPr>
          <w:rFonts w:ascii="Times New Roman" w:hAnsi="Times New Roman"/>
          <w:sz w:val="24"/>
          <w:szCs w:val="24"/>
        </w:rPr>
      </w:pPr>
      <w:r w:rsidRPr="000E3403">
        <w:rPr>
          <w:rFonts w:ascii="Times New Roman" w:hAnsi="Times New Roman"/>
          <w:b/>
          <w:sz w:val="24"/>
          <w:szCs w:val="24"/>
        </w:rPr>
        <w:t>Выводы, рекомендации</w:t>
      </w:r>
      <w:r w:rsidR="006921FA" w:rsidRPr="000E3403">
        <w:rPr>
          <w:rFonts w:ascii="Times New Roman" w:hAnsi="Times New Roman"/>
          <w:sz w:val="24"/>
          <w:szCs w:val="24"/>
        </w:rPr>
        <w:t>_________________</w:t>
      </w:r>
      <w:r w:rsidR="009517CE" w:rsidRPr="000E3403">
        <w:rPr>
          <w:rFonts w:ascii="Times New Roman" w:hAnsi="Times New Roman"/>
          <w:sz w:val="24"/>
          <w:szCs w:val="24"/>
        </w:rPr>
        <w:t>____________________________</w:t>
      </w:r>
    </w:p>
    <w:p w:rsidR="006B1D89" w:rsidRPr="000E3403" w:rsidRDefault="006B1D89" w:rsidP="006B1D89">
      <w:pPr>
        <w:pStyle w:val="aa"/>
        <w:rPr>
          <w:rFonts w:ascii="Times New Roman" w:hAnsi="Times New Roman"/>
          <w:sz w:val="24"/>
          <w:szCs w:val="24"/>
        </w:rPr>
      </w:pPr>
      <w:r w:rsidRPr="000E3403">
        <w:rPr>
          <w:rFonts w:ascii="Times New Roman" w:hAnsi="Times New Roman"/>
          <w:sz w:val="24"/>
          <w:szCs w:val="24"/>
        </w:rPr>
        <w:t>______________________________________________</w:t>
      </w:r>
      <w:r w:rsidR="00613814" w:rsidRPr="000E3403">
        <w:rPr>
          <w:rFonts w:ascii="Times New Roman" w:hAnsi="Times New Roman"/>
          <w:sz w:val="24"/>
          <w:szCs w:val="24"/>
        </w:rPr>
        <w:t>____________________________________________________________________________________________________________</w:t>
      </w:r>
      <w:r w:rsidR="009517CE" w:rsidRPr="000E3403">
        <w:rPr>
          <w:rFonts w:ascii="Times New Roman" w:hAnsi="Times New Roman"/>
          <w:sz w:val="24"/>
          <w:szCs w:val="24"/>
        </w:rPr>
        <w:t>____________________________________________</w:t>
      </w:r>
    </w:p>
    <w:p w:rsidR="006B1D89" w:rsidRPr="000E3403" w:rsidRDefault="006B1D89" w:rsidP="006B1D89">
      <w:pPr>
        <w:pStyle w:val="aa"/>
        <w:rPr>
          <w:rFonts w:ascii="Times New Roman" w:hAnsi="Times New Roman"/>
          <w:sz w:val="24"/>
          <w:szCs w:val="24"/>
        </w:rPr>
      </w:pPr>
    </w:p>
    <w:p w:rsidR="006B1D89" w:rsidRPr="000E3403" w:rsidRDefault="006B1D89" w:rsidP="006B1D89">
      <w:pPr>
        <w:pStyle w:val="aa"/>
        <w:rPr>
          <w:rFonts w:ascii="Times New Roman" w:hAnsi="Times New Roman"/>
          <w:sz w:val="24"/>
          <w:szCs w:val="24"/>
        </w:rPr>
      </w:pPr>
      <w:r w:rsidRPr="000E3403">
        <w:rPr>
          <w:rFonts w:ascii="Times New Roman" w:hAnsi="Times New Roman"/>
          <w:b/>
          <w:sz w:val="24"/>
          <w:szCs w:val="24"/>
        </w:rPr>
        <w:t>Практику прошел (прошла) с оценкой</w:t>
      </w:r>
      <w:r w:rsidRPr="000E3403">
        <w:rPr>
          <w:rFonts w:ascii="Times New Roman" w:hAnsi="Times New Roman"/>
          <w:sz w:val="24"/>
          <w:szCs w:val="24"/>
        </w:rPr>
        <w:t xml:space="preserve"> __________________________________________</w:t>
      </w:r>
    </w:p>
    <w:p w:rsidR="006B1D89" w:rsidRPr="000E3403" w:rsidRDefault="006B1D89" w:rsidP="006B1D89">
      <w:pPr>
        <w:pStyle w:val="aa"/>
        <w:rPr>
          <w:rFonts w:ascii="Times New Roman" w:hAnsi="Times New Roman"/>
          <w:sz w:val="24"/>
          <w:szCs w:val="24"/>
        </w:rPr>
      </w:pPr>
    </w:p>
    <w:p w:rsidR="006B1D89" w:rsidRPr="000E3403" w:rsidRDefault="006B1D89" w:rsidP="006B1D89">
      <w:pPr>
        <w:pStyle w:val="aa"/>
        <w:rPr>
          <w:rFonts w:ascii="Times New Roman" w:hAnsi="Times New Roman"/>
          <w:b/>
          <w:sz w:val="24"/>
          <w:szCs w:val="24"/>
        </w:rPr>
      </w:pPr>
      <w:r w:rsidRPr="000E3403">
        <w:rPr>
          <w:rFonts w:ascii="Times New Roman" w:hAnsi="Times New Roman"/>
          <w:b/>
          <w:sz w:val="24"/>
          <w:szCs w:val="24"/>
        </w:rPr>
        <w:t xml:space="preserve">М.П.            </w:t>
      </w:r>
      <w:r w:rsidR="009517CE" w:rsidRPr="000E3403">
        <w:rPr>
          <w:rFonts w:ascii="Times New Roman" w:hAnsi="Times New Roman"/>
          <w:b/>
          <w:sz w:val="24"/>
          <w:szCs w:val="24"/>
        </w:rPr>
        <w:t xml:space="preserve">         </w:t>
      </w:r>
      <w:r w:rsidRPr="000E3403">
        <w:rPr>
          <w:rFonts w:ascii="Times New Roman" w:hAnsi="Times New Roman"/>
          <w:b/>
          <w:sz w:val="24"/>
          <w:szCs w:val="24"/>
        </w:rPr>
        <w:t>Общий руководител</w:t>
      </w:r>
      <w:r w:rsidR="009517CE" w:rsidRPr="000E3403">
        <w:rPr>
          <w:rFonts w:ascii="Times New Roman" w:hAnsi="Times New Roman"/>
          <w:b/>
          <w:sz w:val="24"/>
          <w:szCs w:val="24"/>
        </w:rPr>
        <w:t>ь практики от МО________________</w:t>
      </w:r>
    </w:p>
    <w:p w:rsidR="006B1D89" w:rsidRPr="000E3403" w:rsidRDefault="006B1D89" w:rsidP="006B1D89">
      <w:pPr>
        <w:pStyle w:val="aa"/>
        <w:rPr>
          <w:rFonts w:ascii="Times New Roman" w:hAnsi="Times New Roman"/>
          <w:b/>
          <w:sz w:val="24"/>
          <w:szCs w:val="24"/>
        </w:rPr>
      </w:pPr>
      <w:r w:rsidRPr="000E3403">
        <w:rPr>
          <w:rFonts w:ascii="Times New Roman" w:hAnsi="Times New Roman"/>
          <w:b/>
          <w:sz w:val="24"/>
          <w:szCs w:val="24"/>
        </w:rPr>
        <w:t>МО</w:t>
      </w:r>
    </w:p>
    <w:p w:rsidR="009517CE" w:rsidRPr="000E3403" w:rsidRDefault="009517CE" w:rsidP="006B1D89">
      <w:pPr>
        <w:pStyle w:val="aa"/>
        <w:rPr>
          <w:rFonts w:ascii="Times New Roman" w:hAnsi="Times New Roman"/>
          <w:b/>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7"/>
      </w:tblGrid>
      <w:tr w:rsidR="00613814" w:rsidRPr="000E3403" w:rsidTr="0091076E">
        <w:tc>
          <w:tcPr>
            <w:tcW w:w="4928" w:type="dxa"/>
          </w:tcPr>
          <w:p w:rsidR="006B1D89" w:rsidRPr="000E3403" w:rsidRDefault="006B1D89" w:rsidP="00AE4963">
            <w:pPr>
              <w:pStyle w:val="aa"/>
              <w:rPr>
                <w:rFonts w:ascii="Times New Roman" w:hAnsi="Times New Roman"/>
                <w:sz w:val="24"/>
                <w:szCs w:val="24"/>
              </w:rPr>
            </w:pPr>
            <w:r w:rsidRPr="000E3403">
              <w:rPr>
                <w:rFonts w:ascii="Times New Roman" w:hAnsi="Times New Roman"/>
                <w:sz w:val="24"/>
                <w:szCs w:val="24"/>
              </w:rPr>
              <w:t>Оценки:</w:t>
            </w:r>
          </w:p>
          <w:p w:rsidR="006B1D89" w:rsidRPr="000E3403" w:rsidRDefault="006B1D89" w:rsidP="006921FA">
            <w:pPr>
              <w:pStyle w:val="aa"/>
              <w:ind w:left="284" w:hanging="284"/>
              <w:rPr>
                <w:rFonts w:ascii="Times New Roman" w:hAnsi="Times New Roman"/>
                <w:sz w:val="24"/>
                <w:szCs w:val="24"/>
              </w:rPr>
            </w:pPr>
            <w:r w:rsidRPr="000E3403">
              <w:rPr>
                <w:rFonts w:ascii="Times New Roman" w:hAnsi="Times New Roman"/>
                <w:sz w:val="24"/>
                <w:szCs w:val="24"/>
              </w:rPr>
              <w:t>1.</w:t>
            </w:r>
            <w:r w:rsidR="006921FA" w:rsidRPr="000E3403">
              <w:rPr>
                <w:rFonts w:ascii="Times New Roman" w:hAnsi="Times New Roman"/>
                <w:sz w:val="24"/>
                <w:szCs w:val="24"/>
              </w:rPr>
              <w:t xml:space="preserve"> </w:t>
            </w:r>
            <w:r w:rsidRPr="000E3403">
              <w:rPr>
                <w:rFonts w:ascii="Times New Roman" w:hAnsi="Times New Roman"/>
                <w:sz w:val="24"/>
                <w:szCs w:val="24"/>
              </w:rPr>
              <w:t>Практическая работа в ходе ПП__________</w:t>
            </w:r>
          </w:p>
          <w:p w:rsidR="006B1D89" w:rsidRPr="000E3403" w:rsidRDefault="006B1D89" w:rsidP="006921FA">
            <w:pPr>
              <w:pStyle w:val="aa"/>
              <w:ind w:left="284" w:hanging="284"/>
              <w:rPr>
                <w:rFonts w:ascii="Times New Roman" w:hAnsi="Times New Roman"/>
                <w:sz w:val="24"/>
                <w:szCs w:val="24"/>
              </w:rPr>
            </w:pPr>
            <w:r w:rsidRPr="000E3403">
              <w:rPr>
                <w:rFonts w:ascii="Times New Roman" w:hAnsi="Times New Roman"/>
                <w:sz w:val="24"/>
                <w:szCs w:val="24"/>
              </w:rPr>
              <w:t>2.</w:t>
            </w:r>
            <w:r w:rsidR="006921FA" w:rsidRPr="000E3403">
              <w:rPr>
                <w:rFonts w:ascii="Times New Roman" w:hAnsi="Times New Roman"/>
                <w:sz w:val="24"/>
                <w:szCs w:val="24"/>
              </w:rPr>
              <w:t xml:space="preserve"> Документация</w:t>
            </w:r>
            <w:r w:rsidR="00613814" w:rsidRPr="000E3403">
              <w:rPr>
                <w:rFonts w:ascii="Times New Roman" w:hAnsi="Times New Roman"/>
                <w:sz w:val="24"/>
                <w:szCs w:val="24"/>
              </w:rPr>
              <w:t xml:space="preserve"> </w:t>
            </w:r>
            <w:r w:rsidRPr="000E3403">
              <w:rPr>
                <w:rFonts w:ascii="Times New Roman" w:hAnsi="Times New Roman"/>
                <w:sz w:val="24"/>
                <w:szCs w:val="24"/>
              </w:rPr>
              <w:t xml:space="preserve">(ведение дневника, </w:t>
            </w:r>
            <w:r w:rsidR="00613814" w:rsidRPr="000E3403">
              <w:rPr>
                <w:rFonts w:ascii="Times New Roman" w:hAnsi="Times New Roman"/>
                <w:sz w:val="24"/>
                <w:szCs w:val="24"/>
              </w:rPr>
              <w:t xml:space="preserve">отчет, </w:t>
            </w:r>
            <w:r w:rsidRPr="000E3403">
              <w:rPr>
                <w:rFonts w:ascii="Times New Roman" w:hAnsi="Times New Roman"/>
                <w:sz w:val="24"/>
                <w:szCs w:val="24"/>
              </w:rPr>
              <w:t>др._____________________</w:t>
            </w:r>
          </w:p>
          <w:p w:rsidR="006B1D89" w:rsidRPr="000E3403" w:rsidRDefault="006B1D89" w:rsidP="006921FA">
            <w:pPr>
              <w:pStyle w:val="aa"/>
              <w:ind w:left="284" w:hanging="284"/>
              <w:rPr>
                <w:rFonts w:ascii="Times New Roman" w:hAnsi="Times New Roman"/>
                <w:sz w:val="24"/>
                <w:szCs w:val="24"/>
              </w:rPr>
            </w:pPr>
            <w:r w:rsidRPr="000E3403">
              <w:rPr>
                <w:rFonts w:ascii="Times New Roman" w:hAnsi="Times New Roman"/>
                <w:sz w:val="24"/>
                <w:szCs w:val="24"/>
              </w:rPr>
              <w:t>3.Аттестация (</w:t>
            </w:r>
            <w:r w:rsidR="00613814" w:rsidRPr="000E3403">
              <w:rPr>
                <w:rFonts w:ascii="Times New Roman" w:hAnsi="Times New Roman"/>
                <w:sz w:val="24"/>
                <w:szCs w:val="24"/>
              </w:rPr>
              <w:t>комплексный дифференцированный зачет</w:t>
            </w:r>
            <w:r w:rsidR="006921FA" w:rsidRPr="000E3403">
              <w:rPr>
                <w:rFonts w:ascii="Times New Roman" w:hAnsi="Times New Roman"/>
                <w:sz w:val="24"/>
                <w:szCs w:val="24"/>
              </w:rPr>
              <w:t>)__________</w:t>
            </w:r>
            <w:r w:rsidRPr="000E3403">
              <w:rPr>
                <w:rFonts w:ascii="Times New Roman" w:hAnsi="Times New Roman"/>
                <w:sz w:val="24"/>
                <w:szCs w:val="24"/>
              </w:rPr>
              <w:t>_</w:t>
            </w:r>
          </w:p>
        </w:tc>
        <w:tc>
          <w:tcPr>
            <w:tcW w:w="425" w:type="dxa"/>
          </w:tcPr>
          <w:p w:rsidR="006B1D89" w:rsidRPr="000E3403" w:rsidRDefault="006B1D89" w:rsidP="00AE4963">
            <w:pPr>
              <w:pStyle w:val="aa"/>
              <w:rPr>
                <w:rFonts w:ascii="Times New Roman" w:hAnsi="Times New Roman"/>
                <w:sz w:val="24"/>
                <w:szCs w:val="24"/>
              </w:rPr>
            </w:pPr>
          </w:p>
        </w:tc>
        <w:tc>
          <w:tcPr>
            <w:tcW w:w="4218" w:type="dxa"/>
          </w:tcPr>
          <w:p w:rsidR="006B1D89" w:rsidRPr="000E3403" w:rsidRDefault="006B1D89" w:rsidP="00AE4963">
            <w:pPr>
              <w:pStyle w:val="aa"/>
              <w:pBdr>
                <w:bottom w:val="single" w:sz="12" w:space="1" w:color="auto"/>
              </w:pBdr>
              <w:rPr>
                <w:rFonts w:ascii="Times New Roman" w:hAnsi="Times New Roman"/>
                <w:sz w:val="24"/>
                <w:szCs w:val="24"/>
              </w:rPr>
            </w:pPr>
            <w:r w:rsidRPr="000E3403">
              <w:rPr>
                <w:rFonts w:ascii="Times New Roman" w:hAnsi="Times New Roman"/>
                <w:sz w:val="24"/>
                <w:szCs w:val="24"/>
              </w:rPr>
              <w:t>Методический руководитель практики от ГБПОУ СК «Ставропольский базовый медицинский колледж»</w:t>
            </w:r>
          </w:p>
          <w:p w:rsidR="006B1D89" w:rsidRPr="000E3403" w:rsidRDefault="006B1D89" w:rsidP="00AE4963">
            <w:pPr>
              <w:pStyle w:val="aa"/>
              <w:pBdr>
                <w:bottom w:val="single" w:sz="12" w:space="1" w:color="auto"/>
              </w:pBdr>
              <w:rPr>
                <w:rFonts w:ascii="Times New Roman" w:hAnsi="Times New Roman"/>
                <w:sz w:val="24"/>
                <w:szCs w:val="24"/>
              </w:rPr>
            </w:pPr>
            <w:r w:rsidRPr="000E3403">
              <w:rPr>
                <w:rFonts w:ascii="Times New Roman" w:hAnsi="Times New Roman"/>
                <w:sz w:val="24"/>
                <w:szCs w:val="24"/>
              </w:rPr>
              <w:t>Ф.И.О.</w:t>
            </w:r>
          </w:p>
          <w:p w:rsidR="006B1D89" w:rsidRPr="000E3403" w:rsidRDefault="006B1D89" w:rsidP="00AE4963">
            <w:pPr>
              <w:pStyle w:val="aa"/>
              <w:rPr>
                <w:rFonts w:ascii="Times New Roman" w:hAnsi="Times New Roman"/>
                <w:sz w:val="24"/>
                <w:szCs w:val="24"/>
              </w:rPr>
            </w:pPr>
          </w:p>
          <w:p w:rsidR="006B1D89" w:rsidRPr="000E3403" w:rsidRDefault="0091076E" w:rsidP="00AE4963">
            <w:pPr>
              <w:pStyle w:val="aa"/>
              <w:pBdr>
                <w:top w:val="single" w:sz="12" w:space="1" w:color="auto"/>
                <w:bottom w:val="single" w:sz="12" w:space="1" w:color="auto"/>
              </w:pBdr>
              <w:jc w:val="both"/>
              <w:rPr>
                <w:rFonts w:ascii="Times New Roman" w:hAnsi="Times New Roman"/>
                <w:sz w:val="24"/>
                <w:szCs w:val="24"/>
              </w:rPr>
            </w:pPr>
            <w:r w:rsidRPr="000E3403">
              <w:rPr>
                <w:rFonts w:ascii="Times New Roman" w:hAnsi="Times New Roman"/>
                <w:sz w:val="24"/>
                <w:szCs w:val="24"/>
              </w:rPr>
              <w:t xml:space="preserve">      </w:t>
            </w:r>
            <w:r w:rsidR="006921FA" w:rsidRPr="000E3403">
              <w:rPr>
                <w:rFonts w:ascii="Times New Roman" w:hAnsi="Times New Roman"/>
                <w:sz w:val="24"/>
                <w:szCs w:val="24"/>
              </w:rPr>
              <w:t xml:space="preserve">            </w:t>
            </w:r>
            <w:r w:rsidR="006B1D89" w:rsidRPr="000E3403">
              <w:rPr>
                <w:rFonts w:ascii="Times New Roman" w:hAnsi="Times New Roman"/>
                <w:sz w:val="24"/>
                <w:szCs w:val="24"/>
              </w:rPr>
              <w:t xml:space="preserve"> /подпись/</w:t>
            </w:r>
          </w:p>
        </w:tc>
      </w:tr>
    </w:tbl>
    <w:p w:rsidR="006B1D89" w:rsidRDefault="006B1D89" w:rsidP="000E3403">
      <w:pPr>
        <w:pStyle w:val="aa"/>
        <w:ind w:right="-144"/>
        <w:jc w:val="both"/>
        <w:rPr>
          <w:rFonts w:ascii="Times New Roman" w:hAnsi="Times New Roman"/>
          <w:sz w:val="28"/>
          <w:szCs w:val="28"/>
        </w:rPr>
      </w:pPr>
      <w:r w:rsidRPr="00BF6946">
        <w:rPr>
          <w:rFonts w:ascii="Times New Roman" w:hAnsi="Times New Roman"/>
          <w:sz w:val="28"/>
          <w:szCs w:val="28"/>
        </w:rPr>
        <w:lastRenderedPageBreak/>
        <w:t xml:space="preserve">Результатом освоения обучающимися программы производственной практики </w:t>
      </w:r>
      <w:r w:rsidR="001140EE" w:rsidRPr="009517CE">
        <w:rPr>
          <w:rFonts w:ascii="Times New Roman" w:hAnsi="Times New Roman"/>
          <w:sz w:val="28"/>
          <w:szCs w:val="28"/>
        </w:rPr>
        <w:t xml:space="preserve">МДК </w:t>
      </w:r>
      <w:r w:rsidR="009517CE" w:rsidRPr="009517CE">
        <w:rPr>
          <w:rFonts w:ascii="Times New Roman" w:hAnsi="Times New Roman"/>
          <w:sz w:val="28"/>
          <w:szCs w:val="28"/>
        </w:rPr>
        <w:t xml:space="preserve">04.01 </w:t>
      </w:r>
      <w:r w:rsidR="009517CE" w:rsidRPr="009517CE">
        <w:rPr>
          <w:rFonts w:ascii="Times New Roman" w:eastAsiaTheme="minorHAnsi" w:hAnsi="Times New Roman"/>
          <w:sz w:val="28"/>
          <w:szCs w:val="28"/>
          <w:lang w:eastAsia="en-US"/>
        </w:rPr>
        <w:t>Основы гистологии и цитологии</w:t>
      </w:r>
      <w:r w:rsidR="009517CE" w:rsidRPr="00BF6946">
        <w:rPr>
          <w:rFonts w:ascii="Times New Roman" w:hAnsi="Times New Roman"/>
          <w:sz w:val="28"/>
          <w:szCs w:val="28"/>
        </w:rPr>
        <w:t xml:space="preserve"> </w:t>
      </w:r>
      <w:r w:rsidRPr="00BF6946">
        <w:rPr>
          <w:rFonts w:ascii="Times New Roman" w:hAnsi="Times New Roman"/>
          <w:sz w:val="28"/>
          <w:szCs w:val="28"/>
        </w:rPr>
        <w:t>является приобретение практиче</w:t>
      </w:r>
      <w:r w:rsidR="001140EE" w:rsidRPr="00BF6946">
        <w:rPr>
          <w:rFonts w:ascii="Times New Roman" w:hAnsi="Times New Roman"/>
          <w:sz w:val="28"/>
          <w:szCs w:val="28"/>
        </w:rPr>
        <w:t>ского опыта при овладении видом</w:t>
      </w:r>
      <w:r w:rsidRPr="00BF6946">
        <w:rPr>
          <w:rFonts w:ascii="Times New Roman" w:hAnsi="Times New Roman"/>
          <w:sz w:val="28"/>
          <w:szCs w:val="28"/>
        </w:rPr>
        <w:t xml:space="preserve"> деятельности</w:t>
      </w:r>
      <w:r w:rsidR="0054422F" w:rsidRPr="00BF6946">
        <w:rPr>
          <w:rFonts w:ascii="Times New Roman" w:hAnsi="Times New Roman"/>
          <w:sz w:val="28"/>
          <w:szCs w:val="28"/>
        </w:rPr>
        <w:t xml:space="preserve"> </w:t>
      </w:r>
      <w:r w:rsidR="0091076E" w:rsidRPr="009517CE">
        <w:rPr>
          <w:rFonts w:ascii="Times New Roman" w:hAnsi="Times New Roman"/>
          <w:bCs/>
          <w:sz w:val="28"/>
          <w:szCs w:val="28"/>
        </w:rPr>
        <w:t>ПМ 04.</w:t>
      </w:r>
      <w:r w:rsidR="0091076E" w:rsidRPr="009517CE">
        <w:rPr>
          <w:rFonts w:ascii="Times New Roman" w:hAnsi="Times New Roman"/>
          <w:bCs/>
          <w:color w:val="FF0000"/>
          <w:sz w:val="28"/>
          <w:szCs w:val="28"/>
        </w:rPr>
        <w:t xml:space="preserve"> </w:t>
      </w:r>
      <w:r w:rsidR="0091076E" w:rsidRPr="009517CE">
        <w:rPr>
          <w:rFonts w:ascii="Times New Roman" w:eastAsiaTheme="minorHAnsi" w:hAnsi="Times New Roman"/>
          <w:sz w:val="28"/>
          <w:szCs w:val="28"/>
          <w:lang w:eastAsia="en-US"/>
        </w:rPr>
        <w:t>Выполнение морфологических лабораторных исследований первой и второй категории сложности</w:t>
      </w:r>
      <w:r w:rsidRPr="00BF6946">
        <w:rPr>
          <w:rFonts w:ascii="Times New Roman" w:hAnsi="Times New Roman"/>
          <w:b/>
          <w:sz w:val="28"/>
          <w:szCs w:val="28"/>
        </w:rPr>
        <w:t>,</w:t>
      </w:r>
      <w:r w:rsidR="001140EE" w:rsidRPr="00BF6946">
        <w:rPr>
          <w:rFonts w:ascii="Times New Roman" w:hAnsi="Times New Roman"/>
          <w:b/>
          <w:sz w:val="28"/>
          <w:szCs w:val="28"/>
        </w:rPr>
        <w:t xml:space="preserve"> </w:t>
      </w:r>
      <w:r w:rsidRPr="00BF6946">
        <w:rPr>
          <w:rFonts w:ascii="Times New Roman" w:hAnsi="Times New Roman"/>
          <w:sz w:val="28"/>
          <w:szCs w:val="28"/>
        </w:rPr>
        <w:t>в том числе профессиональными (ПК) и общими (ОК) компетенциями:</w:t>
      </w:r>
    </w:p>
    <w:p w:rsidR="009517CE" w:rsidRPr="00BF6946" w:rsidRDefault="009517CE" w:rsidP="006B1D89">
      <w:pPr>
        <w:pStyle w:val="aa"/>
        <w:ind w:right="-567"/>
        <w:jc w:val="both"/>
        <w:rPr>
          <w:rFonts w:ascii="Times New Roman" w:hAnsi="Times New Roman"/>
          <w:sz w:val="28"/>
          <w:szCs w:val="28"/>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370"/>
        <w:gridCol w:w="993"/>
      </w:tblGrid>
      <w:tr w:rsidR="006B1D89" w:rsidRPr="00BF6946" w:rsidTr="006921FA">
        <w:trPr>
          <w:trHeight w:val="217"/>
        </w:trPr>
        <w:tc>
          <w:tcPr>
            <w:tcW w:w="597" w:type="pct"/>
            <w:vAlign w:val="center"/>
            <w:hideMark/>
          </w:tcPr>
          <w:p w:rsidR="006B1D89" w:rsidRPr="00BF6946" w:rsidRDefault="006B1D89" w:rsidP="00AE4963">
            <w:pPr>
              <w:widowControl w:val="0"/>
              <w:suppressAutoHyphens/>
              <w:jc w:val="center"/>
              <w:rPr>
                <w:b/>
                <w:sz w:val="28"/>
                <w:szCs w:val="28"/>
              </w:rPr>
            </w:pPr>
            <w:r w:rsidRPr="00BF6946">
              <w:rPr>
                <w:b/>
                <w:sz w:val="28"/>
                <w:szCs w:val="28"/>
              </w:rPr>
              <w:t>Код</w:t>
            </w:r>
          </w:p>
        </w:tc>
        <w:tc>
          <w:tcPr>
            <w:tcW w:w="3880" w:type="pct"/>
            <w:vAlign w:val="center"/>
            <w:hideMark/>
          </w:tcPr>
          <w:p w:rsidR="006B1D89" w:rsidRPr="00BF6946" w:rsidRDefault="006B1D89" w:rsidP="00AE4963">
            <w:pPr>
              <w:widowControl w:val="0"/>
              <w:suppressAutoHyphens/>
              <w:jc w:val="center"/>
              <w:rPr>
                <w:b/>
                <w:sz w:val="28"/>
                <w:szCs w:val="28"/>
              </w:rPr>
            </w:pPr>
            <w:r w:rsidRPr="00BF6946">
              <w:rPr>
                <w:b/>
                <w:sz w:val="28"/>
                <w:szCs w:val="28"/>
              </w:rPr>
              <w:t>Наименование результата обучения</w:t>
            </w:r>
          </w:p>
        </w:tc>
        <w:tc>
          <w:tcPr>
            <w:tcW w:w="523" w:type="pct"/>
          </w:tcPr>
          <w:p w:rsidR="006B1D89" w:rsidRPr="00BF6946" w:rsidRDefault="006B1D89" w:rsidP="00AE4963">
            <w:pPr>
              <w:widowControl w:val="0"/>
              <w:suppressAutoHyphens/>
              <w:jc w:val="center"/>
              <w:rPr>
                <w:b/>
                <w:sz w:val="28"/>
                <w:szCs w:val="28"/>
              </w:rPr>
            </w:pPr>
          </w:p>
        </w:tc>
      </w:tr>
      <w:tr w:rsidR="0091076E" w:rsidRPr="00BF6946" w:rsidTr="0091076E">
        <w:tc>
          <w:tcPr>
            <w:tcW w:w="597" w:type="pct"/>
            <w:hideMark/>
          </w:tcPr>
          <w:p w:rsidR="0091076E" w:rsidRPr="00BF6946" w:rsidRDefault="0091076E" w:rsidP="0091076E">
            <w:pPr>
              <w:jc w:val="both"/>
              <w:rPr>
                <w:b/>
                <w:sz w:val="28"/>
                <w:szCs w:val="28"/>
              </w:rPr>
            </w:pPr>
            <w:r w:rsidRPr="00BF6946">
              <w:rPr>
                <w:b/>
                <w:sz w:val="28"/>
                <w:szCs w:val="28"/>
              </w:rPr>
              <w:t xml:space="preserve">ПК 4.1 </w:t>
            </w:r>
            <w:r w:rsidRPr="00BF6946">
              <w:rPr>
                <w:sz w:val="28"/>
                <w:szCs w:val="28"/>
              </w:rPr>
              <w:t xml:space="preserve"> </w:t>
            </w:r>
          </w:p>
        </w:tc>
        <w:tc>
          <w:tcPr>
            <w:tcW w:w="3880" w:type="pct"/>
          </w:tcPr>
          <w:p w:rsidR="0091076E" w:rsidRPr="00BF6946" w:rsidRDefault="0091076E" w:rsidP="00AE4963">
            <w:pPr>
              <w:widowControl w:val="0"/>
              <w:suppressAutoHyphens/>
              <w:jc w:val="both"/>
              <w:rPr>
                <w:sz w:val="28"/>
                <w:szCs w:val="28"/>
              </w:rPr>
            </w:pPr>
            <w:r w:rsidRPr="00BF6946">
              <w:rPr>
                <w:sz w:val="28"/>
                <w:szCs w:val="28"/>
              </w:rPr>
              <w:t>Выполнять процедуры преаналитического (лабораторного) этапа морфологических исследований первой и второй категории сложности</w:t>
            </w:r>
          </w:p>
        </w:tc>
        <w:tc>
          <w:tcPr>
            <w:tcW w:w="523" w:type="pct"/>
          </w:tcPr>
          <w:p w:rsidR="0091076E" w:rsidRPr="00BF6946" w:rsidRDefault="0091076E" w:rsidP="00AE4963">
            <w:pPr>
              <w:widowControl w:val="0"/>
              <w:suppressAutoHyphens/>
              <w:jc w:val="both"/>
              <w:rPr>
                <w:sz w:val="28"/>
                <w:szCs w:val="28"/>
              </w:rPr>
            </w:pPr>
          </w:p>
        </w:tc>
      </w:tr>
      <w:tr w:rsidR="0091076E" w:rsidRPr="00BF6946" w:rsidTr="0091076E">
        <w:tc>
          <w:tcPr>
            <w:tcW w:w="597" w:type="pct"/>
          </w:tcPr>
          <w:p w:rsidR="0091076E" w:rsidRPr="00BF6946" w:rsidRDefault="0091076E" w:rsidP="009F0F2B">
            <w:pPr>
              <w:autoSpaceDE w:val="0"/>
              <w:autoSpaceDN w:val="0"/>
              <w:adjustRightInd w:val="0"/>
              <w:rPr>
                <w:sz w:val="28"/>
                <w:szCs w:val="28"/>
              </w:rPr>
            </w:pPr>
            <w:r w:rsidRPr="00BF6946">
              <w:rPr>
                <w:b/>
                <w:sz w:val="28"/>
                <w:szCs w:val="28"/>
              </w:rPr>
              <w:t xml:space="preserve">ПК 4.2 </w:t>
            </w:r>
            <w:r w:rsidRPr="00BF6946">
              <w:rPr>
                <w:sz w:val="28"/>
                <w:szCs w:val="28"/>
              </w:rPr>
              <w:t xml:space="preserve"> </w:t>
            </w:r>
          </w:p>
        </w:tc>
        <w:tc>
          <w:tcPr>
            <w:tcW w:w="3880" w:type="pct"/>
          </w:tcPr>
          <w:p w:rsidR="0091076E" w:rsidRPr="0091076E" w:rsidRDefault="0091076E" w:rsidP="0091076E">
            <w:pPr>
              <w:jc w:val="both"/>
              <w:rPr>
                <w:b/>
                <w:sz w:val="28"/>
                <w:szCs w:val="28"/>
              </w:rPr>
            </w:pPr>
            <w:r w:rsidRPr="00BF6946">
              <w:rPr>
                <w:sz w:val="28"/>
                <w:szCs w:val="28"/>
              </w:rPr>
              <w:t>Выполнять процедуры аналитического этапа морфологических исследований первой и второй категории сложности</w:t>
            </w:r>
          </w:p>
        </w:tc>
        <w:tc>
          <w:tcPr>
            <w:tcW w:w="523" w:type="pct"/>
          </w:tcPr>
          <w:p w:rsidR="0091076E" w:rsidRPr="00BF6946" w:rsidRDefault="0091076E" w:rsidP="00B57808">
            <w:pPr>
              <w:widowControl w:val="0"/>
              <w:suppressAutoHyphens/>
              <w:jc w:val="both"/>
              <w:rPr>
                <w:sz w:val="28"/>
                <w:szCs w:val="28"/>
              </w:rPr>
            </w:pPr>
          </w:p>
        </w:tc>
      </w:tr>
      <w:tr w:rsidR="0091076E" w:rsidRPr="00BF6946" w:rsidTr="0091076E">
        <w:trPr>
          <w:trHeight w:val="627"/>
        </w:trPr>
        <w:tc>
          <w:tcPr>
            <w:tcW w:w="597" w:type="pct"/>
          </w:tcPr>
          <w:p w:rsidR="0091076E" w:rsidRPr="00BF6946" w:rsidRDefault="0091076E" w:rsidP="009F0F2B">
            <w:pPr>
              <w:autoSpaceDE w:val="0"/>
              <w:autoSpaceDN w:val="0"/>
              <w:adjustRightInd w:val="0"/>
              <w:rPr>
                <w:sz w:val="28"/>
                <w:szCs w:val="28"/>
              </w:rPr>
            </w:pPr>
            <w:r w:rsidRPr="00BF6946">
              <w:rPr>
                <w:b/>
                <w:sz w:val="28"/>
                <w:szCs w:val="28"/>
              </w:rPr>
              <w:t xml:space="preserve">ПК 4.3 </w:t>
            </w:r>
            <w:r w:rsidRPr="00BF6946">
              <w:rPr>
                <w:sz w:val="28"/>
                <w:szCs w:val="28"/>
              </w:rPr>
              <w:t xml:space="preserve"> </w:t>
            </w:r>
          </w:p>
        </w:tc>
        <w:tc>
          <w:tcPr>
            <w:tcW w:w="3880" w:type="pct"/>
          </w:tcPr>
          <w:p w:rsidR="0091076E" w:rsidRPr="00BF6946" w:rsidRDefault="0091076E" w:rsidP="00B57808">
            <w:pPr>
              <w:widowControl w:val="0"/>
              <w:suppressAutoHyphens/>
              <w:jc w:val="both"/>
              <w:rPr>
                <w:sz w:val="28"/>
                <w:szCs w:val="28"/>
              </w:rPr>
            </w:pPr>
            <w:r w:rsidRPr="00BF6946">
              <w:rPr>
                <w:sz w:val="28"/>
                <w:szCs w:val="28"/>
              </w:rPr>
              <w:t>Выполнять процедуры постаналитического этапа морфологических исследований первой и второй категории сложности</w:t>
            </w:r>
          </w:p>
        </w:tc>
        <w:tc>
          <w:tcPr>
            <w:tcW w:w="523" w:type="pct"/>
          </w:tcPr>
          <w:p w:rsidR="0091076E" w:rsidRPr="00BF6946" w:rsidRDefault="0091076E" w:rsidP="00B57808">
            <w:pPr>
              <w:widowControl w:val="0"/>
              <w:suppressAutoHyphens/>
              <w:jc w:val="both"/>
              <w:rPr>
                <w:sz w:val="28"/>
                <w:szCs w:val="28"/>
              </w:rPr>
            </w:pPr>
          </w:p>
        </w:tc>
      </w:tr>
      <w:tr w:rsidR="006B1D89" w:rsidRPr="00BF6946" w:rsidTr="006921FA">
        <w:trPr>
          <w:trHeight w:val="266"/>
        </w:trPr>
        <w:tc>
          <w:tcPr>
            <w:tcW w:w="597" w:type="pct"/>
          </w:tcPr>
          <w:p w:rsidR="006B1D89" w:rsidRPr="00BF6946" w:rsidRDefault="006B1D89" w:rsidP="00AE4963">
            <w:pPr>
              <w:widowControl w:val="0"/>
              <w:suppressAutoHyphens/>
              <w:jc w:val="both"/>
              <w:rPr>
                <w:sz w:val="28"/>
                <w:szCs w:val="28"/>
              </w:rPr>
            </w:pPr>
          </w:p>
        </w:tc>
        <w:tc>
          <w:tcPr>
            <w:tcW w:w="3880" w:type="pct"/>
          </w:tcPr>
          <w:p w:rsidR="006921FA" w:rsidRDefault="006921FA" w:rsidP="00AE4963">
            <w:pPr>
              <w:widowControl w:val="0"/>
              <w:suppressAutoHyphens/>
              <w:jc w:val="center"/>
              <w:rPr>
                <w:b/>
                <w:sz w:val="28"/>
                <w:szCs w:val="28"/>
              </w:rPr>
            </w:pPr>
          </w:p>
          <w:p w:rsidR="006B1D89" w:rsidRPr="00BF6946" w:rsidRDefault="006B1D89" w:rsidP="00AE4963">
            <w:pPr>
              <w:widowControl w:val="0"/>
              <w:suppressAutoHyphens/>
              <w:jc w:val="center"/>
              <w:rPr>
                <w:b/>
                <w:sz w:val="28"/>
                <w:szCs w:val="28"/>
              </w:rPr>
            </w:pPr>
            <w:r w:rsidRPr="00BF6946">
              <w:rPr>
                <w:b/>
                <w:sz w:val="28"/>
                <w:szCs w:val="28"/>
              </w:rPr>
              <w:t>Уровень освоения общих компетенций</w:t>
            </w:r>
          </w:p>
        </w:tc>
        <w:tc>
          <w:tcPr>
            <w:tcW w:w="523" w:type="pct"/>
          </w:tcPr>
          <w:p w:rsidR="006921FA" w:rsidRDefault="006921FA" w:rsidP="00AE4963">
            <w:pPr>
              <w:widowControl w:val="0"/>
              <w:suppressAutoHyphens/>
              <w:jc w:val="center"/>
              <w:rPr>
                <w:b/>
                <w:sz w:val="28"/>
                <w:szCs w:val="28"/>
              </w:rPr>
            </w:pPr>
          </w:p>
          <w:p w:rsidR="006B1D89" w:rsidRPr="00BF6946" w:rsidRDefault="006B1D89" w:rsidP="00AE4963">
            <w:pPr>
              <w:widowControl w:val="0"/>
              <w:suppressAutoHyphens/>
              <w:jc w:val="center"/>
              <w:rPr>
                <w:b/>
                <w:sz w:val="28"/>
                <w:szCs w:val="28"/>
              </w:rPr>
            </w:pPr>
            <w:r w:rsidRPr="00BF6946">
              <w:rPr>
                <w:b/>
                <w:sz w:val="28"/>
                <w:szCs w:val="28"/>
              </w:rPr>
              <w:t>0,1,2*</w:t>
            </w:r>
          </w:p>
        </w:tc>
      </w:tr>
      <w:tr w:rsidR="0091076E" w:rsidRPr="00BF6946" w:rsidTr="0091076E">
        <w:tc>
          <w:tcPr>
            <w:tcW w:w="597" w:type="pct"/>
            <w:hideMark/>
          </w:tcPr>
          <w:p w:rsidR="0091076E" w:rsidRPr="00BF6946" w:rsidRDefault="0091076E" w:rsidP="0091076E">
            <w:pPr>
              <w:widowControl w:val="0"/>
              <w:suppressAutoHyphens/>
              <w:jc w:val="both"/>
              <w:rPr>
                <w:color w:val="FF0000"/>
                <w:sz w:val="28"/>
                <w:szCs w:val="28"/>
              </w:rPr>
            </w:pPr>
            <w:r w:rsidRPr="00BF6946">
              <w:rPr>
                <w:rStyle w:val="a9"/>
                <w:b/>
                <w:i w:val="0"/>
                <w:iCs/>
                <w:sz w:val="28"/>
                <w:szCs w:val="28"/>
              </w:rPr>
              <w:t>ОК 01</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Выбирать способы решения задач профессиональной деятельности применительно к различным контекстам</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02</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03</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04</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Эффективно взаимодействовать и работать в коллективе и команде</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07</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23" w:type="pct"/>
          </w:tcPr>
          <w:p w:rsidR="0091076E" w:rsidRPr="00BF6946" w:rsidRDefault="0091076E" w:rsidP="0091076E">
            <w:pPr>
              <w:widowControl w:val="0"/>
              <w:suppressAutoHyphens/>
              <w:jc w:val="both"/>
              <w:rPr>
                <w:sz w:val="28"/>
                <w:szCs w:val="28"/>
              </w:rPr>
            </w:pPr>
          </w:p>
        </w:tc>
      </w:tr>
      <w:tr w:rsidR="0091076E" w:rsidRPr="00BF6946" w:rsidTr="0091076E">
        <w:tc>
          <w:tcPr>
            <w:tcW w:w="597" w:type="pct"/>
            <w:hideMark/>
          </w:tcPr>
          <w:p w:rsidR="0091076E" w:rsidRPr="00BF6946" w:rsidRDefault="0091076E" w:rsidP="0091076E">
            <w:pPr>
              <w:widowControl w:val="0"/>
              <w:suppressAutoHyphens/>
              <w:rPr>
                <w:color w:val="FF0000"/>
                <w:sz w:val="28"/>
                <w:szCs w:val="28"/>
              </w:rPr>
            </w:pPr>
            <w:r w:rsidRPr="00BF6946">
              <w:rPr>
                <w:rStyle w:val="a9"/>
                <w:b/>
                <w:i w:val="0"/>
                <w:iCs/>
                <w:sz w:val="28"/>
                <w:szCs w:val="28"/>
              </w:rPr>
              <w:t>ОК 09</w:t>
            </w:r>
          </w:p>
        </w:tc>
        <w:tc>
          <w:tcPr>
            <w:tcW w:w="3880" w:type="pct"/>
          </w:tcPr>
          <w:p w:rsidR="0091076E" w:rsidRPr="00BF6946" w:rsidRDefault="0091076E" w:rsidP="0091076E">
            <w:pPr>
              <w:pStyle w:val="1"/>
              <w:ind w:firstLine="0"/>
              <w:jc w:val="both"/>
              <w:rPr>
                <w:rStyle w:val="a9"/>
                <w:b/>
                <w:i w:val="0"/>
                <w:iCs/>
                <w:sz w:val="28"/>
                <w:szCs w:val="28"/>
              </w:rPr>
            </w:pPr>
            <w:r w:rsidRPr="00BF6946">
              <w:rPr>
                <w:rStyle w:val="a9"/>
                <w:i w:val="0"/>
                <w:iCs/>
                <w:sz w:val="28"/>
                <w:szCs w:val="28"/>
              </w:rPr>
              <w:t>Пользоваться профессиональной документацией на государственном и иностранном языках</w:t>
            </w:r>
          </w:p>
        </w:tc>
        <w:tc>
          <w:tcPr>
            <w:tcW w:w="523" w:type="pct"/>
          </w:tcPr>
          <w:p w:rsidR="0091076E" w:rsidRPr="00BF6946" w:rsidRDefault="0091076E" w:rsidP="0091076E">
            <w:pPr>
              <w:widowControl w:val="0"/>
              <w:suppressAutoHyphens/>
              <w:jc w:val="both"/>
              <w:rPr>
                <w:sz w:val="28"/>
                <w:szCs w:val="28"/>
              </w:rPr>
            </w:pPr>
          </w:p>
        </w:tc>
      </w:tr>
    </w:tbl>
    <w:p w:rsidR="006B1D89" w:rsidRPr="00BF6946" w:rsidRDefault="006B1D89" w:rsidP="006B1D89">
      <w:pPr>
        <w:pStyle w:val="aa"/>
        <w:jc w:val="both"/>
        <w:rPr>
          <w:rFonts w:ascii="Times New Roman" w:hAnsi="Times New Roman"/>
          <w:sz w:val="28"/>
          <w:szCs w:val="28"/>
        </w:rPr>
      </w:pPr>
    </w:p>
    <w:p w:rsidR="006B1D89" w:rsidRPr="00BF6946" w:rsidRDefault="006B1D89" w:rsidP="006B1D89">
      <w:pPr>
        <w:pStyle w:val="aa"/>
        <w:rPr>
          <w:rFonts w:ascii="Times New Roman" w:hAnsi="Times New Roman"/>
          <w:sz w:val="28"/>
          <w:szCs w:val="28"/>
        </w:rPr>
      </w:pPr>
      <w:r w:rsidRPr="00BF6946">
        <w:rPr>
          <w:rFonts w:ascii="Times New Roman" w:hAnsi="Times New Roman"/>
          <w:b/>
          <w:i/>
          <w:sz w:val="28"/>
          <w:szCs w:val="28"/>
        </w:rPr>
        <w:sym w:font="Symbol" w:char="F02A"/>
      </w:r>
      <w:r w:rsidR="00B57808" w:rsidRPr="00BF6946">
        <w:rPr>
          <w:rFonts w:ascii="Times New Roman" w:hAnsi="Times New Roman"/>
          <w:b/>
          <w:i/>
          <w:sz w:val="28"/>
          <w:szCs w:val="28"/>
        </w:rPr>
        <w:t xml:space="preserve">0 - не освоена, </w:t>
      </w:r>
      <w:r w:rsidRPr="00BF6946">
        <w:rPr>
          <w:rFonts w:ascii="Times New Roman" w:hAnsi="Times New Roman"/>
          <w:b/>
          <w:i/>
          <w:sz w:val="28"/>
          <w:szCs w:val="28"/>
        </w:rPr>
        <w:t>1 – частично освоена, 2 – освоена полностью</w:t>
      </w:r>
    </w:p>
    <w:p w:rsidR="006B1D89" w:rsidRPr="00BF6946" w:rsidRDefault="006B1D89" w:rsidP="00ED7E78">
      <w:pPr>
        <w:spacing w:line="360" w:lineRule="auto"/>
        <w:jc w:val="right"/>
        <w:rPr>
          <w:sz w:val="28"/>
          <w:szCs w:val="28"/>
        </w:rPr>
      </w:pPr>
    </w:p>
    <w:p w:rsidR="006B1D89" w:rsidRPr="00BF6946" w:rsidRDefault="006B1D89" w:rsidP="00ED7E78">
      <w:pPr>
        <w:spacing w:line="360" w:lineRule="auto"/>
        <w:jc w:val="right"/>
        <w:rPr>
          <w:sz w:val="28"/>
          <w:szCs w:val="28"/>
        </w:rPr>
      </w:pPr>
    </w:p>
    <w:p w:rsidR="006B1D89" w:rsidRPr="00BF6946" w:rsidRDefault="006B1D89" w:rsidP="00ED7E78">
      <w:pPr>
        <w:spacing w:line="360" w:lineRule="auto"/>
        <w:jc w:val="right"/>
        <w:rPr>
          <w:sz w:val="28"/>
          <w:szCs w:val="28"/>
        </w:rPr>
      </w:pPr>
    </w:p>
    <w:p w:rsidR="006B1D89" w:rsidRPr="00BF6946" w:rsidRDefault="006B1D89" w:rsidP="00ED7E78">
      <w:pPr>
        <w:spacing w:line="360" w:lineRule="auto"/>
        <w:jc w:val="right"/>
        <w:rPr>
          <w:sz w:val="28"/>
          <w:szCs w:val="28"/>
        </w:rPr>
      </w:pPr>
    </w:p>
    <w:p w:rsidR="0012627F" w:rsidRPr="00BF6946" w:rsidRDefault="0012627F" w:rsidP="0012627F">
      <w:pPr>
        <w:keepNext/>
        <w:autoSpaceDE w:val="0"/>
        <w:autoSpaceDN w:val="0"/>
        <w:jc w:val="right"/>
        <w:outlineLvl w:val="0"/>
        <w:rPr>
          <w:sz w:val="28"/>
          <w:szCs w:val="28"/>
        </w:rPr>
        <w:sectPr w:rsidR="0012627F" w:rsidRPr="00BF6946" w:rsidSect="00790818">
          <w:pgSz w:w="11906" w:h="16838"/>
          <w:pgMar w:top="1134" w:right="851" w:bottom="1134" w:left="1701" w:header="708" w:footer="708" w:gutter="0"/>
          <w:cols w:space="708"/>
          <w:docGrid w:linePitch="360"/>
        </w:sectPr>
      </w:pPr>
      <w:bookmarkStart w:id="13" w:name="_GoBack"/>
      <w:bookmarkEnd w:id="13"/>
    </w:p>
    <w:p w:rsidR="0012627F" w:rsidRPr="00BF6946" w:rsidRDefault="0012627F" w:rsidP="00AD4E7F">
      <w:pPr>
        <w:keepNext/>
        <w:autoSpaceDE w:val="0"/>
        <w:autoSpaceDN w:val="0"/>
        <w:ind w:firstLine="709"/>
        <w:jc w:val="right"/>
        <w:outlineLvl w:val="0"/>
        <w:rPr>
          <w:sz w:val="28"/>
          <w:szCs w:val="28"/>
        </w:rPr>
      </w:pPr>
      <w:r w:rsidRPr="00BF6946">
        <w:rPr>
          <w:sz w:val="28"/>
          <w:szCs w:val="28"/>
        </w:rPr>
        <w:lastRenderedPageBreak/>
        <w:t>Приложение 4</w:t>
      </w:r>
    </w:p>
    <w:p w:rsidR="0012627F" w:rsidRPr="00BF6946" w:rsidRDefault="0012627F" w:rsidP="006921FA">
      <w:pPr>
        <w:tabs>
          <w:tab w:val="num" w:pos="360"/>
        </w:tabs>
        <w:jc w:val="center"/>
        <w:rPr>
          <w:b/>
          <w:sz w:val="28"/>
          <w:szCs w:val="28"/>
        </w:rPr>
      </w:pPr>
      <w:r w:rsidRPr="00BF6946">
        <w:rPr>
          <w:b/>
          <w:sz w:val="28"/>
          <w:szCs w:val="28"/>
        </w:rPr>
        <w:t>АТТЕСТАЦИОННЫЙ ЛИСТ</w:t>
      </w:r>
    </w:p>
    <w:p w:rsidR="0012627F" w:rsidRPr="00BF6946" w:rsidRDefault="006921FA" w:rsidP="00AD4E7F">
      <w:pPr>
        <w:tabs>
          <w:tab w:val="num" w:pos="-567"/>
        </w:tabs>
        <w:rPr>
          <w:sz w:val="28"/>
          <w:szCs w:val="28"/>
        </w:rPr>
      </w:pPr>
      <w:r>
        <w:rPr>
          <w:sz w:val="28"/>
          <w:szCs w:val="28"/>
        </w:rPr>
        <w:t xml:space="preserve">Ф.И.О. обучающегося </w:t>
      </w:r>
      <w:r w:rsidR="0012627F" w:rsidRPr="00BF6946">
        <w:rPr>
          <w:sz w:val="28"/>
          <w:szCs w:val="28"/>
        </w:rPr>
        <w:t>_______________________________________________________</w:t>
      </w:r>
      <w:r>
        <w:rPr>
          <w:sz w:val="28"/>
          <w:szCs w:val="28"/>
        </w:rPr>
        <w:t>___________________________</w:t>
      </w:r>
    </w:p>
    <w:p w:rsidR="0012627F" w:rsidRPr="00BF6946" w:rsidRDefault="0012627F" w:rsidP="00AD4E7F">
      <w:pPr>
        <w:tabs>
          <w:tab w:val="num" w:pos="-567"/>
        </w:tabs>
        <w:rPr>
          <w:sz w:val="28"/>
          <w:szCs w:val="28"/>
        </w:rPr>
      </w:pPr>
      <w:r w:rsidRPr="00BF6946">
        <w:rPr>
          <w:sz w:val="28"/>
          <w:szCs w:val="28"/>
        </w:rPr>
        <w:t xml:space="preserve">Специальность  </w:t>
      </w:r>
      <w:r w:rsidR="006921FA">
        <w:rPr>
          <w:sz w:val="28"/>
          <w:szCs w:val="28"/>
        </w:rPr>
        <w:t xml:space="preserve">31.02.03 Лабораторная диагностика  </w:t>
      </w:r>
      <w:r w:rsidRPr="00BF6946">
        <w:rPr>
          <w:sz w:val="28"/>
          <w:szCs w:val="28"/>
        </w:rPr>
        <w:t>Курс ________</w:t>
      </w:r>
      <w:r w:rsidR="006921FA">
        <w:rPr>
          <w:sz w:val="28"/>
          <w:szCs w:val="28"/>
        </w:rPr>
        <w:t xml:space="preserve"> </w:t>
      </w:r>
      <w:r w:rsidRPr="00BF6946">
        <w:rPr>
          <w:sz w:val="28"/>
          <w:szCs w:val="28"/>
        </w:rPr>
        <w:t>Группа _________________</w:t>
      </w:r>
    </w:p>
    <w:p w:rsidR="006921FA" w:rsidRPr="009517CE" w:rsidRDefault="006921FA" w:rsidP="006921FA">
      <w:pPr>
        <w:tabs>
          <w:tab w:val="num" w:pos="360"/>
        </w:tabs>
        <w:ind w:left="993" w:right="-1" w:hanging="993"/>
        <w:rPr>
          <w:bCs/>
          <w:sz w:val="28"/>
          <w:szCs w:val="28"/>
        </w:rPr>
      </w:pPr>
      <w:r w:rsidRPr="009517CE">
        <w:rPr>
          <w:bCs/>
          <w:sz w:val="28"/>
          <w:szCs w:val="28"/>
        </w:rPr>
        <w:t>ПМ 04.</w:t>
      </w:r>
      <w:r w:rsidRPr="009517CE">
        <w:rPr>
          <w:bCs/>
          <w:color w:val="FF0000"/>
          <w:sz w:val="28"/>
          <w:szCs w:val="28"/>
        </w:rPr>
        <w:t xml:space="preserve"> </w:t>
      </w:r>
      <w:r w:rsidRPr="009517CE">
        <w:rPr>
          <w:rFonts w:eastAsiaTheme="minorHAnsi"/>
          <w:sz w:val="28"/>
          <w:szCs w:val="28"/>
          <w:lang w:eastAsia="en-US"/>
        </w:rPr>
        <w:t>Выполнение морфологических лабораторных исследований первой и второй категории сложности</w:t>
      </w:r>
      <w:r w:rsidRPr="009517CE">
        <w:rPr>
          <w:bCs/>
          <w:sz w:val="28"/>
          <w:szCs w:val="28"/>
        </w:rPr>
        <w:t xml:space="preserve"> </w:t>
      </w:r>
    </w:p>
    <w:p w:rsidR="006921FA" w:rsidRPr="000042E2" w:rsidRDefault="006921FA" w:rsidP="000042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sz w:val="28"/>
          <w:szCs w:val="28"/>
          <w:lang w:eastAsia="en-US"/>
        </w:rPr>
      </w:pPr>
      <w:r w:rsidRPr="009517CE">
        <w:rPr>
          <w:sz w:val="28"/>
          <w:szCs w:val="28"/>
        </w:rPr>
        <w:t xml:space="preserve">МДК 04.01 </w:t>
      </w:r>
      <w:r w:rsidRPr="009517CE">
        <w:rPr>
          <w:rFonts w:eastAsiaTheme="minorHAnsi"/>
          <w:sz w:val="28"/>
          <w:szCs w:val="28"/>
          <w:lang w:eastAsia="en-US"/>
        </w:rPr>
        <w:t>Основы гистологии и цитологии</w:t>
      </w:r>
    </w:p>
    <w:p w:rsidR="0012627F" w:rsidRPr="00BF6946" w:rsidRDefault="0012627F" w:rsidP="00AD4E7F">
      <w:pPr>
        <w:tabs>
          <w:tab w:val="num" w:pos="360"/>
        </w:tabs>
        <w:rPr>
          <w:sz w:val="28"/>
          <w:szCs w:val="28"/>
        </w:rPr>
      </w:pPr>
      <w:r w:rsidRPr="00BF6946">
        <w:rPr>
          <w:sz w:val="28"/>
          <w:szCs w:val="28"/>
        </w:rPr>
        <w:t>Ме</w:t>
      </w:r>
      <w:r w:rsidR="00AD4E7F" w:rsidRPr="00BF6946">
        <w:rPr>
          <w:sz w:val="28"/>
          <w:szCs w:val="28"/>
        </w:rPr>
        <w:t xml:space="preserve">сто прохождения практики </w:t>
      </w:r>
      <w:r w:rsidRPr="00BF6946">
        <w:rPr>
          <w:sz w:val="28"/>
          <w:szCs w:val="28"/>
        </w:rPr>
        <w:t>____________________________________________________________________</w:t>
      </w:r>
      <w:r w:rsidR="000042E2">
        <w:rPr>
          <w:sz w:val="28"/>
          <w:szCs w:val="28"/>
        </w:rPr>
        <w:t>______</w:t>
      </w:r>
      <w:r w:rsidRPr="00BF6946">
        <w:rPr>
          <w:sz w:val="28"/>
          <w:szCs w:val="28"/>
        </w:rPr>
        <w:t xml:space="preserve">                                                                                                                                                                                                                                            </w:t>
      </w:r>
    </w:p>
    <w:p w:rsidR="0012627F" w:rsidRPr="00BF6946" w:rsidRDefault="0012627F" w:rsidP="00AD4E7F">
      <w:pPr>
        <w:tabs>
          <w:tab w:val="num" w:pos="360"/>
        </w:tabs>
        <w:rPr>
          <w:sz w:val="28"/>
          <w:szCs w:val="28"/>
        </w:rPr>
      </w:pPr>
      <w:r w:rsidRPr="00BF6946">
        <w:rPr>
          <w:sz w:val="28"/>
          <w:szCs w:val="28"/>
        </w:rPr>
        <w:t xml:space="preserve">                                                                     (наименование медицинской организации)</w:t>
      </w:r>
    </w:p>
    <w:p w:rsidR="000042E2" w:rsidRDefault="000042E2" w:rsidP="00AD4E7F">
      <w:pPr>
        <w:tabs>
          <w:tab w:val="num" w:pos="360"/>
        </w:tabs>
        <w:rPr>
          <w:sz w:val="28"/>
          <w:szCs w:val="28"/>
        </w:rPr>
      </w:pPr>
    </w:p>
    <w:p w:rsidR="0012627F" w:rsidRPr="00BF6946" w:rsidRDefault="0012627F" w:rsidP="00AD4E7F">
      <w:pPr>
        <w:tabs>
          <w:tab w:val="num" w:pos="360"/>
        </w:tabs>
        <w:rPr>
          <w:sz w:val="28"/>
          <w:szCs w:val="28"/>
        </w:rPr>
      </w:pPr>
      <w:r w:rsidRPr="00BF6946">
        <w:rPr>
          <w:sz w:val="28"/>
          <w:szCs w:val="28"/>
        </w:rPr>
        <w:t>Сроки проведения практики</w:t>
      </w:r>
      <w:r w:rsidR="000042E2" w:rsidRPr="000042E2">
        <w:rPr>
          <w:sz w:val="28"/>
          <w:szCs w:val="28"/>
        </w:rPr>
        <w:t xml:space="preserve"> </w:t>
      </w:r>
      <w:r w:rsidR="000042E2">
        <w:rPr>
          <w:sz w:val="28"/>
          <w:szCs w:val="28"/>
        </w:rPr>
        <w:t>с____</w:t>
      </w:r>
      <w:r w:rsidR="000042E2" w:rsidRPr="009517CE">
        <w:rPr>
          <w:sz w:val="28"/>
          <w:szCs w:val="28"/>
        </w:rPr>
        <w:t>__20___г. по__</w:t>
      </w:r>
      <w:r w:rsidR="000042E2">
        <w:rPr>
          <w:sz w:val="28"/>
          <w:szCs w:val="28"/>
        </w:rPr>
        <w:t>_</w:t>
      </w:r>
      <w:r w:rsidR="000042E2" w:rsidRPr="009517CE">
        <w:rPr>
          <w:sz w:val="28"/>
          <w:szCs w:val="28"/>
        </w:rPr>
        <w:t>____ 20___г.</w:t>
      </w:r>
    </w:p>
    <w:p w:rsidR="000042E2" w:rsidRDefault="0012627F" w:rsidP="00AD4E7F">
      <w:pPr>
        <w:tabs>
          <w:tab w:val="num" w:pos="360"/>
        </w:tabs>
        <w:jc w:val="both"/>
        <w:rPr>
          <w:b/>
          <w:sz w:val="28"/>
          <w:szCs w:val="28"/>
        </w:rPr>
      </w:pPr>
      <w:r w:rsidRPr="00BF6946">
        <w:rPr>
          <w:b/>
          <w:sz w:val="28"/>
          <w:szCs w:val="28"/>
        </w:rPr>
        <w:tab/>
      </w:r>
    </w:p>
    <w:p w:rsidR="0012627F" w:rsidRPr="00BF6946" w:rsidRDefault="0012627F" w:rsidP="000042E2">
      <w:pPr>
        <w:tabs>
          <w:tab w:val="num" w:pos="360"/>
        </w:tabs>
        <w:ind w:firstLine="709"/>
        <w:jc w:val="both"/>
        <w:rPr>
          <w:b/>
          <w:sz w:val="28"/>
          <w:szCs w:val="28"/>
        </w:rPr>
      </w:pPr>
      <w:r w:rsidRPr="000042E2">
        <w:rPr>
          <w:b/>
          <w:sz w:val="28"/>
          <w:szCs w:val="28"/>
        </w:rPr>
        <w:t>По результатам производственной практики овладел (а) видом деятельности</w:t>
      </w:r>
      <w:r w:rsidR="000042E2">
        <w:rPr>
          <w:b/>
          <w:sz w:val="28"/>
          <w:szCs w:val="28"/>
        </w:rPr>
        <w:t>:</w:t>
      </w:r>
      <w:r w:rsidRPr="000042E2">
        <w:rPr>
          <w:b/>
          <w:sz w:val="28"/>
          <w:szCs w:val="28"/>
        </w:rPr>
        <w:t xml:space="preserve"> </w:t>
      </w:r>
      <w:r w:rsidR="000042E2">
        <w:rPr>
          <w:rFonts w:eastAsiaTheme="minorHAnsi"/>
          <w:b/>
          <w:sz w:val="28"/>
          <w:szCs w:val="28"/>
          <w:lang w:eastAsia="en-US"/>
        </w:rPr>
        <w:t>в</w:t>
      </w:r>
      <w:r w:rsidR="006921FA" w:rsidRPr="000042E2">
        <w:rPr>
          <w:rFonts w:eastAsiaTheme="minorHAnsi"/>
          <w:b/>
          <w:sz w:val="28"/>
          <w:szCs w:val="28"/>
          <w:lang w:eastAsia="en-US"/>
        </w:rPr>
        <w:t>ыполнение морфологических лабораторных исследований первой и второй категории сложности</w:t>
      </w:r>
      <w:r w:rsidRPr="000042E2">
        <w:rPr>
          <w:b/>
          <w:i/>
          <w:sz w:val="28"/>
          <w:szCs w:val="28"/>
        </w:rPr>
        <w:t>,</w:t>
      </w:r>
      <w:r w:rsidRPr="00BF6946">
        <w:rPr>
          <w:b/>
          <w:i/>
          <w:sz w:val="28"/>
          <w:szCs w:val="28"/>
        </w:rPr>
        <w:t xml:space="preserve"> </w:t>
      </w:r>
      <w:r w:rsidRPr="00BF6946">
        <w:rPr>
          <w:b/>
          <w:sz w:val="28"/>
          <w:szCs w:val="28"/>
        </w:rPr>
        <w:t>в том числе профессиональными (ПК):</w:t>
      </w:r>
    </w:p>
    <w:p w:rsidR="0012627F" w:rsidRPr="000042E2" w:rsidRDefault="0012627F" w:rsidP="00AD4E7F">
      <w:pPr>
        <w:tabs>
          <w:tab w:val="num" w:pos="360"/>
        </w:tabs>
        <w:jc w:val="center"/>
        <w:rPr>
          <w:sz w:val="28"/>
          <w:szCs w:val="28"/>
        </w:rPr>
      </w:pPr>
      <w:r w:rsidRPr="000042E2">
        <w:rPr>
          <w:sz w:val="28"/>
          <w:szCs w:val="28"/>
        </w:rPr>
        <w:t>О – оптимальный (5)   В – Высокий (4)   Д – Допустимый (3)</w:t>
      </w:r>
    </w:p>
    <w:p w:rsidR="000042E2" w:rsidRDefault="000042E2" w:rsidP="00AD4E7F">
      <w:pPr>
        <w:tabs>
          <w:tab w:val="left" w:pos="111"/>
          <w:tab w:val="num" w:pos="360"/>
        </w:tabs>
        <w:jc w:val="center"/>
        <w:rPr>
          <w:b/>
          <w:sz w:val="28"/>
          <w:szCs w:val="28"/>
        </w:rPr>
      </w:pPr>
    </w:p>
    <w:p w:rsidR="0012627F" w:rsidRPr="00BF6946" w:rsidRDefault="0012627F" w:rsidP="00AD4E7F">
      <w:pPr>
        <w:tabs>
          <w:tab w:val="left" w:pos="111"/>
          <w:tab w:val="num" w:pos="360"/>
        </w:tabs>
        <w:jc w:val="center"/>
        <w:rPr>
          <w:b/>
          <w:sz w:val="28"/>
          <w:szCs w:val="28"/>
        </w:rPr>
      </w:pPr>
      <w:r w:rsidRPr="00BF6946">
        <w:rPr>
          <w:b/>
          <w:sz w:val="28"/>
          <w:szCs w:val="28"/>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2"/>
        <w:gridCol w:w="7617"/>
        <w:gridCol w:w="1401"/>
        <w:gridCol w:w="2613"/>
      </w:tblGrid>
      <w:tr w:rsidR="0012627F" w:rsidRPr="00BF6946" w:rsidTr="000042E2">
        <w:tc>
          <w:tcPr>
            <w:tcW w:w="990" w:type="pct"/>
            <w:vMerge w:val="restart"/>
            <w:shd w:val="clear" w:color="auto" w:fill="auto"/>
            <w:vAlign w:val="center"/>
            <w:hideMark/>
          </w:tcPr>
          <w:p w:rsidR="0012627F" w:rsidRPr="00BF6946" w:rsidRDefault="0012627F" w:rsidP="00AD4E7F">
            <w:pPr>
              <w:jc w:val="center"/>
              <w:rPr>
                <w:b/>
                <w:sz w:val="28"/>
                <w:szCs w:val="28"/>
              </w:rPr>
            </w:pPr>
            <w:r w:rsidRPr="00BF6946">
              <w:rPr>
                <w:b/>
                <w:sz w:val="28"/>
                <w:szCs w:val="28"/>
              </w:rPr>
              <w:t>Профессиональные компетенции</w:t>
            </w:r>
          </w:p>
        </w:tc>
        <w:tc>
          <w:tcPr>
            <w:tcW w:w="2626" w:type="pct"/>
            <w:vMerge w:val="restart"/>
            <w:shd w:val="clear" w:color="auto" w:fill="auto"/>
            <w:vAlign w:val="center"/>
            <w:hideMark/>
          </w:tcPr>
          <w:p w:rsidR="0012627F" w:rsidRPr="00BF6946" w:rsidRDefault="0012627F" w:rsidP="00AD4E7F">
            <w:pPr>
              <w:jc w:val="center"/>
              <w:rPr>
                <w:b/>
                <w:sz w:val="28"/>
                <w:szCs w:val="28"/>
              </w:rPr>
            </w:pPr>
            <w:r w:rsidRPr="00BF6946">
              <w:rPr>
                <w:b/>
                <w:sz w:val="28"/>
                <w:szCs w:val="28"/>
              </w:rPr>
              <w:t>Виды работ (манипуляций), необходимые для приобретения практического опыта и формирования компетенций</w:t>
            </w:r>
          </w:p>
        </w:tc>
        <w:tc>
          <w:tcPr>
            <w:tcW w:w="1384" w:type="pct"/>
            <w:gridSpan w:val="2"/>
            <w:shd w:val="clear" w:color="auto" w:fill="auto"/>
            <w:vAlign w:val="center"/>
            <w:hideMark/>
          </w:tcPr>
          <w:p w:rsidR="0012627F" w:rsidRPr="00BF6946" w:rsidRDefault="0012627F" w:rsidP="00AD4E7F">
            <w:pPr>
              <w:tabs>
                <w:tab w:val="num" w:pos="360"/>
              </w:tabs>
              <w:jc w:val="center"/>
              <w:rPr>
                <w:b/>
                <w:sz w:val="28"/>
                <w:szCs w:val="28"/>
              </w:rPr>
            </w:pPr>
            <w:r w:rsidRPr="00BF6946">
              <w:rPr>
                <w:b/>
                <w:sz w:val="28"/>
                <w:szCs w:val="28"/>
              </w:rPr>
              <w:t>Оценка руководителя ПП</w:t>
            </w:r>
          </w:p>
        </w:tc>
      </w:tr>
      <w:tr w:rsidR="00AD4E7F" w:rsidRPr="00BF6946" w:rsidTr="00AA563A">
        <w:trPr>
          <w:trHeight w:val="631"/>
        </w:trPr>
        <w:tc>
          <w:tcPr>
            <w:tcW w:w="990" w:type="pct"/>
            <w:vMerge/>
            <w:shd w:val="clear" w:color="auto" w:fill="auto"/>
            <w:vAlign w:val="center"/>
            <w:hideMark/>
          </w:tcPr>
          <w:p w:rsidR="00AD4E7F" w:rsidRPr="00BF6946" w:rsidRDefault="00AD4E7F" w:rsidP="00AD4E7F">
            <w:pPr>
              <w:ind w:firstLine="709"/>
              <w:jc w:val="center"/>
              <w:rPr>
                <w:b/>
                <w:sz w:val="28"/>
                <w:szCs w:val="28"/>
              </w:rPr>
            </w:pPr>
          </w:p>
        </w:tc>
        <w:tc>
          <w:tcPr>
            <w:tcW w:w="2626" w:type="pct"/>
            <w:vMerge/>
            <w:shd w:val="clear" w:color="auto" w:fill="auto"/>
            <w:vAlign w:val="center"/>
            <w:hideMark/>
          </w:tcPr>
          <w:p w:rsidR="00AD4E7F" w:rsidRPr="00BF6946" w:rsidRDefault="00AD4E7F" w:rsidP="00AD4E7F">
            <w:pPr>
              <w:ind w:firstLine="709"/>
              <w:jc w:val="center"/>
              <w:rPr>
                <w:b/>
                <w:sz w:val="28"/>
                <w:szCs w:val="28"/>
              </w:rPr>
            </w:pPr>
          </w:p>
        </w:tc>
        <w:tc>
          <w:tcPr>
            <w:tcW w:w="483" w:type="pct"/>
            <w:shd w:val="clear" w:color="auto" w:fill="auto"/>
            <w:vAlign w:val="center"/>
            <w:hideMark/>
          </w:tcPr>
          <w:p w:rsidR="000042E2" w:rsidRDefault="00AD4E7F" w:rsidP="00AD4E7F">
            <w:pPr>
              <w:jc w:val="center"/>
              <w:rPr>
                <w:b/>
                <w:sz w:val="28"/>
                <w:szCs w:val="28"/>
              </w:rPr>
            </w:pPr>
            <w:r w:rsidRPr="00BF6946">
              <w:rPr>
                <w:b/>
                <w:sz w:val="28"/>
                <w:szCs w:val="28"/>
              </w:rPr>
              <w:t xml:space="preserve">Оценка вида </w:t>
            </w:r>
          </w:p>
          <w:p w:rsidR="00AD4E7F" w:rsidRPr="00BF6946" w:rsidRDefault="00AD4E7F" w:rsidP="00AD4E7F">
            <w:pPr>
              <w:jc w:val="center"/>
              <w:rPr>
                <w:b/>
                <w:sz w:val="28"/>
                <w:szCs w:val="28"/>
              </w:rPr>
            </w:pPr>
            <w:r w:rsidRPr="00BF6946">
              <w:rPr>
                <w:b/>
                <w:sz w:val="28"/>
                <w:szCs w:val="28"/>
              </w:rPr>
              <w:t>работ</w:t>
            </w:r>
          </w:p>
        </w:tc>
        <w:tc>
          <w:tcPr>
            <w:tcW w:w="901" w:type="pct"/>
            <w:shd w:val="clear" w:color="auto" w:fill="auto"/>
            <w:vAlign w:val="center"/>
            <w:hideMark/>
          </w:tcPr>
          <w:p w:rsidR="000042E2" w:rsidRDefault="00AD4E7F" w:rsidP="00AD4E7F">
            <w:pPr>
              <w:jc w:val="center"/>
              <w:rPr>
                <w:b/>
                <w:sz w:val="28"/>
                <w:szCs w:val="28"/>
              </w:rPr>
            </w:pPr>
            <w:r w:rsidRPr="00BF6946">
              <w:rPr>
                <w:b/>
                <w:sz w:val="28"/>
                <w:szCs w:val="28"/>
              </w:rPr>
              <w:t xml:space="preserve">Оценка </w:t>
            </w:r>
          </w:p>
          <w:p w:rsidR="000042E2" w:rsidRDefault="00AD4E7F" w:rsidP="00AD4E7F">
            <w:pPr>
              <w:jc w:val="center"/>
              <w:rPr>
                <w:b/>
                <w:sz w:val="28"/>
                <w:szCs w:val="28"/>
              </w:rPr>
            </w:pPr>
            <w:r w:rsidRPr="00BF6946">
              <w:rPr>
                <w:b/>
                <w:sz w:val="28"/>
                <w:szCs w:val="28"/>
              </w:rPr>
              <w:t>профессиональной</w:t>
            </w:r>
          </w:p>
          <w:p w:rsidR="00AD4E7F" w:rsidRPr="00BF6946" w:rsidRDefault="00AD4E7F" w:rsidP="00AD4E7F">
            <w:pPr>
              <w:jc w:val="center"/>
              <w:rPr>
                <w:b/>
                <w:sz w:val="28"/>
                <w:szCs w:val="28"/>
              </w:rPr>
            </w:pPr>
            <w:r w:rsidRPr="00BF6946">
              <w:rPr>
                <w:b/>
                <w:sz w:val="28"/>
                <w:szCs w:val="28"/>
              </w:rPr>
              <w:t xml:space="preserve"> компетенции</w:t>
            </w:r>
          </w:p>
        </w:tc>
      </w:tr>
      <w:tr w:rsidR="0012627F" w:rsidRPr="00BF6946" w:rsidTr="00AD4E7F">
        <w:tc>
          <w:tcPr>
            <w:tcW w:w="5000" w:type="pct"/>
            <w:gridSpan w:val="4"/>
            <w:shd w:val="clear" w:color="auto" w:fill="auto"/>
            <w:hideMark/>
          </w:tcPr>
          <w:p w:rsidR="000042E2" w:rsidRDefault="0012627F" w:rsidP="000042E2">
            <w:pPr>
              <w:jc w:val="center"/>
              <w:rPr>
                <w:b/>
                <w:sz w:val="28"/>
                <w:szCs w:val="28"/>
              </w:rPr>
            </w:pPr>
            <w:r w:rsidRPr="000042E2">
              <w:rPr>
                <w:b/>
                <w:sz w:val="28"/>
                <w:szCs w:val="28"/>
              </w:rPr>
              <w:t>ВД</w:t>
            </w:r>
            <w:r w:rsidR="000042E2" w:rsidRPr="000042E2">
              <w:rPr>
                <w:b/>
                <w:sz w:val="28"/>
                <w:szCs w:val="28"/>
              </w:rPr>
              <w:t>.</w:t>
            </w:r>
            <w:r w:rsidRPr="000042E2">
              <w:rPr>
                <w:b/>
                <w:sz w:val="28"/>
                <w:szCs w:val="28"/>
              </w:rPr>
              <w:t xml:space="preserve"> </w:t>
            </w:r>
            <w:r w:rsidR="000042E2" w:rsidRPr="000042E2">
              <w:rPr>
                <w:b/>
                <w:sz w:val="28"/>
                <w:szCs w:val="28"/>
              </w:rPr>
              <w:t xml:space="preserve">Выполнение морфологических лабораторных исследований первой и второй </w:t>
            </w:r>
          </w:p>
          <w:p w:rsidR="0012627F" w:rsidRPr="000042E2" w:rsidRDefault="000042E2" w:rsidP="000042E2">
            <w:pPr>
              <w:jc w:val="center"/>
              <w:rPr>
                <w:b/>
                <w:sz w:val="28"/>
                <w:szCs w:val="28"/>
              </w:rPr>
            </w:pPr>
            <w:r w:rsidRPr="000042E2">
              <w:rPr>
                <w:b/>
                <w:sz w:val="28"/>
                <w:szCs w:val="28"/>
              </w:rPr>
              <w:t>категории сложности</w:t>
            </w:r>
          </w:p>
        </w:tc>
      </w:tr>
      <w:tr w:rsidR="00AA563A" w:rsidRPr="00BF6946" w:rsidTr="00AA563A">
        <w:trPr>
          <w:trHeight w:val="1200"/>
        </w:trPr>
        <w:tc>
          <w:tcPr>
            <w:tcW w:w="990" w:type="pct"/>
            <w:vMerge w:val="restart"/>
            <w:shd w:val="clear" w:color="auto" w:fill="auto"/>
          </w:tcPr>
          <w:p w:rsidR="00AA563A" w:rsidRPr="00680C1D" w:rsidRDefault="00AA563A" w:rsidP="00AA563A">
            <w:pPr>
              <w:jc w:val="both"/>
              <w:rPr>
                <w:sz w:val="28"/>
                <w:szCs w:val="28"/>
              </w:rPr>
            </w:pPr>
            <w:r w:rsidRPr="00680C1D">
              <w:rPr>
                <w:b/>
                <w:sz w:val="28"/>
                <w:szCs w:val="28"/>
              </w:rPr>
              <w:t>ПК 4.1</w:t>
            </w:r>
            <w:r w:rsidRPr="00680C1D">
              <w:rPr>
                <w:sz w:val="28"/>
                <w:szCs w:val="28"/>
              </w:rPr>
              <w:t xml:space="preserve"> Выполнять процедуры преаналитического (лабораторного) этапа мор</w:t>
            </w:r>
            <w:r w:rsidRPr="00680C1D">
              <w:rPr>
                <w:sz w:val="28"/>
                <w:szCs w:val="28"/>
              </w:rPr>
              <w:lastRenderedPageBreak/>
              <w:t>фологических исследований первой и второй категории сложности</w:t>
            </w:r>
          </w:p>
        </w:tc>
        <w:tc>
          <w:tcPr>
            <w:tcW w:w="2626" w:type="pct"/>
            <w:tcBorders>
              <w:bottom w:val="single" w:sz="4" w:space="0" w:color="auto"/>
            </w:tcBorders>
            <w:shd w:val="clear" w:color="auto" w:fill="auto"/>
          </w:tcPr>
          <w:p w:rsidR="00AA563A" w:rsidRPr="00680C1D" w:rsidRDefault="00AA563A" w:rsidP="00FF3767">
            <w:pPr>
              <w:pStyle w:val="Default"/>
              <w:numPr>
                <w:ilvl w:val="0"/>
                <w:numId w:val="29"/>
              </w:numPr>
              <w:ind w:left="247" w:hanging="247"/>
              <w:jc w:val="both"/>
              <w:rPr>
                <w:sz w:val="28"/>
                <w:szCs w:val="28"/>
              </w:rPr>
            </w:pPr>
            <w:r w:rsidRPr="00680C1D">
              <w:rPr>
                <w:sz w:val="28"/>
                <w:szCs w:val="28"/>
              </w:rPr>
              <w:lastRenderedPageBreak/>
              <w:t xml:space="preserve">подготовка рабочего места, инструментария, лабораторной посуды, оборудования для забора биоматериалов и проведения морфологических исследований первой и второй категории сложности; </w:t>
            </w:r>
          </w:p>
        </w:tc>
        <w:tc>
          <w:tcPr>
            <w:tcW w:w="483" w:type="pct"/>
            <w:tcBorders>
              <w:bottom w:val="single" w:sz="4" w:space="0" w:color="auto"/>
            </w:tcBorders>
            <w:shd w:val="clear" w:color="auto" w:fill="auto"/>
          </w:tcPr>
          <w:p w:rsidR="00AA563A" w:rsidRPr="00BF6946" w:rsidRDefault="00AA563A" w:rsidP="00AD4E7F">
            <w:pPr>
              <w:tabs>
                <w:tab w:val="num" w:pos="360"/>
              </w:tabs>
              <w:ind w:firstLine="709"/>
              <w:rPr>
                <w:b/>
                <w:sz w:val="28"/>
                <w:szCs w:val="28"/>
              </w:rPr>
            </w:pPr>
          </w:p>
        </w:tc>
        <w:tc>
          <w:tcPr>
            <w:tcW w:w="901" w:type="pct"/>
            <w:tcBorders>
              <w:bottom w:val="single" w:sz="4" w:space="0" w:color="auto"/>
            </w:tcBorders>
            <w:shd w:val="clear" w:color="auto" w:fill="auto"/>
          </w:tcPr>
          <w:p w:rsidR="00AA563A" w:rsidRPr="00BF6946" w:rsidRDefault="00AA563A" w:rsidP="00AD4E7F">
            <w:pPr>
              <w:tabs>
                <w:tab w:val="num" w:pos="360"/>
              </w:tabs>
              <w:ind w:firstLine="709"/>
              <w:rPr>
                <w:b/>
                <w:sz w:val="28"/>
                <w:szCs w:val="28"/>
              </w:rPr>
            </w:pPr>
          </w:p>
        </w:tc>
      </w:tr>
      <w:tr w:rsidR="00AA563A" w:rsidRPr="00BF6946" w:rsidTr="00AA563A">
        <w:trPr>
          <w:trHeight w:val="918"/>
        </w:trPr>
        <w:tc>
          <w:tcPr>
            <w:tcW w:w="990" w:type="pct"/>
            <w:vMerge/>
            <w:shd w:val="clear" w:color="auto" w:fill="auto"/>
          </w:tcPr>
          <w:p w:rsidR="00AA563A" w:rsidRPr="00680C1D" w:rsidRDefault="00AA563A" w:rsidP="00AA563A">
            <w:pPr>
              <w:jc w:val="both"/>
              <w:rPr>
                <w:b/>
                <w:sz w:val="28"/>
                <w:szCs w:val="28"/>
              </w:rPr>
            </w:pPr>
          </w:p>
        </w:tc>
        <w:tc>
          <w:tcPr>
            <w:tcW w:w="2626" w:type="pct"/>
            <w:tcBorders>
              <w:top w:val="single" w:sz="4" w:space="0" w:color="auto"/>
              <w:bottom w:val="single" w:sz="4" w:space="0" w:color="auto"/>
            </w:tcBorders>
            <w:shd w:val="clear" w:color="auto" w:fill="auto"/>
          </w:tcPr>
          <w:p w:rsidR="00AA563A" w:rsidRPr="00680C1D" w:rsidRDefault="00AA563A" w:rsidP="00FF3767">
            <w:pPr>
              <w:pStyle w:val="Default"/>
              <w:numPr>
                <w:ilvl w:val="0"/>
                <w:numId w:val="29"/>
              </w:numPr>
              <w:ind w:left="247" w:hanging="247"/>
              <w:jc w:val="both"/>
              <w:rPr>
                <w:sz w:val="28"/>
                <w:szCs w:val="28"/>
              </w:rPr>
            </w:pPr>
            <w:r w:rsidRPr="00680C1D">
              <w:rPr>
                <w:sz w:val="28"/>
                <w:szCs w:val="28"/>
              </w:rPr>
              <w:t xml:space="preserve">подготовка биоматериалов (биопсийных, операционных, аутопсийных) к проведению морфологических исследований; </w:t>
            </w:r>
          </w:p>
        </w:tc>
        <w:tc>
          <w:tcPr>
            <w:tcW w:w="483"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r>
      <w:tr w:rsidR="00AA563A" w:rsidRPr="00BF6946" w:rsidTr="00AA563A">
        <w:trPr>
          <w:trHeight w:val="915"/>
        </w:trPr>
        <w:tc>
          <w:tcPr>
            <w:tcW w:w="990" w:type="pct"/>
            <w:vMerge/>
            <w:shd w:val="clear" w:color="auto" w:fill="auto"/>
          </w:tcPr>
          <w:p w:rsidR="00AA563A" w:rsidRPr="00680C1D" w:rsidRDefault="00AA563A" w:rsidP="00AA563A">
            <w:pPr>
              <w:jc w:val="both"/>
              <w:rPr>
                <w:b/>
                <w:sz w:val="28"/>
                <w:szCs w:val="28"/>
              </w:rPr>
            </w:pPr>
          </w:p>
        </w:tc>
        <w:tc>
          <w:tcPr>
            <w:tcW w:w="2626" w:type="pct"/>
            <w:tcBorders>
              <w:top w:val="single" w:sz="4" w:space="0" w:color="auto"/>
              <w:bottom w:val="single" w:sz="4" w:space="0" w:color="auto"/>
            </w:tcBorders>
            <w:shd w:val="clear" w:color="auto" w:fill="auto"/>
          </w:tcPr>
          <w:p w:rsidR="00AA563A" w:rsidRPr="00680C1D" w:rsidRDefault="00AA563A" w:rsidP="00FF3767">
            <w:pPr>
              <w:pStyle w:val="Default"/>
              <w:numPr>
                <w:ilvl w:val="0"/>
                <w:numId w:val="29"/>
              </w:numPr>
              <w:ind w:left="247" w:hanging="247"/>
              <w:jc w:val="both"/>
              <w:rPr>
                <w:sz w:val="28"/>
                <w:szCs w:val="28"/>
              </w:rPr>
            </w:pPr>
            <w:r w:rsidRPr="00680C1D">
              <w:rPr>
                <w:sz w:val="28"/>
                <w:szCs w:val="28"/>
              </w:rPr>
              <w:t xml:space="preserve">регистрация биологических материала для морфологических исследований в журнале и (или) в информационной системе; </w:t>
            </w:r>
          </w:p>
        </w:tc>
        <w:tc>
          <w:tcPr>
            <w:tcW w:w="483"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r>
      <w:tr w:rsidR="00AA563A" w:rsidRPr="00BF6946" w:rsidTr="00AA563A">
        <w:trPr>
          <w:trHeight w:val="960"/>
        </w:trPr>
        <w:tc>
          <w:tcPr>
            <w:tcW w:w="990" w:type="pct"/>
            <w:vMerge/>
            <w:shd w:val="clear" w:color="auto" w:fill="auto"/>
          </w:tcPr>
          <w:p w:rsidR="00AA563A" w:rsidRPr="00680C1D" w:rsidRDefault="00AA563A" w:rsidP="00AA563A">
            <w:pPr>
              <w:jc w:val="both"/>
              <w:rPr>
                <w:b/>
                <w:sz w:val="28"/>
                <w:szCs w:val="28"/>
              </w:rPr>
            </w:pPr>
          </w:p>
        </w:tc>
        <w:tc>
          <w:tcPr>
            <w:tcW w:w="2626" w:type="pct"/>
            <w:tcBorders>
              <w:top w:val="single" w:sz="4" w:space="0" w:color="auto"/>
              <w:bottom w:val="single" w:sz="4" w:space="0" w:color="auto"/>
            </w:tcBorders>
            <w:shd w:val="clear" w:color="auto" w:fill="auto"/>
          </w:tcPr>
          <w:p w:rsidR="00AA563A" w:rsidRPr="00680C1D" w:rsidRDefault="00AA563A" w:rsidP="00FF3767">
            <w:pPr>
              <w:pStyle w:val="Default"/>
              <w:numPr>
                <w:ilvl w:val="0"/>
                <w:numId w:val="29"/>
              </w:numPr>
              <w:ind w:left="247" w:hanging="247"/>
              <w:jc w:val="both"/>
              <w:rPr>
                <w:sz w:val="28"/>
                <w:szCs w:val="28"/>
              </w:rPr>
            </w:pPr>
            <w:r w:rsidRPr="00680C1D">
              <w:rPr>
                <w:sz w:val="28"/>
                <w:szCs w:val="28"/>
              </w:rPr>
              <w:t xml:space="preserve">упаковка, маркировка, хранение и транспортировка биологических материалов с соблюдением необходимых условий на преаналитическом этапе; </w:t>
            </w:r>
          </w:p>
        </w:tc>
        <w:tc>
          <w:tcPr>
            <w:tcW w:w="483"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r>
      <w:tr w:rsidR="00AA563A" w:rsidRPr="00BF6946" w:rsidTr="005D1D34">
        <w:trPr>
          <w:trHeight w:val="597"/>
        </w:trPr>
        <w:tc>
          <w:tcPr>
            <w:tcW w:w="990" w:type="pct"/>
            <w:vMerge/>
            <w:shd w:val="clear" w:color="auto" w:fill="auto"/>
          </w:tcPr>
          <w:p w:rsidR="00AA563A" w:rsidRPr="00680C1D" w:rsidRDefault="00AA563A" w:rsidP="00AA563A">
            <w:pPr>
              <w:jc w:val="both"/>
              <w:rPr>
                <w:b/>
                <w:sz w:val="28"/>
                <w:szCs w:val="28"/>
              </w:rPr>
            </w:pPr>
          </w:p>
        </w:tc>
        <w:tc>
          <w:tcPr>
            <w:tcW w:w="2626" w:type="pct"/>
            <w:tcBorders>
              <w:top w:val="single" w:sz="4" w:space="0" w:color="auto"/>
              <w:bottom w:val="single" w:sz="4" w:space="0" w:color="auto"/>
            </w:tcBorders>
            <w:shd w:val="clear" w:color="auto" w:fill="auto"/>
          </w:tcPr>
          <w:p w:rsidR="00AA563A" w:rsidRPr="00680C1D" w:rsidRDefault="00AA563A" w:rsidP="00FF3767">
            <w:pPr>
              <w:pStyle w:val="Default"/>
              <w:numPr>
                <w:ilvl w:val="0"/>
                <w:numId w:val="29"/>
              </w:numPr>
              <w:ind w:left="247" w:hanging="247"/>
              <w:jc w:val="both"/>
              <w:rPr>
                <w:sz w:val="28"/>
                <w:szCs w:val="28"/>
              </w:rPr>
            </w:pPr>
            <w:r w:rsidRPr="00680C1D">
              <w:rPr>
                <w:sz w:val="28"/>
                <w:szCs w:val="28"/>
              </w:rPr>
              <w:t xml:space="preserve">обеспечение качества выполняемых лабораторных морфологических исследований на преаналитическом этапе </w:t>
            </w:r>
          </w:p>
        </w:tc>
        <w:tc>
          <w:tcPr>
            <w:tcW w:w="483"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AA563A" w:rsidRPr="00BF6946" w:rsidRDefault="00AA563A" w:rsidP="00AD4E7F">
            <w:pPr>
              <w:tabs>
                <w:tab w:val="num" w:pos="360"/>
              </w:tabs>
              <w:ind w:firstLine="709"/>
              <w:rPr>
                <w:b/>
                <w:sz w:val="28"/>
                <w:szCs w:val="28"/>
              </w:rPr>
            </w:pPr>
          </w:p>
        </w:tc>
      </w:tr>
      <w:tr w:rsidR="00E1685C" w:rsidRPr="00BF6946" w:rsidTr="00680C1D">
        <w:trPr>
          <w:trHeight w:val="483"/>
        </w:trPr>
        <w:tc>
          <w:tcPr>
            <w:tcW w:w="990" w:type="pct"/>
            <w:vMerge w:val="restart"/>
            <w:shd w:val="clear" w:color="auto" w:fill="auto"/>
          </w:tcPr>
          <w:p w:rsidR="00E1685C" w:rsidRPr="00680C1D" w:rsidRDefault="00E1685C" w:rsidP="00AA563A">
            <w:pPr>
              <w:jc w:val="both"/>
              <w:rPr>
                <w:sz w:val="28"/>
                <w:szCs w:val="28"/>
              </w:rPr>
            </w:pPr>
            <w:r w:rsidRPr="00680C1D">
              <w:rPr>
                <w:b/>
                <w:sz w:val="28"/>
                <w:szCs w:val="28"/>
              </w:rPr>
              <w:t>ПК 4.2</w:t>
            </w:r>
            <w:r w:rsidRPr="00680C1D">
              <w:rPr>
                <w:sz w:val="28"/>
                <w:szCs w:val="28"/>
              </w:rPr>
              <w:t xml:space="preserve"> Выполнять процедуры аналитического этапа морфологических исследований первой и второй категории сложности</w:t>
            </w:r>
          </w:p>
        </w:tc>
        <w:tc>
          <w:tcPr>
            <w:tcW w:w="2626" w:type="pct"/>
            <w:tcBorders>
              <w:bottom w:val="single" w:sz="4" w:space="0" w:color="auto"/>
            </w:tcBorders>
            <w:shd w:val="clear" w:color="auto" w:fill="auto"/>
          </w:tcPr>
          <w:p w:rsidR="00E1685C" w:rsidRPr="00680C1D" w:rsidRDefault="00E1685C" w:rsidP="00FF3767">
            <w:pPr>
              <w:pStyle w:val="Default"/>
              <w:numPr>
                <w:ilvl w:val="0"/>
                <w:numId w:val="29"/>
              </w:numPr>
              <w:ind w:left="247" w:hanging="247"/>
              <w:jc w:val="both"/>
              <w:rPr>
                <w:sz w:val="28"/>
                <w:szCs w:val="28"/>
              </w:rPr>
            </w:pPr>
            <w:r w:rsidRPr="00680C1D">
              <w:rPr>
                <w:sz w:val="28"/>
                <w:szCs w:val="28"/>
              </w:rPr>
              <w:t>приготовление гистологических препаратов: фиксация материала;</w:t>
            </w:r>
            <w:r>
              <w:rPr>
                <w:sz w:val="28"/>
                <w:szCs w:val="28"/>
              </w:rPr>
              <w:t xml:space="preserve"> </w:t>
            </w:r>
            <w:r w:rsidRPr="00680C1D">
              <w:rPr>
                <w:sz w:val="28"/>
                <w:szCs w:val="28"/>
              </w:rPr>
              <w:t xml:space="preserve"> </w:t>
            </w:r>
          </w:p>
        </w:tc>
        <w:tc>
          <w:tcPr>
            <w:tcW w:w="483"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r>
      <w:tr w:rsidR="00E1685C" w:rsidRPr="00BF6946" w:rsidTr="00680C1D">
        <w:trPr>
          <w:trHeight w:val="535"/>
        </w:trPr>
        <w:tc>
          <w:tcPr>
            <w:tcW w:w="990" w:type="pct"/>
            <w:vMerge/>
            <w:shd w:val="clear" w:color="auto" w:fill="auto"/>
          </w:tcPr>
          <w:p w:rsidR="00E1685C" w:rsidRPr="00680C1D" w:rsidRDefault="00E1685C" w:rsidP="00AA563A">
            <w:pPr>
              <w:jc w:val="both"/>
              <w:rPr>
                <w:b/>
                <w:sz w:val="28"/>
                <w:szCs w:val="28"/>
              </w:rPr>
            </w:pPr>
          </w:p>
        </w:tc>
        <w:tc>
          <w:tcPr>
            <w:tcW w:w="2626" w:type="pct"/>
            <w:tcBorders>
              <w:top w:val="single" w:sz="4" w:space="0" w:color="auto"/>
              <w:bottom w:val="single" w:sz="4" w:space="0" w:color="auto"/>
            </w:tcBorders>
            <w:shd w:val="clear" w:color="auto" w:fill="auto"/>
          </w:tcPr>
          <w:p w:rsidR="00E1685C" w:rsidRPr="00680C1D" w:rsidRDefault="00E1685C" w:rsidP="00FF3767">
            <w:pPr>
              <w:pStyle w:val="Default"/>
              <w:numPr>
                <w:ilvl w:val="0"/>
                <w:numId w:val="29"/>
              </w:numPr>
              <w:ind w:left="247" w:hanging="247"/>
              <w:jc w:val="both"/>
              <w:rPr>
                <w:sz w:val="28"/>
                <w:szCs w:val="28"/>
              </w:rPr>
            </w:pPr>
            <w:r w:rsidRPr="00680C1D">
              <w:rPr>
                <w:sz w:val="28"/>
                <w:szCs w:val="28"/>
              </w:rPr>
              <w:t>приготовление гистологических препаратов: промывка и обезвоживание</w:t>
            </w:r>
            <w:r>
              <w:rPr>
                <w:sz w:val="28"/>
                <w:szCs w:val="28"/>
              </w:rPr>
              <w:t xml:space="preserve"> образцов</w:t>
            </w:r>
            <w:r w:rsidRPr="00680C1D">
              <w:rPr>
                <w:sz w:val="28"/>
                <w:szCs w:val="28"/>
              </w:rPr>
              <w:t xml:space="preserve">; </w:t>
            </w:r>
          </w:p>
        </w:tc>
        <w:tc>
          <w:tcPr>
            <w:tcW w:w="483"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r>
      <w:tr w:rsidR="00E1685C" w:rsidRPr="00BF6946" w:rsidTr="00680C1D">
        <w:trPr>
          <w:trHeight w:val="585"/>
        </w:trPr>
        <w:tc>
          <w:tcPr>
            <w:tcW w:w="990" w:type="pct"/>
            <w:vMerge/>
            <w:shd w:val="clear" w:color="auto" w:fill="auto"/>
          </w:tcPr>
          <w:p w:rsidR="00E1685C" w:rsidRPr="00680C1D" w:rsidRDefault="00E1685C" w:rsidP="00AA563A">
            <w:pPr>
              <w:jc w:val="both"/>
              <w:rPr>
                <w:b/>
                <w:sz w:val="28"/>
                <w:szCs w:val="28"/>
              </w:rPr>
            </w:pPr>
          </w:p>
        </w:tc>
        <w:tc>
          <w:tcPr>
            <w:tcW w:w="2626" w:type="pct"/>
            <w:tcBorders>
              <w:top w:val="single" w:sz="4" w:space="0" w:color="auto"/>
              <w:bottom w:val="single" w:sz="4" w:space="0" w:color="auto"/>
            </w:tcBorders>
            <w:shd w:val="clear" w:color="auto" w:fill="auto"/>
          </w:tcPr>
          <w:p w:rsidR="00E1685C" w:rsidRPr="00680C1D" w:rsidRDefault="00E1685C" w:rsidP="00FF3767">
            <w:pPr>
              <w:pStyle w:val="Default"/>
              <w:numPr>
                <w:ilvl w:val="0"/>
                <w:numId w:val="29"/>
              </w:numPr>
              <w:ind w:left="247" w:hanging="247"/>
              <w:jc w:val="both"/>
              <w:rPr>
                <w:sz w:val="28"/>
                <w:szCs w:val="28"/>
              </w:rPr>
            </w:pPr>
            <w:r w:rsidRPr="00680C1D">
              <w:rPr>
                <w:sz w:val="28"/>
                <w:szCs w:val="28"/>
              </w:rPr>
              <w:t xml:space="preserve">приготовление гистологических препаратов: уплотнение образцов; </w:t>
            </w:r>
          </w:p>
        </w:tc>
        <w:tc>
          <w:tcPr>
            <w:tcW w:w="483"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r>
      <w:tr w:rsidR="00E1685C" w:rsidRPr="00BF6946" w:rsidTr="00680C1D">
        <w:trPr>
          <w:trHeight w:val="639"/>
        </w:trPr>
        <w:tc>
          <w:tcPr>
            <w:tcW w:w="990" w:type="pct"/>
            <w:vMerge/>
            <w:shd w:val="clear" w:color="auto" w:fill="auto"/>
          </w:tcPr>
          <w:p w:rsidR="00E1685C" w:rsidRPr="00680C1D" w:rsidRDefault="00E1685C" w:rsidP="00AA563A">
            <w:pPr>
              <w:jc w:val="both"/>
              <w:rPr>
                <w:b/>
                <w:sz w:val="28"/>
                <w:szCs w:val="28"/>
              </w:rPr>
            </w:pPr>
          </w:p>
        </w:tc>
        <w:tc>
          <w:tcPr>
            <w:tcW w:w="2626" w:type="pct"/>
            <w:tcBorders>
              <w:top w:val="single" w:sz="4" w:space="0" w:color="auto"/>
              <w:bottom w:val="single" w:sz="4" w:space="0" w:color="auto"/>
            </w:tcBorders>
            <w:shd w:val="clear" w:color="auto" w:fill="auto"/>
          </w:tcPr>
          <w:p w:rsidR="00E1685C" w:rsidRPr="00680C1D" w:rsidRDefault="00E1685C" w:rsidP="00FF3767">
            <w:pPr>
              <w:pStyle w:val="Default"/>
              <w:numPr>
                <w:ilvl w:val="0"/>
                <w:numId w:val="29"/>
              </w:numPr>
              <w:ind w:left="247" w:hanging="247"/>
              <w:jc w:val="both"/>
              <w:rPr>
                <w:sz w:val="28"/>
                <w:szCs w:val="28"/>
              </w:rPr>
            </w:pPr>
            <w:r w:rsidRPr="00680C1D">
              <w:rPr>
                <w:sz w:val="28"/>
                <w:szCs w:val="28"/>
              </w:rPr>
              <w:t>приготовление гистологических препаратов: микротоми</w:t>
            </w:r>
            <w:r>
              <w:rPr>
                <w:sz w:val="28"/>
                <w:szCs w:val="28"/>
              </w:rPr>
              <w:t>я</w:t>
            </w:r>
            <w:r w:rsidRPr="00680C1D">
              <w:rPr>
                <w:sz w:val="28"/>
                <w:szCs w:val="28"/>
              </w:rPr>
              <w:t xml:space="preserve"> образцов; </w:t>
            </w:r>
          </w:p>
        </w:tc>
        <w:tc>
          <w:tcPr>
            <w:tcW w:w="483"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r>
      <w:tr w:rsidR="00E1685C" w:rsidRPr="00BF6946" w:rsidTr="00680C1D">
        <w:trPr>
          <w:trHeight w:val="600"/>
        </w:trPr>
        <w:tc>
          <w:tcPr>
            <w:tcW w:w="990" w:type="pct"/>
            <w:vMerge/>
            <w:shd w:val="clear" w:color="auto" w:fill="auto"/>
          </w:tcPr>
          <w:p w:rsidR="00E1685C" w:rsidRPr="00680C1D" w:rsidRDefault="00E1685C" w:rsidP="00AA563A">
            <w:pPr>
              <w:jc w:val="both"/>
              <w:rPr>
                <w:b/>
                <w:sz w:val="28"/>
                <w:szCs w:val="28"/>
              </w:rPr>
            </w:pPr>
          </w:p>
        </w:tc>
        <w:tc>
          <w:tcPr>
            <w:tcW w:w="2626" w:type="pct"/>
            <w:tcBorders>
              <w:top w:val="single" w:sz="4" w:space="0" w:color="auto"/>
              <w:bottom w:val="single" w:sz="4" w:space="0" w:color="auto"/>
            </w:tcBorders>
            <w:shd w:val="clear" w:color="auto" w:fill="auto"/>
          </w:tcPr>
          <w:p w:rsidR="00E1685C" w:rsidRPr="00680C1D" w:rsidRDefault="00E1685C" w:rsidP="00FF3767">
            <w:pPr>
              <w:pStyle w:val="Default"/>
              <w:numPr>
                <w:ilvl w:val="0"/>
                <w:numId w:val="29"/>
              </w:numPr>
              <w:ind w:left="247" w:hanging="247"/>
              <w:jc w:val="both"/>
              <w:rPr>
                <w:sz w:val="28"/>
                <w:szCs w:val="28"/>
              </w:rPr>
            </w:pPr>
            <w:r w:rsidRPr="00680C1D">
              <w:rPr>
                <w:sz w:val="28"/>
                <w:szCs w:val="28"/>
              </w:rPr>
              <w:t>приготовление препаратов: окрашивание гистологических и цитологических препаратов;</w:t>
            </w:r>
          </w:p>
        </w:tc>
        <w:tc>
          <w:tcPr>
            <w:tcW w:w="483"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r>
      <w:tr w:rsidR="00E1685C" w:rsidRPr="00BF6946" w:rsidTr="00680C1D">
        <w:trPr>
          <w:trHeight w:val="675"/>
        </w:trPr>
        <w:tc>
          <w:tcPr>
            <w:tcW w:w="990" w:type="pct"/>
            <w:vMerge/>
            <w:shd w:val="clear" w:color="auto" w:fill="auto"/>
          </w:tcPr>
          <w:p w:rsidR="00E1685C" w:rsidRPr="00680C1D" w:rsidRDefault="00E1685C" w:rsidP="00AA563A">
            <w:pPr>
              <w:jc w:val="both"/>
              <w:rPr>
                <w:b/>
                <w:sz w:val="28"/>
                <w:szCs w:val="28"/>
              </w:rPr>
            </w:pPr>
          </w:p>
        </w:tc>
        <w:tc>
          <w:tcPr>
            <w:tcW w:w="2626" w:type="pct"/>
            <w:tcBorders>
              <w:top w:val="single" w:sz="4" w:space="0" w:color="auto"/>
              <w:bottom w:val="single" w:sz="4" w:space="0" w:color="auto"/>
            </w:tcBorders>
            <w:shd w:val="clear" w:color="auto" w:fill="auto"/>
          </w:tcPr>
          <w:p w:rsidR="00E1685C" w:rsidRPr="00680C1D" w:rsidRDefault="00E1685C" w:rsidP="00FF3767">
            <w:pPr>
              <w:pStyle w:val="Default"/>
              <w:numPr>
                <w:ilvl w:val="0"/>
                <w:numId w:val="29"/>
              </w:numPr>
              <w:ind w:left="247" w:hanging="247"/>
              <w:jc w:val="both"/>
              <w:rPr>
                <w:sz w:val="28"/>
                <w:szCs w:val="28"/>
              </w:rPr>
            </w:pPr>
            <w:r w:rsidRPr="00680C1D">
              <w:rPr>
                <w:sz w:val="28"/>
                <w:szCs w:val="28"/>
              </w:rPr>
              <w:t>приготовление гистологических препаратов:</w:t>
            </w:r>
            <w:r>
              <w:rPr>
                <w:sz w:val="28"/>
                <w:szCs w:val="28"/>
              </w:rPr>
              <w:t xml:space="preserve"> </w:t>
            </w:r>
            <w:r w:rsidRPr="00680C1D">
              <w:rPr>
                <w:sz w:val="28"/>
                <w:szCs w:val="28"/>
              </w:rPr>
              <w:t>заключение срезов в консервирующие среды;</w:t>
            </w:r>
          </w:p>
        </w:tc>
        <w:tc>
          <w:tcPr>
            <w:tcW w:w="483"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r>
      <w:tr w:rsidR="00E1685C" w:rsidRPr="00BF6946" w:rsidTr="00E1685C">
        <w:trPr>
          <w:trHeight w:val="930"/>
        </w:trPr>
        <w:tc>
          <w:tcPr>
            <w:tcW w:w="990" w:type="pct"/>
            <w:vMerge/>
            <w:shd w:val="clear" w:color="auto" w:fill="auto"/>
          </w:tcPr>
          <w:p w:rsidR="00E1685C" w:rsidRPr="00680C1D" w:rsidRDefault="00E1685C" w:rsidP="00AA563A">
            <w:pPr>
              <w:jc w:val="both"/>
              <w:rPr>
                <w:b/>
                <w:sz w:val="28"/>
                <w:szCs w:val="28"/>
              </w:rPr>
            </w:pPr>
          </w:p>
        </w:tc>
        <w:tc>
          <w:tcPr>
            <w:tcW w:w="2626" w:type="pct"/>
            <w:tcBorders>
              <w:top w:val="single" w:sz="4" w:space="0" w:color="auto"/>
              <w:bottom w:val="single" w:sz="4" w:space="0" w:color="auto"/>
            </w:tcBorders>
            <w:shd w:val="clear" w:color="auto" w:fill="auto"/>
          </w:tcPr>
          <w:p w:rsidR="00E1685C" w:rsidRPr="00680C1D" w:rsidRDefault="00E1685C" w:rsidP="00FF3767">
            <w:pPr>
              <w:pStyle w:val="Default"/>
              <w:numPr>
                <w:ilvl w:val="0"/>
                <w:numId w:val="29"/>
              </w:numPr>
              <w:ind w:left="247" w:hanging="247"/>
              <w:jc w:val="both"/>
              <w:rPr>
                <w:sz w:val="28"/>
                <w:szCs w:val="28"/>
              </w:rPr>
            </w:pPr>
            <w:r w:rsidRPr="00680C1D">
              <w:rPr>
                <w:sz w:val="28"/>
                <w:szCs w:val="28"/>
              </w:rPr>
              <w:t>оценка качества изготовленного микропрепарата</w:t>
            </w:r>
            <w:r>
              <w:rPr>
                <w:sz w:val="28"/>
                <w:szCs w:val="28"/>
              </w:rPr>
              <w:t xml:space="preserve"> </w:t>
            </w:r>
            <w:r w:rsidRPr="00680C1D">
              <w:rPr>
                <w:sz w:val="28"/>
                <w:szCs w:val="28"/>
              </w:rPr>
              <w:t xml:space="preserve">ведение медицинской документации: </w:t>
            </w:r>
            <w:r>
              <w:rPr>
                <w:sz w:val="28"/>
                <w:szCs w:val="28"/>
              </w:rPr>
              <w:t xml:space="preserve">протоколы исследования, </w:t>
            </w:r>
            <w:r w:rsidRPr="00680C1D">
              <w:rPr>
                <w:sz w:val="28"/>
                <w:szCs w:val="28"/>
              </w:rPr>
              <w:t>журналы лабораторных исследований и контроля качества;</w:t>
            </w:r>
          </w:p>
        </w:tc>
        <w:tc>
          <w:tcPr>
            <w:tcW w:w="483"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r>
      <w:tr w:rsidR="00E1685C" w:rsidRPr="00BF6946" w:rsidTr="00680C1D">
        <w:trPr>
          <w:trHeight w:val="665"/>
        </w:trPr>
        <w:tc>
          <w:tcPr>
            <w:tcW w:w="990" w:type="pct"/>
            <w:vMerge/>
            <w:shd w:val="clear" w:color="auto" w:fill="auto"/>
          </w:tcPr>
          <w:p w:rsidR="00E1685C" w:rsidRPr="00680C1D" w:rsidRDefault="00E1685C" w:rsidP="00AA563A">
            <w:pPr>
              <w:jc w:val="both"/>
              <w:rPr>
                <w:b/>
                <w:sz w:val="28"/>
                <w:szCs w:val="28"/>
              </w:rPr>
            </w:pPr>
          </w:p>
        </w:tc>
        <w:tc>
          <w:tcPr>
            <w:tcW w:w="2626" w:type="pct"/>
            <w:tcBorders>
              <w:top w:val="single" w:sz="4" w:space="0" w:color="auto"/>
              <w:bottom w:val="single" w:sz="4" w:space="0" w:color="auto"/>
            </w:tcBorders>
            <w:shd w:val="clear" w:color="auto" w:fill="auto"/>
          </w:tcPr>
          <w:p w:rsidR="00E1685C" w:rsidRPr="00680C1D" w:rsidRDefault="00E1685C" w:rsidP="00FF3767">
            <w:pPr>
              <w:pStyle w:val="Default"/>
              <w:numPr>
                <w:ilvl w:val="0"/>
                <w:numId w:val="29"/>
              </w:numPr>
              <w:ind w:left="247" w:hanging="247"/>
              <w:jc w:val="both"/>
              <w:rPr>
                <w:sz w:val="28"/>
                <w:szCs w:val="28"/>
              </w:rPr>
            </w:pPr>
            <w:r w:rsidRPr="00680C1D">
              <w:rPr>
                <w:sz w:val="28"/>
                <w:szCs w:val="28"/>
              </w:rPr>
              <w:t>соблюдение санитарно-</w:t>
            </w:r>
            <w:r>
              <w:rPr>
                <w:sz w:val="28"/>
                <w:szCs w:val="28"/>
              </w:rPr>
              <w:t xml:space="preserve"> </w:t>
            </w:r>
            <w:r w:rsidRPr="00680C1D">
              <w:rPr>
                <w:sz w:val="28"/>
                <w:szCs w:val="28"/>
              </w:rPr>
              <w:t>противоэпидемического и гигиенического режима в лаборатории</w:t>
            </w:r>
            <w:r>
              <w:rPr>
                <w:sz w:val="28"/>
                <w:szCs w:val="28"/>
              </w:rPr>
              <w:t>.</w:t>
            </w:r>
            <w:r w:rsidRPr="00680C1D">
              <w:rPr>
                <w:sz w:val="28"/>
                <w:szCs w:val="28"/>
              </w:rPr>
              <w:t xml:space="preserve"> </w:t>
            </w:r>
          </w:p>
        </w:tc>
        <w:tc>
          <w:tcPr>
            <w:tcW w:w="483"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E1685C" w:rsidRPr="00BF6946" w:rsidRDefault="00E1685C" w:rsidP="00AD4E7F">
            <w:pPr>
              <w:tabs>
                <w:tab w:val="num" w:pos="360"/>
              </w:tabs>
              <w:ind w:firstLine="709"/>
              <w:rPr>
                <w:b/>
                <w:sz w:val="28"/>
                <w:szCs w:val="28"/>
              </w:rPr>
            </w:pPr>
          </w:p>
        </w:tc>
      </w:tr>
      <w:tr w:rsidR="005D1D34" w:rsidRPr="00BF6946" w:rsidTr="005D1D34">
        <w:trPr>
          <w:trHeight w:val="649"/>
        </w:trPr>
        <w:tc>
          <w:tcPr>
            <w:tcW w:w="990" w:type="pct"/>
            <w:vMerge w:val="restart"/>
            <w:shd w:val="clear" w:color="auto" w:fill="auto"/>
          </w:tcPr>
          <w:p w:rsidR="005D1D34" w:rsidRPr="00680C1D" w:rsidRDefault="005D1D34" w:rsidP="00AA563A">
            <w:pPr>
              <w:jc w:val="both"/>
              <w:rPr>
                <w:sz w:val="28"/>
                <w:szCs w:val="28"/>
              </w:rPr>
            </w:pPr>
            <w:r w:rsidRPr="00680C1D">
              <w:rPr>
                <w:b/>
                <w:sz w:val="28"/>
                <w:szCs w:val="28"/>
              </w:rPr>
              <w:lastRenderedPageBreak/>
              <w:t>ПК 4.3</w:t>
            </w:r>
            <w:r w:rsidRPr="00680C1D">
              <w:rPr>
                <w:sz w:val="28"/>
                <w:szCs w:val="28"/>
              </w:rPr>
              <w:t xml:space="preserve"> Выполнять процедуры постаналитического этапа морфологических исследований первой и второй категории сложности</w:t>
            </w:r>
          </w:p>
        </w:tc>
        <w:tc>
          <w:tcPr>
            <w:tcW w:w="2626" w:type="pct"/>
            <w:tcBorders>
              <w:bottom w:val="single" w:sz="4" w:space="0" w:color="auto"/>
            </w:tcBorders>
            <w:shd w:val="clear" w:color="auto" w:fill="auto"/>
          </w:tcPr>
          <w:p w:rsidR="005D1D34" w:rsidRPr="005D1D34" w:rsidRDefault="005D1D34" w:rsidP="00FF3767">
            <w:pPr>
              <w:pStyle w:val="Default"/>
              <w:numPr>
                <w:ilvl w:val="0"/>
                <w:numId w:val="30"/>
              </w:numPr>
              <w:ind w:left="247" w:hanging="247"/>
              <w:rPr>
                <w:color w:val="auto"/>
                <w:sz w:val="28"/>
                <w:szCs w:val="28"/>
              </w:rPr>
            </w:pPr>
            <w:r w:rsidRPr="005D1D34">
              <w:rPr>
                <w:color w:val="auto"/>
                <w:sz w:val="28"/>
                <w:szCs w:val="28"/>
              </w:rPr>
              <w:t>архивирование биоматериала (биопсийного, операционного, аутопсийного)</w:t>
            </w:r>
          </w:p>
        </w:tc>
        <w:tc>
          <w:tcPr>
            <w:tcW w:w="483" w:type="pct"/>
            <w:tcBorders>
              <w:bottom w:val="single" w:sz="4" w:space="0" w:color="auto"/>
            </w:tcBorders>
            <w:shd w:val="clear" w:color="auto" w:fill="auto"/>
          </w:tcPr>
          <w:p w:rsidR="005D1D34" w:rsidRPr="00BF6946" w:rsidRDefault="005D1D34" w:rsidP="00AD4E7F">
            <w:pPr>
              <w:tabs>
                <w:tab w:val="num" w:pos="360"/>
              </w:tabs>
              <w:ind w:firstLine="709"/>
              <w:rPr>
                <w:b/>
                <w:sz w:val="28"/>
                <w:szCs w:val="28"/>
              </w:rPr>
            </w:pPr>
          </w:p>
        </w:tc>
        <w:tc>
          <w:tcPr>
            <w:tcW w:w="901" w:type="pct"/>
            <w:tcBorders>
              <w:bottom w:val="single" w:sz="4" w:space="0" w:color="auto"/>
            </w:tcBorders>
            <w:shd w:val="clear" w:color="auto" w:fill="auto"/>
          </w:tcPr>
          <w:p w:rsidR="005D1D34" w:rsidRPr="00BF6946" w:rsidRDefault="005D1D34" w:rsidP="00AD4E7F">
            <w:pPr>
              <w:tabs>
                <w:tab w:val="num" w:pos="360"/>
              </w:tabs>
              <w:ind w:firstLine="709"/>
              <w:rPr>
                <w:b/>
                <w:sz w:val="28"/>
                <w:szCs w:val="28"/>
              </w:rPr>
            </w:pPr>
          </w:p>
        </w:tc>
      </w:tr>
      <w:tr w:rsidR="005D1D34" w:rsidRPr="00BF6946" w:rsidTr="005D1D34">
        <w:trPr>
          <w:trHeight w:val="360"/>
        </w:trPr>
        <w:tc>
          <w:tcPr>
            <w:tcW w:w="990" w:type="pct"/>
            <w:vMerge/>
            <w:shd w:val="clear" w:color="auto" w:fill="auto"/>
          </w:tcPr>
          <w:p w:rsidR="005D1D34" w:rsidRPr="00680C1D" w:rsidRDefault="005D1D34" w:rsidP="00AA563A">
            <w:pPr>
              <w:jc w:val="both"/>
              <w:rPr>
                <w:b/>
                <w:sz w:val="28"/>
                <w:szCs w:val="28"/>
              </w:rPr>
            </w:pPr>
          </w:p>
        </w:tc>
        <w:tc>
          <w:tcPr>
            <w:tcW w:w="2626" w:type="pct"/>
            <w:tcBorders>
              <w:top w:val="single" w:sz="4" w:space="0" w:color="auto"/>
              <w:bottom w:val="single" w:sz="4" w:space="0" w:color="auto"/>
            </w:tcBorders>
            <w:shd w:val="clear" w:color="auto" w:fill="auto"/>
          </w:tcPr>
          <w:p w:rsidR="005D1D34" w:rsidRDefault="005D1D34" w:rsidP="00FF3767">
            <w:pPr>
              <w:pStyle w:val="Default"/>
              <w:numPr>
                <w:ilvl w:val="0"/>
                <w:numId w:val="30"/>
              </w:numPr>
              <w:ind w:left="247" w:hanging="247"/>
              <w:rPr>
                <w:color w:val="auto"/>
                <w:sz w:val="28"/>
                <w:szCs w:val="28"/>
              </w:rPr>
            </w:pPr>
            <w:r w:rsidRPr="005D1D34">
              <w:rPr>
                <w:color w:val="auto"/>
                <w:sz w:val="28"/>
                <w:szCs w:val="28"/>
              </w:rPr>
              <w:t xml:space="preserve">оформление учетно-отчетной документации; </w:t>
            </w:r>
          </w:p>
          <w:p w:rsidR="005D1D34" w:rsidRPr="005D1D34" w:rsidRDefault="005D1D34" w:rsidP="005D1D34">
            <w:pPr>
              <w:pStyle w:val="Default"/>
              <w:ind w:left="247"/>
              <w:rPr>
                <w:color w:val="auto"/>
                <w:sz w:val="28"/>
                <w:szCs w:val="28"/>
              </w:rPr>
            </w:pPr>
          </w:p>
        </w:tc>
        <w:tc>
          <w:tcPr>
            <w:tcW w:w="483" w:type="pct"/>
            <w:tcBorders>
              <w:top w:val="single" w:sz="4" w:space="0" w:color="auto"/>
              <w:bottom w:val="single" w:sz="4" w:space="0" w:color="auto"/>
            </w:tcBorders>
            <w:shd w:val="clear" w:color="auto" w:fill="auto"/>
          </w:tcPr>
          <w:p w:rsidR="005D1D34" w:rsidRPr="00BF6946" w:rsidRDefault="005D1D34" w:rsidP="00AD4E7F">
            <w:pPr>
              <w:tabs>
                <w:tab w:val="num" w:pos="360"/>
              </w:tabs>
              <w:ind w:firstLine="709"/>
              <w:rPr>
                <w:b/>
                <w:sz w:val="28"/>
                <w:szCs w:val="28"/>
              </w:rPr>
            </w:pPr>
          </w:p>
        </w:tc>
        <w:tc>
          <w:tcPr>
            <w:tcW w:w="901" w:type="pct"/>
            <w:tcBorders>
              <w:top w:val="single" w:sz="4" w:space="0" w:color="auto"/>
              <w:bottom w:val="single" w:sz="4" w:space="0" w:color="auto"/>
            </w:tcBorders>
            <w:shd w:val="clear" w:color="auto" w:fill="auto"/>
          </w:tcPr>
          <w:p w:rsidR="005D1D34" w:rsidRPr="00BF6946" w:rsidRDefault="005D1D34" w:rsidP="00AD4E7F">
            <w:pPr>
              <w:tabs>
                <w:tab w:val="num" w:pos="360"/>
              </w:tabs>
              <w:ind w:firstLine="709"/>
              <w:rPr>
                <w:b/>
                <w:sz w:val="28"/>
                <w:szCs w:val="28"/>
              </w:rPr>
            </w:pPr>
          </w:p>
        </w:tc>
      </w:tr>
      <w:tr w:rsidR="005D1D34" w:rsidRPr="00BF6946" w:rsidTr="005D1D34">
        <w:trPr>
          <w:trHeight w:val="838"/>
        </w:trPr>
        <w:tc>
          <w:tcPr>
            <w:tcW w:w="990" w:type="pct"/>
            <w:vMerge/>
            <w:shd w:val="clear" w:color="auto" w:fill="auto"/>
          </w:tcPr>
          <w:p w:rsidR="005D1D34" w:rsidRPr="00680C1D" w:rsidRDefault="005D1D34" w:rsidP="00AA563A">
            <w:pPr>
              <w:jc w:val="both"/>
              <w:rPr>
                <w:b/>
                <w:sz w:val="28"/>
                <w:szCs w:val="28"/>
              </w:rPr>
            </w:pPr>
          </w:p>
        </w:tc>
        <w:tc>
          <w:tcPr>
            <w:tcW w:w="2626" w:type="pct"/>
            <w:tcBorders>
              <w:top w:val="single" w:sz="4" w:space="0" w:color="auto"/>
            </w:tcBorders>
            <w:shd w:val="clear" w:color="auto" w:fill="auto"/>
          </w:tcPr>
          <w:p w:rsidR="005D1D34" w:rsidRPr="005D1D34" w:rsidRDefault="005D1D34" w:rsidP="00FF3767">
            <w:pPr>
              <w:pStyle w:val="Default"/>
              <w:numPr>
                <w:ilvl w:val="0"/>
                <w:numId w:val="30"/>
              </w:numPr>
              <w:ind w:left="247" w:hanging="247"/>
              <w:rPr>
                <w:color w:val="auto"/>
                <w:sz w:val="28"/>
                <w:szCs w:val="28"/>
              </w:rPr>
            </w:pPr>
            <w:r w:rsidRPr="005D1D34">
              <w:rPr>
                <w:color w:val="auto"/>
                <w:sz w:val="28"/>
                <w:szCs w:val="28"/>
              </w:rPr>
              <w:t xml:space="preserve">обеспечение сбора, обезвреживания, временного хранения, транспортировки, учета и утилизации медицинских отходов </w:t>
            </w:r>
          </w:p>
        </w:tc>
        <w:tc>
          <w:tcPr>
            <w:tcW w:w="483" w:type="pct"/>
            <w:tcBorders>
              <w:top w:val="single" w:sz="4" w:space="0" w:color="auto"/>
            </w:tcBorders>
            <w:shd w:val="clear" w:color="auto" w:fill="auto"/>
          </w:tcPr>
          <w:p w:rsidR="005D1D34" w:rsidRPr="00BF6946" w:rsidRDefault="005D1D34" w:rsidP="00AD4E7F">
            <w:pPr>
              <w:tabs>
                <w:tab w:val="num" w:pos="360"/>
              </w:tabs>
              <w:ind w:firstLine="709"/>
              <w:rPr>
                <w:b/>
                <w:sz w:val="28"/>
                <w:szCs w:val="28"/>
              </w:rPr>
            </w:pPr>
          </w:p>
        </w:tc>
        <w:tc>
          <w:tcPr>
            <w:tcW w:w="901" w:type="pct"/>
            <w:tcBorders>
              <w:top w:val="single" w:sz="4" w:space="0" w:color="auto"/>
            </w:tcBorders>
            <w:shd w:val="clear" w:color="auto" w:fill="auto"/>
          </w:tcPr>
          <w:p w:rsidR="005D1D34" w:rsidRPr="00BF6946" w:rsidRDefault="005D1D34" w:rsidP="00AD4E7F">
            <w:pPr>
              <w:tabs>
                <w:tab w:val="num" w:pos="360"/>
              </w:tabs>
              <w:ind w:firstLine="709"/>
              <w:rPr>
                <w:b/>
                <w:sz w:val="28"/>
                <w:szCs w:val="28"/>
              </w:rPr>
            </w:pPr>
          </w:p>
        </w:tc>
      </w:tr>
    </w:tbl>
    <w:p w:rsidR="0012627F" w:rsidRPr="00BF6946" w:rsidRDefault="0012627F" w:rsidP="00AD4E7F">
      <w:pPr>
        <w:ind w:firstLine="709"/>
        <w:jc w:val="both"/>
        <w:rPr>
          <w:sz w:val="28"/>
          <w:szCs w:val="28"/>
        </w:rPr>
      </w:pPr>
    </w:p>
    <w:p w:rsidR="0012627F" w:rsidRPr="00BF6946" w:rsidRDefault="00AD4E7F" w:rsidP="00AD4E7F">
      <w:pPr>
        <w:ind w:firstLine="709"/>
        <w:jc w:val="both"/>
        <w:rPr>
          <w:sz w:val="28"/>
          <w:szCs w:val="28"/>
        </w:rPr>
      </w:pPr>
      <w:r w:rsidRPr="00BF6946">
        <w:rPr>
          <w:sz w:val="28"/>
          <w:szCs w:val="28"/>
        </w:rPr>
        <w:t>О</w:t>
      </w:r>
      <w:r w:rsidR="0012627F" w:rsidRPr="00BF6946">
        <w:rPr>
          <w:sz w:val="28"/>
          <w:szCs w:val="28"/>
        </w:rPr>
        <w:t xml:space="preserve">ценка за производственную практику __________________ </w:t>
      </w:r>
    </w:p>
    <w:p w:rsidR="005D1D34" w:rsidRDefault="005D1D34" w:rsidP="00AD4E7F">
      <w:pPr>
        <w:ind w:firstLine="709"/>
        <w:rPr>
          <w:sz w:val="28"/>
          <w:szCs w:val="28"/>
        </w:rPr>
      </w:pPr>
    </w:p>
    <w:p w:rsidR="00AD4E7F" w:rsidRPr="00BF6946" w:rsidRDefault="0012627F" w:rsidP="00AD4E7F">
      <w:pPr>
        <w:ind w:firstLine="709"/>
        <w:rPr>
          <w:sz w:val="28"/>
          <w:szCs w:val="28"/>
        </w:rPr>
      </w:pPr>
      <w:r w:rsidRPr="00BF6946">
        <w:rPr>
          <w:sz w:val="28"/>
          <w:szCs w:val="28"/>
        </w:rPr>
        <w:t>Подпись общего руководителя _________/_____________</w:t>
      </w:r>
    </w:p>
    <w:p w:rsidR="005D1D34" w:rsidRDefault="005D1D34" w:rsidP="00AD4E7F">
      <w:pPr>
        <w:ind w:firstLine="709"/>
        <w:rPr>
          <w:sz w:val="28"/>
          <w:szCs w:val="28"/>
        </w:rPr>
      </w:pPr>
    </w:p>
    <w:p w:rsidR="00B0215D" w:rsidRPr="00BF6946" w:rsidRDefault="0012627F" w:rsidP="00AD4E7F">
      <w:pPr>
        <w:ind w:firstLine="709"/>
        <w:rPr>
          <w:color w:val="FF0000"/>
          <w:sz w:val="28"/>
          <w:szCs w:val="28"/>
        </w:rPr>
      </w:pPr>
      <w:r w:rsidRPr="00BF6946">
        <w:rPr>
          <w:sz w:val="28"/>
          <w:szCs w:val="28"/>
        </w:rPr>
        <w:t>Подпись методического руководителя</w:t>
      </w:r>
      <w:r w:rsidR="00AD4E7F" w:rsidRPr="00BF6946">
        <w:rPr>
          <w:sz w:val="28"/>
          <w:szCs w:val="28"/>
        </w:rPr>
        <w:t xml:space="preserve"> _______________/__________________</w:t>
      </w:r>
      <w:r w:rsidR="00B8076E" w:rsidRPr="00BF6946">
        <w:rPr>
          <w:color w:val="FF0000"/>
          <w:sz w:val="28"/>
          <w:szCs w:val="28"/>
        </w:rPr>
        <w:t xml:space="preserve"> </w:t>
      </w:r>
    </w:p>
    <w:sectPr w:rsidR="00B0215D" w:rsidRPr="00BF6946" w:rsidSect="0091076E">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7E8" w:rsidRDefault="00C747E8">
      <w:r>
        <w:separator/>
      </w:r>
    </w:p>
  </w:endnote>
  <w:endnote w:type="continuationSeparator" w:id="0">
    <w:p w:rsidR="00C747E8" w:rsidRDefault="00C7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DC" w:rsidRDefault="00A22AA5" w:rsidP="00AE4963">
    <w:pPr>
      <w:pStyle w:val="ae"/>
      <w:framePr w:wrap="around" w:vAnchor="text" w:hAnchor="margin" w:xAlign="right" w:y="1"/>
      <w:rPr>
        <w:rStyle w:val="af6"/>
      </w:rPr>
    </w:pPr>
    <w:r>
      <w:rPr>
        <w:rStyle w:val="af6"/>
      </w:rPr>
      <w:fldChar w:fldCharType="begin"/>
    </w:r>
    <w:r w:rsidR="00FD53DC">
      <w:rPr>
        <w:rStyle w:val="af6"/>
      </w:rPr>
      <w:instrText xml:space="preserve">PAGE  </w:instrText>
    </w:r>
    <w:r>
      <w:rPr>
        <w:rStyle w:val="af6"/>
      </w:rPr>
      <w:fldChar w:fldCharType="end"/>
    </w:r>
  </w:p>
  <w:p w:rsidR="00FD53DC" w:rsidRDefault="00FD53DC" w:rsidP="00AE496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3DC" w:rsidRPr="000A7A8A" w:rsidRDefault="00A22AA5">
    <w:pPr>
      <w:pStyle w:val="ae"/>
      <w:jc w:val="right"/>
      <w:rPr>
        <w:sz w:val="28"/>
        <w:szCs w:val="28"/>
      </w:rPr>
    </w:pPr>
    <w:r w:rsidRPr="000A7A8A">
      <w:rPr>
        <w:sz w:val="28"/>
        <w:szCs w:val="28"/>
      </w:rPr>
      <w:fldChar w:fldCharType="begin"/>
    </w:r>
    <w:r w:rsidR="00FD53DC" w:rsidRPr="000A7A8A">
      <w:rPr>
        <w:sz w:val="28"/>
        <w:szCs w:val="28"/>
      </w:rPr>
      <w:instrText xml:space="preserve"> PAGE   \* MERGEFORMAT </w:instrText>
    </w:r>
    <w:r w:rsidRPr="000A7A8A">
      <w:rPr>
        <w:sz w:val="28"/>
        <w:szCs w:val="28"/>
      </w:rPr>
      <w:fldChar w:fldCharType="separate"/>
    </w:r>
    <w:r w:rsidR="000E3403">
      <w:rPr>
        <w:noProof/>
        <w:sz w:val="28"/>
        <w:szCs w:val="28"/>
      </w:rPr>
      <w:t>30</w:t>
    </w:r>
    <w:r w:rsidRPr="000A7A8A">
      <w:rPr>
        <w:sz w:val="28"/>
        <w:szCs w:val="28"/>
      </w:rPr>
      <w:fldChar w:fldCharType="end"/>
    </w:r>
  </w:p>
  <w:p w:rsidR="00FD53DC" w:rsidRDefault="00FD53DC" w:rsidP="00AE496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7E8" w:rsidRDefault="00C747E8">
      <w:r>
        <w:separator/>
      </w:r>
    </w:p>
  </w:footnote>
  <w:footnote w:type="continuationSeparator" w:id="0">
    <w:p w:rsidR="00C747E8" w:rsidRDefault="00C74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2FE06B4"/>
    <w:multiLevelType w:val="hybridMultilevel"/>
    <w:tmpl w:val="C420AD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36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426634A"/>
    <w:multiLevelType w:val="hybridMultilevel"/>
    <w:tmpl w:val="BE0C611C"/>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F5C5D"/>
    <w:multiLevelType w:val="hybridMultilevel"/>
    <w:tmpl w:val="527AA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F4391D"/>
    <w:multiLevelType w:val="hybridMultilevel"/>
    <w:tmpl w:val="A108185A"/>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4016DD"/>
    <w:multiLevelType w:val="hybridMultilevel"/>
    <w:tmpl w:val="AB72D326"/>
    <w:lvl w:ilvl="0" w:tplc="D160DB4C">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D29E48">
      <w:start w:val="1"/>
      <w:numFmt w:val="bullet"/>
      <w:lvlText w:val="o"/>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E9798">
      <w:start w:val="1"/>
      <w:numFmt w:val="bullet"/>
      <w:lvlText w:val="▪"/>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6A03B2">
      <w:start w:val="1"/>
      <w:numFmt w:val="bullet"/>
      <w:lvlText w:val="•"/>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C9244">
      <w:start w:val="1"/>
      <w:numFmt w:val="bullet"/>
      <w:lvlText w:val="o"/>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687AC4">
      <w:start w:val="1"/>
      <w:numFmt w:val="bullet"/>
      <w:lvlText w:val="▪"/>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E17F4">
      <w:start w:val="1"/>
      <w:numFmt w:val="bullet"/>
      <w:lvlText w:val="•"/>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41DC6">
      <w:start w:val="1"/>
      <w:numFmt w:val="bullet"/>
      <w:lvlText w:val="o"/>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E8476">
      <w:start w:val="1"/>
      <w:numFmt w:val="bullet"/>
      <w:lvlText w:val="▪"/>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D4D772C"/>
    <w:multiLevelType w:val="hybridMultilevel"/>
    <w:tmpl w:val="4798EEFE"/>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250F94"/>
    <w:multiLevelType w:val="hybridMultilevel"/>
    <w:tmpl w:val="B3684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971CF5"/>
    <w:multiLevelType w:val="hybridMultilevel"/>
    <w:tmpl w:val="3AF06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5854F1"/>
    <w:multiLevelType w:val="hybridMultilevel"/>
    <w:tmpl w:val="D37E422A"/>
    <w:lvl w:ilvl="0" w:tplc="641A950A">
      <w:start w:val="1"/>
      <w:numFmt w:val="bullet"/>
      <w:lvlText w:val=""/>
      <w:lvlJc w:val="left"/>
      <w:pPr>
        <w:ind w:left="7"/>
      </w:pPr>
      <w:rPr>
        <w:rFonts w:ascii="Symbol" w:hAnsi="Symbol" w:hint="default"/>
        <w:b w:val="0"/>
        <w:i w:val="0"/>
        <w:strike w:val="0"/>
        <w:dstrike w:val="0"/>
        <w:color w:val="auto"/>
        <w:sz w:val="24"/>
        <w:szCs w:val="24"/>
        <w:u w:val="none" w:color="000000"/>
        <w:bdr w:val="none" w:sz="0" w:space="0" w:color="auto"/>
        <w:shd w:val="clear" w:color="auto" w:fill="auto"/>
        <w:vertAlign w:val="baseline"/>
      </w:rPr>
    </w:lvl>
    <w:lvl w:ilvl="1" w:tplc="513AB08C">
      <w:start w:val="1"/>
      <w:numFmt w:val="bullet"/>
      <w:lvlText w:val="o"/>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2051C2">
      <w:start w:val="1"/>
      <w:numFmt w:val="bullet"/>
      <w:lvlText w:val="▪"/>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6E9C3A">
      <w:start w:val="1"/>
      <w:numFmt w:val="bullet"/>
      <w:lvlText w:val="•"/>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BC744E">
      <w:start w:val="1"/>
      <w:numFmt w:val="bullet"/>
      <w:lvlText w:val="o"/>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9A6EE4">
      <w:start w:val="1"/>
      <w:numFmt w:val="bullet"/>
      <w:lvlText w:val="▪"/>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88ED0">
      <w:start w:val="1"/>
      <w:numFmt w:val="bullet"/>
      <w:lvlText w:val="•"/>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8E18A">
      <w:start w:val="1"/>
      <w:numFmt w:val="bullet"/>
      <w:lvlText w:val="o"/>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F6694E">
      <w:start w:val="1"/>
      <w:numFmt w:val="bullet"/>
      <w:lvlText w:val="▪"/>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B1D6599"/>
    <w:multiLevelType w:val="hybridMultilevel"/>
    <w:tmpl w:val="D586FCD2"/>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AE429B"/>
    <w:multiLevelType w:val="singleLevel"/>
    <w:tmpl w:val="0419000F"/>
    <w:lvl w:ilvl="0">
      <w:start w:val="1"/>
      <w:numFmt w:val="decimal"/>
      <w:lvlText w:val="%1."/>
      <w:lvlJc w:val="left"/>
      <w:pPr>
        <w:tabs>
          <w:tab w:val="num" w:pos="360"/>
        </w:tabs>
        <w:ind w:left="360" w:hanging="360"/>
      </w:pPr>
    </w:lvl>
  </w:abstractNum>
  <w:abstractNum w:abstractNumId="12">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3EE2238"/>
    <w:multiLevelType w:val="multilevel"/>
    <w:tmpl w:val="C1CAE7CC"/>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25294223"/>
    <w:multiLevelType w:val="hybridMultilevel"/>
    <w:tmpl w:val="E76CBF32"/>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C40B85"/>
    <w:multiLevelType w:val="hybridMultilevel"/>
    <w:tmpl w:val="1EA60D20"/>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487BB7"/>
    <w:multiLevelType w:val="hybridMultilevel"/>
    <w:tmpl w:val="FBF8E972"/>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810219"/>
    <w:multiLevelType w:val="hybridMultilevel"/>
    <w:tmpl w:val="5F5E2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83A4514"/>
    <w:multiLevelType w:val="hybridMultilevel"/>
    <w:tmpl w:val="292A8F8E"/>
    <w:lvl w:ilvl="0" w:tplc="8F3211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4362B2"/>
    <w:multiLevelType w:val="hybridMultilevel"/>
    <w:tmpl w:val="A5B48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45BA3289"/>
    <w:multiLevelType w:val="hybridMultilevel"/>
    <w:tmpl w:val="661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DD7C9C"/>
    <w:multiLevelType w:val="hybridMultilevel"/>
    <w:tmpl w:val="EE3E5F78"/>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DA17063"/>
    <w:multiLevelType w:val="hybridMultilevel"/>
    <w:tmpl w:val="9D2C176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03F3D15"/>
    <w:multiLevelType w:val="hybridMultilevel"/>
    <w:tmpl w:val="292A8F8E"/>
    <w:lvl w:ilvl="0" w:tplc="8F3211C2">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B23962"/>
    <w:multiLevelType w:val="hybridMultilevel"/>
    <w:tmpl w:val="0BAAEA88"/>
    <w:lvl w:ilvl="0" w:tplc="83EC8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411616"/>
    <w:multiLevelType w:val="hybridMultilevel"/>
    <w:tmpl w:val="192AB32E"/>
    <w:lvl w:ilvl="0" w:tplc="332A626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185934"/>
    <w:multiLevelType w:val="hybridMultilevel"/>
    <w:tmpl w:val="CEC874EE"/>
    <w:lvl w:ilvl="0" w:tplc="0810A298">
      <w:start w:val="1"/>
      <w:numFmt w:val="decimal"/>
      <w:lvlText w:val="%1."/>
      <w:legacy w:legacy="1" w:legacySpace="0" w:legacyIndent="283"/>
      <w:lvlJc w:val="left"/>
      <w:pPr>
        <w:ind w:left="643" w:hanging="283"/>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8"/>
  </w:num>
  <w:num w:numId="5">
    <w:abstractNumId w:val="20"/>
  </w:num>
  <w:num w:numId="6">
    <w:abstractNumId w:val="21"/>
  </w:num>
  <w:num w:numId="7">
    <w:abstractNumId w:val="27"/>
  </w:num>
  <w:num w:numId="8">
    <w:abstractNumId w:val="12"/>
  </w:num>
  <w:num w:numId="9">
    <w:abstractNumId w:val="11"/>
    <w:lvlOverride w:ilvl="0">
      <w:startOverride w:val="1"/>
    </w:lvlOverride>
  </w:num>
  <w:num w:numId="10">
    <w:abstractNumId w:val="5"/>
  </w:num>
  <w:num w:numId="11">
    <w:abstractNumId w:val="9"/>
  </w:num>
  <w:num w:numId="12">
    <w:abstractNumId w:val="3"/>
  </w:num>
  <w:num w:numId="13">
    <w:abstractNumId w:val="7"/>
  </w:num>
  <w:num w:numId="14">
    <w:abstractNumId w:val="19"/>
  </w:num>
  <w:num w:numId="15">
    <w:abstractNumId w:val="17"/>
  </w:num>
  <w:num w:numId="16">
    <w:abstractNumId w:val="25"/>
  </w:num>
  <w:num w:numId="17">
    <w:abstractNumId w:val="15"/>
  </w:num>
  <w:num w:numId="18">
    <w:abstractNumId w:val="14"/>
  </w:num>
  <w:num w:numId="19">
    <w:abstractNumId w:val="16"/>
  </w:num>
  <w:num w:numId="20">
    <w:abstractNumId w:val="26"/>
  </w:num>
  <w:num w:numId="21">
    <w:abstractNumId w:val="1"/>
  </w:num>
  <w:num w:numId="22">
    <w:abstractNumId w:val="24"/>
  </w:num>
  <w:num w:numId="23">
    <w:abstractNumId w:val="13"/>
  </w:num>
  <w:num w:numId="24">
    <w:abstractNumId w:val="8"/>
  </w:num>
  <w:num w:numId="25">
    <w:abstractNumId w:val="2"/>
  </w:num>
  <w:num w:numId="26">
    <w:abstractNumId w:val="28"/>
  </w:num>
  <w:num w:numId="27">
    <w:abstractNumId w:val="6"/>
  </w:num>
  <w:num w:numId="28">
    <w:abstractNumId w:val="10"/>
  </w:num>
  <w:num w:numId="29">
    <w:abstractNumId w:val="23"/>
  </w:num>
  <w:num w:numId="30">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7636B"/>
    <w:rsid w:val="000042E2"/>
    <w:rsid w:val="0000474F"/>
    <w:rsid w:val="00035E00"/>
    <w:rsid w:val="00042D53"/>
    <w:rsid w:val="00056934"/>
    <w:rsid w:val="00097AC1"/>
    <w:rsid w:val="000A7A8A"/>
    <w:rsid w:val="000D0DC5"/>
    <w:rsid w:val="000E3403"/>
    <w:rsid w:val="000F2051"/>
    <w:rsid w:val="000F663A"/>
    <w:rsid w:val="001140EE"/>
    <w:rsid w:val="00117F88"/>
    <w:rsid w:val="00123B59"/>
    <w:rsid w:val="0012627F"/>
    <w:rsid w:val="001372FC"/>
    <w:rsid w:val="00143957"/>
    <w:rsid w:val="00185E21"/>
    <w:rsid w:val="001D407A"/>
    <w:rsid w:val="002013A7"/>
    <w:rsid w:val="00242873"/>
    <w:rsid w:val="00261163"/>
    <w:rsid w:val="002A0146"/>
    <w:rsid w:val="002A0582"/>
    <w:rsid w:val="002C48E1"/>
    <w:rsid w:val="002C5BD3"/>
    <w:rsid w:val="002D2FCC"/>
    <w:rsid w:val="002D2FF8"/>
    <w:rsid w:val="002E4EE1"/>
    <w:rsid w:val="002F0552"/>
    <w:rsid w:val="00354C82"/>
    <w:rsid w:val="00365648"/>
    <w:rsid w:val="003A4FD9"/>
    <w:rsid w:val="003B1057"/>
    <w:rsid w:val="003C0650"/>
    <w:rsid w:val="003E6BC0"/>
    <w:rsid w:val="003F0177"/>
    <w:rsid w:val="00404646"/>
    <w:rsid w:val="004B05B2"/>
    <w:rsid w:val="004D08D6"/>
    <w:rsid w:val="004D4FDC"/>
    <w:rsid w:val="004D75D1"/>
    <w:rsid w:val="00500467"/>
    <w:rsid w:val="00504A97"/>
    <w:rsid w:val="00513936"/>
    <w:rsid w:val="00524CC0"/>
    <w:rsid w:val="00530BED"/>
    <w:rsid w:val="0054422F"/>
    <w:rsid w:val="00574C77"/>
    <w:rsid w:val="00593303"/>
    <w:rsid w:val="005D1D34"/>
    <w:rsid w:val="005D571B"/>
    <w:rsid w:val="00601121"/>
    <w:rsid w:val="00613814"/>
    <w:rsid w:val="00645817"/>
    <w:rsid w:val="00646CC1"/>
    <w:rsid w:val="00656E8D"/>
    <w:rsid w:val="00680C1D"/>
    <w:rsid w:val="006817DF"/>
    <w:rsid w:val="00690C4E"/>
    <w:rsid w:val="006921FA"/>
    <w:rsid w:val="006B1D89"/>
    <w:rsid w:val="006C0D93"/>
    <w:rsid w:val="006C281B"/>
    <w:rsid w:val="006D6CF6"/>
    <w:rsid w:val="00704647"/>
    <w:rsid w:val="00714C2E"/>
    <w:rsid w:val="00724C41"/>
    <w:rsid w:val="0074176A"/>
    <w:rsid w:val="007449E1"/>
    <w:rsid w:val="0076294C"/>
    <w:rsid w:val="00771388"/>
    <w:rsid w:val="00790818"/>
    <w:rsid w:val="007A14EF"/>
    <w:rsid w:val="007B090A"/>
    <w:rsid w:val="007B665E"/>
    <w:rsid w:val="007D051C"/>
    <w:rsid w:val="008016A9"/>
    <w:rsid w:val="008213FB"/>
    <w:rsid w:val="0082256A"/>
    <w:rsid w:val="00835689"/>
    <w:rsid w:val="008403EB"/>
    <w:rsid w:val="00856243"/>
    <w:rsid w:val="00880E91"/>
    <w:rsid w:val="008921E2"/>
    <w:rsid w:val="0089280F"/>
    <w:rsid w:val="008C70F9"/>
    <w:rsid w:val="008C79C0"/>
    <w:rsid w:val="008E5B26"/>
    <w:rsid w:val="00905B69"/>
    <w:rsid w:val="00906EAE"/>
    <w:rsid w:val="0091076E"/>
    <w:rsid w:val="00925957"/>
    <w:rsid w:val="00941994"/>
    <w:rsid w:val="009517CE"/>
    <w:rsid w:val="0096725A"/>
    <w:rsid w:val="00991965"/>
    <w:rsid w:val="009D546D"/>
    <w:rsid w:val="009E6166"/>
    <w:rsid w:val="009F0F2B"/>
    <w:rsid w:val="009F5C45"/>
    <w:rsid w:val="00A057CF"/>
    <w:rsid w:val="00A22AA5"/>
    <w:rsid w:val="00A87DF5"/>
    <w:rsid w:val="00AA563A"/>
    <w:rsid w:val="00AB5794"/>
    <w:rsid w:val="00AD12E8"/>
    <w:rsid w:val="00AD39A4"/>
    <w:rsid w:val="00AD4E7F"/>
    <w:rsid w:val="00AE4963"/>
    <w:rsid w:val="00AF561B"/>
    <w:rsid w:val="00B0215D"/>
    <w:rsid w:val="00B3227E"/>
    <w:rsid w:val="00B57808"/>
    <w:rsid w:val="00B6389F"/>
    <w:rsid w:val="00B717B0"/>
    <w:rsid w:val="00B74FDB"/>
    <w:rsid w:val="00B8076E"/>
    <w:rsid w:val="00B93F16"/>
    <w:rsid w:val="00BA0101"/>
    <w:rsid w:val="00BA7EC1"/>
    <w:rsid w:val="00BC68AD"/>
    <w:rsid w:val="00BD3A7A"/>
    <w:rsid w:val="00BE36C8"/>
    <w:rsid w:val="00BF6946"/>
    <w:rsid w:val="00C364B4"/>
    <w:rsid w:val="00C5284F"/>
    <w:rsid w:val="00C747E8"/>
    <w:rsid w:val="00C770C6"/>
    <w:rsid w:val="00CB2979"/>
    <w:rsid w:val="00CB6E96"/>
    <w:rsid w:val="00CD7AF2"/>
    <w:rsid w:val="00CF0CD2"/>
    <w:rsid w:val="00D13960"/>
    <w:rsid w:val="00D1682B"/>
    <w:rsid w:val="00D448D9"/>
    <w:rsid w:val="00D850EC"/>
    <w:rsid w:val="00E1685C"/>
    <w:rsid w:val="00E359E3"/>
    <w:rsid w:val="00E7545F"/>
    <w:rsid w:val="00E8477E"/>
    <w:rsid w:val="00EA016C"/>
    <w:rsid w:val="00ED7E78"/>
    <w:rsid w:val="00F06D04"/>
    <w:rsid w:val="00F32CBA"/>
    <w:rsid w:val="00F51D3C"/>
    <w:rsid w:val="00F668D0"/>
    <w:rsid w:val="00F74884"/>
    <w:rsid w:val="00F7636B"/>
    <w:rsid w:val="00F76933"/>
    <w:rsid w:val="00F87070"/>
    <w:rsid w:val="00FB3310"/>
    <w:rsid w:val="00FC7623"/>
    <w:rsid w:val="00FD53DC"/>
    <w:rsid w:val="00FD60F8"/>
    <w:rsid w:val="00FF1C21"/>
    <w:rsid w:val="00FF3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7EE99EC1-1F34-49A8-BF53-DC2214B9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36B"/>
    <w:pPr>
      <w:spacing w:after="0" w:line="240" w:lineRule="auto"/>
    </w:pPr>
    <w:rPr>
      <w:rFonts w:ascii="Times New Roman" w:eastAsia="Times New Roman" w:hAnsi="Times New Roman" w:cs="Times New Roman"/>
      <w:kern w:val="0"/>
      <w:sz w:val="24"/>
      <w:szCs w:val="24"/>
      <w:lang w:eastAsia="ru-RU"/>
    </w:rPr>
  </w:style>
  <w:style w:type="paragraph" w:styleId="1">
    <w:name w:val="heading 1"/>
    <w:basedOn w:val="a"/>
    <w:next w:val="a"/>
    <w:link w:val="10"/>
    <w:qFormat/>
    <w:rsid w:val="00F7636B"/>
    <w:pPr>
      <w:keepNext/>
      <w:autoSpaceDE w:val="0"/>
      <w:autoSpaceDN w:val="0"/>
      <w:ind w:firstLine="284"/>
      <w:outlineLvl w:val="0"/>
    </w:pPr>
  </w:style>
  <w:style w:type="paragraph" w:styleId="2">
    <w:name w:val="heading 2"/>
    <w:basedOn w:val="a"/>
    <w:next w:val="a"/>
    <w:link w:val="20"/>
    <w:uiPriority w:val="9"/>
    <w:unhideWhenUsed/>
    <w:qFormat/>
    <w:rsid w:val="00F7636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5C45"/>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36B"/>
    <w:rPr>
      <w:rFonts w:ascii="Times New Roman" w:eastAsia="Times New Roman" w:hAnsi="Times New Roman" w:cs="Times New Roman"/>
      <w:kern w:val="0"/>
      <w:sz w:val="24"/>
      <w:szCs w:val="24"/>
    </w:rPr>
  </w:style>
  <w:style w:type="character" w:customStyle="1" w:styleId="20">
    <w:name w:val="Заголовок 2 Знак"/>
    <w:basedOn w:val="a0"/>
    <w:link w:val="2"/>
    <w:uiPriority w:val="9"/>
    <w:rsid w:val="00F7636B"/>
    <w:rPr>
      <w:rFonts w:asciiTheme="majorHAnsi" w:eastAsiaTheme="majorEastAsia" w:hAnsiTheme="majorHAnsi" w:cstheme="majorBidi"/>
      <w:color w:val="2F5496" w:themeColor="accent1" w:themeShade="BF"/>
      <w:kern w:val="0"/>
      <w:sz w:val="26"/>
      <w:szCs w:val="26"/>
      <w:lang w:eastAsia="ru-RU"/>
    </w:rPr>
  </w:style>
  <w:style w:type="paragraph" w:styleId="a3">
    <w:name w:val="List Paragraph"/>
    <w:aliases w:val="Содержание. 2 уровень,List Paragraph,ПАРАГРАФ,Цветной список - Акцент 11,Bullet List,FooterText,numbered,Paragraphe de liste1,lp1,Use Case List Paragraph,Маркер,ТЗ список,Абзац списка литеральный,Bulletr List Paragraph,1 Абзац списка"/>
    <w:basedOn w:val="a"/>
    <w:link w:val="a4"/>
    <w:uiPriority w:val="34"/>
    <w:qFormat/>
    <w:rsid w:val="00F7636B"/>
    <w:pPr>
      <w:ind w:left="720"/>
      <w:contextualSpacing/>
    </w:pPr>
    <w:rPr>
      <w:sz w:val="20"/>
      <w:szCs w:val="20"/>
    </w:rPr>
  </w:style>
  <w:style w:type="paragraph" w:customStyle="1" w:styleId="ConsPlusTitle">
    <w:name w:val="ConsPlusTitle"/>
    <w:rsid w:val="00F7636B"/>
    <w:pPr>
      <w:widowControl w:val="0"/>
      <w:autoSpaceDE w:val="0"/>
      <w:autoSpaceDN w:val="0"/>
      <w:spacing w:after="0" w:line="240" w:lineRule="auto"/>
    </w:pPr>
    <w:rPr>
      <w:rFonts w:ascii="Calibri" w:eastAsiaTheme="minorEastAsia" w:hAnsi="Calibri" w:cs="Calibri"/>
      <w:b/>
      <w:kern w:val="0"/>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F7636B"/>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F7636B"/>
    <w:rPr>
      <w:rFonts w:ascii="Times New Roman" w:eastAsia="Times New Roman" w:hAnsi="Times New Roman" w:cs="Times New Roman"/>
      <w:kern w:val="0"/>
      <w:sz w:val="20"/>
      <w:szCs w:val="20"/>
      <w:lang w:val="en-US" w:eastAsia="ru-RU"/>
    </w:rPr>
  </w:style>
  <w:style w:type="character" w:styleId="a7">
    <w:name w:val="footnote reference"/>
    <w:aliases w:val="Знак сноски-FN,Ciae niinee-FN,AЗнак сноски зел"/>
    <w:uiPriority w:val="99"/>
    <w:rsid w:val="00F7636B"/>
    <w:rPr>
      <w:rFonts w:cs="Times New Roman"/>
      <w:vertAlign w:val="superscript"/>
    </w:rPr>
  </w:style>
  <w:style w:type="character" w:styleId="a8">
    <w:name w:val="Hyperlink"/>
    <w:rsid w:val="00F7636B"/>
    <w:rPr>
      <w:rFonts w:cs="Times New Roman"/>
      <w:color w:val="0000FF"/>
      <w:u w:val="single"/>
    </w:rPr>
  </w:style>
  <w:style w:type="character" w:styleId="a9">
    <w:name w:val="Emphasis"/>
    <w:uiPriority w:val="20"/>
    <w:qFormat/>
    <w:rsid w:val="00F7636B"/>
    <w:rPr>
      <w:rFonts w:cs="Times New Roman"/>
      <w:i/>
    </w:rPr>
  </w:style>
  <w:style w:type="character" w:customStyle="1" w:styleId="a4">
    <w:name w:val="Абзац списка Знак"/>
    <w:aliases w:val="Содержание. 2 уровень Знак,List Paragraph Знак,ПАРАГРАФ Знак,Цветной список - Акцент 11 Знак,Bullet List Знак,FooterText Знак,numbered Знак,Paragraphe de liste1 Знак,lp1 Знак,Use Case List Paragraph Знак,Маркер Знак,ТЗ список Знак"/>
    <w:link w:val="a3"/>
    <w:uiPriority w:val="34"/>
    <w:qFormat/>
    <w:locked/>
    <w:rsid w:val="00F7636B"/>
    <w:rPr>
      <w:rFonts w:ascii="Times New Roman" w:eastAsia="Times New Roman" w:hAnsi="Times New Roman" w:cs="Times New Roman"/>
      <w:kern w:val="0"/>
      <w:sz w:val="20"/>
      <w:szCs w:val="20"/>
      <w:lang w:eastAsia="ru-RU"/>
    </w:rPr>
  </w:style>
  <w:style w:type="paragraph" w:customStyle="1" w:styleId="headertext">
    <w:name w:val="headertext"/>
    <w:basedOn w:val="a"/>
    <w:rsid w:val="00F7636B"/>
    <w:pPr>
      <w:spacing w:before="100" w:beforeAutospacing="1" w:after="100" w:afterAutospacing="1"/>
    </w:pPr>
  </w:style>
  <w:style w:type="paragraph" w:customStyle="1" w:styleId="ConsPlusNormal">
    <w:name w:val="ConsPlusNormal"/>
    <w:rsid w:val="00F7636B"/>
    <w:pPr>
      <w:widowControl w:val="0"/>
      <w:autoSpaceDE w:val="0"/>
      <w:autoSpaceDN w:val="0"/>
      <w:spacing w:after="0" w:line="240" w:lineRule="auto"/>
    </w:pPr>
    <w:rPr>
      <w:rFonts w:ascii="Calibri" w:eastAsiaTheme="minorEastAsia" w:hAnsi="Calibri" w:cs="Calibri"/>
      <w:kern w:val="0"/>
      <w:lang w:eastAsia="ru-RU"/>
    </w:rPr>
  </w:style>
  <w:style w:type="character" w:customStyle="1" w:styleId="11">
    <w:name w:val="Неразрешенное упоминание1"/>
    <w:basedOn w:val="a0"/>
    <w:uiPriority w:val="99"/>
    <w:semiHidden/>
    <w:unhideWhenUsed/>
    <w:rsid w:val="00F7636B"/>
    <w:rPr>
      <w:color w:val="605E5C"/>
      <w:shd w:val="clear" w:color="auto" w:fill="E1DFDD"/>
    </w:rPr>
  </w:style>
  <w:style w:type="paragraph" w:styleId="aa">
    <w:name w:val="No Spacing"/>
    <w:link w:val="ab"/>
    <w:uiPriority w:val="1"/>
    <w:qFormat/>
    <w:rsid w:val="00F7636B"/>
    <w:pPr>
      <w:spacing w:after="0" w:line="240" w:lineRule="auto"/>
    </w:pPr>
    <w:rPr>
      <w:rFonts w:ascii="Calibri" w:eastAsia="Times New Roman" w:hAnsi="Calibri" w:cs="Times New Roman"/>
      <w:kern w:val="0"/>
      <w:lang w:eastAsia="ru-RU"/>
    </w:rPr>
  </w:style>
  <w:style w:type="paragraph" w:styleId="ac">
    <w:name w:val="header"/>
    <w:basedOn w:val="a"/>
    <w:link w:val="ad"/>
    <w:uiPriority w:val="99"/>
    <w:unhideWhenUsed/>
    <w:rsid w:val="00F7636B"/>
    <w:pPr>
      <w:tabs>
        <w:tab w:val="center" w:pos="4677"/>
        <w:tab w:val="right" w:pos="9355"/>
      </w:tabs>
    </w:pPr>
  </w:style>
  <w:style w:type="character" w:customStyle="1" w:styleId="ad">
    <w:name w:val="Верхний колонтитул Знак"/>
    <w:basedOn w:val="a0"/>
    <w:link w:val="ac"/>
    <w:uiPriority w:val="99"/>
    <w:rsid w:val="00F7636B"/>
    <w:rPr>
      <w:rFonts w:ascii="Times New Roman" w:eastAsia="Times New Roman" w:hAnsi="Times New Roman" w:cs="Times New Roman"/>
      <w:kern w:val="0"/>
      <w:sz w:val="24"/>
      <w:szCs w:val="24"/>
      <w:lang w:eastAsia="ru-RU"/>
    </w:rPr>
  </w:style>
  <w:style w:type="paragraph" w:styleId="ae">
    <w:name w:val="footer"/>
    <w:basedOn w:val="a"/>
    <w:link w:val="af"/>
    <w:uiPriority w:val="99"/>
    <w:unhideWhenUsed/>
    <w:rsid w:val="00F7636B"/>
    <w:pPr>
      <w:tabs>
        <w:tab w:val="center" w:pos="4677"/>
        <w:tab w:val="right" w:pos="9355"/>
      </w:tabs>
    </w:pPr>
  </w:style>
  <w:style w:type="character" w:customStyle="1" w:styleId="af">
    <w:name w:val="Нижний колонтитул Знак"/>
    <w:basedOn w:val="a0"/>
    <w:link w:val="ae"/>
    <w:uiPriority w:val="99"/>
    <w:rsid w:val="00F7636B"/>
    <w:rPr>
      <w:rFonts w:ascii="Times New Roman" w:eastAsia="Times New Roman" w:hAnsi="Times New Roman" w:cs="Times New Roman"/>
      <w:kern w:val="0"/>
      <w:sz w:val="24"/>
      <w:szCs w:val="24"/>
      <w:lang w:eastAsia="ru-RU"/>
    </w:rPr>
  </w:style>
  <w:style w:type="character" w:styleId="af0">
    <w:name w:val="Strong"/>
    <w:basedOn w:val="a0"/>
    <w:uiPriority w:val="22"/>
    <w:qFormat/>
    <w:rsid w:val="00F7636B"/>
    <w:rPr>
      <w:b/>
      <w:bCs/>
    </w:rPr>
  </w:style>
  <w:style w:type="character" w:customStyle="1" w:styleId="30">
    <w:name w:val="Заголовок 3 Знак"/>
    <w:basedOn w:val="a0"/>
    <w:link w:val="3"/>
    <w:uiPriority w:val="9"/>
    <w:semiHidden/>
    <w:rsid w:val="009F5C45"/>
    <w:rPr>
      <w:rFonts w:asciiTheme="majorHAnsi" w:eastAsiaTheme="majorEastAsia" w:hAnsiTheme="majorHAnsi" w:cstheme="majorBidi"/>
      <w:color w:val="1F3763" w:themeColor="accent1" w:themeShade="7F"/>
      <w:kern w:val="0"/>
      <w:sz w:val="24"/>
      <w:szCs w:val="24"/>
      <w:lang w:eastAsia="ru-RU"/>
    </w:rPr>
  </w:style>
  <w:style w:type="table" w:styleId="af1">
    <w:name w:val="Table Grid"/>
    <w:basedOn w:val="a1"/>
    <w:uiPriority w:val="59"/>
    <w:rsid w:val="009F5C45"/>
    <w:pPr>
      <w:spacing w:after="200" w:line="276" w:lineRule="auto"/>
    </w:pPr>
    <w:rPr>
      <w:rFonts w:ascii="Calibri" w:eastAsia="Calibri" w:hAnsi="Calibri" w:cs="Times New Roman"/>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F5C45"/>
    <w:rPr>
      <w:sz w:val="28"/>
      <w:szCs w:val="20"/>
    </w:rPr>
  </w:style>
  <w:style w:type="character" w:customStyle="1" w:styleId="af3">
    <w:name w:val="Основной текст Знак"/>
    <w:basedOn w:val="a0"/>
    <w:link w:val="af2"/>
    <w:uiPriority w:val="99"/>
    <w:rsid w:val="009F5C45"/>
    <w:rPr>
      <w:rFonts w:ascii="Times New Roman" w:eastAsia="Times New Roman" w:hAnsi="Times New Roman" w:cs="Times New Roman"/>
      <w:kern w:val="0"/>
      <w:sz w:val="28"/>
      <w:szCs w:val="20"/>
      <w:lang w:eastAsia="ru-RU"/>
    </w:rPr>
  </w:style>
  <w:style w:type="paragraph" w:customStyle="1" w:styleId="12">
    <w:name w:val="Без интервала1"/>
    <w:rsid w:val="009F5C45"/>
    <w:pPr>
      <w:spacing w:after="0" w:line="240" w:lineRule="auto"/>
    </w:pPr>
    <w:rPr>
      <w:rFonts w:ascii="Calibri" w:eastAsia="Times New Roman" w:hAnsi="Calibri" w:cs="Times New Roman"/>
      <w:kern w:val="0"/>
      <w:lang w:eastAsia="ru-RU"/>
    </w:rPr>
  </w:style>
  <w:style w:type="paragraph" w:styleId="af4">
    <w:name w:val="Balloon Text"/>
    <w:basedOn w:val="a"/>
    <w:link w:val="af5"/>
    <w:uiPriority w:val="99"/>
    <w:semiHidden/>
    <w:unhideWhenUsed/>
    <w:rsid w:val="00123B59"/>
    <w:rPr>
      <w:rFonts w:ascii="Tahoma" w:hAnsi="Tahoma" w:cs="Tahoma"/>
      <w:sz w:val="16"/>
      <w:szCs w:val="16"/>
    </w:rPr>
  </w:style>
  <w:style w:type="character" w:customStyle="1" w:styleId="af5">
    <w:name w:val="Текст выноски Знак"/>
    <w:basedOn w:val="a0"/>
    <w:link w:val="af4"/>
    <w:uiPriority w:val="99"/>
    <w:semiHidden/>
    <w:rsid w:val="00123B59"/>
    <w:rPr>
      <w:rFonts w:ascii="Tahoma" w:eastAsia="Times New Roman" w:hAnsi="Tahoma" w:cs="Tahoma"/>
      <w:kern w:val="0"/>
      <w:sz w:val="16"/>
      <w:szCs w:val="16"/>
      <w:lang w:eastAsia="ru-RU"/>
    </w:rPr>
  </w:style>
  <w:style w:type="character" w:styleId="af6">
    <w:name w:val="page number"/>
    <w:basedOn w:val="a0"/>
    <w:rsid w:val="00C364B4"/>
  </w:style>
  <w:style w:type="paragraph" w:customStyle="1" w:styleId="21">
    <w:name w:val="Без интервала2"/>
    <w:rsid w:val="00C364B4"/>
    <w:pPr>
      <w:spacing w:after="0" w:line="240" w:lineRule="auto"/>
    </w:pPr>
    <w:rPr>
      <w:rFonts w:ascii="Calibri" w:eastAsia="Times New Roman" w:hAnsi="Calibri" w:cs="Times New Roman"/>
      <w:kern w:val="0"/>
      <w:lang w:eastAsia="ru-RU"/>
    </w:rPr>
  </w:style>
  <w:style w:type="character" w:customStyle="1" w:styleId="ab">
    <w:name w:val="Без интервала Знак"/>
    <w:basedOn w:val="a0"/>
    <w:link w:val="aa"/>
    <w:uiPriority w:val="1"/>
    <w:rsid w:val="006B1D89"/>
    <w:rPr>
      <w:rFonts w:ascii="Calibri" w:eastAsia="Times New Roman" w:hAnsi="Calibri" w:cs="Times New Roman"/>
      <w:kern w:val="0"/>
      <w:lang w:eastAsia="ru-RU"/>
    </w:rPr>
  </w:style>
  <w:style w:type="paragraph" w:customStyle="1" w:styleId="Style6">
    <w:name w:val="Style6"/>
    <w:basedOn w:val="a"/>
    <w:rsid w:val="0012627F"/>
    <w:pPr>
      <w:widowControl w:val="0"/>
      <w:autoSpaceDE w:val="0"/>
      <w:autoSpaceDN w:val="0"/>
      <w:adjustRightInd w:val="0"/>
      <w:spacing w:line="226" w:lineRule="exact"/>
    </w:pPr>
  </w:style>
  <w:style w:type="table" w:customStyle="1" w:styleId="TableGrid">
    <w:name w:val="TableGrid"/>
    <w:rsid w:val="00724C41"/>
    <w:pPr>
      <w:spacing w:after="0" w:line="240" w:lineRule="auto"/>
    </w:pPr>
    <w:rPr>
      <w:rFonts w:eastAsiaTheme="minorEastAsia"/>
      <w:kern w:val="0"/>
      <w:lang w:eastAsia="ru-RU"/>
    </w:rPr>
    <w:tblPr>
      <w:tblCellMar>
        <w:top w:w="0" w:type="dxa"/>
        <w:left w:w="0" w:type="dxa"/>
        <w:bottom w:w="0" w:type="dxa"/>
        <w:right w:w="0" w:type="dxa"/>
      </w:tblCellMar>
    </w:tblPr>
  </w:style>
  <w:style w:type="paragraph" w:customStyle="1" w:styleId="Default">
    <w:name w:val="Default"/>
    <w:rsid w:val="00724C41"/>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f7">
    <w:name w:val="Гипертекстовая ссылка"/>
    <w:basedOn w:val="a0"/>
    <w:uiPriority w:val="99"/>
    <w:rsid w:val="00BF6946"/>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l.chuvashia.com/general/main-ru.htm" TargetMode="External"/><Relationship Id="rId13" Type="http://schemas.openxmlformats.org/officeDocument/2006/relationships/hyperlink" Target="https://e.lanbook.com/reader/book/145030/" TargetMode="External"/><Relationship Id="rId18" Type="http://schemas.openxmlformats.org/officeDocument/2006/relationships/hyperlink" Target="https://e.lanbook.com/reader/book/15480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12083219.1000/" TargetMode="External"/><Relationship Id="rId12" Type="http://schemas.openxmlformats.org/officeDocument/2006/relationships/hyperlink" Target="https://e.lanbook.com/book/158390?category=21914" TargetMode="External"/><Relationship Id="rId17" Type="http://schemas.openxmlformats.org/officeDocument/2006/relationships/hyperlink" Target="https://e.lanbook.com/reader/book/142221/" TargetMode="External"/><Relationship Id="rId2" Type="http://schemas.openxmlformats.org/officeDocument/2006/relationships/styles" Target="styles.xml"/><Relationship Id="rId16" Type="http://schemas.openxmlformats.org/officeDocument/2006/relationships/hyperlink" Target="https://e.lanbook.com/book/105915?category=2191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reader/book/134646/" TargetMode="External"/><Relationship Id="rId5" Type="http://schemas.openxmlformats.org/officeDocument/2006/relationships/footnotes" Target="footnotes.xml"/><Relationship Id="rId15" Type="http://schemas.openxmlformats.org/officeDocument/2006/relationships/hyperlink" Target="https://e.lanbook.com/book/105915?category=21914" TargetMode="External"/><Relationship Id="rId10" Type="http://schemas.openxmlformats.org/officeDocument/2006/relationships/hyperlink" Target="https://e.lanbook.com/book/142235?category=2191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lanbook.com/reader/book/138697/" TargetMode="External"/><Relationship Id="rId14" Type="http://schemas.openxmlformats.org/officeDocument/2006/relationships/hyperlink" Target="https://e.lanbook.com/reader/book/10591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4944</TotalTime>
  <Pages>30</Pages>
  <Words>6495</Words>
  <Characters>37026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74</cp:revision>
  <cp:lastPrinted>2023-06-04T15:16:00Z</cp:lastPrinted>
  <dcterms:created xsi:type="dcterms:W3CDTF">2023-06-04T12:21:00Z</dcterms:created>
  <dcterms:modified xsi:type="dcterms:W3CDTF">2023-10-26T06:25:00Z</dcterms:modified>
</cp:coreProperties>
</file>