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F7636B" w:rsidRPr="00D1682B" w:rsidRDefault="00F7636B" w:rsidP="00F7636B">
      <w:pPr>
        <w:tabs>
          <w:tab w:val="left" w:pos="993"/>
        </w:tabs>
        <w:spacing w:line="360" w:lineRule="auto"/>
        <w:jc w:val="center"/>
        <w:rPr>
          <w:b/>
          <w:sz w:val="28"/>
          <w:szCs w:val="28"/>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103C7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240" behindDoc="0" locked="0" layoutInCell="1" allowOverlap="1">
                <wp:simplePos x="0" y="0"/>
                <wp:positionH relativeFrom="margin">
                  <wp:posOffset>3543300</wp:posOffset>
                </wp:positionH>
                <wp:positionV relativeFrom="paragraph">
                  <wp:posOffset>26035</wp:posOffset>
                </wp:positionV>
                <wp:extent cx="237490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90700"/>
                        </a:xfrm>
                        <a:prstGeom prst="rect">
                          <a:avLst/>
                        </a:prstGeom>
                        <a:solidFill>
                          <a:srgbClr val="FFFFFF"/>
                        </a:solidFill>
                        <a:ln w="9525">
                          <a:noFill/>
                          <a:miter lim="800000"/>
                          <a:headEnd/>
                          <a:tailEnd/>
                        </a:ln>
                      </wps:spPr>
                      <wps:txbx>
                        <w:txbxContent>
                          <w:p w:rsidR="003343B7" w:rsidRPr="008C5FFE" w:rsidRDefault="003343B7" w:rsidP="00F7636B">
                            <w:pPr>
                              <w:rPr>
                                <w:sz w:val="28"/>
                                <w:szCs w:val="28"/>
                              </w:rPr>
                            </w:pPr>
                            <w:r w:rsidRPr="008C5FFE">
                              <w:rPr>
                                <w:sz w:val="28"/>
                                <w:szCs w:val="28"/>
                              </w:rPr>
                              <w:t>УТВЕРЖДАЮ:</w:t>
                            </w:r>
                          </w:p>
                          <w:p w:rsidR="003343B7" w:rsidRPr="00631B1A" w:rsidRDefault="003343B7" w:rsidP="00F7636B">
                            <w:pPr>
                              <w:rPr>
                                <w:sz w:val="28"/>
                                <w:szCs w:val="28"/>
                              </w:rPr>
                            </w:pPr>
                            <w:r w:rsidRPr="00631B1A">
                              <w:rPr>
                                <w:sz w:val="28"/>
                                <w:szCs w:val="28"/>
                              </w:rPr>
                              <w:t xml:space="preserve">Зав. отделом практического обучения </w:t>
                            </w:r>
                          </w:p>
                          <w:p w:rsidR="003343B7" w:rsidRPr="008C5FFE" w:rsidRDefault="003343B7" w:rsidP="00F7636B">
                            <w:pPr>
                              <w:rPr>
                                <w:sz w:val="28"/>
                                <w:szCs w:val="28"/>
                              </w:rPr>
                            </w:pPr>
                            <w:r w:rsidRPr="008C5FFE">
                              <w:rPr>
                                <w:sz w:val="28"/>
                                <w:szCs w:val="28"/>
                              </w:rPr>
                              <w:t>ГБПОУ СК «Ставропольский базовый медицинский колледж»</w:t>
                            </w:r>
                          </w:p>
                          <w:p w:rsidR="003343B7" w:rsidRPr="008C5FFE" w:rsidRDefault="003343B7" w:rsidP="00F7636B">
                            <w:pPr>
                              <w:rPr>
                                <w:sz w:val="28"/>
                                <w:szCs w:val="28"/>
                              </w:rPr>
                            </w:pPr>
                            <w:r w:rsidRPr="008C5FFE">
                              <w:rPr>
                                <w:sz w:val="28"/>
                                <w:szCs w:val="28"/>
                              </w:rPr>
                              <w:t>__________/</w:t>
                            </w:r>
                            <w:r>
                              <w:rPr>
                                <w:sz w:val="28"/>
                                <w:szCs w:val="28"/>
                              </w:rPr>
                              <w:t>О.И. Сахно/</w:t>
                            </w:r>
                          </w:p>
                          <w:p w:rsidR="003343B7" w:rsidRPr="008C5FFE" w:rsidRDefault="003343B7"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3343B7" w:rsidRPr="008C5FFE" w:rsidRDefault="003343B7" w:rsidP="00F7636B">
                      <w:pPr>
                        <w:rPr>
                          <w:sz w:val="28"/>
                          <w:szCs w:val="28"/>
                        </w:rPr>
                      </w:pPr>
                      <w:r w:rsidRPr="008C5FFE">
                        <w:rPr>
                          <w:sz w:val="28"/>
                          <w:szCs w:val="28"/>
                        </w:rPr>
                        <w:t>УТВЕРЖДАЮ:</w:t>
                      </w:r>
                    </w:p>
                    <w:p w:rsidR="003343B7" w:rsidRPr="00631B1A" w:rsidRDefault="003343B7" w:rsidP="00F7636B">
                      <w:pPr>
                        <w:rPr>
                          <w:sz w:val="28"/>
                          <w:szCs w:val="28"/>
                        </w:rPr>
                      </w:pPr>
                      <w:r w:rsidRPr="00631B1A">
                        <w:rPr>
                          <w:sz w:val="28"/>
                          <w:szCs w:val="28"/>
                        </w:rPr>
                        <w:t xml:space="preserve">Зав. отделом практического обучения </w:t>
                      </w:r>
                    </w:p>
                    <w:p w:rsidR="003343B7" w:rsidRPr="008C5FFE" w:rsidRDefault="003343B7" w:rsidP="00F7636B">
                      <w:pPr>
                        <w:rPr>
                          <w:sz w:val="28"/>
                          <w:szCs w:val="28"/>
                        </w:rPr>
                      </w:pPr>
                      <w:r w:rsidRPr="008C5FFE">
                        <w:rPr>
                          <w:sz w:val="28"/>
                          <w:szCs w:val="28"/>
                        </w:rPr>
                        <w:t>ГБПОУ СК «Ставропольский базовый медицинский колледж»</w:t>
                      </w:r>
                    </w:p>
                    <w:p w:rsidR="003343B7" w:rsidRPr="008C5FFE" w:rsidRDefault="003343B7" w:rsidP="00F7636B">
                      <w:pPr>
                        <w:rPr>
                          <w:sz w:val="28"/>
                          <w:szCs w:val="28"/>
                        </w:rPr>
                      </w:pPr>
                      <w:r w:rsidRPr="008C5FFE">
                        <w:rPr>
                          <w:sz w:val="28"/>
                          <w:szCs w:val="28"/>
                        </w:rPr>
                        <w:t>__________/</w:t>
                      </w:r>
                      <w:r>
                        <w:rPr>
                          <w:sz w:val="28"/>
                          <w:szCs w:val="28"/>
                        </w:rPr>
                        <w:t>О.И. Сахно/</w:t>
                      </w:r>
                    </w:p>
                    <w:p w:rsidR="003343B7" w:rsidRPr="008C5FFE" w:rsidRDefault="003343B7" w:rsidP="00F7636B">
                      <w:r w:rsidRPr="008C5FFE">
                        <w:rPr>
                          <w:sz w:val="28"/>
                          <w:szCs w:val="28"/>
                        </w:rPr>
                        <w:t>«27» июня 2023 г</w:t>
                      </w:r>
                      <w:r w:rsidRPr="008C5FFE">
                        <w:t>.</w:t>
                      </w:r>
                    </w:p>
                  </w:txbxContent>
                </v:textbox>
                <w10:wrap type="square" anchorx="margin"/>
              </v:shape>
            </w:pict>
          </mc:Fallback>
        </mc:AlternateContent>
      </w: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E678C7" w:rsidRPr="006C18AE" w:rsidRDefault="00E678C7" w:rsidP="00E678C7">
      <w:pPr>
        <w:spacing w:line="360" w:lineRule="auto"/>
        <w:jc w:val="center"/>
        <w:rPr>
          <w:b/>
          <w:sz w:val="28"/>
          <w:szCs w:val="28"/>
        </w:rPr>
      </w:pPr>
      <w:bookmarkStart w:id="3" w:name="_Hlk133948924"/>
      <w:bookmarkStart w:id="4" w:name="_Hlk133952509"/>
      <w:r w:rsidRPr="006C18AE">
        <w:rPr>
          <w:b/>
          <w:sz w:val="28"/>
          <w:szCs w:val="28"/>
        </w:rPr>
        <w:t>ПМ.02 Осуществление лечебно-диагностической деятельности</w:t>
      </w:r>
    </w:p>
    <w:p w:rsidR="00E678C7" w:rsidRPr="006C18AE" w:rsidRDefault="00E678C7" w:rsidP="00E678C7">
      <w:pPr>
        <w:spacing w:line="360" w:lineRule="auto"/>
        <w:jc w:val="center"/>
        <w:rPr>
          <w:b/>
          <w:sz w:val="28"/>
          <w:szCs w:val="28"/>
        </w:rPr>
      </w:pPr>
      <w:r w:rsidRPr="006C18AE">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E678C7" w:rsidRPr="006C18AE" w:rsidRDefault="00E678C7" w:rsidP="00E678C7">
      <w:pPr>
        <w:spacing w:line="360" w:lineRule="auto"/>
        <w:jc w:val="center"/>
        <w:rPr>
          <w:b/>
          <w:sz w:val="28"/>
          <w:szCs w:val="28"/>
        </w:rPr>
      </w:pPr>
      <w:r w:rsidRPr="006C18AE">
        <w:rPr>
          <w:b/>
          <w:sz w:val="28"/>
          <w:szCs w:val="28"/>
        </w:rPr>
        <w:t>Специальность</w:t>
      </w:r>
      <w:r w:rsidRPr="006C18AE">
        <w:rPr>
          <w:sz w:val="28"/>
          <w:szCs w:val="28"/>
        </w:rPr>
        <w:t xml:space="preserve"> </w:t>
      </w:r>
      <w:r w:rsidRPr="006C18AE">
        <w:rPr>
          <w:b/>
          <w:sz w:val="28"/>
          <w:szCs w:val="28"/>
        </w:rPr>
        <w:t>31.02.01</w:t>
      </w:r>
      <w:r>
        <w:rPr>
          <w:b/>
          <w:sz w:val="28"/>
          <w:szCs w:val="28"/>
        </w:rPr>
        <w:t>.</w:t>
      </w:r>
      <w:r w:rsidRPr="006C18AE">
        <w:rPr>
          <w:b/>
          <w:sz w:val="28"/>
          <w:szCs w:val="28"/>
        </w:rPr>
        <w:t xml:space="preserve"> Лечебное дело </w:t>
      </w:r>
    </w:p>
    <w:p w:rsidR="00E678C7" w:rsidRPr="00175FF5" w:rsidRDefault="00E678C7" w:rsidP="00E678C7">
      <w:pPr>
        <w:pStyle w:val="1"/>
        <w:spacing w:line="360" w:lineRule="auto"/>
        <w:jc w:val="center"/>
        <w:rPr>
          <w:bCs/>
          <w:sz w:val="28"/>
          <w:szCs w:val="28"/>
        </w:rPr>
      </w:pPr>
      <w:r w:rsidRPr="00175FF5">
        <w:rPr>
          <w:bCs/>
          <w:sz w:val="28"/>
          <w:szCs w:val="28"/>
        </w:rPr>
        <w:t>(</w:t>
      </w:r>
      <w:proofErr w:type="gramStart"/>
      <w:r w:rsidRPr="00175FF5">
        <w:rPr>
          <w:bCs/>
          <w:sz w:val="28"/>
          <w:szCs w:val="28"/>
        </w:rPr>
        <w:t>на</w:t>
      </w:r>
      <w:proofErr w:type="gramEnd"/>
      <w:r w:rsidRPr="00175FF5">
        <w:rPr>
          <w:bCs/>
          <w:sz w:val="28"/>
          <w:szCs w:val="28"/>
        </w:rPr>
        <w:t xml:space="preserve"> базе среднего общего образования)</w:t>
      </w:r>
    </w:p>
    <w:p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D1682B" w:rsidRDefault="00185E21" w:rsidP="00185E21"/>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F7636B" w:rsidRPr="00D1682B" w:rsidRDefault="00F7636B" w:rsidP="00F7636B">
      <w:pPr>
        <w:pStyle w:val="ConsPlusTitle"/>
        <w:ind w:firstLine="708"/>
        <w:jc w:val="both"/>
        <w:rPr>
          <w:rFonts w:ascii="Times New Roman" w:hAnsi="Times New Roman" w:cs="Times New Roman"/>
          <w:b w:val="0"/>
          <w:bCs/>
          <w:sz w:val="28"/>
          <w:szCs w:val="28"/>
        </w:rPr>
      </w:pPr>
      <w:bookmarkStart w:id="5" w:name="_Hlk133948959"/>
      <w:bookmarkStart w:id="6" w:name="_Hlk133952607"/>
      <w:bookmarkEnd w:id="4"/>
      <w:r w:rsidRPr="00D1682B">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E678C7" w:rsidRPr="00E678C7">
        <w:rPr>
          <w:rFonts w:ascii="Times New Roman" w:hAnsi="Times New Roman" w:cs="Times New Roman"/>
          <w:b w:val="0"/>
          <w:bCs/>
          <w:sz w:val="28"/>
          <w:szCs w:val="28"/>
        </w:rPr>
        <w:t>31.02.01. Лечебное дело</w:t>
      </w:r>
      <w:r w:rsidRPr="00D1682B">
        <w:rPr>
          <w:rFonts w:ascii="Times New Roman" w:hAnsi="Times New Roman" w:cs="Times New Roman"/>
          <w:b w:val="0"/>
          <w:bCs/>
          <w:sz w:val="28"/>
          <w:szCs w:val="28"/>
        </w:rPr>
        <w:t xml:space="preserve">, </w:t>
      </w:r>
      <w:r w:rsidRPr="00D1682B">
        <w:rPr>
          <w:rFonts w:ascii="Times New Roman" w:eastAsia="Times New Roman" w:hAnsi="Times New Roman" w:cs="Times New Roman"/>
          <w:b w:val="0"/>
          <w:bCs/>
          <w:sz w:val="28"/>
          <w:szCs w:val="28"/>
        </w:rPr>
        <w:t xml:space="preserve">утвержденного Приказом </w:t>
      </w:r>
      <w:proofErr w:type="spellStart"/>
      <w:r w:rsidRPr="00D1682B">
        <w:rPr>
          <w:rFonts w:ascii="Times New Roman" w:eastAsia="Times New Roman" w:hAnsi="Times New Roman" w:cs="Times New Roman"/>
          <w:b w:val="0"/>
          <w:bCs/>
          <w:sz w:val="28"/>
          <w:szCs w:val="28"/>
        </w:rPr>
        <w:t>Минпросвещения</w:t>
      </w:r>
      <w:proofErr w:type="spellEnd"/>
      <w:r w:rsidRPr="00D1682B">
        <w:rPr>
          <w:rFonts w:ascii="Times New Roman" w:eastAsia="Times New Roman" w:hAnsi="Times New Roman" w:cs="Times New Roman"/>
          <w:b w:val="0"/>
          <w:bCs/>
          <w:sz w:val="28"/>
          <w:szCs w:val="28"/>
        </w:rPr>
        <w:t xml:space="preserve"> </w:t>
      </w:r>
      <w:r w:rsidRPr="00E678C7">
        <w:rPr>
          <w:rFonts w:ascii="Times New Roman" w:eastAsia="Times New Roman" w:hAnsi="Times New Roman" w:cs="Times New Roman"/>
          <w:b w:val="0"/>
          <w:bCs/>
          <w:sz w:val="28"/>
          <w:szCs w:val="28"/>
        </w:rPr>
        <w:t xml:space="preserve">России от 4 июля </w:t>
      </w:r>
      <w:r w:rsidR="003343B7">
        <w:rPr>
          <w:rFonts w:ascii="Times New Roman" w:eastAsia="Times New Roman" w:hAnsi="Times New Roman" w:cs="Times New Roman"/>
          <w:b w:val="0"/>
          <w:bCs/>
          <w:sz w:val="28"/>
          <w:szCs w:val="28"/>
        </w:rPr>
        <w:t xml:space="preserve">2022г. </w:t>
      </w:r>
      <w:r w:rsidRPr="00E678C7">
        <w:rPr>
          <w:rFonts w:ascii="Times New Roman" w:eastAsia="Times New Roman" w:hAnsi="Times New Roman" w:cs="Times New Roman"/>
          <w:b w:val="0"/>
          <w:bCs/>
          <w:sz w:val="28"/>
          <w:szCs w:val="28"/>
        </w:rPr>
        <w:t>№ 52</w:t>
      </w:r>
      <w:r w:rsidR="003343B7">
        <w:rPr>
          <w:rFonts w:ascii="Times New Roman" w:eastAsia="Times New Roman" w:hAnsi="Times New Roman" w:cs="Times New Roman"/>
          <w:b w:val="0"/>
          <w:bCs/>
          <w:sz w:val="28"/>
          <w:szCs w:val="28"/>
        </w:rPr>
        <w:t>6</w:t>
      </w:r>
      <w:r w:rsidRPr="00E678C7">
        <w:rPr>
          <w:rFonts w:ascii="Times New Roman" w:hAnsi="Times New Roman" w:cs="Times New Roman"/>
          <w:b w:val="0"/>
          <w:bCs/>
          <w:sz w:val="28"/>
          <w:szCs w:val="28"/>
        </w:rPr>
        <w:t>,</w:t>
      </w:r>
      <w:r w:rsidRPr="00D1682B">
        <w:rPr>
          <w:rFonts w:ascii="Times New Roman" w:hAnsi="Times New Roman" w:cs="Times New Roman"/>
          <w:b w:val="0"/>
          <w:bCs/>
          <w:color w:val="FF0000"/>
          <w:sz w:val="28"/>
          <w:szCs w:val="28"/>
        </w:rPr>
        <w:t xml:space="preserve"> </w:t>
      </w:r>
      <w:r w:rsidRPr="00D1682B">
        <w:rPr>
          <w:rFonts w:ascii="Times New Roman" w:hAnsi="Times New Roman" w:cs="Times New Roman"/>
          <w:b w:val="0"/>
          <w:bCs/>
          <w:sz w:val="28"/>
          <w:szCs w:val="28"/>
        </w:rPr>
        <w:t>примерной рабочей прог</w:t>
      </w:r>
      <w:r w:rsidR="00185E21" w:rsidRPr="00D1682B">
        <w:rPr>
          <w:rFonts w:ascii="Times New Roman" w:hAnsi="Times New Roman" w:cs="Times New Roman"/>
          <w:b w:val="0"/>
          <w:bCs/>
          <w:sz w:val="28"/>
          <w:szCs w:val="28"/>
        </w:rPr>
        <w:t xml:space="preserve">раммы профессионального модуля </w:t>
      </w:r>
      <w:r w:rsidR="00E678C7" w:rsidRPr="00E678C7">
        <w:rPr>
          <w:rFonts w:ascii="Times New Roman" w:hAnsi="Times New Roman" w:cs="Times New Roman"/>
          <w:b w:val="0"/>
          <w:bCs/>
          <w:sz w:val="28"/>
          <w:szCs w:val="28"/>
        </w:rPr>
        <w:t>ПМ.</w:t>
      </w:r>
      <w:r w:rsidRPr="00E678C7">
        <w:rPr>
          <w:rFonts w:ascii="Times New Roman" w:hAnsi="Times New Roman" w:cs="Times New Roman"/>
          <w:b w:val="0"/>
          <w:bCs/>
          <w:sz w:val="28"/>
          <w:szCs w:val="28"/>
        </w:rPr>
        <w:t>0</w:t>
      </w:r>
      <w:r w:rsidR="00E678C7" w:rsidRPr="00E678C7">
        <w:rPr>
          <w:rFonts w:ascii="Times New Roman" w:hAnsi="Times New Roman" w:cs="Times New Roman"/>
          <w:b w:val="0"/>
          <w:bCs/>
          <w:sz w:val="28"/>
          <w:szCs w:val="28"/>
        </w:rPr>
        <w:t>2</w:t>
      </w:r>
      <w:r w:rsidRPr="00E678C7">
        <w:rPr>
          <w:rFonts w:ascii="Times New Roman" w:hAnsi="Times New Roman" w:cs="Times New Roman"/>
          <w:b w:val="0"/>
          <w:bCs/>
          <w:sz w:val="28"/>
          <w:szCs w:val="28"/>
        </w:rPr>
        <w:t xml:space="preserve"> </w:t>
      </w:r>
      <w:r w:rsidR="00E678C7" w:rsidRPr="00E678C7">
        <w:rPr>
          <w:rFonts w:ascii="Times New Roman" w:hAnsi="Times New Roman" w:cs="Times New Roman"/>
          <w:b w:val="0"/>
          <w:sz w:val="28"/>
          <w:szCs w:val="28"/>
        </w:rPr>
        <w:t xml:space="preserve">Осуществление лечебно-диагностической деятельности </w:t>
      </w:r>
      <w:r w:rsidRPr="00E678C7">
        <w:rPr>
          <w:rFonts w:ascii="Times New Roman" w:hAnsi="Times New Roman" w:cs="Times New Roman"/>
          <w:b w:val="0"/>
          <w:bCs/>
          <w:sz w:val="28"/>
          <w:szCs w:val="28"/>
        </w:rPr>
        <w:t xml:space="preserve">и </w:t>
      </w:r>
      <w:r w:rsidRPr="00D1682B">
        <w:rPr>
          <w:rFonts w:ascii="Times New Roman" w:hAnsi="Times New Roman" w:cs="Times New Roman"/>
          <w:b w:val="0"/>
          <w:bCs/>
          <w:sz w:val="28"/>
          <w:szCs w:val="28"/>
        </w:rPr>
        <w:t xml:space="preserve">в соответствии с основной образовательной программой СПО по специальности </w:t>
      </w:r>
      <w:r w:rsidR="00E678C7" w:rsidRPr="00E678C7">
        <w:rPr>
          <w:rFonts w:ascii="Times New Roman" w:hAnsi="Times New Roman" w:cs="Times New Roman"/>
          <w:b w:val="0"/>
          <w:bCs/>
          <w:sz w:val="28"/>
          <w:szCs w:val="28"/>
        </w:rPr>
        <w:t>31.02.01. Лечебное дело</w:t>
      </w:r>
      <w:r w:rsidRPr="00D1682B">
        <w:rPr>
          <w:rFonts w:ascii="Times New Roman" w:hAnsi="Times New Roman" w:cs="Times New Roman"/>
          <w:b w:val="0"/>
          <w:bCs/>
          <w:sz w:val="28"/>
          <w:szCs w:val="28"/>
        </w:rPr>
        <w:t xml:space="preserve"> ГБПОУ СК «Ставропольский базовый медицинский колледж». </w:t>
      </w:r>
    </w:p>
    <w:bookmarkEnd w:id="5"/>
    <w:p w:rsidR="00F7636B" w:rsidRPr="00D1682B" w:rsidRDefault="00F7636B" w:rsidP="00F7636B">
      <w:pPr>
        <w:rPr>
          <w:sz w:val="28"/>
          <w:szCs w:val="28"/>
        </w:rPr>
      </w:pPr>
    </w:p>
    <w:p w:rsidR="00F7636B" w:rsidRPr="00D1682B" w:rsidRDefault="00F7636B" w:rsidP="00F7636B">
      <w:pPr>
        <w:rPr>
          <w:b/>
          <w:sz w:val="28"/>
          <w:szCs w:val="28"/>
        </w:rPr>
      </w:pPr>
      <w:r w:rsidRPr="00D1682B">
        <w:rPr>
          <w:b/>
          <w:sz w:val="28"/>
          <w:szCs w:val="28"/>
        </w:rPr>
        <w:t>Разработчики:</w:t>
      </w:r>
    </w:p>
    <w:bookmarkEnd w:id="1"/>
    <w:bookmarkEnd w:id="6"/>
    <w:p w:rsidR="00E678C7" w:rsidRPr="009230AE" w:rsidRDefault="00E678C7" w:rsidP="00960CFA">
      <w:pPr>
        <w:pStyle w:val="aa"/>
        <w:numPr>
          <w:ilvl w:val="0"/>
          <w:numId w:val="13"/>
        </w:numPr>
        <w:jc w:val="both"/>
        <w:rPr>
          <w:rFonts w:ascii="Times New Roman" w:hAnsi="Times New Roman"/>
          <w:sz w:val="28"/>
          <w:szCs w:val="28"/>
        </w:rPr>
      </w:pPr>
      <w:r>
        <w:rPr>
          <w:rFonts w:ascii="Times New Roman" w:hAnsi="Times New Roman"/>
          <w:sz w:val="28"/>
          <w:szCs w:val="28"/>
        </w:rPr>
        <w:t xml:space="preserve">Левченко Анжелика </w:t>
      </w:r>
      <w:proofErr w:type="spellStart"/>
      <w:r>
        <w:rPr>
          <w:rFonts w:ascii="Times New Roman" w:hAnsi="Times New Roman"/>
          <w:sz w:val="28"/>
          <w:szCs w:val="28"/>
        </w:rPr>
        <w:t>Андрониковна</w:t>
      </w:r>
      <w:proofErr w:type="spellEnd"/>
      <w:r>
        <w:rPr>
          <w:rFonts w:ascii="Times New Roman" w:hAnsi="Times New Roman"/>
          <w:sz w:val="28"/>
          <w:szCs w:val="28"/>
        </w:rPr>
        <w:t xml:space="preserve">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w:t>
      </w:r>
      <w:proofErr w:type="gramStart"/>
      <w:r w:rsidRPr="009230AE">
        <w:rPr>
          <w:rFonts w:ascii="Times New Roman" w:hAnsi="Times New Roman"/>
          <w:sz w:val="28"/>
          <w:szCs w:val="28"/>
        </w:rPr>
        <w:t>колледж»_</w:t>
      </w:r>
      <w:proofErr w:type="gramEnd"/>
      <w:r w:rsidRPr="009230AE">
        <w:rPr>
          <w:rFonts w:ascii="Times New Roman" w:hAnsi="Times New Roman"/>
          <w:sz w:val="28"/>
          <w:szCs w:val="28"/>
        </w:rPr>
        <w:t>____________________</w:t>
      </w:r>
    </w:p>
    <w:p w:rsidR="00E678C7" w:rsidRPr="009230AE" w:rsidRDefault="00E678C7" w:rsidP="00E678C7">
      <w:pPr>
        <w:pStyle w:val="aa"/>
        <w:rPr>
          <w:rFonts w:ascii="Times New Roman" w:hAnsi="Times New Roman"/>
          <w:sz w:val="28"/>
          <w:szCs w:val="28"/>
          <w:vertAlign w:val="subscript"/>
        </w:rPr>
      </w:pPr>
      <w:r>
        <w:rPr>
          <w:rFonts w:ascii="Times New Roman" w:hAnsi="Times New Roman"/>
          <w:sz w:val="28"/>
          <w:szCs w:val="28"/>
          <w:vertAlign w:val="subscript"/>
        </w:rPr>
        <w:t xml:space="preserve">                                                                     </w:t>
      </w:r>
      <w:proofErr w:type="gramStart"/>
      <w:r w:rsidRPr="009230AE">
        <w:rPr>
          <w:rFonts w:ascii="Times New Roman" w:hAnsi="Times New Roman"/>
          <w:sz w:val="28"/>
          <w:szCs w:val="28"/>
          <w:vertAlign w:val="subscript"/>
        </w:rPr>
        <w:t>подпись</w:t>
      </w:r>
      <w:proofErr w:type="gramEnd"/>
    </w:p>
    <w:p w:rsidR="00E678C7" w:rsidRDefault="00E678C7" w:rsidP="00E678C7">
      <w:pPr>
        <w:pStyle w:val="aa"/>
        <w:jc w:val="both"/>
        <w:rPr>
          <w:rFonts w:ascii="Times New Roman" w:hAnsi="Times New Roman"/>
          <w:sz w:val="28"/>
          <w:szCs w:val="28"/>
        </w:rPr>
      </w:pPr>
    </w:p>
    <w:p w:rsidR="00E678C7" w:rsidRPr="009230AE" w:rsidRDefault="00E678C7" w:rsidP="00E678C7">
      <w:pPr>
        <w:pStyle w:val="aa"/>
        <w:jc w:val="both"/>
        <w:rPr>
          <w:rFonts w:ascii="Times New Roman" w:hAnsi="Times New Roman"/>
          <w:sz w:val="28"/>
          <w:szCs w:val="28"/>
        </w:rPr>
      </w:pPr>
    </w:p>
    <w:p w:rsidR="00E678C7" w:rsidRPr="00BD5244" w:rsidRDefault="00E678C7" w:rsidP="00E678C7">
      <w:pPr>
        <w:rPr>
          <w:sz w:val="28"/>
          <w:szCs w:val="28"/>
        </w:rPr>
      </w:pPr>
      <w:r w:rsidRPr="00BD5244">
        <w:rPr>
          <w:sz w:val="28"/>
          <w:szCs w:val="28"/>
        </w:rPr>
        <w:t>РАССМОТРЕНО:</w:t>
      </w:r>
    </w:p>
    <w:p w:rsidR="00E678C7" w:rsidRPr="00BD5244" w:rsidRDefault="00E678C7" w:rsidP="00E6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proofErr w:type="gramStart"/>
      <w:r w:rsidRPr="00BD5244">
        <w:rPr>
          <w:sz w:val="28"/>
          <w:szCs w:val="28"/>
          <w:lang w:eastAsia="zh-CN"/>
        </w:rPr>
        <w:t>на</w:t>
      </w:r>
      <w:proofErr w:type="gramEnd"/>
      <w:r w:rsidRPr="00BD5244">
        <w:rPr>
          <w:sz w:val="28"/>
          <w:szCs w:val="28"/>
          <w:lang w:eastAsia="zh-CN"/>
        </w:rPr>
        <w:t xml:space="preserve"> заседании ЦМК </w:t>
      </w:r>
      <w:r w:rsidRPr="000C52FC">
        <w:rPr>
          <w:sz w:val="28"/>
          <w:szCs w:val="28"/>
          <w:lang w:eastAsia="zh-CN"/>
        </w:rPr>
        <w:t>хирургии</w:t>
      </w:r>
    </w:p>
    <w:p w:rsidR="00E678C7" w:rsidRPr="00BD5244" w:rsidRDefault="00E678C7" w:rsidP="00E6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proofErr w:type="gramStart"/>
      <w:r>
        <w:rPr>
          <w:sz w:val="28"/>
          <w:szCs w:val="28"/>
          <w:lang w:eastAsia="zh-CN"/>
        </w:rPr>
        <w:t>протокол</w:t>
      </w:r>
      <w:proofErr w:type="gramEnd"/>
      <w:r>
        <w:rPr>
          <w:sz w:val="28"/>
          <w:szCs w:val="28"/>
          <w:lang w:eastAsia="zh-CN"/>
        </w:rPr>
        <w:t xml:space="preserve"> №</w:t>
      </w:r>
      <w:r w:rsidRPr="00BD5244">
        <w:rPr>
          <w:sz w:val="28"/>
          <w:szCs w:val="28"/>
          <w:lang w:eastAsia="zh-CN"/>
        </w:rPr>
        <w:t xml:space="preserve"> от </w:t>
      </w:r>
      <w:r w:rsidRPr="00832E9A">
        <w:rPr>
          <w:sz w:val="28"/>
          <w:szCs w:val="28"/>
          <w:u w:val="single"/>
          <w:lang w:eastAsia="zh-CN"/>
        </w:rPr>
        <w:t>21</w:t>
      </w:r>
      <w:r>
        <w:rPr>
          <w:sz w:val="28"/>
          <w:szCs w:val="28"/>
          <w:lang w:eastAsia="zh-CN"/>
        </w:rPr>
        <w:t xml:space="preserve"> </w:t>
      </w:r>
      <w:r w:rsidRPr="00BD5244">
        <w:rPr>
          <w:sz w:val="28"/>
          <w:szCs w:val="28"/>
          <w:lang w:eastAsia="zh-CN"/>
        </w:rPr>
        <w:t>июня 202</w:t>
      </w:r>
      <w:r>
        <w:rPr>
          <w:sz w:val="28"/>
          <w:szCs w:val="28"/>
          <w:lang w:eastAsia="zh-CN"/>
        </w:rPr>
        <w:t xml:space="preserve">3 </w:t>
      </w:r>
      <w:r w:rsidRPr="00BD5244">
        <w:rPr>
          <w:sz w:val="28"/>
          <w:szCs w:val="28"/>
          <w:lang w:eastAsia="zh-CN"/>
        </w:rPr>
        <w:t>г.</w:t>
      </w:r>
    </w:p>
    <w:p w:rsidR="00E678C7" w:rsidRPr="00185E21" w:rsidRDefault="00E678C7" w:rsidP="00E6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 xml:space="preserve">Председатель </w:t>
      </w:r>
      <w:proofErr w:type="spellStart"/>
      <w:r w:rsidRPr="00BD5244">
        <w:rPr>
          <w:sz w:val="28"/>
          <w:szCs w:val="28"/>
          <w:lang w:eastAsia="zh-CN"/>
        </w:rPr>
        <w:t>ЦМК_</w:t>
      </w:r>
      <w:r w:rsidRPr="000C52FC">
        <w:rPr>
          <w:sz w:val="28"/>
          <w:szCs w:val="28"/>
          <w:u w:val="single"/>
        </w:rPr>
        <w:t>Левченко</w:t>
      </w:r>
      <w:proofErr w:type="spellEnd"/>
      <w:r w:rsidRPr="000C52FC">
        <w:rPr>
          <w:sz w:val="28"/>
          <w:szCs w:val="28"/>
          <w:u w:val="single"/>
        </w:rPr>
        <w:t xml:space="preserve"> А. А.</w:t>
      </w:r>
      <w:r>
        <w:rPr>
          <w:sz w:val="28"/>
          <w:szCs w:val="28"/>
          <w:lang w:eastAsia="zh-CN"/>
        </w:rPr>
        <w:t>______________</w:t>
      </w:r>
    </w:p>
    <w:p w:rsidR="00E678C7" w:rsidRPr="00BD5244" w:rsidRDefault="00E678C7" w:rsidP="00E678C7">
      <w:pPr>
        <w:rPr>
          <w:sz w:val="28"/>
          <w:szCs w:val="28"/>
        </w:rPr>
      </w:pPr>
      <w:proofErr w:type="gramStart"/>
      <w:r w:rsidRPr="00BD5244">
        <w:rPr>
          <w:sz w:val="28"/>
          <w:szCs w:val="28"/>
          <w:vertAlign w:val="subscript"/>
        </w:rPr>
        <w:t>подпись</w:t>
      </w:r>
      <w:proofErr w:type="gramEnd"/>
    </w:p>
    <w:p w:rsidR="00E678C7" w:rsidRPr="00BD5244" w:rsidRDefault="00E678C7" w:rsidP="00E678C7">
      <w:pPr>
        <w:rPr>
          <w:sz w:val="28"/>
          <w:szCs w:val="28"/>
        </w:rPr>
      </w:pPr>
    </w:p>
    <w:p w:rsidR="00E678C7" w:rsidRPr="00BD5244" w:rsidRDefault="00E678C7" w:rsidP="00E67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E678C7" w:rsidRPr="00242873" w:rsidRDefault="00E678C7" w:rsidP="00E678C7">
      <w:pPr>
        <w:tabs>
          <w:tab w:val="left" w:pos="993"/>
        </w:tabs>
        <w:jc w:val="both"/>
        <w:rPr>
          <w:sz w:val="28"/>
          <w:szCs w:val="28"/>
        </w:rPr>
      </w:pPr>
      <w:r w:rsidRPr="00750F46">
        <w:rPr>
          <w:sz w:val="28"/>
          <w:szCs w:val="28"/>
        </w:rPr>
        <w:t>Кузнецова Г.В., главная медицинская сестра ГБУЗ СК «Городская клиническая больница скорой медицинской помощи» г.</w:t>
      </w:r>
      <w:r>
        <w:rPr>
          <w:sz w:val="28"/>
          <w:szCs w:val="28"/>
        </w:rPr>
        <w:t xml:space="preserve"> </w:t>
      </w:r>
      <w:r w:rsidRPr="00750F46">
        <w:rPr>
          <w:sz w:val="28"/>
          <w:szCs w:val="28"/>
        </w:rPr>
        <w:t xml:space="preserve">Ставрополя </w:t>
      </w:r>
      <w:r w:rsidRPr="00242873">
        <w:rPr>
          <w:sz w:val="28"/>
          <w:szCs w:val="28"/>
        </w:rPr>
        <w:t>______________</w:t>
      </w:r>
    </w:p>
    <w:p w:rsidR="00E678C7" w:rsidRPr="00BD5244" w:rsidRDefault="00E678C7" w:rsidP="00E678C7">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«_____</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rsidR="00E678C7" w:rsidRPr="00BD5244" w:rsidRDefault="00E678C7" w:rsidP="00E67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678C7" w:rsidRPr="00BD5244" w:rsidRDefault="00E678C7" w:rsidP="00E67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678C7" w:rsidRPr="00BD5244" w:rsidRDefault="00E678C7" w:rsidP="00E67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678C7" w:rsidRPr="00BD5244" w:rsidRDefault="00E678C7" w:rsidP="00E67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E678C7" w:rsidRPr="00750F46" w:rsidRDefault="00E678C7" w:rsidP="00960CFA">
      <w:pPr>
        <w:pStyle w:val="a3"/>
        <w:numPr>
          <w:ilvl w:val="0"/>
          <w:numId w:val="3"/>
        </w:numPr>
        <w:tabs>
          <w:tab w:val="left" w:pos="993"/>
        </w:tabs>
        <w:ind w:left="426" w:hanging="426"/>
        <w:jc w:val="both"/>
        <w:rPr>
          <w:sz w:val="28"/>
          <w:szCs w:val="28"/>
        </w:rPr>
      </w:pPr>
      <w:r w:rsidRPr="00750F46">
        <w:rPr>
          <w:sz w:val="28"/>
          <w:szCs w:val="28"/>
        </w:rPr>
        <w:t>Кузнецова Г.В., главная медицинская сестра ГБУЗ СК «Городская клиническая больница скорой медицинской помощи» г.</w:t>
      </w:r>
      <w:r>
        <w:rPr>
          <w:sz w:val="28"/>
          <w:szCs w:val="28"/>
        </w:rPr>
        <w:t xml:space="preserve"> </w:t>
      </w:r>
      <w:r w:rsidRPr="00750F46">
        <w:rPr>
          <w:sz w:val="28"/>
          <w:szCs w:val="28"/>
        </w:rPr>
        <w:t>Ставрополя ______________</w:t>
      </w:r>
    </w:p>
    <w:p w:rsidR="00E678C7" w:rsidRPr="00750F46" w:rsidRDefault="00E678C7" w:rsidP="00E678C7">
      <w:pPr>
        <w:jc w:val="both"/>
        <w:rPr>
          <w:sz w:val="28"/>
          <w:szCs w:val="28"/>
          <w:vertAlign w:val="subscript"/>
        </w:rPr>
      </w:pPr>
      <w:r w:rsidRPr="00750F46">
        <w:rPr>
          <w:sz w:val="28"/>
          <w:szCs w:val="28"/>
          <w:vertAlign w:val="subscript"/>
        </w:rPr>
        <w:t xml:space="preserve">  </w:t>
      </w:r>
      <w:r>
        <w:rPr>
          <w:sz w:val="28"/>
          <w:szCs w:val="28"/>
          <w:vertAlign w:val="subscript"/>
        </w:rPr>
        <w:t xml:space="preserve">                     </w:t>
      </w:r>
      <w:proofErr w:type="gramStart"/>
      <w:r w:rsidRPr="00750F46">
        <w:rPr>
          <w:sz w:val="28"/>
          <w:szCs w:val="28"/>
          <w:vertAlign w:val="subscript"/>
        </w:rPr>
        <w:t>подпись</w:t>
      </w:r>
      <w:proofErr w:type="gramEnd"/>
    </w:p>
    <w:p w:rsidR="00E678C7" w:rsidRDefault="00E678C7" w:rsidP="00E678C7">
      <w:pPr>
        <w:jc w:val="both"/>
        <w:rPr>
          <w:sz w:val="28"/>
          <w:szCs w:val="28"/>
        </w:rPr>
      </w:pPr>
    </w:p>
    <w:p w:rsidR="00E678C7" w:rsidRPr="00D26813" w:rsidRDefault="00E678C7" w:rsidP="00960CFA">
      <w:pPr>
        <w:pStyle w:val="a3"/>
        <w:numPr>
          <w:ilvl w:val="0"/>
          <w:numId w:val="3"/>
        </w:numPr>
        <w:ind w:left="426" w:hanging="426"/>
        <w:jc w:val="both"/>
        <w:rPr>
          <w:rFonts w:eastAsia="Calibri"/>
          <w:sz w:val="28"/>
          <w:szCs w:val="28"/>
          <w:lang w:eastAsia="en-US"/>
        </w:rPr>
      </w:pPr>
      <w:r w:rsidRPr="00D26813">
        <w:rPr>
          <w:sz w:val="28"/>
          <w:szCs w:val="28"/>
        </w:rPr>
        <w:t xml:space="preserve">Дмитриева Е.В. </w:t>
      </w:r>
      <w:r w:rsidRPr="00D26813">
        <w:rPr>
          <w:rFonts w:eastAsia="Calibri"/>
          <w:sz w:val="28"/>
          <w:szCs w:val="28"/>
          <w:lang w:eastAsia="en-US"/>
        </w:rPr>
        <w:t xml:space="preserve">Зам. директора по научно-методической работе ГБПОУ СК </w:t>
      </w:r>
    </w:p>
    <w:p w:rsidR="00E678C7" w:rsidRDefault="00E678C7" w:rsidP="00E678C7">
      <w:pPr>
        <w:jc w:val="both"/>
        <w:rPr>
          <w:rFonts w:eastAsia="Calibri"/>
          <w:sz w:val="28"/>
          <w:szCs w:val="28"/>
          <w:lang w:eastAsia="en-US"/>
        </w:rPr>
      </w:pPr>
      <w:r w:rsidRPr="00BD5244">
        <w:rPr>
          <w:rFonts w:eastAsia="Calibri"/>
          <w:sz w:val="28"/>
          <w:szCs w:val="28"/>
          <w:lang w:eastAsia="en-US"/>
        </w:rPr>
        <w:t>«СБМК» __________________</w:t>
      </w:r>
    </w:p>
    <w:p w:rsidR="00E678C7" w:rsidRPr="00B93F16" w:rsidRDefault="00E678C7" w:rsidP="00E678C7">
      <w:pPr>
        <w:rPr>
          <w:rFonts w:eastAsia="Calibri"/>
          <w:sz w:val="28"/>
          <w:szCs w:val="28"/>
          <w:lang w:eastAsia="en-US"/>
        </w:rPr>
      </w:pPr>
      <w:r>
        <w:rPr>
          <w:sz w:val="28"/>
          <w:szCs w:val="28"/>
          <w:vertAlign w:val="subscript"/>
        </w:rPr>
        <w:t xml:space="preserve">                          </w:t>
      </w:r>
      <w:proofErr w:type="gramStart"/>
      <w:r w:rsidRPr="00BD5244">
        <w:rPr>
          <w:sz w:val="28"/>
          <w:szCs w:val="28"/>
          <w:vertAlign w:val="subscript"/>
        </w:rPr>
        <w:t>подпись</w:t>
      </w:r>
      <w:proofErr w:type="gramEnd"/>
    </w:p>
    <w:p w:rsidR="00185E21" w:rsidRPr="00D1682B" w:rsidRDefault="00185E21" w:rsidP="00185E21"/>
    <w:p w:rsidR="00F7636B" w:rsidRDefault="00F7636B" w:rsidP="00F7636B">
      <w:pPr>
        <w:rPr>
          <w:sz w:val="28"/>
          <w:szCs w:val="28"/>
        </w:rPr>
      </w:pPr>
    </w:p>
    <w:p w:rsidR="008E5B26" w:rsidRPr="00D1682B" w:rsidRDefault="008E5B26" w:rsidP="00F7636B">
      <w:pPr>
        <w:rPr>
          <w:sz w:val="28"/>
          <w:szCs w:val="28"/>
        </w:rPr>
      </w:pPr>
    </w:p>
    <w:p w:rsidR="00E678C7" w:rsidRDefault="00E678C7">
      <w:pPr>
        <w:spacing w:after="160" w:line="259" w:lineRule="auto"/>
        <w:rPr>
          <w:b/>
          <w:sz w:val="28"/>
          <w:szCs w:val="28"/>
        </w:rPr>
      </w:pPr>
      <w:r>
        <w:rPr>
          <w:b/>
          <w:sz w:val="28"/>
          <w:szCs w:val="28"/>
        </w:rPr>
        <w:br w:type="page"/>
      </w:r>
    </w:p>
    <w:p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790818" w:rsidRPr="00D1682B"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8047"/>
        <w:gridCol w:w="661"/>
      </w:tblGrid>
      <w:tr w:rsidR="00790818" w:rsidRPr="00D1682B" w:rsidTr="00645817">
        <w:tc>
          <w:tcPr>
            <w:tcW w:w="675" w:type="dxa"/>
          </w:tcPr>
          <w:p w:rsidR="00790818" w:rsidRPr="00D1682B" w:rsidRDefault="00790818" w:rsidP="00790818">
            <w:pPr>
              <w:spacing w:line="360" w:lineRule="auto"/>
            </w:pPr>
          </w:p>
        </w:tc>
        <w:tc>
          <w:tcPr>
            <w:tcW w:w="8364" w:type="dxa"/>
          </w:tcPr>
          <w:p w:rsidR="00790818" w:rsidRPr="00D1682B" w:rsidRDefault="00790818" w:rsidP="00790818">
            <w:pPr>
              <w:spacing w:line="360" w:lineRule="auto"/>
            </w:pPr>
          </w:p>
        </w:tc>
        <w:tc>
          <w:tcPr>
            <w:tcW w:w="532" w:type="dxa"/>
          </w:tcPr>
          <w:p w:rsidR="00790818" w:rsidRPr="00D1682B" w:rsidRDefault="00790818" w:rsidP="00790818">
            <w:pPr>
              <w:spacing w:line="360" w:lineRule="auto"/>
            </w:pPr>
            <w:r w:rsidRPr="00D1682B">
              <w:t xml:space="preserve">Стр. </w:t>
            </w:r>
          </w:p>
        </w:tc>
      </w:tr>
      <w:tr w:rsidR="00790818" w:rsidRPr="00D1682B" w:rsidTr="00645817">
        <w:tc>
          <w:tcPr>
            <w:tcW w:w="675" w:type="dxa"/>
          </w:tcPr>
          <w:p w:rsidR="00790818" w:rsidRPr="00D1682B" w:rsidRDefault="00790818" w:rsidP="00960CFA">
            <w:pPr>
              <w:pStyle w:val="a3"/>
              <w:numPr>
                <w:ilvl w:val="0"/>
                <w:numId w:val="4"/>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ED256E" w:rsidRDefault="00E678C7" w:rsidP="00790818">
            <w:pPr>
              <w:spacing w:line="360" w:lineRule="auto"/>
              <w:rPr>
                <w:sz w:val="28"/>
                <w:szCs w:val="28"/>
              </w:rPr>
            </w:pPr>
            <w:r w:rsidRPr="00ED256E">
              <w:rPr>
                <w:sz w:val="28"/>
                <w:szCs w:val="28"/>
              </w:rPr>
              <w:t>4</w:t>
            </w:r>
          </w:p>
        </w:tc>
      </w:tr>
      <w:tr w:rsidR="00790818" w:rsidRPr="00D1682B" w:rsidTr="00645817">
        <w:tc>
          <w:tcPr>
            <w:tcW w:w="675" w:type="dxa"/>
          </w:tcPr>
          <w:p w:rsidR="00790818" w:rsidRPr="00D1682B" w:rsidRDefault="00790818" w:rsidP="00960CFA">
            <w:pPr>
              <w:pStyle w:val="a3"/>
              <w:numPr>
                <w:ilvl w:val="0"/>
                <w:numId w:val="4"/>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ED256E" w:rsidRDefault="009C2928" w:rsidP="00790818">
            <w:pPr>
              <w:spacing w:line="360" w:lineRule="auto"/>
              <w:rPr>
                <w:sz w:val="28"/>
                <w:szCs w:val="28"/>
              </w:rPr>
            </w:pPr>
            <w:r w:rsidRPr="00ED256E">
              <w:rPr>
                <w:sz w:val="28"/>
                <w:szCs w:val="28"/>
              </w:rPr>
              <w:t>11</w:t>
            </w:r>
          </w:p>
        </w:tc>
      </w:tr>
      <w:tr w:rsidR="00790818" w:rsidRPr="00D1682B" w:rsidTr="00645817">
        <w:tc>
          <w:tcPr>
            <w:tcW w:w="675" w:type="dxa"/>
          </w:tcPr>
          <w:p w:rsidR="00790818" w:rsidRPr="00D1682B" w:rsidRDefault="00790818" w:rsidP="00960CFA">
            <w:pPr>
              <w:pStyle w:val="a3"/>
              <w:numPr>
                <w:ilvl w:val="0"/>
                <w:numId w:val="4"/>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ED256E" w:rsidRDefault="009C2928" w:rsidP="00790818">
            <w:pPr>
              <w:spacing w:line="360" w:lineRule="auto"/>
              <w:rPr>
                <w:sz w:val="28"/>
                <w:szCs w:val="28"/>
              </w:rPr>
            </w:pPr>
            <w:r w:rsidRPr="00ED256E">
              <w:rPr>
                <w:sz w:val="28"/>
                <w:szCs w:val="28"/>
              </w:rPr>
              <w:t>14</w:t>
            </w:r>
          </w:p>
        </w:tc>
      </w:tr>
      <w:tr w:rsidR="00790818" w:rsidRPr="00D1682B" w:rsidTr="00645817">
        <w:tc>
          <w:tcPr>
            <w:tcW w:w="675" w:type="dxa"/>
          </w:tcPr>
          <w:p w:rsidR="00790818" w:rsidRPr="00D1682B" w:rsidRDefault="00790818" w:rsidP="00960CFA">
            <w:pPr>
              <w:pStyle w:val="a3"/>
              <w:numPr>
                <w:ilvl w:val="0"/>
                <w:numId w:val="4"/>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ED256E" w:rsidRDefault="00ED256E" w:rsidP="00790818">
            <w:pPr>
              <w:spacing w:line="360" w:lineRule="auto"/>
              <w:rPr>
                <w:sz w:val="28"/>
                <w:szCs w:val="28"/>
              </w:rPr>
            </w:pPr>
            <w:r w:rsidRPr="00ED256E">
              <w:rPr>
                <w:sz w:val="28"/>
                <w:szCs w:val="28"/>
              </w:rPr>
              <w:t>15</w:t>
            </w:r>
          </w:p>
        </w:tc>
      </w:tr>
      <w:tr w:rsidR="00790818" w:rsidRPr="00D1682B" w:rsidTr="00645817">
        <w:tc>
          <w:tcPr>
            <w:tcW w:w="675" w:type="dxa"/>
          </w:tcPr>
          <w:p w:rsidR="00790818" w:rsidRPr="00D1682B" w:rsidRDefault="00790818" w:rsidP="00960CFA">
            <w:pPr>
              <w:pStyle w:val="a3"/>
              <w:numPr>
                <w:ilvl w:val="0"/>
                <w:numId w:val="4"/>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ТЕМАТИЧЕСКИЙ ПЛАН</w:t>
            </w:r>
          </w:p>
        </w:tc>
        <w:tc>
          <w:tcPr>
            <w:tcW w:w="532" w:type="dxa"/>
          </w:tcPr>
          <w:p w:rsidR="00790818" w:rsidRPr="00ED256E" w:rsidRDefault="00ED256E" w:rsidP="00790818">
            <w:pPr>
              <w:spacing w:line="360" w:lineRule="auto"/>
              <w:rPr>
                <w:sz w:val="28"/>
                <w:szCs w:val="28"/>
              </w:rPr>
            </w:pPr>
            <w:r>
              <w:rPr>
                <w:sz w:val="28"/>
                <w:szCs w:val="28"/>
              </w:rPr>
              <w:t>19</w:t>
            </w:r>
          </w:p>
        </w:tc>
      </w:tr>
      <w:tr w:rsidR="00790818" w:rsidRPr="00D1682B" w:rsidTr="00645817">
        <w:tc>
          <w:tcPr>
            <w:tcW w:w="675" w:type="dxa"/>
          </w:tcPr>
          <w:p w:rsidR="00790818" w:rsidRPr="00D1682B" w:rsidRDefault="00790818" w:rsidP="00960CFA">
            <w:pPr>
              <w:pStyle w:val="a3"/>
              <w:numPr>
                <w:ilvl w:val="0"/>
                <w:numId w:val="4"/>
              </w:numPr>
              <w:spacing w:line="360" w:lineRule="auto"/>
              <w:rPr>
                <w:sz w:val="28"/>
                <w:szCs w:val="28"/>
              </w:rPr>
            </w:pPr>
          </w:p>
        </w:tc>
        <w:tc>
          <w:tcPr>
            <w:tcW w:w="8364" w:type="dxa"/>
          </w:tcPr>
          <w:p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rsidR="00790818" w:rsidRPr="00ED256E" w:rsidRDefault="00ED256E" w:rsidP="00790818">
            <w:pPr>
              <w:spacing w:line="360" w:lineRule="auto"/>
              <w:rPr>
                <w:sz w:val="28"/>
                <w:szCs w:val="28"/>
              </w:rPr>
            </w:pPr>
            <w:r>
              <w:rPr>
                <w:sz w:val="28"/>
                <w:szCs w:val="28"/>
              </w:rPr>
              <w:t>22</w:t>
            </w:r>
          </w:p>
        </w:tc>
      </w:tr>
    </w:tbl>
    <w:p w:rsidR="00790818" w:rsidRPr="00D1682B" w:rsidRDefault="00790818" w:rsidP="00790818"/>
    <w:p w:rsidR="00F7636B" w:rsidRPr="00D1682B" w:rsidRDefault="00F7636B" w:rsidP="00F7636B">
      <w:pPr>
        <w:rPr>
          <w:sz w:val="28"/>
          <w:szCs w:val="28"/>
        </w:rPr>
      </w:pPr>
    </w:p>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F7636B" w:rsidRPr="00D1682B" w:rsidRDefault="00F7636B" w:rsidP="00F7636B"/>
    <w:p w:rsidR="008C70F9" w:rsidRPr="00D1682B" w:rsidRDefault="008C70F9" w:rsidP="00F7636B"/>
    <w:p w:rsidR="00F7636B" w:rsidRPr="00D1682B" w:rsidRDefault="00F7636B" w:rsidP="00F7636B">
      <w:pPr>
        <w:jc w:val="center"/>
        <w:rPr>
          <w:b/>
          <w:sz w:val="28"/>
          <w:szCs w:val="28"/>
        </w:rPr>
      </w:pPr>
      <w:r w:rsidRPr="00D1682B">
        <w:rPr>
          <w:b/>
        </w:rPr>
        <w:t xml:space="preserve">1. </w:t>
      </w:r>
      <w:r w:rsidRPr="00D1682B">
        <w:rPr>
          <w:b/>
          <w:sz w:val="28"/>
          <w:szCs w:val="28"/>
        </w:rPr>
        <w:t>ОБЩАЯ ХАРАКТЕРИСТИКА РАБОЧЕЙ ПРОГРАММЫ</w:t>
      </w:r>
    </w:p>
    <w:p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rsidR="00E678C7" w:rsidRPr="006C18AE" w:rsidRDefault="00E678C7" w:rsidP="00E678C7">
      <w:pPr>
        <w:jc w:val="center"/>
        <w:rPr>
          <w:b/>
          <w:sz w:val="28"/>
          <w:szCs w:val="28"/>
        </w:rPr>
      </w:pPr>
      <w:r w:rsidRPr="006C18AE">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rsidR="00F7636B" w:rsidRPr="00E678C7" w:rsidRDefault="00F7636B" w:rsidP="00960CFA">
      <w:pPr>
        <w:pStyle w:val="a3"/>
        <w:numPr>
          <w:ilvl w:val="2"/>
          <w:numId w:val="14"/>
        </w:numPr>
        <w:jc w:val="both"/>
        <w:rPr>
          <w:b/>
          <w:sz w:val="28"/>
          <w:szCs w:val="28"/>
        </w:rPr>
      </w:pPr>
      <w:r w:rsidRPr="00E678C7">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E678C7" w:rsidRPr="00BD5244" w:rsidTr="00E678C7">
        <w:tc>
          <w:tcPr>
            <w:tcW w:w="1229" w:type="dxa"/>
            <w:tcBorders>
              <w:top w:val="single" w:sz="4" w:space="0" w:color="auto"/>
              <w:left w:val="single" w:sz="4" w:space="0" w:color="auto"/>
              <w:bottom w:val="single" w:sz="4" w:space="0" w:color="auto"/>
              <w:right w:val="single" w:sz="4" w:space="0" w:color="auto"/>
            </w:tcBorders>
          </w:tcPr>
          <w:p w:rsidR="00E678C7" w:rsidRPr="00BD5244" w:rsidRDefault="00E678C7" w:rsidP="00E678C7">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Borders>
              <w:top w:val="single" w:sz="4" w:space="0" w:color="auto"/>
              <w:left w:val="single" w:sz="4" w:space="0" w:color="auto"/>
              <w:bottom w:val="single" w:sz="4" w:space="0" w:color="auto"/>
              <w:right w:val="single" w:sz="4" w:space="0" w:color="auto"/>
            </w:tcBorders>
          </w:tcPr>
          <w:p w:rsidR="00E678C7" w:rsidRPr="00BD5244" w:rsidRDefault="00E678C7" w:rsidP="00E678C7">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E678C7" w:rsidRPr="000B37A5"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ОК 01</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Выбирать способы решения задач профессиональной деятельности применительно к различным контекстам;</w:t>
            </w:r>
          </w:p>
        </w:tc>
      </w:tr>
      <w:tr w:rsidR="00E678C7" w:rsidRPr="000B37A5"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ОК 02</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78C7" w:rsidRPr="000B37A5"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ОК 03</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678C7" w:rsidRPr="000B37A5"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ОК 04</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Эффективно взаимодействовать и работать в коллективе и команде;</w:t>
            </w:r>
          </w:p>
        </w:tc>
      </w:tr>
      <w:tr w:rsidR="00E678C7" w:rsidRPr="000B37A5"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ОК 05</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678C7" w:rsidRPr="000B37A5"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ОК 06</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Style w:val="a9"/>
                <w:rFonts w:ascii="Times New Roman" w:hAnsi="Times New Roman"/>
                <w:i w:val="0"/>
                <w:iCs/>
                <w:color w:val="auto"/>
                <w:sz w:val="24"/>
                <w:szCs w:val="24"/>
              </w:rPr>
            </w:pPr>
            <w:r w:rsidRPr="00E678C7">
              <w:rPr>
                <w:rFonts w:ascii="Times New Roman" w:hAnsi="Times New Roman" w:cs="Times New Roman"/>
                <w:iCs/>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678C7"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Fonts w:ascii="Times New Roman" w:hAnsi="Times New Roman" w:cs="Times New Roman"/>
                <w:iCs/>
                <w:color w:val="auto"/>
                <w:sz w:val="24"/>
                <w:szCs w:val="24"/>
              </w:rPr>
            </w:pPr>
            <w:r w:rsidRPr="00E678C7">
              <w:rPr>
                <w:rFonts w:ascii="Times New Roman" w:hAnsi="Times New Roman" w:cs="Times New Roman"/>
                <w:iCs/>
                <w:color w:val="auto"/>
                <w:sz w:val="24"/>
                <w:szCs w:val="24"/>
              </w:rPr>
              <w:t>ОК 07</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Fonts w:ascii="Times New Roman" w:hAnsi="Times New Roman" w:cs="Times New Roman"/>
                <w:iCs/>
                <w:color w:val="auto"/>
                <w:sz w:val="24"/>
                <w:szCs w:val="24"/>
              </w:rPr>
            </w:pPr>
            <w:r w:rsidRPr="00E678C7">
              <w:rPr>
                <w:rFonts w:ascii="Times New Roman" w:hAnsi="Times New Roman" w:cs="Times New Roman"/>
                <w:iCs/>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78C7" w:rsidTr="00E678C7">
        <w:tc>
          <w:tcPr>
            <w:tcW w:w="1229"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line="276" w:lineRule="auto"/>
              <w:jc w:val="center"/>
              <w:rPr>
                <w:rFonts w:ascii="Times New Roman" w:hAnsi="Times New Roman" w:cs="Times New Roman"/>
                <w:iCs/>
                <w:color w:val="auto"/>
                <w:sz w:val="24"/>
                <w:szCs w:val="24"/>
              </w:rPr>
            </w:pPr>
            <w:r w:rsidRPr="00E678C7">
              <w:rPr>
                <w:rFonts w:ascii="Times New Roman" w:hAnsi="Times New Roman" w:cs="Times New Roman"/>
                <w:iCs/>
                <w:color w:val="auto"/>
                <w:sz w:val="24"/>
                <w:szCs w:val="24"/>
              </w:rPr>
              <w:t>ОК 09</w:t>
            </w:r>
          </w:p>
        </w:tc>
        <w:tc>
          <w:tcPr>
            <w:tcW w:w="8342" w:type="dxa"/>
            <w:tcBorders>
              <w:top w:val="single" w:sz="4" w:space="0" w:color="auto"/>
              <w:left w:val="single" w:sz="4" w:space="0" w:color="auto"/>
              <w:bottom w:val="single" w:sz="4" w:space="0" w:color="auto"/>
              <w:right w:val="single" w:sz="4" w:space="0" w:color="auto"/>
            </w:tcBorders>
          </w:tcPr>
          <w:p w:rsidR="00E678C7" w:rsidRPr="00E678C7" w:rsidRDefault="00E678C7" w:rsidP="00E678C7">
            <w:pPr>
              <w:pStyle w:val="2"/>
              <w:spacing w:before="0"/>
              <w:rPr>
                <w:rFonts w:ascii="Times New Roman" w:hAnsi="Times New Roman" w:cs="Times New Roman"/>
                <w:iCs/>
                <w:color w:val="auto"/>
                <w:sz w:val="24"/>
                <w:szCs w:val="24"/>
              </w:rPr>
            </w:pPr>
            <w:r w:rsidRPr="00E678C7">
              <w:rPr>
                <w:rFonts w:ascii="Times New Roman" w:hAnsi="Times New Roman" w:cs="Times New Roman"/>
                <w:iCs/>
                <w:color w:val="auto"/>
                <w:sz w:val="24"/>
                <w:szCs w:val="24"/>
              </w:rPr>
              <w:t>Пользоваться профессиональной документацией на государственном и иностранном языках</w:t>
            </w:r>
          </w:p>
        </w:tc>
      </w:tr>
    </w:tbl>
    <w:p w:rsidR="00F7636B" w:rsidRDefault="00F7636B" w:rsidP="00960CFA">
      <w:pPr>
        <w:pStyle w:val="2"/>
        <w:numPr>
          <w:ilvl w:val="2"/>
          <w:numId w:val="13"/>
        </w:numPr>
        <w:spacing w:before="0" w:line="276" w:lineRule="auto"/>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Перечень профессиональных компетенций </w:t>
      </w:r>
    </w:p>
    <w:tbl>
      <w:tblPr>
        <w:tblpPr w:leftFromText="180" w:rightFromText="180" w:vertAnchor="text" w:horzAnchor="margin" w:tblpY="2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450"/>
      </w:tblGrid>
      <w:tr w:rsidR="00E678C7" w:rsidRPr="00805FBF" w:rsidTr="00F17081">
        <w:tc>
          <w:tcPr>
            <w:tcW w:w="1184" w:type="dxa"/>
          </w:tcPr>
          <w:p w:rsidR="00E678C7" w:rsidRPr="00AF7E93" w:rsidRDefault="00E678C7" w:rsidP="00E678C7">
            <w:pPr>
              <w:pStyle w:val="2"/>
              <w:spacing w:before="0" w:line="276" w:lineRule="auto"/>
              <w:jc w:val="center"/>
              <w:rPr>
                <w:rStyle w:val="a9"/>
                <w:rFonts w:ascii="Times New Roman" w:hAnsi="Times New Roman"/>
                <w:i w:val="0"/>
                <w:iCs/>
                <w:color w:val="auto"/>
                <w:sz w:val="24"/>
                <w:szCs w:val="24"/>
              </w:rPr>
            </w:pPr>
            <w:r w:rsidRPr="00AF7E93">
              <w:rPr>
                <w:rStyle w:val="a9"/>
                <w:rFonts w:ascii="Times New Roman" w:hAnsi="Times New Roman"/>
                <w:i w:val="0"/>
                <w:iCs/>
                <w:color w:val="auto"/>
                <w:sz w:val="24"/>
                <w:szCs w:val="24"/>
              </w:rPr>
              <w:t>Код</w:t>
            </w:r>
          </w:p>
        </w:tc>
        <w:tc>
          <w:tcPr>
            <w:tcW w:w="8450" w:type="dxa"/>
          </w:tcPr>
          <w:p w:rsidR="00E678C7" w:rsidRPr="00AF7E93" w:rsidRDefault="00E678C7" w:rsidP="00E678C7">
            <w:pPr>
              <w:pStyle w:val="2"/>
              <w:spacing w:before="0" w:line="276" w:lineRule="auto"/>
              <w:jc w:val="center"/>
              <w:rPr>
                <w:rStyle w:val="a9"/>
                <w:rFonts w:ascii="Times New Roman" w:hAnsi="Times New Roman"/>
                <w:i w:val="0"/>
                <w:iCs/>
                <w:color w:val="auto"/>
                <w:sz w:val="24"/>
                <w:szCs w:val="24"/>
              </w:rPr>
            </w:pPr>
            <w:r w:rsidRPr="00AF7E93">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E678C7" w:rsidRPr="00805FBF" w:rsidTr="00F17081">
        <w:tc>
          <w:tcPr>
            <w:tcW w:w="1184" w:type="dxa"/>
          </w:tcPr>
          <w:p w:rsidR="00E678C7" w:rsidRPr="00AF7E93" w:rsidRDefault="00E678C7" w:rsidP="00E678C7">
            <w:pPr>
              <w:pStyle w:val="2"/>
              <w:spacing w:before="0" w:line="276" w:lineRule="auto"/>
              <w:jc w:val="both"/>
              <w:rPr>
                <w:rStyle w:val="a9"/>
                <w:rFonts w:ascii="Times New Roman" w:hAnsi="Times New Roman"/>
                <w:b/>
                <w:i w:val="0"/>
                <w:iCs/>
                <w:color w:val="auto"/>
                <w:sz w:val="24"/>
                <w:szCs w:val="24"/>
              </w:rPr>
            </w:pPr>
            <w:r w:rsidRPr="00AF7E93">
              <w:rPr>
                <w:rFonts w:ascii="Times New Roman" w:hAnsi="Times New Roman"/>
                <w:b/>
                <w:bCs/>
                <w:iCs/>
                <w:color w:val="auto"/>
                <w:sz w:val="24"/>
                <w:szCs w:val="24"/>
              </w:rPr>
              <w:t>ВД 2</w:t>
            </w:r>
          </w:p>
        </w:tc>
        <w:tc>
          <w:tcPr>
            <w:tcW w:w="8450" w:type="dxa"/>
          </w:tcPr>
          <w:p w:rsidR="00E678C7" w:rsidRPr="00AF7E93" w:rsidRDefault="00E678C7" w:rsidP="00E678C7">
            <w:pPr>
              <w:pStyle w:val="2"/>
              <w:spacing w:before="0"/>
              <w:jc w:val="both"/>
              <w:rPr>
                <w:rStyle w:val="a9"/>
                <w:rFonts w:ascii="Times New Roman" w:hAnsi="Times New Roman"/>
                <w:b/>
                <w:bCs/>
                <w:i w:val="0"/>
                <w:iCs/>
                <w:color w:val="auto"/>
                <w:sz w:val="24"/>
                <w:szCs w:val="24"/>
              </w:rPr>
            </w:pPr>
            <w:r w:rsidRPr="00AF7E93">
              <w:rPr>
                <w:rFonts w:ascii="Times New Roman" w:hAnsi="Times New Roman"/>
                <w:b/>
                <w:color w:val="auto"/>
                <w:sz w:val="24"/>
              </w:rPr>
              <w:t>Осуществление лечебно-диагностической деятельности</w:t>
            </w:r>
          </w:p>
        </w:tc>
      </w:tr>
      <w:tr w:rsidR="00E678C7" w:rsidRPr="00805FBF" w:rsidTr="00F17081">
        <w:tc>
          <w:tcPr>
            <w:tcW w:w="1184" w:type="dxa"/>
          </w:tcPr>
          <w:p w:rsidR="00E678C7" w:rsidRPr="00AF7E93" w:rsidRDefault="00E678C7" w:rsidP="00E678C7">
            <w:pPr>
              <w:keepNext/>
              <w:jc w:val="both"/>
              <w:outlineLvl w:val="1"/>
              <w:rPr>
                <w:b/>
              </w:rPr>
            </w:pPr>
            <w:r w:rsidRPr="00AF7E93">
              <w:rPr>
                <w:b/>
              </w:rPr>
              <w:t>ПК 2.1</w:t>
            </w:r>
            <w:r w:rsidR="00C5794F">
              <w:rPr>
                <w:b/>
              </w:rPr>
              <w:t>.</w:t>
            </w:r>
          </w:p>
        </w:tc>
        <w:tc>
          <w:tcPr>
            <w:tcW w:w="8450" w:type="dxa"/>
          </w:tcPr>
          <w:p w:rsidR="00E678C7" w:rsidRPr="00AF7E93" w:rsidRDefault="00E678C7" w:rsidP="00E678C7">
            <w:pPr>
              <w:widowControl w:val="0"/>
              <w:tabs>
                <w:tab w:val="left" w:pos="2835"/>
              </w:tabs>
              <w:jc w:val="both"/>
            </w:pPr>
            <w:r w:rsidRPr="00AF7E93">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E678C7" w:rsidRPr="00805FBF" w:rsidTr="00F17081">
        <w:tc>
          <w:tcPr>
            <w:tcW w:w="1184" w:type="dxa"/>
          </w:tcPr>
          <w:p w:rsidR="00E678C7" w:rsidRPr="00AF7E93" w:rsidRDefault="00E678C7" w:rsidP="00E678C7">
            <w:pPr>
              <w:keepNext/>
              <w:jc w:val="both"/>
              <w:outlineLvl w:val="1"/>
              <w:rPr>
                <w:b/>
              </w:rPr>
            </w:pPr>
            <w:r w:rsidRPr="00AF7E93">
              <w:rPr>
                <w:b/>
                <w:highlight w:val="white"/>
              </w:rPr>
              <w:t>ПК 2.2</w:t>
            </w:r>
            <w:r w:rsidR="00C5794F">
              <w:rPr>
                <w:b/>
              </w:rPr>
              <w:t>.</w:t>
            </w:r>
          </w:p>
        </w:tc>
        <w:tc>
          <w:tcPr>
            <w:tcW w:w="8450" w:type="dxa"/>
          </w:tcPr>
          <w:p w:rsidR="00E678C7" w:rsidRPr="00AF7E93" w:rsidRDefault="00E678C7" w:rsidP="00E678C7">
            <w:pPr>
              <w:widowControl w:val="0"/>
              <w:tabs>
                <w:tab w:val="left" w:pos="2835"/>
              </w:tabs>
              <w:jc w:val="both"/>
            </w:pPr>
            <w:r w:rsidRPr="00AF7E93">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E678C7" w:rsidRPr="00805FBF" w:rsidTr="00F17081">
        <w:tc>
          <w:tcPr>
            <w:tcW w:w="1184" w:type="dxa"/>
          </w:tcPr>
          <w:p w:rsidR="00E678C7" w:rsidRPr="00AF7E93" w:rsidRDefault="00E678C7" w:rsidP="00E678C7">
            <w:pPr>
              <w:keepNext/>
              <w:jc w:val="both"/>
              <w:outlineLvl w:val="1"/>
              <w:rPr>
                <w:b/>
                <w:highlight w:val="white"/>
              </w:rPr>
            </w:pPr>
            <w:r w:rsidRPr="00AF7E93">
              <w:rPr>
                <w:b/>
              </w:rPr>
              <w:t>ПК 2.3</w:t>
            </w:r>
            <w:r w:rsidR="00C5794F">
              <w:rPr>
                <w:b/>
              </w:rPr>
              <w:t>.</w:t>
            </w:r>
          </w:p>
        </w:tc>
        <w:tc>
          <w:tcPr>
            <w:tcW w:w="8450" w:type="dxa"/>
          </w:tcPr>
          <w:p w:rsidR="00E678C7" w:rsidRPr="00AF7E93" w:rsidRDefault="00E678C7" w:rsidP="00E678C7">
            <w:pPr>
              <w:widowControl w:val="0"/>
              <w:tabs>
                <w:tab w:val="left" w:pos="2835"/>
              </w:tabs>
              <w:jc w:val="both"/>
            </w:pPr>
            <w:r w:rsidRPr="00AF7E93">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E678C7" w:rsidRPr="00805FBF" w:rsidTr="00F17081">
        <w:tc>
          <w:tcPr>
            <w:tcW w:w="1184" w:type="dxa"/>
          </w:tcPr>
          <w:p w:rsidR="00E678C7" w:rsidRPr="00AF7E93" w:rsidRDefault="00E678C7" w:rsidP="00E678C7">
            <w:pPr>
              <w:keepNext/>
              <w:jc w:val="both"/>
              <w:outlineLvl w:val="1"/>
              <w:rPr>
                <w:b/>
                <w:highlight w:val="white"/>
              </w:rPr>
            </w:pPr>
            <w:r w:rsidRPr="00AF7E93">
              <w:rPr>
                <w:b/>
              </w:rPr>
              <w:lastRenderedPageBreak/>
              <w:t>ПК 2.4</w:t>
            </w:r>
            <w:r w:rsidR="00C5794F">
              <w:rPr>
                <w:b/>
              </w:rPr>
              <w:t>.</w:t>
            </w:r>
          </w:p>
        </w:tc>
        <w:tc>
          <w:tcPr>
            <w:tcW w:w="8450" w:type="dxa"/>
          </w:tcPr>
          <w:p w:rsidR="00E678C7" w:rsidRPr="00AF7E93" w:rsidRDefault="00E678C7" w:rsidP="00E678C7">
            <w:pPr>
              <w:widowControl w:val="0"/>
              <w:jc w:val="both"/>
              <w:rPr>
                <w:highlight w:val="white"/>
              </w:rPr>
            </w:pPr>
            <w:r w:rsidRPr="00AF7E93">
              <w:t>Проводить экспертизу временной нетрудоспособности в соответствии с нормативными правовыми актами.</w:t>
            </w:r>
          </w:p>
        </w:tc>
      </w:tr>
    </w:tbl>
    <w:p w:rsidR="00F7636B" w:rsidRPr="00271F08" w:rsidRDefault="00F7636B" w:rsidP="00271F08">
      <w:pPr>
        <w:pStyle w:val="a3"/>
        <w:numPr>
          <w:ilvl w:val="2"/>
          <w:numId w:val="13"/>
        </w:numPr>
        <w:rPr>
          <w:b/>
          <w:bCs/>
          <w:sz w:val="28"/>
          <w:szCs w:val="28"/>
        </w:rPr>
      </w:pPr>
      <w:bookmarkStart w:id="7" w:name="_Hlk133844374"/>
      <w:r w:rsidRPr="00271F08">
        <w:rPr>
          <w:b/>
          <w:bCs/>
          <w:sz w:val="28"/>
          <w:szCs w:val="28"/>
        </w:rPr>
        <w:lastRenderedPageBreak/>
        <w:t>Личностные результаты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2302"/>
      </w:tblGrid>
      <w:tr w:rsidR="00271F08" w:rsidRPr="00195D7B" w:rsidTr="009243AA">
        <w:tc>
          <w:tcPr>
            <w:tcW w:w="9605" w:type="dxa"/>
            <w:gridSpan w:val="2"/>
            <w:vAlign w:val="center"/>
          </w:tcPr>
          <w:p w:rsidR="00271F08" w:rsidRPr="00271F08" w:rsidRDefault="00271F08" w:rsidP="00271F08">
            <w:pPr>
              <w:jc w:val="center"/>
              <w:rPr>
                <w:b/>
                <w:bCs/>
              </w:rPr>
            </w:pPr>
            <w:r w:rsidRPr="00271F08">
              <w:rPr>
                <w:b/>
                <w:bCs/>
              </w:rPr>
              <w:t>Личностные результаты</w:t>
            </w:r>
            <w:r>
              <w:rPr>
                <w:b/>
                <w:bCs/>
              </w:rPr>
              <w:t xml:space="preserve"> </w:t>
            </w:r>
            <w:r w:rsidRPr="00271F08">
              <w:rPr>
                <w:b/>
                <w:bCs/>
              </w:rPr>
              <w:t>реализации программы воспитания, определенные отраслевыми требованиями к деловым качествам личности</w:t>
            </w:r>
          </w:p>
        </w:tc>
      </w:tr>
      <w:tr w:rsidR="00271F08" w:rsidRPr="00195D7B" w:rsidTr="009243AA">
        <w:tc>
          <w:tcPr>
            <w:tcW w:w="7244" w:type="dxa"/>
          </w:tcPr>
          <w:p w:rsidR="00271F08" w:rsidRPr="00195D7B" w:rsidRDefault="00271F08" w:rsidP="009243AA">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361" w:type="dxa"/>
            <w:vAlign w:val="center"/>
          </w:tcPr>
          <w:p w:rsidR="00271F08" w:rsidRPr="00195D7B" w:rsidRDefault="00271F08" w:rsidP="009243AA">
            <w:pPr>
              <w:ind w:firstLine="33"/>
              <w:jc w:val="center"/>
              <w:rPr>
                <w:b/>
                <w:bCs/>
              </w:rPr>
            </w:pPr>
            <w:r w:rsidRPr="00195D7B">
              <w:rPr>
                <w:b/>
                <w:bCs/>
              </w:rPr>
              <w:t>ЛР 13</w:t>
            </w:r>
          </w:p>
        </w:tc>
      </w:tr>
      <w:tr w:rsidR="00271F08" w:rsidRPr="00195D7B" w:rsidTr="009243AA">
        <w:tc>
          <w:tcPr>
            <w:tcW w:w="7244" w:type="dxa"/>
          </w:tcPr>
          <w:p w:rsidR="00271F08" w:rsidRPr="00195D7B" w:rsidRDefault="00271F08" w:rsidP="009243AA">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361" w:type="dxa"/>
            <w:vAlign w:val="center"/>
          </w:tcPr>
          <w:p w:rsidR="00271F08" w:rsidRPr="00195D7B" w:rsidRDefault="00271F08" w:rsidP="009243AA">
            <w:pPr>
              <w:ind w:firstLine="33"/>
              <w:jc w:val="center"/>
              <w:rPr>
                <w:b/>
                <w:bCs/>
              </w:rPr>
            </w:pPr>
            <w:r w:rsidRPr="00195D7B">
              <w:rPr>
                <w:b/>
                <w:bCs/>
              </w:rPr>
              <w:t>ЛР 14</w:t>
            </w:r>
          </w:p>
        </w:tc>
      </w:tr>
      <w:tr w:rsidR="00271F08" w:rsidRPr="00195D7B" w:rsidTr="009243AA">
        <w:tc>
          <w:tcPr>
            <w:tcW w:w="7244" w:type="dxa"/>
          </w:tcPr>
          <w:p w:rsidR="00271F08" w:rsidRPr="00195D7B" w:rsidRDefault="00271F08" w:rsidP="009243AA">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2361" w:type="dxa"/>
            <w:vAlign w:val="center"/>
          </w:tcPr>
          <w:p w:rsidR="00271F08" w:rsidRPr="00195D7B" w:rsidRDefault="00271F08" w:rsidP="009243AA">
            <w:pPr>
              <w:jc w:val="center"/>
              <w:rPr>
                <w:b/>
                <w:bCs/>
              </w:rPr>
            </w:pPr>
            <w:r w:rsidRPr="00195D7B">
              <w:rPr>
                <w:b/>
                <w:bCs/>
              </w:rPr>
              <w:t>ЛР 15</w:t>
            </w:r>
          </w:p>
        </w:tc>
      </w:tr>
      <w:tr w:rsidR="00271F08" w:rsidRPr="00195D7B" w:rsidTr="009243AA">
        <w:tc>
          <w:tcPr>
            <w:tcW w:w="7244" w:type="dxa"/>
          </w:tcPr>
          <w:p w:rsidR="00271F08" w:rsidRPr="00195D7B" w:rsidRDefault="00271F08" w:rsidP="009243AA">
            <w:pPr>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361" w:type="dxa"/>
          </w:tcPr>
          <w:p w:rsidR="00271F08" w:rsidRPr="00195D7B" w:rsidRDefault="00271F08" w:rsidP="009243AA">
            <w:pPr>
              <w:jc w:val="center"/>
              <w:rPr>
                <w:b/>
                <w:bCs/>
              </w:rPr>
            </w:pPr>
            <w:r w:rsidRPr="00195D7B">
              <w:rPr>
                <w:b/>
                <w:bCs/>
              </w:rPr>
              <w:t>ЛР 16</w:t>
            </w:r>
          </w:p>
        </w:tc>
      </w:tr>
      <w:tr w:rsidR="00271F08" w:rsidRPr="00195D7B" w:rsidTr="009243AA">
        <w:trPr>
          <w:trHeight w:val="572"/>
        </w:trPr>
        <w:tc>
          <w:tcPr>
            <w:tcW w:w="7244" w:type="dxa"/>
          </w:tcPr>
          <w:p w:rsidR="00271F08" w:rsidRPr="00195D7B" w:rsidRDefault="00271F08" w:rsidP="009243AA">
            <w:pPr>
              <w:jc w:val="both"/>
            </w:pPr>
            <w:r w:rsidRPr="00195D7B">
              <w:t>Соблюдающий нормы медицинской этики, морали, права и профессионального общения</w:t>
            </w:r>
          </w:p>
        </w:tc>
        <w:tc>
          <w:tcPr>
            <w:tcW w:w="2361" w:type="dxa"/>
          </w:tcPr>
          <w:p w:rsidR="00271F08" w:rsidRPr="00195D7B" w:rsidRDefault="00271F08" w:rsidP="009243AA">
            <w:pPr>
              <w:jc w:val="center"/>
              <w:rPr>
                <w:b/>
                <w:bCs/>
              </w:rPr>
            </w:pPr>
            <w:r w:rsidRPr="00195D7B">
              <w:rPr>
                <w:b/>
                <w:bCs/>
              </w:rPr>
              <w:t>ЛР 17</w:t>
            </w:r>
          </w:p>
        </w:tc>
      </w:tr>
    </w:tbl>
    <w:p w:rsidR="00271F08" w:rsidRDefault="00271F08" w:rsidP="00271F08">
      <w:pPr>
        <w:rPr>
          <w:b/>
          <w:bCs/>
          <w:sz w:val="28"/>
          <w:szCs w:val="28"/>
        </w:rPr>
      </w:pPr>
    </w:p>
    <w:bookmarkEnd w:id="7"/>
    <w:p w:rsidR="00F7636B" w:rsidRPr="006B3D15" w:rsidRDefault="00F7636B" w:rsidP="00960CFA">
      <w:pPr>
        <w:pStyle w:val="a3"/>
        <w:numPr>
          <w:ilvl w:val="2"/>
          <w:numId w:val="16"/>
        </w:numPr>
        <w:rPr>
          <w:b/>
          <w:bCs/>
          <w:sz w:val="28"/>
          <w:szCs w:val="28"/>
        </w:rPr>
      </w:pPr>
      <w:r w:rsidRPr="006B3D15">
        <w:rPr>
          <w:b/>
          <w:bCs/>
          <w:sz w:val="28"/>
          <w:szCs w:val="28"/>
        </w:rPr>
        <w:t xml:space="preserve">В результате освоения </w:t>
      </w:r>
      <w:r w:rsidR="00906EAE" w:rsidRPr="006B3D15">
        <w:rPr>
          <w:b/>
          <w:bCs/>
          <w:sz w:val="28"/>
          <w:szCs w:val="28"/>
        </w:rPr>
        <w:t>производственной</w:t>
      </w:r>
      <w:r w:rsidR="00BE36C8" w:rsidRPr="006B3D15">
        <w:rPr>
          <w:b/>
          <w:bCs/>
          <w:sz w:val="28"/>
          <w:szCs w:val="28"/>
        </w:rPr>
        <w:t xml:space="preserve"> практики </w:t>
      </w:r>
      <w:r w:rsidRPr="006B3D15">
        <w:rPr>
          <w:b/>
          <w:bCs/>
          <w:sz w:val="28"/>
          <w:szCs w:val="28"/>
        </w:rPr>
        <w:t>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6B3D15" w:rsidRPr="002A0582" w:rsidTr="006B3D15">
        <w:tc>
          <w:tcPr>
            <w:tcW w:w="2802" w:type="dxa"/>
          </w:tcPr>
          <w:p w:rsidR="006B3D15" w:rsidRPr="00AF7E93" w:rsidRDefault="006B3D15" w:rsidP="006B3D15">
            <w:pPr>
              <w:spacing w:line="276" w:lineRule="auto"/>
            </w:pPr>
            <w:r w:rsidRPr="00AF7E93">
              <w:t>Владеть навыками</w:t>
            </w:r>
          </w:p>
        </w:tc>
        <w:tc>
          <w:tcPr>
            <w:tcW w:w="7087" w:type="dxa"/>
          </w:tcPr>
          <w:p w:rsidR="006B3D15" w:rsidRPr="00AF7E93" w:rsidRDefault="006B3D15" w:rsidP="006B3D15">
            <w:pPr>
              <w:widowControl w:val="0"/>
              <w:tabs>
                <w:tab w:val="left" w:pos="2835"/>
              </w:tabs>
              <w:ind w:left="33" w:hanging="5"/>
              <w:jc w:val="both"/>
            </w:pPr>
            <w:proofErr w:type="gramStart"/>
            <w:r w:rsidRPr="00AF7E93">
              <w:t>ведение</w:t>
            </w:r>
            <w:proofErr w:type="gramEnd"/>
            <w:r w:rsidRPr="00AF7E93">
              <w:t xml:space="preserve"> амбулаторного приема и посещение пациентов на дому;</w:t>
            </w:r>
          </w:p>
          <w:p w:rsidR="006B3D15" w:rsidRPr="00AF7E93" w:rsidRDefault="006B3D15" w:rsidP="006B3D15">
            <w:pPr>
              <w:widowControl w:val="0"/>
              <w:tabs>
                <w:tab w:val="left" w:pos="2835"/>
              </w:tabs>
              <w:ind w:left="33" w:hanging="5"/>
              <w:jc w:val="both"/>
            </w:pPr>
            <w:r w:rsidRPr="00AF7E93">
              <w:t>сбор жалоб, анамнеза заболевания и анамнеза жизни у пациентов (их</w:t>
            </w:r>
            <w:r>
              <w:t xml:space="preserve"> </w:t>
            </w:r>
            <w:r w:rsidRPr="00AF7E93">
              <w:t>законных представителей);</w:t>
            </w:r>
            <w:r>
              <w:t xml:space="preserve"> </w:t>
            </w:r>
            <w:r w:rsidRPr="00AF7E93">
              <w:t>п</w:t>
            </w:r>
            <w:r w:rsidRPr="00AF7E93">
              <w:rPr>
                <w:highlight w:val="white"/>
              </w:rPr>
              <w:t xml:space="preserve">роведение осмотра, </w:t>
            </w:r>
            <w:proofErr w:type="spellStart"/>
            <w:r w:rsidRPr="00AF7E93">
              <w:rPr>
                <w:highlight w:val="white"/>
              </w:rPr>
              <w:t>физикального</w:t>
            </w:r>
            <w:proofErr w:type="spellEnd"/>
            <w:r w:rsidRPr="00AF7E93">
              <w:rPr>
                <w:highlight w:val="white"/>
              </w:rPr>
              <w:t xml:space="preserve"> и функционального обследования пациента, оценка состояния здоровья пациента</w:t>
            </w:r>
            <w:r w:rsidRPr="00AF7E93">
              <w:t>;</w:t>
            </w:r>
            <w:r>
              <w:t xml:space="preserve"> </w:t>
            </w:r>
            <w:r w:rsidRPr="00AF7E93">
              <w:t>формулирование предварительного диагноза, основанного на результатах анализа жалоб, анамнеза и данных объективного обследования пациента;</w:t>
            </w:r>
            <w:r>
              <w:t xml:space="preserve"> </w:t>
            </w:r>
            <w:r w:rsidRPr="00AF7E93">
              <w:t>составления плана обследования пациента, а также направление пациента для его прохождения;</w:t>
            </w:r>
            <w:r>
              <w:t xml:space="preserve"> </w:t>
            </w:r>
            <w:r w:rsidRPr="00AF7E93">
              <w:t xml:space="preserve">интерпретации информации, полученной от пациента, результатов </w:t>
            </w:r>
            <w:proofErr w:type="spellStart"/>
            <w:r w:rsidRPr="00AF7E93">
              <w:t>физикального</w:t>
            </w:r>
            <w:proofErr w:type="spellEnd"/>
            <w:r w:rsidRPr="00AF7E93">
              <w:t xml:space="preserve"> обследования, результатов инструментальных и лабораторных обследований, с учетом возрастных особенностей и наличия заболеваний</w:t>
            </w:r>
          </w:p>
          <w:p w:rsidR="006B3D15" w:rsidRPr="00AF7E93" w:rsidRDefault="006B3D15" w:rsidP="006B3D15">
            <w:pPr>
              <w:widowControl w:val="0"/>
              <w:tabs>
                <w:tab w:val="left" w:pos="2835"/>
              </w:tabs>
              <w:ind w:left="33" w:hanging="5"/>
              <w:jc w:val="both"/>
            </w:pPr>
            <w:r w:rsidRPr="00AF7E93">
              <w:t>проведения диагностики и дифференциальной диагностики заболеваний и (или) состояний хронических заболеваний и их обострений, травм, отравлений;</w:t>
            </w:r>
            <w:r>
              <w:t xml:space="preserve"> </w:t>
            </w:r>
            <w:r w:rsidRPr="00AF7E93">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r>
              <w:t xml:space="preserve"> </w:t>
            </w:r>
            <w:r w:rsidRPr="00AF7E93">
              <w:t>проведение осмотра беременных женщин в случае физиологически</w:t>
            </w:r>
            <w:r>
              <w:t xml:space="preserve"> </w:t>
            </w:r>
            <w:r w:rsidRPr="00AF7E93">
              <w:t xml:space="preserve">протекающей беременности и направление на </w:t>
            </w:r>
            <w:proofErr w:type="spellStart"/>
            <w:r w:rsidRPr="00AF7E93">
              <w:t>пренатальный</w:t>
            </w:r>
            <w:proofErr w:type="spellEnd"/>
            <w:r w:rsidRPr="00AF7E93">
              <w:t xml:space="preserve"> скрининг для формирования групп риска по хромосомным нарушениям и врожденным аномалиям (порокам развития) у плода;</w:t>
            </w:r>
            <w:r>
              <w:t xml:space="preserve"> </w:t>
            </w:r>
            <w:r w:rsidRPr="00AF7E93">
              <w:t>Определение медицинских показаний для оказания первичной</w:t>
            </w:r>
            <w:r>
              <w:t xml:space="preserve"> </w:t>
            </w:r>
            <w:r w:rsidRPr="00AF7E93">
              <w:t>медико-санитарной помощи,</w:t>
            </w:r>
            <w:r>
              <w:t xml:space="preserve"> </w:t>
            </w:r>
            <w:r w:rsidRPr="00AF7E93">
              <w:t>скорой медицинской помощи, а также паллиативной помощи;</w:t>
            </w:r>
          </w:p>
          <w:p w:rsidR="006B3D15" w:rsidRPr="00AF7E93" w:rsidRDefault="006B3D15" w:rsidP="006B3D15">
            <w:pPr>
              <w:ind w:left="33" w:hanging="5"/>
              <w:jc w:val="both"/>
            </w:pPr>
            <w:proofErr w:type="gramStart"/>
            <w:r w:rsidRPr="00AF7E93">
              <w:t>выявление</w:t>
            </w:r>
            <w:proofErr w:type="gramEnd"/>
            <w:r w:rsidRPr="00AF7E93">
              <w:t xml:space="preserve"> предраковых заболеваний и злокачественных новообразований,</w:t>
            </w:r>
            <w:r>
              <w:t xml:space="preserve"> </w:t>
            </w:r>
            <w:r w:rsidRPr="00AF7E93">
              <w:t xml:space="preserve">визуальных и </w:t>
            </w:r>
            <w:proofErr w:type="spellStart"/>
            <w:r w:rsidRPr="00AF7E93">
              <w:t>пальпаторных</w:t>
            </w:r>
            <w:proofErr w:type="spellEnd"/>
            <w:r w:rsidRPr="00AF7E93">
              <w:t xml:space="preserve"> локализаций и направление пациентов с</w:t>
            </w:r>
            <w:r>
              <w:t xml:space="preserve"> </w:t>
            </w:r>
            <w:r w:rsidRPr="00AF7E93">
              <w:t>подозрением на злокачественное образование и с предраковыми</w:t>
            </w:r>
            <w:r>
              <w:t xml:space="preserve"> </w:t>
            </w:r>
            <w:r w:rsidRPr="00AF7E93">
              <w:t xml:space="preserve">заболеваниями в первичный </w:t>
            </w:r>
            <w:r w:rsidRPr="00AF7E93">
              <w:lastRenderedPageBreak/>
              <w:t>онкологический кабинет медицинской организации в соответствии с порядком оказания медицинской помощи населению по профилю "онкология";</w:t>
            </w:r>
            <w:r>
              <w:t xml:space="preserve"> </w:t>
            </w:r>
            <w:r w:rsidRPr="00AF7E93">
              <w:t>составление плана лечения пациентов с хроническими неосложненными заболеваниями и (или) состояниями и их обострениями, травмами, отравлениями;</w:t>
            </w:r>
          </w:p>
          <w:p w:rsidR="006B3D15" w:rsidRPr="00AF7E93" w:rsidRDefault="006B3D15" w:rsidP="006B3D15">
            <w:pPr>
              <w:widowControl w:val="0"/>
              <w:ind w:left="33" w:hanging="5"/>
              <w:jc w:val="both"/>
            </w:pPr>
            <w:proofErr w:type="gramStart"/>
            <w:r w:rsidRPr="00AF7E93">
              <w:t>назначение</w:t>
            </w:r>
            <w:proofErr w:type="gramEnd"/>
            <w:r w:rsidRPr="00AF7E93">
              <w:t xml:space="preserve"> немедикаментозного лечения с учетом диагноза и клинической картины заболеваний и (или) состояний;</w:t>
            </w:r>
            <w:r>
              <w:t xml:space="preserve"> </w:t>
            </w:r>
            <w:r w:rsidRPr="00AF7E93">
              <w:t xml:space="preserve">оценка эффективности и безопасности немедикаментозного лечения; </w:t>
            </w:r>
          </w:p>
          <w:p w:rsidR="006B3D15" w:rsidRPr="00AF7E93" w:rsidRDefault="006B3D15" w:rsidP="006B3D15">
            <w:pPr>
              <w:widowControl w:val="0"/>
              <w:ind w:left="33" w:hanging="5"/>
              <w:jc w:val="both"/>
            </w:pPr>
            <w:r w:rsidRPr="00AF7E93">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r>
              <w:t xml:space="preserve"> </w:t>
            </w:r>
            <w:r w:rsidRPr="00AF7E93">
              <w:t>реализации лекарственных препаратов и медицинских изделий при оказании первичной доврачебной медико-санитарной помощи;</w:t>
            </w:r>
            <w:r>
              <w:t xml:space="preserve"> </w:t>
            </w:r>
            <w:r w:rsidRPr="00AF7E93">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r>
              <w:t xml:space="preserve"> </w:t>
            </w:r>
            <w:r w:rsidRPr="00AF7E93">
              <w:t>обеспечение своевременной госпитализации пациентов, нуждающихся в</w:t>
            </w:r>
            <w:r>
              <w:t xml:space="preserve"> </w:t>
            </w:r>
            <w:r w:rsidRPr="00AF7E93">
              <w:t>оказании стационарной медицинской помощи, в том числе женщин с</w:t>
            </w:r>
            <w:r>
              <w:t xml:space="preserve"> </w:t>
            </w:r>
            <w:r w:rsidRPr="00AF7E93">
              <w:t>патологией беременности, а также медицинской эвакуации рожениц и</w:t>
            </w:r>
            <w:r>
              <w:t xml:space="preserve"> </w:t>
            </w:r>
            <w:r w:rsidRPr="00AF7E93">
              <w:t>родильниц в родильное отделение;</w:t>
            </w:r>
            <w:r>
              <w:t xml:space="preserve"> </w:t>
            </w:r>
            <w:r w:rsidRPr="00AF7E93">
              <w:t>обеспечение рецептами на лекарственные препараты;</w:t>
            </w:r>
            <w:r>
              <w:t xml:space="preserve"> </w:t>
            </w:r>
            <w:r w:rsidRPr="00AF7E93">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r>
              <w:t xml:space="preserve"> </w:t>
            </w:r>
            <w:r w:rsidRPr="00AF7E93">
              <w:t>ведение физиологических родов;</w:t>
            </w:r>
          </w:p>
          <w:p w:rsidR="006B3D15" w:rsidRPr="00AF7E93" w:rsidRDefault="006B3D15" w:rsidP="006B3D15">
            <w:pPr>
              <w:widowControl w:val="0"/>
              <w:tabs>
                <w:tab w:val="left" w:pos="2835"/>
              </w:tabs>
              <w:ind w:left="33" w:hanging="5"/>
              <w:jc w:val="both"/>
            </w:pPr>
            <w:proofErr w:type="gramStart"/>
            <w:r w:rsidRPr="00AF7E93">
              <w:t>проведение</w:t>
            </w:r>
            <w:proofErr w:type="gramEnd"/>
            <w:r w:rsidRPr="00AF7E93">
              <w:t xml:space="preserve">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r>
              <w:t xml:space="preserve"> </w:t>
            </w:r>
            <w:r w:rsidRPr="00AF7E93">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rsidR="006B3D15" w:rsidRPr="00AF7E93" w:rsidRDefault="006B3D15" w:rsidP="006B3D15">
            <w:pPr>
              <w:widowControl w:val="0"/>
              <w:tabs>
                <w:tab w:val="left" w:pos="2835"/>
              </w:tabs>
              <w:ind w:left="33" w:hanging="5"/>
              <w:jc w:val="both"/>
            </w:pPr>
            <w:proofErr w:type="gramStart"/>
            <w:r w:rsidRPr="00AF7E93">
              <w:t>проведение</w:t>
            </w:r>
            <w:proofErr w:type="gramEnd"/>
            <w:r w:rsidRPr="00AF7E93">
              <w:t xml:space="preserve"> экспертизы временной нетрудоспособности в соответствии с нормативными правовыми актами;</w:t>
            </w:r>
            <w:r>
              <w:t xml:space="preserve"> </w:t>
            </w:r>
            <w:r w:rsidRPr="00AF7E93">
              <w:t>оформление и выдача пациенту листка временной нетрудоспособности, в том числе в форме электронного документа;</w:t>
            </w:r>
            <w:r>
              <w:t xml:space="preserve"> </w:t>
            </w:r>
            <w:r w:rsidRPr="00AF7E93">
              <w:t>подготовка документов для направления пациента на медико-социальную экспертизу в соответствии с нормативными правовыми актами.</w:t>
            </w:r>
          </w:p>
        </w:tc>
      </w:tr>
      <w:tr w:rsidR="006B3D15" w:rsidRPr="002A0582" w:rsidTr="006B3D15">
        <w:tc>
          <w:tcPr>
            <w:tcW w:w="2802" w:type="dxa"/>
          </w:tcPr>
          <w:p w:rsidR="006B3D15" w:rsidRPr="00AF7E93" w:rsidRDefault="006B3D15" w:rsidP="006B3D15">
            <w:r w:rsidRPr="00AF7E93">
              <w:lastRenderedPageBreak/>
              <w:t>Уметь</w:t>
            </w:r>
          </w:p>
        </w:tc>
        <w:tc>
          <w:tcPr>
            <w:tcW w:w="7087" w:type="dxa"/>
          </w:tcPr>
          <w:p w:rsidR="006B3D15" w:rsidRPr="00AF7E93" w:rsidRDefault="006B3D15" w:rsidP="006B3D15">
            <w:pPr>
              <w:widowControl w:val="0"/>
              <w:ind w:left="33" w:hanging="5"/>
              <w:jc w:val="both"/>
            </w:pPr>
            <w:proofErr w:type="gramStart"/>
            <w:r w:rsidRPr="00AF7E93">
              <w:t>осуществлять</w:t>
            </w:r>
            <w:proofErr w:type="gramEnd"/>
            <w:r w:rsidRPr="00AF7E93">
              <w:t xml:space="preserve"> сбор жалоб, анамнеза жизни и заболевания у пациентов (их законных представителей);</w:t>
            </w:r>
            <w:r>
              <w:t xml:space="preserve"> </w:t>
            </w:r>
            <w:r w:rsidRPr="00AF7E93">
              <w:t>интерпретировать и анализировать информацию, полученную от пациентов (их законных представителей);</w:t>
            </w:r>
            <w:r>
              <w:t xml:space="preserve"> </w:t>
            </w:r>
            <w:r w:rsidRPr="00AF7E93">
              <w:t>оценивать анатомо-функциональное состояние органов и систем организма пациента с учетом возрастных особенностей;</w:t>
            </w:r>
            <w:r>
              <w:t xml:space="preserve"> </w:t>
            </w:r>
            <w:r w:rsidRPr="00AF7E93">
              <w:t xml:space="preserve">проводить </w:t>
            </w:r>
            <w:proofErr w:type="spellStart"/>
            <w:r w:rsidRPr="00AF7E93">
              <w:t>физикальное</w:t>
            </w:r>
            <w:proofErr w:type="spellEnd"/>
            <w:r w:rsidRPr="00AF7E93">
              <w:t xml:space="preserve"> обследование пациента, включая:</w:t>
            </w:r>
          </w:p>
          <w:p w:rsidR="006B3D15" w:rsidRPr="00AF7E93" w:rsidRDefault="006B3D15" w:rsidP="006B3D15">
            <w:pPr>
              <w:widowControl w:val="0"/>
              <w:ind w:left="33" w:hanging="5"/>
              <w:jc w:val="both"/>
            </w:pPr>
            <w:proofErr w:type="gramStart"/>
            <w:r w:rsidRPr="00AF7E93">
              <w:t>осмотр</w:t>
            </w:r>
            <w:proofErr w:type="gramEnd"/>
            <w:r w:rsidRPr="00AF7E93">
              <w:t>,</w:t>
            </w:r>
          </w:p>
          <w:p w:rsidR="006B3D15" w:rsidRPr="00AF7E93" w:rsidRDefault="006B3D15" w:rsidP="006B3D15">
            <w:pPr>
              <w:widowControl w:val="0"/>
              <w:ind w:left="33" w:hanging="5"/>
              <w:jc w:val="both"/>
            </w:pPr>
            <w:proofErr w:type="gramStart"/>
            <w:r w:rsidRPr="00AF7E93">
              <w:t>пальпацию</w:t>
            </w:r>
            <w:proofErr w:type="gramEnd"/>
            <w:r w:rsidRPr="00AF7E93">
              <w:t>,</w:t>
            </w:r>
          </w:p>
          <w:p w:rsidR="006B3D15" w:rsidRPr="00AF7E93" w:rsidRDefault="006B3D15" w:rsidP="006B3D15">
            <w:pPr>
              <w:widowControl w:val="0"/>
              <w:ind w:left="33" w:hanging="5"/>
              <w:jc w:val="both"/>
            </w:pPr>
            <w:proofErr w:type="gramStart"/>
            <w:r w:rsidRPr="00AF7E93">
              <w:t>перкуссию</w:t>
            </w:r>
            <w:proofErr w:type="gramEnd"/>
            <w:r w:rsidRPr="00AF7E93">
              <w:t>,</w:t>
            </w:r>
          </w:p>
          <w:p w:rsidR="006B3D15" w:rsidRPr="00AF7E93" w:rsidRDefault="006B3D15" w:rsidP="006B3D15">
            <w:pPr>
              <w:widowControl w:val="0"/>
              <w:ind w:left="33" w:hanging="5"/>
              <w:jc w:val="both"/>
            </w:pPr>
            <w:proofErr w:type="gramStart"/>
            <w:r w:rsidRPr="00AF7E93">
              <w:lastRenderedPageBreak/>
              <w:t>аускультацию</w:t>
            </w:r>
            <w:proofErr w:type="gramEnd"/>
          </w:p>
          <w:p w:rsidR="006B3D15" w:rsidRPr="00AF7E93" w:rsidRDefault="006B3D15" w:rsidP="006B3D15">
            <w:pPr>
              <w:widowControl w:val="0"/>
              <w:ind w:left="33" w:hanging="5"/>
              <w:jc w:val="both"/>
            </w:pPr>
            <w:proofErr w:type="gramStart"/>
            <w:r w:rsidRPr="00AF7E93">
              <w:t>оценивать</w:t>
            </w:r>
            <w:proofErr w:type="gramEnd"/>
            <w:r w:rsidRPr="00AF7E93">
              <w:t xml:space="preserve"> состояние пациента;</w:t>
            </w:r>
          </w:p>
          <w:p w:rsidR="006B3D15" w:rsidRPr="00AF7E93" w:rsidRDefault="006B3D15" w:rsidP="006B3D15">
            <w:pPr>
              <w:widowControl w:val="0"/>
              <w:ind w:left="33" w:hanging="5"/>
              <w:jc w:val="both"/>
            </w:pPr>
            <w:proofErr w:type="gramStart"/>
            <w:r w:rsidRPr="00AF7E93">
              <w:t>оценивать</w:t>
            </w:r>
            <w:proofErr w:type="gramEnd"/>
            <w:r w:rsidRPr="00AF7E93">
              <w:t xml:space="preserve"> анатомо-функциональное состояние органов и систем организма пациента с учетом возрастных особенностей и заболевания, проводить:</w:t>
            </w:r>
          </w:p>
          <w:p w:rsidR="006B3D15" w:rsidRPr="00AF7E93" w:rsidRDefault="006B3D15" w:rsidP="006B3D15">
            <w:pPr>
              <w:widowControl w:val="0"/>
              <w:ind w:left="33" w:hanging="5"/>
              <w:jc w:val="both"/>
            </w:pPr>
            <w:proofErr w:type="gramStart"/>
            <w:r w:rsidRPr="00AF7E93">
              <w:t>общий</w:t>
            </w:r>
            <w:proofErr w:type="gramEnd"/>
            <w:r w:rsidRPr="00AF7E93">
              <w:t xml:space="preserve"> визуальный осмотр пациента,</w:t>
            </w:r>
          </w:p>
          <w:p w:rsidR="006B3D15" w:rsidRPr="00AF7E93" w:rsidRDefault="006B3D15" w:rsidP="006B3D15">
            <w:pPr>
              <w:widowControl w:val="0"/>
              <w:ind w:left="33" w:hanging="5"/>
              <w:jc w:val="both"/>
            </w:pPr>
            <w:proofErr w:type="gramStart"/>
            <w:r w:rsidRPr="00AF7E93">
              <w:t>осмотр</w:t>
            </w:r>
            <w:proofErr w:type="gramEnd"/>
            <w:r w:rsidRPr="00AF7E93">
              <w:t xml:space="preserve"> полости рта,</w:t>
            </w:r>
          </w:p>
          <w:p w:rsidR="006B3D15" w:rsidRPr="00AF7E93" w:rsidRDefault="006B3D15" w:rsidP="006B3D15">
            <w:pPr>
              <w:widowControl w:val="0"/>
              <w:ind w:left="33" w:hanging="5"/>
              <w:jc w:val="both"/>
            </w:pPr>
            <w:proofErr w:type="gramStart"/>
            <w:r w:rsidRPr="00AF7E93">
              <w:t>осмотр</w:t>
            </w:r>
            <w:proofErr w:type="gramEnd"/>
            <w:r w:rsidRPr="00AF7E93">
              <w:t xml:space="preserve"> верхних дыхательных путей с использованием дополнительных источников света, шпателя и зеркал,</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роста,</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массы тела,</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основных анатомических окружностей,</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окружности головы,</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окружности грудной клетки,</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толщины кожной складки (</w:t>
            </w:r>
            <w:proofErr w:type="spellStart"/>
            <w:r w:rsidRPr="00AF7E93">
              <w:t>пликометрия</w:t>
            </w:r>
            <w:proofErr w:type="spellEnd"/>
            <w:r w:rsidRPr="00AF7E93">
              <w:t>);</w:t>
            </w:r>
          </w:p>
          <w:p w:rsidR="006B3D15" w:rsidRPr="00AF7E93" w:rsidRDefault="006B3D15" w:rsidP="006B3D15">
            <w:pPr>
              <w:widowControl w:val="0"/>
              <w:ind w:left="33" w:hanging="5"/>
              <w:jc w:val="both"/>
            </w:pPr>
            <w:proofErr w:type="gramStart"/>
            <w:r w:rsidRPr="00AF7E93">
              <w:t>проводить</w:t>
            </w:r>
            <w:proofErr w:type="gramEnd"/>
            <w:r w:rsidRPr="00AF7E93">
              <w:t xml:space="preserve"> осмотр беременных женщин и направлять на </w:t>
            </w:r>
            <w:proofErr w:type="spellStart"/>
            <w:r w:rsidRPr="00AF7E93">
              <w:t>пренатальный</w:t>
            </w:r>
            <w:proofErr w:type="spellEnd"/>
            <w:r w:rsidRPr="00AF7E93">
              <w:t xml:space="preserve">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r>
              <w:t xml:space="preserve"> </w:t>
            </w:r>
            <w:r w:rsidRPr="00AF7E93">
              <w:t xml:space="preserve">интерпретировать и анализировать результаты </w:t>
            </w:r>
            <w:proofErr w:type="spellStart"/>
            <w:r w:rsidRPr="00AF7E93">
              <w:t>физикального</w:t>
            </w:r>
            <w:proofErr w:type="spellEnd"/>
            <w:r w:rsidRPr="00AF7E93">
              <w:t xml:space="preserve"> обследования с учетом возрастных особенностей и заболевания:</w:t>
            </w:r>
          </w:p>
          <w:p w:rsidR="006B3D15" w:rsidRPr="00AF7E93" w:rsidRDefault="006B3D15" w:rsidP="006B3D15">
            <w:pPr>
              <w:widowControl w:val="0"/>
              <w:ind w:left="33" w:hanging="5"/>
              <w:jc w:val="both"/>
            </w:pPr>
            <w:proofErr w:type="gramStart"/>
            <w:r w:rsidRPr="00AF7E93">
              <w:t>термометрию</w:t>
            </w:r>
            <w:proofErr w:type="gramEnd"/>
            <w:r w:rsidRPr="00AF7E93">
              <w:t xml:space="preserve"> общую,</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частоты дыхания,</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частоты сердцебиения,</w:t>
            </w:r>
          </w:p>
          <w:p w:rsidR="006B3D15" w:rsidRPr="00AF7E93" w:rsidRDefault="006B3D15" w:rsidP="006B3D15">
            <w:pPr>
              <w:widowControl w:val="0"/>
              <w:ind w:left="33" w:hanging="5"/>
              <w:jc w:val="both"/>
            </w:pPr>
            <w:proofErr w:type="gramStart"/>
            <w:r w:rsidRPr="00AF7E93">
              <w:t>исследование</w:t>
            </w:r>
            <w:proofErr w:type="gramEnd"/>
            <w:r w:rsidRPr="00AF7E93">
              <w:t xml:space="preserve"> пульса, исследование пульса методом </w:t>
            </w:r>
            <w:proofErr w:type="spellStart"/>
            <w:r w:rsidRPr="00AF7E93">
              <w:t>мониторирования</w:t>
            </w:r>
            <w:proofErr w:type="spellEnd"/>
            <w:r w:rsidRPr="00AF7E93">
              <w:t xml:space="preserve">, </w:t>
            </w:r>
          </w:p>
          <w:p w:rsidR="006B3D15" w:rsidRPr="00AF7E93" w:rsidRDefault="006B3D15" w:rsidP="006B3D15">
            <w:pPr>
              <w:widowControl w:val="0"/>
              <w:ind w:left="33" w:hanging="5"/>
              <w:jc w:val="both"/>
            </w:pPr>
            <w:proofErr w:type="gramStart"/>
            <w:r w:rsidRPr="00AF7E93">
              <w:t>измерение</w:t>
            </w:r>
            <w:proofErr w:type="gramEnd"/>
            <w:r w:rsidRPr="00AF7E93">
              <w:t xml:space="preserve"> артериального давления на периферических артериях, суточное </w:t>
            </w:r>
            <w:proofErr w:type="spellStart"/>
            <w:r w:rsidRPr="00AF7E93">
              <w:t>мониторирование</w:t>
            </w:r>
            <w:proofErr w:type="spellEnd"/>
            <w:r w:rsidRPr="00AF7E93">
              <w:t xml:space="preserve"> артериального давления,</w:t>
            </w:r>
          </w:p>
          <w:p w:rsidR="006B3D15" w:rsidRPr="00AF7E93" w:rsidRDefault="006B3D15" w:rsidP="006B3D15">
            <w:pPr>
              <w:widowControl w:val="0"/>
              <w:ind w:left="33" w:hanging="5"/>
              <w:jc w:val="both"/>
            </w:pPr>
            <w:proofErr w:type="gramStart"/>
            <w:r w:rsidRPr="00AF7E93">
              <w:t>регистрацию</w:t>
            </w:r>
            <w:proofErr w:type="gramEnd"/>
            <w:r w:rsidRPr="00AF7E93">
              <w:t xml:space="preserve"> электрокардиограммы,</w:t>
            </w:r>
          </w:p>
          <w:p w:rsidR="006B3D15" w:rsidRPr="00AF7E93" w:rsidRDefault="006B3D15" w:rsidP="006B3D15">
            <w:pPr>
              <w:widowControl w:val="0"/>
              <w:ind w:left="33" w:hanging="5"/>
              <w:jc w:val="both"/>
            </w:pPr>
            <w:proofErr w:type="gramStart"/>
            <w:r w:rsidRPr="00AF7E93">
              <w:t>прикроватное</w:t>
            </w:r>
            <w:proofErr w:type="gramEnd"/>
            <w:r w:rsidRPr="00AF7E93">
              <w:t xml:space="preserve"> </w:t>
            </w:r>
            <w:proofErr w:type="spellStart"/>
            <w:r w:rsidRPr="00AF7E93">
              <w:t>мониторирование</w:t>
            </w:r>
            <w:proofErr w:type="spellEnd"/>
            <w:r w:rsidRPr="00AF7E93">
              <w:t xml:space="preserve"> жизненных функций и параметров,</w:t>
            </w:r>
          </w:p>
          <w:p w:rsidR="006B3D15" w:rsidRPr="00AF7E93" w:rsidRDefault="006B3D15" w:rsidP="006B3D15">
            <w:pPr>
              <w:widowControl w:val="0"/>
              <w:ind w:left="33" w:hanging="5"/>
              <w:jc w:val="both"/>
            </w:pPr>
            <w:proofErr w:type="gramStart"/>
            <w:r w:rsidRPr="00AF7E93">
              <w:t>оценку</w:t>
            </w:r>
            <w:proofErr w:type="gramEnd"/>
            <w:r w:rsidRPr="00AF7E93">
              <w:t xml:space="preserve"> поведения пациента с психическими расстройствами;</w:t>
            </w:r>
          </w:p>
          <w:p w:rsidR="006B3D15" w:rsidRPr="00AF7E93" w:rsidRDefault="006B3D15" w:rsidP="006B3D15">
            <w:pPr>
              <w:widowControl w:val="0"/>
              <w:ind w:left="33" w:hanging="5"/>
              <w:jc w:val="both"/>
            </w:pPr>
            <w:r w:rsidRPr="00AF7E93">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r>
              <w:t xml:space="preserve"> </w:t>
            </w:r>
            <w:r w:rsidRPr="00AF7E93">
              <w:t>выявлять пациентов с повышенным риском развития злокачественных новообразований, с признаками предраковых заболеваний и</w:t>
            </w:r>
            <w:r>
              <w:t xml:space="preserve"> </w:t>
            </w:r>
            <w:r w:rsidRPr="00AF7E93">
              <w:t>злокачественных новообразований и направлять пациентов с подозрением</w:t>
            </w:r>
            <w:r>
              <w:t xml:space="preserve"> </w:t>
            </w:r>
            <w:r w:rsidRPr="00AF7E93">
              <w:t>на злокачественную опухоль и с предраковыми заболеваниями</w:t>
            </w:r>
            <w:r>
              <w:t xml:space="preserve"> </w:t>
            </w:r>
            <w:r w:rsidRPr="00AF7E93">
              <w:t>в</w:t>
            </w:r>
            <w:r>
              <w:t xml:space="preserve"> </w:t>
            </w:r>
            <w:r w:rsidRPr="00AF7E93">
              <w:t>первичный онкологический кабинет медицинской организации в</w:t>
            </w:r>
            <w:r>
              <w:t xml:space="preserve"> </w:t>
            </w:r>
            <w:r w:rsidRPr="00AF7E93">
              <w:t>соответствии с порядком оказания медицинской помощи населению по</w:t>
            </w:r>
            <w:r>
              <w:t xml:space="preserve"> </w:t>
            </w:r>
            <w:r w:rsidRPr="00AF7E93">
              <w:t>профилю "онкология";</w:t>
            </w:r>
          </w:p>
          <w:p w:rsidR="006B3D15" w:rsidRPr="00AF7E93" w:rsidRDefault="006B3D15" w:rsidP="006B3D15">
            <w:pPr>
              <w:widowControl w:val="0"/>
              <w:ind w:left="33" w:hanging="5"/>
              <w:jc w:val="both"/>
            </w:pPr>
            <w:proofErr w:type="gramStart"/>
            <w:r w:rsidRPr="00AF7E93">
              <w:t>обосновывать</w:t>
            </w:r>
            <w:proofErr w:type="gramEnd"/>
            <w:r w:rsidRPr="00AF7E93">
              <w:t xml:space="preserve"> и планировать объем инструментальных и лабораторных исследований с учетом возрастных особенностей и наличия заболеваний;</w:t>
            </w:r>
          </w:p>
          <w:p w:rsidR="006B3D15" w:rsidRPr="00AF7E93" w:rsidRDefault="006B3D15" w:rsidP="006B3D15">
            <w:pPr>
              <w:widowControl w:val="0"/>
              <w:ind w:left="33" w:hanging="5"/>
              <w:jc w:val="both"/>
            </w:pPr>
            <w:proofErr w:type="gramStart"/>
            <w:r w:rsidRPr="00AF7E93">
              <w:t>интерпретировать</w:t>
            </w:r>
            <w:proofErr w:type="gramEnd"/>
            <w:r w:rsidRPr="00AF7E93">
              <w:t xml:space="preserve"> и анализировать результаты инструментальных и лабораторных обследований с учетом возрастных особенностей и наличия заболеваний;</w:t>
            </w:r>
          </w:p>
          <w:p w:rsidR="006B3D15" w:rsidRPr="00AF7E93" w:rsidRDefault="006B3D15" w:rsidP="006B3D15">
            <w:pPr>
              <w:widowControl w:val="0"/>
              <w:ind w:left="33" w:hanging="5"/>
              <w:jc w:val="both"/>
            </w:pPr>
            <w:proofErr w:type="gramStart"/>
            <w:r w:rsidRPr="00AF7E93">
              <w:t>обосновывать</w:t>
            </w:r>
            <w:proofErr w:type="gramEnd"/>
            <w:r w:rsidRPr="00AF7E93">
              <w:t xml:space="preserve">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w:t>
            </w:r>
            <w:r w:rsidRPr="00AF7E93">
              <w:lastRenderedPageBreak/>
              <w:t>учетом возрастных особенностей и наличия заболеваний;</w:t>
            </w:r>
          </w:p>
          <w:p w:rsidR="006B3D15" w:rsidRPr="00AF7E93" w:rsidRDefault="006B3D15" w:rsidP="006B3D15">
            <w:pPr>
              <w:ind w:left="33" w:hanging="5"/>
              <w:jc w:val="both"/>
            </w:pPr>
            <w:r w:rsidRPr="00AF7E93">
              <w:t>Определять медицинские показания для оказания медицинской помощи с учетом возрастных особенностей;</w:t>
            </w:r>
          </w:p>
          <w:p w:rsidR="006B3D15" w:rsidRPr="00AF7E93" w:rsidRDefault="006B3D15" w:rsidP="006B3D15">
            <w:pPr>
              <w:ind w:left="33" w:hanging="5"/>
              <w:jc w:val="both"/>
            </w:pPr>
            <w:proofErr w:type="gramStart"/>
            <w:r w:rsidRPr="00AF7E93">
              <w:t>формулировать</w:t>
            </w:r>
            <w:proofErr w:type="gramEnd"/>
            <w:r w:rsidRPr="00AF7E93">
              <w:t xml:space="preserve"> предварительный диагноз в соответствии с международной статистической классификацией болезней и проблем, связанных со здоровьем;</w:t>
            </w:r>
          </w:p>
          <w:p w:rsidR="006B3D15" w:rsidRPr="00AF7E93" w:rsidRDefault="006B3D15" w:rsidP="006B3D15">
            <w:pPr>
              <w:widowControl w:val="0"/>
              <w:tabs>
                <w:tab w:val="left" w:pos="2835"/>
              </w:tabs>
              <w:ind w:left="33" w:hanging="5"/>
              <w:jc w:val="both"/>
            </w:pPr>
            <w:proofErr w:type="gramStart"/>
            <w:r w:rsidRPr="00AF7E93">
              <w:t>разрабатывать</w:t>
            </w:r>
            <w:proofErr w:type="gramEnd"/>
            <w:r w:rsidRPr="00AF7E93">
              <w:t xml:space="preserve"> план лечения пациентов с хроническими неосложненными заболеваниями и (или) состояниями и их обострениями, травмами, отравлениями;</w:t>
            </w:r>
          </w:p>
          <w:p w:rsidR="006B3D15" w:rsidRPr="00AF7E93" w:rsidRDefault="006B3D15" w:rsidP="006B3D15">
            <w:pPr>
              <w:widowControl w:val="0"/>
              <w:tabs>
                <w:tab w:val="left" w:pos="2835"/>
              </w:tabs>
              <w:ind w:left="33" w:hanging="5"/>
              <w:jc w:val="both"/>
            </w:pPr>
            <w:proofErr w:type="gramStart"/>
            <w:r w:rsidRPr="00AF7E93">
              <w:t>оформлять</w:t>
            </w:r>
            <w:proofErr w:type="gramEnd"/>
            <w:r w:rsidRPr="00AF7E93">
              <w:t xml:space="preserve"> рецепт на лекарственные препараты, медицинские изделия и специальные продукты лечебного питания;</w:t>
            </w:r>
          </w:p>
          <w:p w:rsidR="006B3D15" w:rsidRPr="00AF7E93" w:rsidRDefault="006B3D15" w:rsidP="006B3D15">
            <w:pPr>
              <w:widowControl w:val="0"/>
              <w:tabs>
                <w:tab w:val="left" w:pos="2835"/>
              </w:tabs>
              <w:ind w:left="33" w:hanging="5"/>
              <w:jc w:val="both"/>
            </w:pPr>
            <w:proofErr w:type="gramStart"/>
            <w:r w:rsidRPr="00AF7E93">
              <w:t>применять</w:t>
            </w:r>
            <w:proofErr w:type="gramEnd"/>
            <w:r w:rsidRPr="00AF7E93">
              <w:t xml:space="preserve"> лекарственные препараты, специальные продукты лечебного</w:t>
            </w:r>
            <w:r>
              <w:t xml:space="preserve"> </w:t>
            </w:r>
            <w:r w:rsidRPr="00AF7E93">
              <w:t>питания и медицинские изделия при заболеваниях и (или) состояниях, не</w:t>
            </w:r>
            <w:r>
              <w:t xml:space="preserve"> </w:t>
            </w:r>
            <w:r w:rsidRPr="00AF7E93">
              <w:t>сопровождающихся угрозой жизни пациента, с учетом возрастных</w:t>
            </w:r>
            <w:r w:rsidRPr="00AF7E93">
              <w:br/>
              <w:t>особенностей, в том числе по назначению врача;</w:t>
            </w:r>
          </w:p>
          <w:p w:rsidR="006B3D15" w:rsidRPr="00AF7E93" w:rsidRDefault="006B3D15" w:rsidP="006B3D15">
            <w:pPr>
              <w:widowControl w:val="0"/>
              <w:tabs>
                <w:tab w:val="left" w:pos="2835"/>
              </w:tabs>
              <w:ind w:left="33" w:hanging="5"/>
              <w:jc w:val="both"/>
            </w:pPr>
            <w:proofErr w:type="gramStart"/>
            <w:r w:rsidRPr="00AF7E93">
              <w:t>назначать</w:t>
            </w:r>
            <w:proofErr w:type="gramEnd"/>
            <w:r w:rsidRPr="00AF7E93">
              <w:t xml:space="preserve"> немедикаментозное лечение с учетом диагноза и клинической картины заболевания;</w:t>
            </w:r>
          </w:p>
          <w:p w:rsidR="006B3D15" w:rsidRPr="00AF7E93" w:rsidRDefault="006B3D15" w:rsidP="006B3D15">
            <w:pPr>
              <w:widowControl w:val="0"/>
              <w:tabs>
                <w:tab w:val="left" w:pos="2835"/>
              </w:tabs>
              <w:ind w:left="33" w:hanging="5"/>
              <w:jc w:val="both"/>
            </w:pPr>
            <w:proofErr w:type="gramStart"/>
            <w:r w:rsidRPr="00AF7E93">
              <w:t>проводить</w:t>
            </w:r>
            <w:proofErr w:type="gramEnd"/>
            <w:r w:rsidRPr="00AF7E93">
              <w:t xml:space="preserve"> следующие медицинские манипуляции и процедуры:</w:t>
            </w:r>
          </w:p>
          <w:p w:rsidR="006B3D15" w:rsidRPr="00AF7E93" w:rsidRDefault="006B3D15" w:rsidP="006B3D15">
            <w:pPr>
              <w:widowControl w:val="0"/>
              <w:ind w:left="33" w:hanging="5"/>
              <w:jc w:val="both"/>
            </w:pPr>
            <w:proofErr w:type="gramStart"/>
            <w:r w:rsidRPr="00AF7E93">
              <w:t>ингаляторное</w:t>
            </w:r>
            <w:proofErr w:type="gramEnd"/>
            <w:r w:rsidRPr="00AF7E93">
              <w:t xml:space="preserve"> введение лекарственных препаратов и кислорода;</w:t>
            </w:r>
          </w:p>
          <w:p w:rsidR="006B3D15" w:rsidRPr="00AF7E93" w:rsidRDefault="006B3D15" w:rsidP="006B3D15">
            <w:pPr>
              <w:widowControl w:val="0"/>
              <w:ind w:left="33" w:hanging="5"/>
              <w:jc w:val="both"/>
            </w:pPr>
            <w:proofErr w:type="gramStart"/>
            <w:r w:rsidRPr="00AF7E93">
              <w:t>ингаляторное</w:t>
            </w:r>
            <w:proofErr w:type="gramEnd"/>
            <w:r w:rsidRPr="00AF7E93">
              <w:t xml:space="preserve"> введение лекарственных препаратов через </w:t>
            </w:r>
            <w:proofErr w:type="spellStart"/>
            <w:r w:rsidRPr="00AF7E93">
              <w:t>небулайзер</w:t>
            </w:r>
            <w:proofErr w:type="spellEnd"/>
            <w:r w:rsidRPr="00AF7E93">
              <w:t>;</w:t>
            </w:r>
          </w:p>
          <w:p w:rsidR="006B3D15" w:rsidRPr="00AF7E93" w:rsidRDefault="006B3D15" w:rsidP="006B3D15">
            <w:pPr>
              <w:widowControl w:val="0"/>
              <w:ind w:left="33" w:hanging="5"/>
              <w:jc w:val="both"/>
            </w:pPr>
            <w:proofErr w:type="gramStart"/>
            <w:r w:rsidRPr="00AF7E93">
              <w:t>установка</w:t>
            </w:r>
            <w:proofErr w:type="gramEnd"/>
            <w:r w:rsidRPr="00AF7E93">
              <w:t xml:space="preserve"> и замена инсулиновой помпы;</w:t>
            </w:r>
          </w:p>
          <w:p w:rsidR="006B3D15" w:rsidRPr="00AF7E93" w:rsidRDefault="006B3D15" w:rsidP="006B3D15">
            <w:pPr>
              <w:widowControl w:val="0"/>
              <w:ind w:left="33" w:hanging="5"/>
              <w:jc w:val="both"/>
            </w:pPr>
            <w:proofErr w:type="gramStart"/>
            <w:r w:rsidRPr="00AF7E93">
              <w:t>пособие</w:t>
            </w:r>
            <w:proofErr w:type="gramEnd"/>
            <w:r w:rsidRPr="00AF7E93">
              <w:t xml:space="preserve"> при парентеральном введении лекарственных препаратов;</w:t>
            </w:r>
          </w:p>
          <w:p w:rsidR="006B3D15" w:rsidRPr="00AF7E93" w:rsidRDefault="006B3D15" w:rsidP="006B3D15">
            <w:pPr>
              <w:widowControl w:val="0"/>
              <w:ind w:left="33" w:hanging="5"/>
              <w:jc w:val="both"/>
            </w:pPr>
            <w:proofErr w:type="gramStart"/>
            <w:r w:rsidRPr="00AF7E93">
              <w:t>пункция</w:t>
            </w:r>
            <w:proofErr w:type="gramEnd"/>
            <w:r w:rsidRPr="00AF7E93">
              <w:t xml:space="preserve">, катетеризация </w:t>
            </w:r>
            <w:proofErr w:type="spellStart"/>
            <w:r w:rsidRPr="00AF7E93">
              <w:t>кубитальной</w:t>
            </w:r>
            <w:proofErr w:type="spellEnd"/>
            <w:r w:rsidRPr="00AF7E93">
              <w:t xml:space="preserve"> и других периферических вен;</w:t>
            </w:r>
          </w:p>
          <w:p w:rsidR="006B3D15" w:rsidRPr="00AF7E93" w:rsidRDefault="006B3D15" w:rsidP="006B3D15">
            <w:pPr>
              <w:widowControl w:val="0"/>
              <w:ind w:left="33" w:hanging="5"/>
              <w:jc w:val="both"/>
            </w:pPr>
            <w:proofErr w:type="gramStart"/>
            <w:r w:rsidRPr="00AF7E93">
              <w:t>внутривенное</w:t>
            </w:r>
            <w:proofErr w:type="gramEnd"/>
            <w:r w:rsidRPr="00AF7E93">
              <w:t xml:space="preserve"> введение лекарственных препаратов;</w:t>
            </w:r>
          </w:p>
          <w:p w:rsidR="006B3D15" w:rsidRPr="00AF7E93" w:rsidRDefault="006B3D15" w:rsidP="006B3D15">
            <w:pPr>
              <w:widowControl w:val="0"/>
              <w:ind w:left="33" w:hanging="5"/>
              <w:jc w:val="both"/>
            </w:pPr>
            <w:proofErr w:type="gramStart"/>
            <w:r w:rsidRPr="00AF7E93">
              <w:t>непрерывное</w:t>
            </w:r>
            <w:proofErr w:type="gramEnd"/>
            <w:r w:rsidRPr="00AF7E93">
              <w:t xml:space="preserve"> внутривенное введение лекарственных препаратов;</w:t>
            </w:r>
          </w:p>
          <w:p w:rsidR="006B3D15" w:rsidRPr="00AF7E93" w:rsidRDefault="006B3D15" w:rsidP="006B3D15">
            <w:pPr>
              <w:widowControl w:val="0"/>
              <w:ind w:left="33" w:hanging="5"/>
              <w:jc w:val="both"/>
            </w:pPr>
            <w:proofErr w:type="spellStart"/>
            <w:proofErr w:type="gramStart"/>
            <w:r w:rsidRPr="00AF7E93">
              <w:t>внутрипросветное</w:t>
            </w:r>
            <w:proofErr w:type="spellEnd"/>
            <w:proofErr w:type="gramEnd"/>
            <w:r w:rsidRPr="00AF7E93">
              <w:t xml:space="preserve"> введение в центральный венозный катетер антисептиков и лекарственных препаратов;</w:t>
            </w:r>
          </w:p>
          <w:p w:rsidR="006B3D15" w:rsidRPr="00AF7E93" w:rsidRDefault="006B3D15" w:rsidP="006B3D15">
            <w:pPr>
              <w:widowControl w:val="0"/>
              <w:ind w:left="33" w:hanging="5"/>
              <w:jc w:val="both"/>
            </w:pPr>
            <w:proofErr w:type="gramStart"/>
            <w:r w:rsidRPr="00AF7E93">
              <w:t>уход</w:t>
            </w:r>
            <w:proofErr w:type="gramEnd"/>
            <w:r w:rsidRPr="00AF7E93">
              <w:t xml:space="preserve"> за сосудистым катетером;</w:t>
            </w:r>
          </w:p>
          <w:p w:rsidR="006B3D15" w:rsidRPr="00AF7E93" w:rsidRDefault="006B3D15" w:rsidP="006B3D15">
            <w:pPr>
              <w:widowControl w:val="0"/>
              <w:ind w:left="33" w:hanging="5"/>
              <w:jc w:val="both"/>
            </w:pPr>
            <w:proofErr w:type="gramStart"/>
            <w:r w:rsidRPr="00AF7E93">
              <w:t>проводить</w:t>
            </w:r>
            <w:proofErr w:type="gramEnd"/>
            <w:r w:rsidRPr="00AF7E93">
              <w:t xml:space="preserve"> введение лекарственных препаратов:</w:t>
            </w:r>
          </w:p>
          <w:p w:rsidR="006B3D15" w:rsidRPr="00AF7E93" w:rsidRDefault="006B3D15" w:rsidP="006B3D15">
            <w:pPr>
              <w:widowControl w:val="0"/>
              <w:ind w:left="33" w:hanging="5"/>
              <w:jc w:val="both"/>
            </w:pPr>
            <w:proofErr w:type="gramStart"/>
            <w:r w:rsidRPr="00AF7E93">
              <w:t>накожно</w:t>
            </w:r>
            <w:proofErr w:type="gramEnd"/>
            <w:r w:rsidRPr="00AF7E93">
              <w:t xml:space="preserve">, </w:t>
            </w:r>
            <w:proofErr w:type="spellStart"/>
            <w:r w:rsidRPr="00AF7E93">
              <w:t>внутрикожно</w:t>
            </w:r>
            <w:proofErr w:type="spellEnd"/>
            <w:r w:rsidRPr="00AF7E93">
              <w:t>, подкожно, в очаг поражения кожи;</w:t>
            </w:r>
          </w:p>
          <w:p w:rsidR="006B3D15" w:rsidRPr="00AF7E93" w:rsidRDefault="006B3D15" w:rsidP="006B3D15">
            <w:pPr>
              <w:widowControl w:val="0"/>
              <w:ind w:left="33" w:hanging="5"/>
              <w:jc w:val="both"/>
            </w:pPr>
            <w:proofErr w:type="gramStart"/>
            <w:r w:rsidRPr="00AF7E93">
              <w:t>внутримышечно</w:t>
            </w:r>
            <w:proofErr w:type="gramEnd"/>
            <w:r w:rsidRPr="00AF7E93">
              <w:t>;</w:t>
            </w:r>
            <w:r>
              <w:t xml:space="preserve"> </w:t>
            </w:r>
            <w:proofErr w:type="spellStart"/>
            <w:r w:rsidRPr="00AF7E93">
              <w:t>внутрикостно</w:t>
            </w:r>
            <w:proofErr w:type="spellEnd"/>
            <w:r w:rsidRPr="00AF7E93">
              <w:t>, используя специальную укладку для внутрикостного доступа, внутрисуставное, околосуставное;</w:t>
            </w:r>
          </w:p>
          <w:p w:rsidR="006B3D15" w:rsidRPr="00AF7E93" w:rsidRDefault="006B3D15" w:rsidP="006B3D15">
            <w:pPr>
              <w:widowControl w:val="0"/>
              <w:ind w:left="33" w:hanging="5"/>
              <w:jc w:val="both"/>
            </w:pPr>
            <w:proofErr w:type="spellStart"/>
            <w:proofErr w:type="gramStart"/>
            <w:r w:rsidRPr="00AF7E93">
              <w:t>интраназально</w:t>
            </w:r>
            <w:proofErr w:type="spellEnd"/>
            <w:proofErr w:type="gramEnd"/>
            <w:r w:rsidRPr="00AF7E93">
              <w:t>, в наружный слуховой проход;</w:t>
            </w:r>
            <w:r>
              <w:t xml:space="preserve"> </w:t>
            </w:r>
            <w:r w:rsidRPr="00AF7E93">
              <w:t>втиранием растворов в волосистую часть головы;</w:t>
            </w:r>
            <w:r>
              <w:t xml:space="preserve"> </w:t>
            </w:r>
            <w:r w:rsidRPr="00AF7E93">
              <w:t>с помощью глазных ванночек с растворами лекарственных препаратов;</w:t>
            </w:r>
            <w:r>
              <w:t xml:space="preserve"> </w:t>
            </w:r>
          </w:p>
          <w:p w:rsidR="006B3D15" w:rsidRPr="00AF7E93" w:rsidRDefault="006B3D15" w:rsidP="006B3D15">
            <w:pPr>
              <w:widowControl w:val="0"/>
              <w:ind w:left="33" w:hanging="5"/>
              <w:jc w:val="both"/>
            </w:pPr>
            <w:proofErr w:type="gramStart"/>
            <w:r w:rsidRPr="00AF7E93">
              <w:t>инстилляцией</w:t>
            </w:r>
            <w:proofErr w:type="gramEnd"/>
            <w:r w:rsidRPr="00AF7E93">
              <w:t xml:space="preserve"> лекарственных препаратов в конъюнктивную полость;</w:t>
            </w:r>
            <w:r>
              <w:t xml:space="preserve"> </w:t>
            </w:r>
            <w:proofErr w:type="spellStart"/>
            <w:r w:rsidRPr="00AF7E93">
              <w:t>интравагинально</w:t>
            </w:r>
            <w:proofErr w:type="spellEnd"/>
            <w:r w:rsidRPr="00AF7E93">
              <w:t>, ректально, с помощью клизмы;</w:t>
            </w:r>
          </w:p>
          <w:p w:rsidR="006B3D15" w:rsidRPr="00AF7E93" w:rsidRDefault="006B3D15" w:rsidP="006B3D15">
            <w:pPr>
              <w:widowControl w:val="0"/>
              <w:ind w:left="33" w:hanging="5"/>
              <w:jc w:val="both"/>
            </w:pPr>
            <w:proofErr w:type="gramStart"/>
            <w:r w:rsidRPr="00AF7E93">
              <w:t>предотвращать</w:t>
            </w:r>
            <w:proofErr w:type="gramEnd"/>
            <w:r w:rsidRPr="00AF7E93">
              <w:t xml:space="preserve">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rsidR="006B3D15" w:rsidRPr="00AF7E93" w:rsidRDefault="006B3D15" w:rsidP="006B3D15">
            <w:pPr>
              <w:widowControl w:val="0"/>
              <w:ind w:left="33" w:hanging="5"/>
              <w:jc w:val="both"/>
            </w:pPr>
            <w:r w:rsidRPr="00AF7E93">
              <w:t>осуществлять отпуск и применение лекарственных препаратов, включая</w:t>
            </w:r>
            <w:r>
              <w:t xml:space="preserve"> </w:t>
            </w:r>
            <w:r w:rsidRPr="00AF7E93">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r>
              <w:t xml:space="preserve"> </w:t>
            </w:r>
            <w:r w:rsidRPr="00AF7E93">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r>
              <w:t xml:space="preserve"> </w:t>
            </w:r>
            <w:r w:rsidRPr="00AF7E93">
              <w:t>вести физиологические роды;</w:t>
            </w:r>
            <w:r>
              <w:t xml:space="preserve"> </w:t>
            </w:r>
            <w:r w:rsidRPr="00AF7E93">
              <w:t>вести учет лекарственных препаратов;</w:t>
            </w:r>
            <w:r>
              <w:t xml:space="preserve"> </w:t>
            </w:r>
            <w:r w:rsidRPr="00AF7E93">
              <w:t xml:space="preserve">проводить мониторинг течения заболевания, </w:t>
            </w:r>
            <w:r w:rsidRPr="00AF7E93">
              <w:lastRenderedPageBreak/>
              <w:t>корректировать план лечения в зависимости от особенностей течения заболевания;</w:t>
            </w:r>
            <w:r>
              <w:t xml:space="preserve"> </w:t>
            </w:r>
            <w:r w:rsidRPr="00AF7E93">
              <w:t>оценивать эффективность и безопасность назначенного лечения;</w:t>
            </w:r>
            <w:r>
              <w:t xml:space="preserve"> </w:t>
            </w:r>
            <w:r w:rsidRPr="00AF7E93">
              <w:t>проводить посещение пациента на дому с целью динамического</w:t>
            </w:r>
            <w:r>
              <w:t xml:space="preserve"> </w:t>
            </w:r>
            <w:r w:rsidRPr="00AF7E93">
              <w:t>наблюдения за состоянием пациента, течением заболевания;</w:t>
            </w:r>
            <w:r>
              <w:t xml:space="preserve"> </w:t>
            </w:r>
            <w:r w:rsidRPr="00AF7E93">
              <w:t>проводить измерение и оценку показателей жизнедеятельности пациентов в динамике, инт</w:t>
            </w:r>
            <w:r>
              <w:t xml:space="preserve">ерпретировать полученные данные. </w:t>
            </w:r>
            <w:r w:rsidRPr="00AF7E93">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r>
              <w:t xml:space="preserve"> </w:t>
            </w:r>
            <w:r w:rsidRPr="00AF7E93">
              <w:t>оформлять листок временной нетрудоспособности, в том числе, в форме электронного документа;</w:t>
            </w:r>
            <w:r>
              <w:t xml:space="preserve"> </w:t>
            </w:r>
            <w:r w:rsidRPr="00AF7E93">
              <w:t>оформлять документы для направления пациента на медико-социальную экспертизу в соответствии с нормативными правовыми актами.</w:t>
            </w:r>
          </w:p>
        </w:tc>
      </w:tr>
      <w:tr w:rsidR="006B3D15" w:rsidRPr="002A0582" w:rsidTr="006B3D15">
        <w:tc>
          <w:tcPr>
            <w:tcW w:w="2802" w:type="dxa"/>
          </w:tcPr>
          <w:p w:rsidR="006B3D15" w:rsidRPr="00AF7E93" w:rsidRDefault="006B3D15" w:rsidP="006B3D15">
            <w:r w:rsidRPr="00AF7E93">
              <w:lastRenderedPageBreak/>
              <w:t>Знать</w:t>
            </w:r>
          </w:p>
        </w:tc>
        <w:tc>
          <w:tcPr>
            <w:tcW w:w="7087" w:type="dxa"/>
          </w:tcPr>
          <w:p w:rsidR="006B3D15" w:rsidRPr="00AF7E93" w:rsidRDefault="006B3D15" w:rsidP="006B3D15">
            <w:pPr>
              <w:widowControl w:val="0"/>
              <w:tabs>
                <w:tab w:val="left" w:pos="2835"/>
              </w:tabs>
              <w:ind w:left="33" w:hanging="5"/>
              <w:jc w:val="both"/>
            </w:pPr>
            <w:r w:rsidRPr="00AF7E93">
              <w:t>клиническое значение и методику сбора жалоб и анамнеза у пациентов или их законных представителей;</w:t>
            </w:r>
            <w:r>
              <w:t xml:space="preserve"> </w:t>
            </w:r>
            <w:r w:rsidRPr="00AF7E93">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r>
              <w:t xml:space="preserve"> </w:t>
            </w:r>
            <w:r w:rsidRPr="00AF7E93">
              <w:t>правила и цели проведения амбулаторного приема и активного посещения пациентов на дому;</w:t>
            </w:r>
            <w:r>
              <w:t xml:space="preserve"> </w:t>
            </w:r>
            <w:r w:rsidRPr="00AF7E93">
              <w:t>клиническое значение методики проведения медицинских осмотров и обследования пациента;</w:t>
            </w:r>
            <w:r>
              <w:t xml:space="preserve"> </w:t>
            </w:r>
            <w:r w:rsidRPr="00AF7E93">
              <w:t>методика расспроса, осмотра пациента с учетом возрастных особенностей и заболевания;</w:t>
            </w:r>
            <w:r>
              <w:t xml:space="preserve"> </w:t>
            </w:r>
            <w:r w:rsidRPr="00AF7E93">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rsidR="006B3D15" w:rsidRPr="00AF7E93" w:rsidRDefault="006B3D15" w:rsidP="006B3D15">
            <w:pPr>
              <w:widowControl w:val="0"/>
              <w:tabs>
                <w:tab w:val="left" w:pos="2835"/>
              </w:tabs>
              <w:ind w:left="33" w:hanging="5"/>
              <w:jc w:val="both"/>
            </w:pPr>
            <w:r w:rsidRPr="00AF7E93">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r>
              <w:t xml:space="preserve"> </w:t>
            </w:r>
            <w:r w:rsidRPr="00AF7E93">
              <w:t>признаки физиологически нормально протекающей беременности;</w:t>
            </w:r>
            <w:r>
              <w:t xml:space="preserve"> </w:t>
            </w:r>
            <w:r w:rsidRPr="00AF7E93">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r>
              <w:t xml:space="preserve"> </w:t>
            </w:r>
            <w:r w:rsidRPr="00AF7E93">
              <w:t>международную статистическую классификации болезней и проблем, связанных со здоровьем;</w:t>
            </w:r>
            <w:r>
              <w:t xml:space="preserve"> </w:t>
            </w:r>
            <w:r w:rsidRPr="00AF7E93">
              <w:t>медицинские показания к оказанию первичной медико-санитарной помощи в амбулаторных условиях или в условиях дневного стационара;</w:t>
            </w:r>
          </w:p>
          <w:p w:rsidR="006B3D15" w:rsidRPr="00AF7E93" w:rsidRDefault="006B3D15" w:rsidP="006B3D15">
            <w:pPr>
              <w:widowControl w:val="0"/>
              <w:tabs>
                <w:tab w:val="left" w:pos="2835"/>
              </w:tabs>
              <w:ind w:left="33" w:hanging="5"/>
              <w:jc w:val="both"/>
            </w:pPr>
            <w:proofErr w:type="gramStart"/>
            <w:r w:rsidRPr="00AF7E93">
              <w:t>медицинские</w:t>
            </w:r>
            <w:proofErr w:type="gramEnd"/>
            <w:r w:rsidRPr="00AF7E93">
              <w:t xml:space="preserve"> показания и порядок направления пациента на консультации к участковому врачу-терапевту, врачу общей практики (семейному врачу),</w:t>
            </w:r>
            <w:r>
              <w:t xml:space="preserve"> </w:t>
            </w:r>
            <w:r w:rsidRPr="00AF7E93">
              <w:t>участковому врачу-педиатру и врачам-специалистам;</w:t>
            </w:r>
            <w:r>
              <w:t xml:space="preserve"> </w:t>
            </w:r>
            <w:r w:rsidRPr="00AF7E93">
              <w:t>медицинские показания к оказанию специализированной медицинской</w:t>
            </w:r>
            <w:r>
              <w:t xml:space="preserve"> </w:t>
            </w:r>
            <w:r w:rsidRPr="00AF7E93">
              <w:t>помощи в стационарных условиях;</w:t>
            </w:r>
            <w:r>
              <w:t xml:space="preserve"> </w:t>
            </w:r>
            <w:r w:rsidRPr="00AF7E93">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6B3D15" w:rsidRPr="00AF7E93" w:rsidRDefault="006B3D15" w:rsidP="006B3D15">
            <w:pPr>
              <w:widowControl w:val="0"/>
              <w:tabs>
                <w:tab w:val="left" w:pos="2835"/>
              </w:tabs>
              <w:ind w:left="33" w:hanging="5"/>
              <w:jc w:val="both"/>
            </w:pPr>
            <w:r w:rsidRPr="00AF7E93">
              <w:t xml:space="preserve">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w:t>
            </w:r>
            <w:r w:rsidRPr="00AF7E93">
              <w:lastRenderedPageBreak/>
              <w:t>с нормативными правовыми актами;</w:t>
            </w:r>
            <w:r>
              <w:t xml:space="preserve"> </w:t>
            </w:r>
            <w:r w:rsidRPr="00AF7E93">
              <w:t>методы применения лекарственных препаратов, медицинских изделий и лечебного питания при заболеваниях и (или) состояниях у детей и взрослых;</w:t>
            </w:r>
            <w:r>
              <w:t xml:space="preserve"> </w:t>
            </w:r>
            <w:r w:rsidRPr="00AF7E93">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r>
              <w:t xml:space="preserve"> </w:t>
            </w:r>
            <w:r w:rsidRPr="00AF7E93">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6B3D15" w:rsidRPr="00AF7E93" w:rsidRDefault="006B3D15" w:rsidP="006B3D15">
            <w:pPr>
              <w:widowControl w:val="0"/>
              <w:ind w:left="33" w:hanging="5"/>
              <w:jc w:val="both"/>
              <w:rPr>
                <w:rFonts w:ascii="Calibri" w:hAnsi="Calibri"/>
              </w:rPr>
            </w:pPr>
            <w:r w:rsidRPr="00AF7E93">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r>
              <w:t xml:space="preserve"> </w:t>
            </w:r>
            <w:r w:rsidRPr="00AF7E93">
              <w:t>нормативные правовые акты, регулирующие обращение лекарственных средств, товаров аптечного ассортимента, рецептов,</w:t>
            </w:r>
            <w:r>
              <w:t xml:space="preserve"> </w:t>
            </w:r>
            <w:r w:rsidRPr="00AF7E93">
              <w:t>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r>
              <w:t xml:space="preserve"> </w:t>
            </w:r>
            <w:r w:rsidRPr="00AF7E93">
              <w:t>требования к ведению предметно-количественного учета лекарственных препаратов;</w:t>
            </w:r>
            <w:r>
              <w:t xml:space="preserve"> </w:t>
            </w:r>
            <w:r w:rsidRPr="00AF7E93">
              <w:t>порядок ведения физиологических родов;</w:t>
            </w:r>
            <w:r>
              <w:t xml:space="preserve"> </w:t>
            </w:r>
            <w:r w:rsidRPr="00AF7E93">
              <w:t>принципы, цели и объем динамического наблюдения пациентов, с высоким риском развития или наличием заболеваний с учетом возрастных особенностей;</w:t>
            </w:r>
            <w:r>
              <w:t xml:space="preserve"> </w:t>
            </w:r>
            <w:r w:rsidRPr="00AF7E93">
              <w:t>нормативно-правовые документы, регламентирующие порядок проведения экспертизы временной нетрудоспособности;</w:t>
            </w:r>
            <w:r>
              <w:t xml:space="preserve"> </w:t>
            </w:r>
            <w:r w:rsidRPr="00AF7E93">
              <w:t>критерии временной нетрудоспособности, порядок проведения экспертизы временной нетрудоспособности;</w:t>
            </w:r>
            <w:r>
              <w:t xml:space="preserve"> </w:t>
            </w:r>
            <w:r w:rsidRPr="00AF7E93">
              <w:t xml:space="preserve">правила оформления и продления листка нетрудоспособности, в том числе, в форме электронного документа; </w:t>
            </w:r>
            <w:r>
              <w:t>к</w:t>
            </w:r>
            <w:r w:rsidRPr="00AF7E93">
              <w:t>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rsidR="006B3D15" w:rsidRDefault="006B3D15" w:rsidP="006B3D15">
      <w:pPr>
        <w:pStyle w:val="a3"/>
        <w:ind w:left="1458"/>
        <w:rPr>
          <w:b/>
          <w:bCs/>
          <w:sz w:val="28"/>
          <w:szCs w:val="28"/>
        </w:rPr>
      </w:pPr>
    </w:p>
    <w:p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rsidR="00F7636B" w:rsidRPr="00D1682B" w:rsidRDefault="00F7636B" w:rsidP="00F7636B">
      <w:pPr>
        <w:jc w:val="center"/>
        <w:rPr>
          <w:b/>
          <w:caps/>
        </w:rPr>
      </w:pPr>
    </w:p>
    <w:p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5115"/>
        <w:gridCol w:w="4230"/>
      </w:tblGrid>
      <w:tr w:rsidR="007B665E" w:rsidRPr="00D1682B" w:rsidTr="007B665E">
        <w:tc>
          <w:tcPr>
            <w:tcW w:w="7252" w:type="dxa"/>
          </w:tcPr>
          <w:p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rsidR="007B665E" w:rsidRPr="00D1682B" w:rsidRDefault="007B665E" w:rsidP="004D08D6">
            <w:pPr>
              <w:suppressAutoHyphens/>
              <w:jc w:val="both"/>
            </w:pPr>
            <w:r w:rsidRPr="00D1682B">
              <w:t>Объем часов</w:t>
            </w:r>
          </w:p>
        </w:tc>
      </w:tr>
      <w:tr w:rsidR="007B665E" w:rsidRPr="00D1682B" w:rsidTr="007B665E">
        <w:tc>
          <w:tcPr>
            <w:tcW w:w="7252" w:type="dxa"/>
          </w:tcPr>
          <w:p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rsidR="007B665E" w:rsidRPr="00E678C7" w:rsidRDefault="00E678C7" w:rsidP="003343B7">
            <w:pPr>
              <w:suppressAutoHyphens/>
              <w:jc w:val="center"/>
              <w:rPr>
                <w:b/>
                <w:bCs/>
              </w:rPr>
            </w:pPr>
            <w:r w:rsidRPr="00E678C7">
              <w:rPr>
                <w:b/>
                <w:bCs/>
              </w:rPr>
              <w:t>3</w:t>
            </w:r>
            <w:r w:rsidR="003343B7">
              <w:rPr>
                <w:b/>
                <w:bCs/>
              </w:rPr>
              <w:t>6</w:t>
            </w:r>
          </w:p>
        </w:tc>
      </w:tr>
      <w:tr w:rsidR="007B665E" w:rsidRPr="00D1682B" w:rsidTr="007B665E">
        <w:tc>
          <w:tcPr>
            <w:tcW w:w="7252" w:type="dxa"/>
          </w:tcPr>
          <w:p w:rsidR="007B665E" w:rsidRPr="00D1682B" w:rsidRDefault="007B665E" w:rsidP="004D08D6">
            <w:pPr>
              <w:suppressAutoHyphens/>
              <w:jc w:val="both"/>
              <w:rPr>
                <w:b/>
                <w:bCs/>
              </w:rPr>
            </w:pPr>
            <w:proofErr w:type="spellStart"/>
            <w:r w:rsidRPr="00D1682B">
              <w:rPr>
                <w:b/>
                <w:bCs/>
              </w:rPr>
              <w:t>вт.ч</w:t>
            </w:r>
            <w:proofErr w:type="spellEnd"/>
            <w:r w:rsidRPr="00D1682B">
              <w:rPr>
                <w:b/>
                <w:bCs/>
              </w:rPr>
              <w:t>. в форме практической подготовки</w:t>
            </w:r>
          </w:p>
        </w:tc>
        <w:tc>
          <w:tcPr>
            <w:tcW w:w="7252" w:type="dxa"/>
          </w:tcPr>
          <w:p w:rsidR="007B665E" w:rsidRPr="00E678C7" w:rsidRDefault="007B665E" w:rsidP="00E678C7">
            <w:pPr>
              <w:suppressAutoHyphens/>
              <w:jc w:val="center"/>
              <w:rPr>
                <w:b/>
              </w:rPr>
            </w:pPr>
          </w:p>
        </w:tc>
      </w:tr>
      <w:tr w:rsidR="007B665E" w:rsidRPr="00D1682B" w:rsidTr="007B665E">
        <w:tc>
          <w:tcPr>
            <w:tcW w:w="7252" w:type="dxa"/>
          </w:tcPr>
          <w:p w:rsidR="007B665E" w:rsidRPr="00E678C7" w:rsidRDefault="007B665E" w:rsidP="00E678C7">
            <w:pPr>
              <w:suppressAutoHyphens/>
              <w:jc w:val="both"/>
              <w:rPr>
                <w:b/>
                <w:bCs/>
              </w:rPr>
            </w:pPr>
            <w:r w:rsidRPr="00E678C7">
              <w:rPr>
                <w:b/>
                <w:bCs/>
              </w:rPr>
              <w:t>Промежуточная аттестация (</w:t>
            </w:r>
            <w:r w:rsidR="002A0582" w:rsidRPr="00E678C7">
              <w:rPr>
                <w:b/>
                <w:bCs/>
              </w:rPr>
              <w:t>дифференцированный зачет,</w:t>
            </w:r>
            <w:r w:rsidRPr="00E678C7">
              <w:rPr>
                <w:b/>
                <w:bCs/>
              </w:rPr>
              <w:t>)</w:t>
            </w:r>
          </w:p>
        </w:tc>
        <w:tc>
          <w:tcPr>
            <w:tcW w:w="7252" w:type="dxa"/>
          </w:tcPr>
          <w:p w:rsidR="007B665E" w:rsidRPr="00E678C7" w:rsidRDefault="00E678C7" w:rsidP="00E678C7">
            <w:pPr>
              <w:suppressAutoHyphens/>
              <w:jc w:val="center"/>
              <w:rPr>
                <w:b/>
              </w:rPr>
            </w:pPr>
            <w:r w:rsidRPr="00E678C7">
              <w:rPr>
                <w:b/>
              </w:rPr>
              <w:t>6</w:t>
            </w:r>
          </w:p>
        </w:tc>
      </w:tr>
    </w:tbl>
    <w:p w:rsidR="00F7636B" w:rsidRPr="00D1682B" w:rsidRDefault="00F7636B" w:rsidP="004D08D6">
      <w:pPr>
        <w:suppressAutoHyphens/>
        <w:jc w:val="both"/>
        <w:rPr>
          <w:i/>
        </w:rPr>
      </w:pPr>
    </w:p>
    <w:p w:rsidR="00F7636B" w:rsidRPr="00D1682B" w:rsidRDefault="00F7636B" w:rsidP="006B3D15">
      <w:pPr>
        <w:ind w:firstLine="851"/>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514"/>
        <w:gridCol w:w="1112"/>
      </w:tblGrid>
      <w:tr w:rsidR="00F7636B" w:rsidRPr="00D1682B" w:rsidTr="009C2928">
        <w:trPr>
          <w:trHeight w:val="1204"/>
        </w:trPr>
        <w:tc>
          <w:tcPr>
            <w:tcW w:w="1420" w:type="pct"/>
          </w:tcPr>
          <w:p w:rsidR="00F7636B" w:rsidRPr="00D1682B" w:rsidRDefault="00F7636B" w:rsidP="00790818">
            <w:pPr>
              <w:jc w:val="center"/>
              <w:rPr>
                <w:b/>
              </w:rPr>
            </w:pPr>
            <w:r w:rsidRPr="00D1682B">
              <w:rPr>
                <w:b/>
                <w:bCs/>
              </w:rPr>
              <w:t xml:space="preserve">Наименование разделов и тем профессионального модуля (ПМ), </w:t>
            </w:r>
            <w:r w:rsidRPr="00D1682B">
              <w:rPr>
                <w:b/>
                <w:bCs/>
              </w:rPr>
              <w:lastRenderedPageBreak/>
              <w:t>междисциплинарных курсов (МДК)</w:t>
            </w:r>
          </w:p>
        </w:tc>
        <w:tc>
          <w:tcPr>
            <w:tcW w:w="2968" w:type="pct"/>
            <w:vAlign w:val="center"/>
          </w:tcPr>
          <w:p w:rsidR="00F7636B" w:rsidRPr="00D1682B" w:rsidRDefault="00C770C6" w:rsidP="00C770C6">
            <w:pPr>
              <w:suppressAutoHyphens/>
              <w:jc w:val="center"/>
              <w:rPr>
                <w:b/>
              </w:rPr>
            </w:pPr>
            <w:r w:rsidRPr="00D1682B">
              <w:rPr>
                <w:b/>
                <w:bCs/>
              </w:rPr>
              <w:lastRenderedPageBreak/>
              <w:t>Виды работ</w:t>
            </w:r>
          </w:p>
        </w:tc>
        <w:tc>
          <w:tcPr>
            <w:tcW w:w="612" w:type="pct"/>
            <w:vAlign w:val="center"/>
          </w:tcPr>
          <w:p w:rsidR="00F7636B" w:rsidRPr="00D1682B" w:rsidRDefault="00F7636B" w:rsidP="00790818">
            <w:pPr>
              <w:jc w:val="center"/>
              <w:rPr>
                <w:b/>
                <w:bCs/>
              </w:rPr>
            </w:pPr>
            <w:r w:rsidRPr="00D1682B">
              <w:rPr>
                <w:b/>
                <w:bCs/>
              </w:rPr>
              <w:t>Объем в часах</w:t>
            </w:r>
          </w:p>
        </w:tc>
      </w:tr>
      <w:tr w:rsidR="00F7636B" w:rsidRPr="00D1682B" w:rsidTr="009C2928">
        <w:tc>
          <w:tcPr>
            <w:tcW w:w="1420" w:type="pct"/>
          </w:tcPr>
          <w:p w:rsidR="00F7636B" w:rsidRPr="00D1682B" w:rsidRDefault="00F7636B" w:rsidP="00790818">
            <w:pPr>
              <w:jc w:val="center"/>
              <w:rPr>
                <w:b/>
              </w:rPr>
            </w:pPr>
            <w:r w:rsidRPr="00D1682B">
              <w:rPr>
                <w:b/>
              </w:rPr>
              <w:lastRenderedPageBreak/>
              <w:t>1</w:t>
            </w:r>
          </w:p>
        </w:tc>
        <w:tc>
          <w:tcPr>
            <w:tcW w:w="2968" w:type="pct"/>
          </w:tcPr>
          <w:p w:rsidR="00F7636B" w:rsidRPr="00D1682B" w:rsidRDefault="00F7636B" w:rsidP="00790818">
            <w:pPr>
              <w:jc w:val="center"/>
              <w:rPr>
                <w:b/>
                <w:bCs/>
              </w:rPr>
            </w:pPr>
            <w:r w:rsidRPr="00D1682B">
              <w:rPr>
                <w:b/>
                <w:bCs/>
              </w:rPr>
              <w:t>2</w:t>
            </w:r>
          </w:p>
        </w:tc>
        <w:tc>
          <w:tcPr>
            <w:tcW w:w="612" w:type="pct"/>
            <w:vAlign w:val="center"/>
          </w:tcPr>
          <w:p w:rsidR="00F7636B" w:rsidRPr="00D1682B" w:rsidRDefault="00F7636B" w:rsidP="00790818">
            <w:pPr>
              <w:jc w:val="center"/>
              <w:rPr>
                <w:b/>
                <w:bCs/>
              </w:rPr>
            </w:pPr>
            <w:r w:rsidRPr="00D1682B">
              <w:rPr>
                <w:b/>
                <w:bCs/>
              </w:rPr>
              <w:t>3</w:t>
            </w:r>
          </w:p>
        </w:tc>
      </w:tr>
      <w:tr w:rsidR="00F7636B" w:rsidRPr="00D1682B" w:rsidTr="009C2928">
        <w:tc>
          <w:tcPr>
            <w:tcW w:w="4388" w:type="pct"/>
            <w:gridSpan w:val="2"/>
          </w:tcPr>
          <w:p w:rsidR="00F7636B" w:rsidRPr="00D1682B" w:rsidRDefault="00E678C7" w:rsidP="00FF1C21">
            <w:pPr>
              <w:rPr>
                <w:i/>
                <w:color w:val="FF0000"/>
              </w:rPr>
            </w:pPr>
            <w:r w:rsidRPr="00FF0BED">
              <w:rPr>
                <w:b/>
                <w:bCs/>
              </w:rPr>
              <w:t xml:space="preserve">Раздел 1. </w:t>
            </w:r>
            <w:r>
              <w:rPr>
                <w:b/>
              </w:rPr>
              <w:t>Хирургия</w:t>
            </w:r>
          </w:p>
        </w:tc>
        <w:tc>
          <w:tcPr>
            <w:tcW w:w="612" w:type="pct"/>
            <w:vAlign w:val="center"/>
          </w:tcPr>
          <w:p w:rsidR="00F7636B" w:rsidRPr="00D1682B" w:rsidRDefault="00F7636B" w:rsidP="00790818">
            <w:pPr>
              <w:suppressAutoHyphens/>
              <w:jc w:val="center"/>
              <w:rPr>
                <w:b/>
                <w:i/>
                <w:color w:val="FF0000"/>
              </w:rPr>
            </w:pPr>
          </w:p>
        </w:tc>
      </w:tr>
      <w:tr w:rsidR="00F7636B" w:rsidRPr="00D1682B" w:rsidTr="009C2928">
        <w:trPr>
          <w:trHeight w:val="629"/>
        </w:trPr>
        <w:tc>
          <w:tcPr>
            <w:tcW w:w="4388" w:type="pct"/>
            <w:gridSpan w:val="2"/>
          </w:tcPr>
          <w:p w:rsidR="00F7636B" w:rsidRPr="00D1682B" w:rsidRDefault="00E678C7" w:rsidP="00FF1C21">
            <w:pPr>
              <w:rPr>
                <w:i/>
              </w:rPr>
            </w:pPr>
            <w:r w:rsidRPr="001F5412">
              <w:rPr>
                <w:b/>
              </w:rPr>
              <w:t>МДК 02.02. Проведение медицинского обследования с целью диагностики, назначения и проведения лечения заболеваний хирургического профиля</w:t>
            </w:r>
          </w:p>
        </w:tc>
        <w:tc>
          <w:tcPr>
            <w:tcW w:w="612" w:type="pct"/>
            <w:vAlign w:val="center"/>
          </w:tcPr>
          <w:p w:rsidR="00F7636B" w:rsidRPr="00D1682B" w:rsidRDefault="00F7636B" w:rsidP="00790818">
            <w:pPr>
              <w:suppressAutoHyphens/>
              <w:jc w:val="center"/>
              <w:rPr>
                <w:b/>
                <w:i/>
              </w:rPr>
            </w:pPr>
          </w:p>
        </w:tc>
      </w:tr>
      <w:tr w:rsidR="00D93B23" w:rsidRPr="00D1682B" w:rsidTr="009C2928">
        <w:tc>
          <w:tcPr>
            <w:tcW w:w="1420" w:type="pct"/>
            <w:vMerge w:val="restart"/>
          </w:tcPr>
          <w:p w:rsidR="00D93B23" w:rsidRPr="00D1682B" w:rsidRDefault="00D93B23" w:rsidP="006C121A">
            <w:pPr>
              <w:rPr>
                <w:b/>
                <w:bCs/>
              </w:rPr>
            </w:pPr>
            <w:r w:rsidRPr="00D1682B">
              <w:rPr>
                <w:b/>
                <w:bCs/>
              </w:rPr>
              <w:t xml:space="preserve">Тема 1.1. </w:t>
            </w:r>
            <w:r>
              <w:rPr>
                <w:b/>
                <w:bCs/>
              </w:rPr>
              <w:t>Инструктаж по технике безопасности на рабочем месте. Работа в приёмном отделении</w:t>
            </w:r>
          </w:p>
        </w:tc>
        <w:tc>
          <w:tcPr>
            <w:tcW w:w="2968" w:type="pct"/>
          </w:tcPr>
          <w:p w:rsidR="00D93B23" w:rsidRPr="00D146A4" w:rsidRDefault="00D93B23" w:rsidP="00960CFA">
            <w:pPr>
              <w:pStyle w:val="a3"/>
              <w:numPr>
                <w:ilvl w:val="0"/>
                <w:numId w:val="5"/>
              </w:numPr>
              <w:tabs>
                <w:tab w:val="left" w:pos="448"/>
              </w:tabs>
              <w:ind w:left="4" w:firstLine="15"/>
              <w:rPr>
                <w:b/>
                <w:sz w:val="24"/>
                <w:szCs w:val="24"/>
              </w:rPr>
            </w:pPr>
            <w:r w:rsidRPr="00D146A4">
              <w:rPr>
                <w:sz w:val="24"/>
                <w:szCs w:val="24"/>
              </w:rPr>
              <w:t>Обследование пациентов с острой и хронической хирургической патологией, травматическими повреждениями, онкологическими заболеваниями</w:t>
            </w:r>
            <w:r w:rsidRPr="00D146A4">
              <w:rPr>
                <w:b/>
                <w:sz w:val="24"/>
                <w:szCs w:val="24"/>
              </w:rPr>
              <w:t xml:space="preserve"> </w:t>
            </w:r>
          </w:p>
          <w:p w:rsidR="00D93B23" w:rsidRPr="00D146A4" w:rsidRDefault="00D93B23" w:rsidP="00960CFA">
            <w:pPr>
              <w:pStyle w:val="a3"/>
              <w:numPr>
                <w:ilvl w:val="0"/>
                <w:numId w:val="19"/>
              </w:numPr>
              <w:tabs>
                <w:tab w:val="left" w:pos="425"/>
              </w:tabs>
              <w:ind w:left="0" w:firstLine="19"/>
              <w:rPr>
                <w:sz w:val="24"/>
                <w:szCs w:val="24"/>
              </w:rPr>
            </w:pPr>
            <w:proofErr w:type="gramStart"/>
            <w:r w:rsidRPr="00D146A4">
              <w:rPr>
                <w:sz w:val="24"/>
                <w:szCs w:val="24"/>
              </w:rPr>
              <w:t>сбор</w:t>
            </w:r>
            <w:proofErr w:type="gramEnd"/>
            <w:r w:rsidRPr="00D146A4">
              <w:rPr>
                <w:sz w:val="24"/>
                <w:szCs w:val="24"/>
              </w:rPr>
              <w:t xml:space="preserve"> жалоб, анамнеза заболевания и анамнеза жизни у пациентов (их законных представителей);</w:t>
            </w:r>
          </w:p>
          <w:p w:rsidR="00D93B23" w:rsidRPr="00D146A4" w:rsidRDefault="00D93B23" w:rsidP="00960CFA">
            <w:pPr>
              <w:pStyle w:val="a3"/>
              <w:numPr>
                <w:ilvl w:val="0"/>
                <w:numId w:val="19"/>
              </w:numPr>
              <w:tabs>
                <w:tab w:val="left" w:pos="448"/>
              </w:tabs>
              <w:ind w:left="0" w:firstLine="19"/>
              <w:rPr>
                <w:sz w:val="24"/>
                <w:szCs w:val="24"/>
              </w:rPr>
            </w:pPr>
            <w:proofErr w:type="gramStart"/>
            <w:r w:rsidRPr="00D146A4">
              <w:rPr>
                <w:sz w:val="24"/>
                <w:szCs w:val="24"/>
              </w:rPr>
              <w:t>оценка</w:t>
            </w:r>
            <w:proofErr w:type="gramEnd"/>
            <w:r w:rsidRPr="00D146A4">
              <w:rPr>
                <w:sz w:val="24"/>
                <w:szCs w:val="24"/>
              </w:rPr>
              <w:t xml:space="preserve"> сознания и общего состояния, исследование по органам и системам</w:t>
            </w:r>
          </w:p>
          <w:p w:rsidR="00D93B23" w:rsidRPr="00D146A4" w:rsidRDefault="00D93B23" w:rsidP="00960CFA">
            <w:pPr>
              <w:pStyle w:val="a3"/>
              <w:numPr>
                <w:ilvl w:val="0"/>
                <w:numId w:val="20"/>
              </w:numPr>
              <w:tabs>
                <w:tab w:val="left" w:pos="425"/>
              </w:tabs>
              <w:ind w:left="0" w:firstLine="19"/>
              <w:rPr>
                <w:b/>
              </w:rPr>
            </w:pPr>
            <w:proofErr w:type="gramStart"/>
            <w:r w:rsidRPr="00D146A4">
              <w:rPr>
                <w:bCs/>
                <w:sz w:val="24"/>
                <w:szCs w:val="24"/>
              </w:rPr>
              <w:t>измерение</w:t>
            </w:r>
            <w:proofErr w:type="gramEnd"/>
            <w:r w:rsidRPr="00D146A4">
              <w:rPr>
                <w:bCs/>
                <w:sz w:val="24"/>
                <w:szCs w:val="24"/>
              </w:rPr>
              <w:t xml:space="preserve"> АД, ЧСС, ЧДД</w:t>
            </w:r>
          </w:p>
        </w:tc>
        <w:tc>
          <w:tcPr>
            <w:tcW w:w="612" w:type="pct"/>
            <w:vMerge w:val="restart"/>
            <w:vAlign w:val="center"/>
          </w:tcPr>
          <w:p w:rsidR="00D93B23" w:rsidRPr="00D1682B" w:rsidRDefault="00D93B23" w:rsidP="00790818">
            <w:pPr>
              <w:suppressAutoHyphens/>
              <w:jc w:val="center"/>
              <w:rPr>
                <w:b/>
                <w:i/>
              </w:rPr>
            </w:pPr>
            <w:r>
              <w:rPr>
                <w:b/>
                <w:i/>
              </w:rPr>
              <w:t>6</w:t>
            </w:r>
          </w:p>
        </w:tc>
      </w:tr>
      <w:tr w:rsidR="00D93B23" w:rsidRPr="00D1682B" w:rsidTr="009C2928">
        <w:trPr>
          <w:trHeight w:val="315"/>
        </w:trPr>
        <w:tc>
          <w:tcPr>
            <w:tcW w:w="1420" w:type="pct"/>
            <w:vMerge/>
          </w:tcPr>
          <w:p w:rsidR="00D93B23" w:rsidRPr="00D1682B" w:rsidRDefault="00D93B23" w:rsidP="00790818">
            <w:pPr>
              <w:rPr>
                <w:b/>
                <w:bCs/>
              </w:rPr>
            </w:pPr>
          </w:p>
        </w:tc>
        <w:tc>
          <w:tcPr>
            <w:tcW w:w="2968" w:type="pct"/>
          </w:tcPr>
          <w:p w:rsidR="00D93B23" w:rsidRPr="00D146A4" w:rsidRDefault="00D93B23" w:rsidP="00960CFA">
            <w:pPr>
              <w:pStyle w:val="a3"/>
              <w:numPr>
                <w:ilvl w:val="0"/>
                <w:numId w:val="5"/>
              </w:numPr>
              <w:tabs>
                <w:tab w:val="left" w:pos="425"/>
              </w:tabs>
              <w:suppressAutoHyphens/>
              <w:ind w:left="19" w:firstLine="0"/>
            </w:pPr>
            <w:r w:rsidRPr="00D146A4">
              <w:rPr>
                <w:sz w:val="24"/>
                <w:szCs w:val="24"/>
              </w:rPr>
              <w:t>Планирование лабораторно инструментального обследования пациентов и подготовка пациентов к исследованиям.</w:t>
            </w:r>
          </w:p>
        </w:tc>
        <w:tc>
          <w:tcPr>
            <w:tcW w:w="612" w:type="pct"/>
            <w:vMerge/>
            <w:vAlign w:val="center"/>
          </w:tcPr>
          <w:p w:rsidR="00D93B23" w:rsidRPr="00D1682B" w:rsidRDefault="00D93B23" w:rsidP="00790818">
            <w:pPr>
              <w:suppressAutoHyphens/>
              <w:jc w:val="center"/>
              <w:rPr>
                <w:i/>
              </w:rPr>
            </w:pPr>
          </w:p>
        </w:tc>
      </w:tr>
      <w:tr w:rsidR="00D93B23" w:rsidRPr="00D1682B" w:rsidTr="009C2928">
        <w:trPr>
          <w:trHeight w:val="345"/>
        </w:trPr>
        <w:tc>
          <w:tcPr>
            <w:tcW w:w="1420" w:type="pct"/>
            <w:vMerge/>
          </w:tcPr>
          <w:p w:rsidR="00D93B23" w:rsidRPr="00D1682B" w:rsidRDefault="00D93B23" w:rsidP="00790818">
            <w:pPr>
              <w:rPr>
                <w:b/>
                <w:bCs/>
              </w:rPr>
            </w:pPr>
          </w:p>
        </w:tc>
        <w:tc>
          <w:tcPr>
            <w:tcW w:w="2968" w:type="pct"/>
          </w:tcPr>
          <w:p w:rsidR="00D93B23" w:rsidRPr="00D1682B" w:rsidRDefault="00D93B23" w:rsidP="00960CFA">
            <w:pPr>
              <w:pStyle w:val="a3"/>
              <w:numPr>
                <w:ilvl w:val="0"/>
                <w:numId w:val="5"/>
              </w:numPr>
              <w:tabs>
                <w:tab w:val="left" w:pos="425"/>
              </w:tabs>
              <w:suppressAutoHyphens/>
              <w:ind w:left="19" w:firstLine="0"/>
              <w:jc w:val="both"/>
              <w:rPr>
                <w:color w:val="FF0000"/>
              </w:rPr>
            </w:pPr>
            <w:r w:rsidRPr="00D93B23">
              <w:rPr>
                <w:sz w:val="24"/>
                <w:szCs w:val="24"/>
              </w:rPr>
              <w:t>Оформление направлений на обследование</w:t>
            </w:r>
          </w:p>
        </w:tc>
        <w:tc>
          <w:tcPr>
            <w:tcW w:w="612" w:type="pct"/>
            <w:vMerge/>
            <w:vAlign w:val="center"/>
          </w:tcPr>
          <w:p w:rsidR="00D93B23" w:rsidRPr="00D1682B" w:rsidRDefault="00D93B23" w:rsidP="00790818">
            <w:pPr>
              <w:suppressAutoHyphens/>
              <w:jc w:val="center"/>
              <w:rPr>
                <w:i/>
              </w:rPr>
            </w:pPr>
          </w:p>
        </w:tc>
      </w:tr>
      <w:tr w:rsidR="00D93B23" w:rsidRPr="00D1682B" w:rsidTr="009C2928">
        <w:trPr>
          <w:trHeight w:val="420"/>
        </w:trPr>
        <w:tc>
          <w:tcPr>
            <w:tcW w:w="1420" w:type="pct"/>
            <w:vMerge/>
          </w:tcPr>
          <w:p w:rsidR="00D93B23" w:rsidRPr="00D1682B" w:rsidRDefault="00D93B23" w:rsidP="00790818">
            <w:pPr>
              <w:rPr>
                <w:b/>
                <w:bCs/>
              </w:rPr>
            </w:pPr>
          </w:p>
        </w:tc>
        <w:tc>
          <w:tcPr>
            <w:tcW w:w="2968" w:type="pct"/>
          </w:tcPr>
          <w:p w:rsidR="00D93B23" w:rsidRPr="00D1682B" w:rsidRDefault="00D93B23" w:rsidP="00960CFA">
            <w:pPr>
              <w:pStyle w:val="a3"/>
              <w:numPr>
                <w:ilvl w:val="0"/>
                <w:numId w:val="5"/>
              </w:numPr>
              <w:tabs>
                <w:tab w:val="left" w:pos="425"/>
              </w:tabs>
              <w:suppressAutoHyphens/>
              <w:ind w:left="19" w:firstLine="0"/>
              <w:jc w:val="both"/>
              <w:rPr>
                <w:color w:val="FF0000"/>
              </w:rPr>
            </w:pPr>
            <w:r w:rsidRPr="00D93B23">
              <w:rPr>
                <w:sz w:val="24"/>
                <w:szCs w:val="24"/>
              </w:rPr>
              <w:t>Оформление направлений на дополнительное обследование и консультацию врачей-специалистов</w:t>
            </w:r>
          </w:p>
        </w:tc>
        <w:tc>
          <w:tcPr>
            <w:tcW w:w="612" w:type="pct"/>
            <w:vMerge/>
            <w:vAlign w:val="center"/>
          </w:tcPr>
          <w:p w:rsidR="00D93B23" w:rsidRPr="00D1682B" w:rsidRDefault="00D93B23" w:rsidP="00790818">
            <w:pPr>
              <w:suppressAutoHyphens/>
              <w:jc w:val="center"/>
              <w:rPr>
                <w:i/>
              </w:rPr>
            </w:pPr>
          </w:p>
        </w:tc>
      </w:tr>
      <w:tr w:rsidR="00D93B23" w:rsidRPr="00D1682B" w:rsidTr="009C2928">
        <w:trPr>
          <w:trHeight w:val="405"/>
        </w:trPr>
        <w:tc>
          <w:tcPr>
            <w:tcW w:w="1420" w:type="pct"/>
            <w:vMerge/>
          </w:tcPr>
          <w:p w:rsidR="00D93B23" w:rsidRPr="00D1682B" w:rsidRDefault="00D93B23" w:rsidP="00790818">
            <w:pPr>
              <w:rPr>
                <w:b/>
                <w:bCs/>
              </w:rPr>
            </w:pPr>
          </w:p>
        </w:tc>
        <w:tc>
          <w:tcPr>
            <w:tcW w:w="2968" w:type="pct"/>
          </w:tcPr>
          <w:p w:rsidR="00D93B23" w:rsidRPr="00D1682B" w:rsidRDefault="00D93B23" w:rsidP="00D93B23">
            <w:pPr>
              <w:tabs>
                <w:tab w:val="left" w:pos="448"/>
              </w:tabs>
              <w:suppressAutoHyphens/>
              <w:ind w:left="19"/>
              <w:jc w:val="both"/>
              <w:rPr>
                <w:color w:val="FF0000"/>
              </w:rPr>
            </w:pPr>
            <w:r w:rsidRPr="00D93B23">
              <w:t>Оформление медицинской документации</w:t>
            </w:r>
          </w:p>
        </w:tc>
        <w:tc>
          <w:tcPr>
            <w:tcW w:w="612" w:type="pct"/>
            <w:vMerge/>
            <w:vAlign w:val="center"/>
          </w:tcPr>
          <w:p w:rsidR="00D93B23" w:rsidRPr="00D1682B" w:rsidRDefault="00D93B23" w:rsidP="00790818">
            <w:pPr>
              <w:suppressAutoHyphens/>
              <w:jc w:val="center"/>
              <w:rPr>
                <w:i/>
              </w:rPr>
            </w:pPr>
          </w:p>
        </w:tc>
      </w:tr>
      <w:tr w:rsidR="00D93B23" w:rsidRPr="00D1682B" w:rsidTr="009C2928">
        <w:tc>
          <w:tcPr>
            <w:tcW w:w="1420" w:type="pct"/>
            <w:vMerge w:val="restart"/>
          </w:tcPr>
          <w:p w:rsidR="00D93B23" w:rsidRPr="00D1682B" w:rsidRDefault="00D93B23" w:rsidP="00790818">
            <w:pPr>
              <w:rPr>
                <w:b/>
                <w:bCs/>
              </w:rPr>
            </w:pPr>
            <w:r w:rsidRPr="00D1682B">
              <w:rPr>
                <w:b/>
                <w:bCs/>
              </w:rPr>
              <w:t>Тема 1.2.</w:t>
            </w:r>
            <w:r>
              <w:rPr>
                <w:b/>
                <w:bCs/>
              </w:rPr>
              <w:t xml:space="preserve"> Работа в перевязочном кабинете</w:t>
            </w:r>
          </w:p>
          <w:p w:rsidR="00D93B23" w:rsidRPr="00D1682B" w:rsidRDefault="00D93B23" w:rsidP="00790818">
            <w:pPr>
              <w:rPr>
                <w:b/>
                <w:bCs/>
              </w:rPr>
            </w:pPr>
          </w:p>
        </w:tc>
        <w:tc>
          <w:tcPr>
            <w:tcW w:w="2968" w:type="pct"/>
          </w:tcPr>
          <w:p w:rsidR="00D93B23" w:rsidRDefault="00D93B23" w:rsidP="00960CFA">
            <w:pPr>
              <w:pStyle w:val="a3"/>
              <w:numPr>
                <w:ilvl w:val="0"/>
                <w:numId w:val="6"/>
              </w:numPr>
              <w:tabs>
                <w:tab w:val="left" w:pos="448"/>
              </w:tabs>
              <w:suppressAutoHyphens/>
              <w:ind w:left="4" w:firstLine="15"/>
              <w:rPr>
                <w:b/>
                <w:sz w:val="24"/>
                <w:szCs w:val="24"/>
              </w:rPr>
            </w:pPr>
            <w:r w:rsidRPr="00D93B23">
              <w:rPr>
                <w:sz w:val="24"/>
                <w:szCs w:val="24"/>
              </w:rPr>
              <w:t>Проведение лечебных манипуляций</w:t>
            </w:r>
            <w:r w:rsidRPr="00D93B23">
              <w:rPr>
                <w:b/>
                <w:sz w:val="24"/>
                <w:szCs w:val="24"/>
              </w:rPr>
              <w:t xml:space="preserve"> </w:t>
            </w:r>
          </w:p>
          <w:p w:rsidR="000165BC" w:rsidRPr="000165BC" w:rsidRDefault="000165BC" w:rsidP="00960CFA">
            <w:pPr>
              <w:pStyle w:val="a3"/>
              <w:widowControl w:val="0"/>
              <w:numPr>
                <w:ilvl w:val="1"/>
                <w:numId w:val="25"/>
              </w:numPr>
              <w:tabs>
                <w:tab w:val="left" w:pos="444"/>
              </w:tabs>
              <w:autoSpaceDE w:val="0"/>
              <w:autoSpaceDN w:val="0"/>
              <w:ind w:left="19" w:firstLine="0"/>
              <w:rPr>
                <w:sz w:val="24"/>
                <w:szCs w:val="24"/>
              </w:rPr>
            </w:pPr>
            <w:r w:rsidRPr="000165BC">
              <w:rPr>
                <w:sz w:val="24"/>
                <w:szCs w:val="24"/>
              </w:rPr>
              <w:t>Техника</w:t>
            </w:r>
            <w:r w:rsidRPr="000165BC">
              <w:rPr>
                <w:spacing w:val="-3"/>
                <w:sz w:val="24"/>
                <w:szCs w:val="24"/>
              </w:rPr>
              <w:t xml:space="preserve"> </w:t>
            </w:r>
            <w:r w:rsidRPr="000165BC">
              <w:rPr>
                <w:sz w:val="24"/>
                <w:szCs w:val="24"/>
              </w:rPr>
              <w:t>наложения</w:t>
            </w:r>
            <w:r w:rsidRPr="000165BC">
              <w:rPr>
                <w:spacing w:val="-1"/>
                <w:sz w:val="24"/>
                <w:szCs w:val="24"/>
              </w:rPr>
              <w:t xml:space="preserve"> </w:t>
            </w:r>
            <w:r w:rsidRPr="000165BC">
              <w:rPr>
                <w:sz w:val="24"/>
                <w:szCs w:val="24"/>
              </w:rPr>
              <w:t>давящей повязки</w:t>
            </w:r>
          </w:p>
          <w:p w:rsidR="000165BC" w:rsidRPr="000165BC" w:rsidRDefault="000165BC" w:rsidP="00960CFA">
            <w:pPr>
              <w:pStyle w:val="a3"/>
              <w:numPr>
                <w:ilvl w:val="0"/>
                <w:numId w:val="25"/>
              </w:numPr>
              <w:tabs>
                <w:tab w:val="left" w:pos="444"/>
              </w:tabs>
              <w:suppressAutoHyphens/>
              <w:ind w:left="19" w:firstLine="0"/>
              <w:rPr>
                <w:b/>
                <w:sz w:val="24"/>
                <w:szCs w:val="24"/>
              </w:rPr>
            </w:pPr>
            <w:r w:rsidRPr="000165BC">
              <w:rPr>
                <w:sz w:val="24"/>
                <w:szCs w:val="24"/>
              </w:rPr>
              <w:t>Техника</w:t>
            </w:r>
            <w:r w:rsidRPr="000165BC">
              <w:rPr>
                <w:spacing w:val="-3"/>
                <w:sz w:val="24"/>
                <w:szCs w:val="24"/>
              </w:rPr>
              <w:t xml:space="preserve"> </w:t>
            </w:r>
            <w:r w:rsidRPr="000165BC">
              <w:rPr>
                <w:sz w:val="24"/>
                <w:szCs w:val="24"/>
              </w:rPr>
              <w:t>наложения</w:t>
            </w:r>
            <w:r w:rsidRPr="000165BC">
              <w:rPr>
                <w:spacing w:val="-2"/>
                <w:sz w:val="24"/>
                <w:szCs w:val="24"/>
              </w:rPr>
              <w:t xml:space="preserve"> </w:t>
            </w:r>
            <w:r w:rsidRPr="000165BC">
              <w:rPr>
                <w:sz w:val="24"/>
                <w:szCs w:val="24"/>
              </w:rPr>
              <w:t>артериального</w:t>
            </w:r>
            <w:r w:rsidRPr="000165BC">
              <w:rPr>
                <w:spacing w:val="-2"/>
                <w:sz w:val="24"/>
                <w:szCs w:val="24"/>
              </w:rPr>
              <w:t xml:space="preserve"> </w:t>
            </w:r>
            <w:r w:rsidRPr="000165BC">
              <w:rPr>
                <w:sz w:val="24"/>
                <w:szCs w:val="24"/>
              </w:rPr>
              <w:t>жгута</w:t>
            </w:r>
          </w:p>
          <w:p w:rsidR="000165BC" w:rsidRPr="00644926" w:rsidRDefault="000165BC" w:rsidP="00960CFA">
            <w:pPr>
              <w:pStyle w:val="a3"/>
              <w:numPr>
                <w:ilvl w:val="0"/>
                <w:numId w:val="26"/>
              </w:numPr>
              <w:tabs>
                <w:tab w:val="left" w:pos="444"/>
                <w:tab w:val="left" w:pos="709"/>
              </w:tabs>
              <w:ind w:left="19" w:firstLine="0"/>
              <w:rPr>
                <w:sz w:val="24"/>
                <w:szCs w:val="24"/>
              </w:rPr>
            </w:pPr>
            <w:r w:rsidRPr="00644926">
              <w:rPr>
                <w:bCs/>
                <w:sz w:val="24"/>
                <w:szCs w:val="24"/>
              </w:rPr>
              <w:t xml:space="preserve">Выполнение перевязки при нарушениях целостности кожных покровов </w:t>
            </w:r>
          </w:p>
          <w:p w:rsidR="000165BC" w:rsidRPr="00557CB6" w:rsidRDefault="000165BC" w:rsidP="00960CFA">
            <w:pPr>
              <w:pStyle w:val="a3"/>
              <w:numPr>
                <w:ilvl w:val="0"/>
                <w:numId w:val="25"/>
              </w:numPr>
              <w:tabs>
                <w:tab w:val="left" w:pos="444"/>
              </w:tabs>
              <w:suppressAutoHyphens/>
              <w:ind w:left="19" w:firstLine="0"/>
              <w:rPr>
                <w:b/>
                <w:sz w:val="24"/>
                <w:szCs w:val="24"/>
              </w:rPr>
            </w:pPr>
            <w:r w:rsidRPr="000165BC">
              <w:rPr>
                <w:bCs/>
                <w:color w:val="000000"/>
                <w:spacing w:val="-14"/>
                <w:sz w:val="24"/>
                <w:szCs w:val="24"/>
              </w:rPr>
              <w:t xml:space="preserve">Выполнение перевязки при гнойных заболеваниях кожи и подкожной клетчатки </w:t>
            </w:r>
          </w:p>
          <w:p w:rsidR="00557CB6" w:rsidRPr="000165BC" w:rsidRDefault="00557CB6" w:rsidP="00960CFA">
            <w:pPr>
              <w:pStyle w:val="a3"/>
              <w:numPr>
                <w:ilvl w:val="0"/>
                <w:numId w:val="25"/>
              </w:numPr>
              <w:tabs>
                <w:tab w:val="left" w:pos="444"/>
              </w:tabs>
              <w:suppressAutoHyphens/>
              <w:ind w:left="19" w:firstLine="0"/>
              <w:rPr>
                <w:b/>
                <w:sz w:val="24"/>
                <w:szCs w:val="24"/>
              </w:rPr>
            </w:pPr>
            <w:r w:rsidRPr="000165BC">
              <w:rPr>
                <w:bCs/>
                <w:color w:val="000000"/>
                <w:spacing w:val="-14"/>
                <w:sz w:val="24"/>
                <w:szCs w:val="24"/>
              </w:rPr>
              <w:t>Выполнение ухода за дренажом и раной</w:t>
            </w:r>
          </w:p>
        </w:tc>
        <w:tc>
          <w:tcPr>
            <w:tcW w:w="612" w:type="pct"/>
            <w:vMerge w:val="restart"/>
            <w:vAlign w:val="center"/>
          </w:tcPr>
          <w:p w:rsidR="00D93B23" w:rsidRPr="00D1682B" w:rsidRDefault="00D93B23" w:rsidP="00790818">
            <w:pPr>
              <w:suppressAutoHyphens/>
              <w:jc w:val="center"/>
              <w:rPr>
                <w:b/>
                <w:bCs/>
                <w:i/>
              </w:rPr>
            </w:pPr>
            <w:r>
              <w:rPr>
                <w:b/>
                <w:bCs/>
                <w:i/>
              </w:rPr>
              <w:t>6</w:t>
            </w:r>
          </w:p>
        </w:tc>
      </w:tr>
      <w:tr w:rsidR="00557CB6" w:rsidRPr="00D1682B" w:rsidTr="009C2928">
        <w:trPr>
          <w:trHeight w:val="5191"/>
        </w:trPr>
        <w:tc>
          <w:tcPr>
            <w:tcW w:w="1420" w:type="pct"/>
            <w:vMerge/>
          </w:tcPr>
          <w:p w:rsidR="00557CB6" w:rsidRPr="00D1682B" w:rsidRDefault="00557CB6" w:rsidP="00790818">
            <w:pPr>
              <w:rPr>
                <w:b/>
                <w:bCs/>
              </w:rPr>
            </w:pPr>
          </w:p>
        </w:tc>
        <w:tc>
          <w:tcPr>
            <w:tcW w:w="2968" w:type="pct"/>
          </w:tcPr>
          <w:p w:rsidR="00557CB6" w:rsidRPr="000165BC" w:rsidRDefault="00557CB6" w:rsidP="00960CFA">
            <w:pPr>
              <w:pStyle w:val="a3"/>
              <w:numPr>
                <w:ilvl w:val="0"/>
                <w:numId w:val="6"/>
              </w:numPr>
              <w:tabs>
                <w:tab w:val="left" w:pos="448"/>
              </w:tabs>
              <w:suppressAutoHyphens/>
              <w:ind w:left="0" w:firstLine="19"/>
              <w:rPr>
                <w:b/>
                <w:sz w:val="24"/>
                <w:szCs w:val="24"/>
              </w:rPr>
            </w:pPr>
            <w:r w:rsidRPr="000165BC">
              <w:rPr>
                <w:sz w:val="24"/>
                <w:szCs w:val="24"/>
              </w:rPr>
              <w:t>Определение программы лечения пациентов различных возрастных групп</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1"/>
                <w:sz w:val="24"/>
                <w:szCs w:val="24"/>
              </w:rPr>
              <w:t xml:space="preserve"> </w:t>
            </w:r>
            <w:r w:rsidRPr="000165BC">
              <w:rPr>
                <w:sz w:val="24"/>
                <w:szCs w:val="24"/>
              </w:rPr>
              <w:t>наложения</w:t>
            </w:r>
            <w:r w:rsidRPr="000165BC">
              <w:rPr>
                <w:spacing w:val="-3"/>
                <w:sz w:val="24"/>
                <w:szCs w:val="24"/>
              </w:rPr>
              <w:t xml:space="preserve"> </w:t>
            </w:r>
            <w:r w:rsidRPr="000165BC">
              <w:rPr>
                <w:sz w:val="24"/>
                <w:szCs w:val="24"/>
              </w:rPr>
              <w:t>повязки</w:t>
            </w:r>
            <w:r w:rsidRPr="000165BC">
              <w:rPr>
                <w:spacing w:val="-2"/>
                <w:sz w:val="24"/>
                <w:szCs w:val="24"/>
              </w:rPr>
              <w:t xml:space="preserve"> </w:t>
            </w:r>
            <w:r w:rsidRPr="000165BC">
              <w:rPr>
                <w:sz w:val="24"/>
                <w:szCs w:val="24"/>
              </w:rPr>
              <w:t>на</w:t>
            </w:r>
            <w:r w:rsidRPr="000165BC">
              <w:rPr>
                <w:spacing w:val="-1"/>
                <w:sz w:val="24"/>
                <w:szCs w:val="24"/>
              </w:rPr>
              <w:t xml:space="preserve"> </w:t>
            </w:r>
            <w:r w:rsidRPr="000165BC">
              <w:rPr>
                <w:sz w:val="24"/>
                <w:szCs w:val="24"/>
              </w:rPr>
              <w:t>один</w:t>
            </w:r>
            <w:r w:rsidRPr="000165BC">
              <w:rPr>
                <w:spacing w:val="1"/>
                <w:sz w:val="24"/>
                <w:szCs w:val="24"/>
              </w:rPr>
              <w:t xml:space="preserve"> и оба </w:t>
            </w:r>
            <w:r w:rsidRPr="000165BC">
              <w:rPr>
                <w:sz w:val="24"/>
                <w:szCs w:val="24"/>
              </w:rPr>
              <w:t>глаза.</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2"/>
                <w:sz w:val="24"/>
                <w:szCs w:val="24"/>
              </w:rPr>
              <w:t xml:space="preserve"> </w:t>
            </w:r>
            <w:r w:rsidRPr="000165BC">
              <w:rPr>
                <w:sz w:val="24"/>
                <w:szCs w:val="24"/>
              </w:rPr>
              <w:t>наложения</w:t>
            </w:r>
            <w:r w:rsidRPr="000165BC">
              <w:rPr>
                <w:spacing w:val="-4"/>
                <w:sz w:val="24"/>
                <w:szCs w:val="24"/>
              </w:rPr>
              <w:t xml:space="preserve"> </w:t>
            </w:r>
            <w:proofErr w:type="spellStart"/>
            <w:r w:rsidRPr="000165BC">
              <w:rPr>
                <w:sz w:val="24"/>
                <w:szCs w:val="24"/>
              </w:rPr>
              <w:t>пращевидной</w:t>
            </w:r>
            <w:proofErr w:type="spellEnd"/>
            <w:r w:rsidRPr="000165BC">
              <w:rPr>
                <w:sz w:val="24"/>
                <w:szCs w:val="24"/>
              </w:rPr>
              <w:t xml:space="preserve"> повязки на</w:t>
            </w:r>
            <w:r w:rsidRPr="000165BC">
              <w:rPr>
                <w:spacing w:val="-2"/>
                <w:sz w:val="24"/>
                <w:szCs w:val="24"/>
              </w:rPr>
              <w:t xml:space="preserve"> </w:t>
            </w:r>
            <w:r w:rsidR="00795CB8">
              <w:rPr>
                <w:sz w:val="24"/>
                <w:szCs w:val="24"/>
              </w:rPr>
              <w:t>нос</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наложения</w:t>
            </w:r>
            <w:r w:rsidRPr="000165BC">
              <w:rPr>
                <w:spacing w:val="-2"/>
                <w:sz w:val="24"/>
                <w:szCs w:val="24"/>
              </w:rPr>
              <w:t xml:space="preserve"> </w:t>
            </w:r>
            <w:proofErr w:type="spellStart"/>
            <w:r w:rsidRPr="000165BC">
              <w:rPr>
                <w:sz w:val="24"/>
                <w:szCs w:val="24"/>
              </w:rPr>
              <w:t>окклюзионной</w:t>
            </w:r>
            <w:proofErr w:type="spellEnd"/>
            <w:r w:rsidRPr="000165BC">
              <w:rPr>
                <w:spacing w:val="-1"/>
                <w:sz w:val="24"/>
                <w:szCs w:val="24"/>
              </w:rPr>
              <w:t xml:space="preserve"> </w:t>
            </w:r>
            <w:r w:rsidRPr="000165BC">
              <w:rPr>
                <w:sz w:val="24"/>
                <w:szCs w:val="24"/>
              </w:rPr>
              <w:t>(герметизирующей)</w:t>
            </w:r>
            <w:r w:rsidRPr="000165BC">
              <w:rPr>
                <w:spacing w:val="-3"/>
                <w:sz w:val="24"/>
                <w:szCs w:val="24"/>
              </w:rPr>
              <w:t xml:space="preserve"> </w:t>
            </w:r>
            <w:r w:rsidR="00795CB8">
              <w:rPr>
                <w:sz w:val="24"/>
                <w:szCs w:val="24"/>
              </w:rPr>
              <w:t>повязки</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наложения</w:t>
            </w:r>
            <w:r w:rsidRPr="000165BC">
              <w:rPr>
                <w:spacing w:val="1"/>
                <w:sz w:val="24"/>
                <w:szCs w:val="24"/>
              </w:rPr>
              <w:t xml:space="preserve"> </w:t>
            </w:r>
            <w:r w:rsidRPr="000165BC">
              <w:rPr>
                <w:sz w:val="24"/>
                <w:szCs w:val="24"/>
              </w:rPr>
              <w:t>«черепашьей»</w:t>
            </w:r>
            <w:r w:rsidRPr="000165BC">
              <w:rPr>
                <w:spacing w:val="-9"/>
                <w:sz w:val="24"/>
                <w:szCs w:val="24"/>
              </w:rPr>
              <w:t xml:space="preserve"> </w:t>
            </w:r>
            <w:r w:rsidRPr="000165BC">
              <w:rPr>
                <w:sz w:val="24"/>
                <w:szCs w:val="24"/>
              </w:rPr>
              <w:t>(расходящейся, сходящейся)</w:t>
            </w:r>
            <w:r w:rsidRPr="000165BC">
              <w:rPr>
                <w:spacing w:val="-2"/>
                <w:sz w:val="24"/>
                <w:szCs w:val="24"/>
              </w:rPr>
              <w:t xml:space="preserve"> </w:t>
            </w:r>
            <w:r w:rsidRPr="000165BC">
              <w:rPr>
                <w:sz w:val="24"/>
                <w:szCs w:val="24"/>
              </w:rPr>
              <w:t>повязки</w:t>
            </w:r>
            <w:r w:rsidRPr="000165BC">
              <w:rPr>
                <w:spacing w:val="-3"/>
                <w:sz w:val="24"/>
                <w:szCs w:val="24"/>
              </w:rPr>
              <w:t xml:space="preserve"> </w:t>
            </w:r>
            <w:r w:rsidRPr="000165BC">
              <w:rPr>
                <w:sz w:val="24"/>
                <w:szCs w:val="24"/>
              </w:rPr>
              <w:t>на</w:t>
            </w:r>
            <w:r w:rsidRPr="000165BC">
              <w:rPr>
                <w:spacing w:val="-2"/>
                <w:sz w:val="24"/>
                <w:szCs w:val="24"/>
              </w:rPr>
              <w:t xml:space="preserve"> </w:t>
            </w:r>
            <w:r w:rsidRPr="000165BC">
              <w:rPr>
                <w:sz w:val="24"/>
                <w:szCs w:val="24"/>
              </w:rPr>
              <w:t>локтевой сустав.</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наложения</w:t>
            </w:r>
            <w:r w:rsidRPr="000165BC">
              <w:rPr>
                <w:spacing w:val="-5"/>
                <w:sz w:val="24"/>
                <w:szCs w:val="24"/>
              </w:rPr>
              <w:t xml:space="preserve"> </w:t>
            </w:r>
            <w:r w:rsidRPr="000165BC">
              <w:rPr>
                <w:sz w:val="24"/>
                <w:szCs w:val="24"/>
              </w:rPr>
              <w:t>колосовидной</w:t>
            </w:r>
            <w:r w:rsidRPr="000165BC">
              <w:rPr>
                <w:spacing w:val="-1"/>
                <w:sz w:val="24"/>
                <w:szCs w:val="24"/>
              </w:rPr>
              <w:t xml:space="preserve"> </w:t>
            </w:r>
            <w:r w:rsidRPr="000165BC">
              <w:rPr>
                <w:sz w:val="24"/>
                <w:szCs w:val="24"/>
              </w:rPr>
              <w:t>повязки</w:t>
            </w:r>
            <w:r w:rsidRPr="000165BC">
              <w:rPr>
                <w:spacing w:val="-1"/>
                <w:sz w:val="24"/>
                <w:szCs w:val="24"/>
              </w:rPr>
              <w:t xml:space="preserve"> </w:t>
            </w:r>
            <w:r w:rsidRPr="000165BC">
              <w:rPr>
                <w:sz w:val="24"/>
                <w:szCs w:val="24"/>
              </w:rPr>
              <w:t>на</w:t>
            </w:r>
            <w:r w:rsidRPr="000165BC">
              <w:rPr>
                <w:spacing w:val="-2"/>
                <w:sz w:val="24"/>
                <w:szCs w:val="24"/>
              </w:rPr>
              <w:t xml:space="preserve"> </w:t>
            </w:r>
            <w:r w:rsidRPr="000165BC">
              <w:rPr>
                <w:sz w:val="24"/>
                <w:szCs w:val="24"/>
              </w:rPr>
              <w:t>плечевой</w:t>
            </w:r>
            <w:r w:rsidRPr="000165BC">
              <w:rPr>
                <w:spacing w:val="-1"/>
                <w:sz w:val="24"/>
                <w:szCs w:val="24"/>
              </w:rPr>
              <w:t xml:space="preserve"> </w:t>
            </w:r>
            <w:r w:rsidRPr="000165BC">
              <w:rPr>
                <w:sz w:val="24"/>
                <w:szCs w:val="24"/>
              </w:rPr>
              <w:t>сустав.</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1"/>
                <w:sz w:val="24"/>
                <w:szCs w:val="24"/>
              </w:rPr>
              <w:t xml:space="preserve"> </w:t>
            </w:r>
            <w:r w:rsidRPr="000165BC">
              <w:rPr>
                <w:sz w:val="24"/>
                <w:szCs w:val="24"/>
              </w:rPr>
              <w:t>наложения</w:t>
            </w:r>
            <w:r w:rsidRPr="000165BC">
              <w:rPr>
                <w:spacing w:val="-3"/>
                <w:sz w:val="24"/>
                <w:szCs w:val="24"/>
              </w:rPr>
              <w:t xml:space="preserve"> </w:t>
            </w:r>
            <w:r w:rsidRPr="000165BC">
              <w:rPr>
                <w:sz w:val="24"/>
                <w:szCs w:val="24"/>
              </w:rPr>
              <w:t>повязки</w:t>
            </w:r>
            <w:r w:rsidRPr="000165BC">
              <w:rPr>
                <w:spacing w:val="1"/>
                <w:sz w:val="24"/>
                <w:szCs w:val="24"/>
              </w:rPr>
              <w:t xml:space="preserve"> </w:t>
            </w:r>
            <w:proofErr w:type="spellStart"/>
            <w:r w:rsidRPr="000165BC">
              <w:rPr>
                <w:sz w:val="24"/>
                <w:szCs w:val="24"/>
              </w:rPr>
              <w:t>Дезо</w:t>
            </w:r>
            <w:proofErr w:type="spellEnd"/>
            <w:r w:rsidRPr="000165BC">
              <w:rPr>
                <w:sz w:val="24"/>
                <w:szCs w:val="24"/>
              </w:rPr>
              <w:t>.</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4"/>
                <w:sz w:val="24"/>
                <w:szCs w:val="24"/>
              </w:rPr>
              <w:t xml:space="preserve"> </w:t>
            </w:r>
            <w:r w:rsidRPr="000165BC">
              <w:rPr>
                <w:sz w:val="24"/>
                <w:szCs w:val="24"/>
              </w:rPr>
              <w:t>наложения</w:t>
            </w:r>
            <w:r w:rsidRPr="000165BC">
              <w:rPr>
                <w:spacing w:val="-6"/>
                <w:sz w:val="24"/>
                <w:szCs w:val="24"/>
              </w:rPr>
              <w:t xml:space="preserve"> </w:t>
            </w:r>
            <w:r w:rsidRPr="000165BC">
              <w:rPr>
                <w:sz w:val="24"/>
                <w:szCs w:val="24"/>
              </w:rPr>
              <w:t>повязки «варежка».</w:t>
            </w:r>
          </w:p>
          <w:p w:rsidR="00557CB6" w:rsidRPr="000165BC" w:rsidRDefault="00557CB6" w:rsidP="00960CFA">
            <w:pPr>
              <w:pStyle w:val="a3"/>
              <w:widowControl w:val="0"/>
              <w:numPr>
                <w:ilvl w:val="0"/>
                <w:numId w:val="31"/>
              </w:numPr>
              <w:tabs>
                <w:tab w:val="left" w:pos="444"/>
              </w:tabs>
              <w:autoSpaceDE w:val="0"/>
              <w:autoSpaceDN w:val="0"/>
              <w:ind w:left="19" w:firstLine="0"/>
              <w:contextualSpacing w:val="0"/>
              <w:rPr>
                <w:sz w:val="24"/>
                <w:szCs w:val="24"/>
              </w:rPr>
            </w:pPr>
            <w:r w:rsidRPr="000165BC">
              <w:rPr>
                <w:sz w:val="24"/>
                <w:szCs w:val="24"/>
              </w:rPr>
              <w:t>Техника</w:t>
            </w:r>
            <w:r w:rsidRPr="000165BC">
              <w:rPr>
                <w:spacing w:val="-4"/>
                <w:sz w:val="24"/>
                <w:szCs w:val="24"/>
              </w:rPr>
              <w:t xml:space="preserve"> </w:t>
            </w:r>
            <w:r w:rsidRPr="000165BC">
              <w:rPr>
                <w:sz w:val="24"/>
                <w:szCs w:val="24"/>
              </w:rPr>
              <w:t>наложения</w:t>
            </w:r>
            <w:r w:rsidRPr="000165BC">
              <w:rPr>
                <w:spacing w:val="-5"/>
                <w:sz w:val="24"/>
                <w:szCs w:val="24"/>
              </w:rPr>
              <w:t xml:space="preserve"> </w:t>
            </w:r>
            <w:r w:rsidRPr="000165BC">
              <w:rPr>
                <w:sz w:val="24"/>
                <w:szCs w:val="24"/>
              </w:rPr>
              <w:t>повязки</w:t>
            </w:r>
            <w:r w:rsidRPr="000165BC">
              <w:rPr>
                <w:spacing w:val="1"/>
                <w:sz w:val="24"/>
                <w:szCs w:val="24"/>
              </w:rPr>
              <w:t xml:space="preserve"> </w:t>
            </w:r>
            <w:r w:rsidRPr="000165BC">
              <w:rPr>
                <w:sz w:val="24"/>
                <w:szCs w:val="24"/>
              </w:rPr>
              <w:t>«рыцарская</w:t>
            </w:r>
            <w:r w:rsidRPr="000165BC">
              <w:rPr>
                <w:spacing w:val="-2"/>
                <w:sz w:val="24"/>
                <w:szCs w:val="24"/>
              </w:rPr>
              <w:t xml:space="preserve"> </w:t>
            </w:r>
            <w:r w:rsidRPr="000165BC">
              <w:rPr>
                <w:sz w:val="24"/>
                <w:szCs w:val="24"/>
              </w:rPr>
              <w:t>перчатка».</w:t>
            </w:r>
          </w:p>
          <w:p w:rsidR="00557CB6" w:rsidRPr="00557CB6" w:rsidRDefault="00557CB6" w:rsidP="00960CFA">
            <w:pPr>
              <w:pStyle w:val="a3"/>
              <w:widowControl w:val="0"/>
              <w:numPr>
                <w:ilvl w:val="0"/>
                <w:numId w:val="31"/>
              </w:numPr>
              <w:tabs>
                <w:tab w:val="left" w:pos="444"/>
              </w:tabs>
              <w:autoSpaceDE w:val="0"/>
              <w:autoSpaceDN w:val="0"/>
              <w:ind w:left="19" w:firstLine="0"/>
              <w:contextualSpacing w:val="0"/>
              <w:rPr>
                <w:b/>
                <w:sz w:val="24"/>
                <w:szCs w:val="24"/>
              </w:rPr>
            </w:pPr>
            <w:r w:rsidRPr="000165BC">
              <w:rPr>
                <w:sz w:val="24"/>
                <w:szCs w:val="24"/>
              </w:rPr>
              <w:t>Техника</w:t>
            </w:r>
            <w:r w:rsidRPr="000165BC">
              <w:rPr>
                <w:spacing w:val="-4"/>
                <w:sz w:val="24"/>
                <w:szCs w:val="24"/>
              </w:rPr>
              <w:t xml:space="preserve"> </w:t>
            </w:r>
            <w:r w:rsidRPr="000165BC">
              <w:rPr>
                <w:sz w:val="24"/>
                <w:szCs w:val="24"/>
              </w:rPr>
              <w:t>наложения</w:t>
            </w:r>
            <w:r w:rsidRPr="000165BC">
              <w:rPr>
                <w:spacing w:val="-2"/>
                <w:sz w:val="24"/>
                <w:szCs w:val="24"/>
              </w:rPr>
              <w:t xml:space="preserve"> </w:t>
            </w:r>
            <w:r w:rsidRPr="000165BC">
              <w:rPr>
                <w:sz w:val="24"/>
                <w:szCs w:val="24"/>
              </w:rPr>
              <w:t>восьмиобразной</w:t>
            </w:r>
            <w:r w:rsidRPr="000165BC">
              <w:rPr>
                <w:spacing w:val="-1"/>
                <w:sz w:val="24"/>
                <w:szCs w:val="24"/>
              </w:rPr>
              <w:t xml:space="preserve"> </w:t>
            </w:r>
            <w:r w:rsidRPr="000165BC">
              <w:rPr>
                <w:sz w:val="24"/>
                <w:szCs w:val="24"/>
              </w:rPr>
              <w:t>повязки</w:t>
            </w:r>
            <w:r w:rsidRPr="000165BC">
              <w:rPr>
                <w:spacing w:val="-5"/>
                <w:sz w:val="24"/>
                <w:szCs w:val="24"/>
              </w:rPr>
              <w:t xml:space="preserve"> </w:t>
            </w:r>
            <w:r w:rsidRPr="000165BC">
              <w:rPr>
                <w:sz w:val="24"/>
                <w:szCs w:val="24"/>
              </w:rPr>
              <w:t>на</w:t>
            </w:r>
            <w:r w:rsidRPr="000165BC">
              <w:rPr>
                <w:spacing w:val="-3"/>
                <w:sz w:val="24"/>
                <w:szCs w:val="24"/>
              </w:rPr>
              <w:t xml:space="preserve"> </w:t>
            </w:r>
            <w:r w:rsidRPr="000165BC">
              <w:rPr>
                <w:sz w:val="24"/>
                <w:szCs w:val="24"/>
              </w:rPr>
              <w:t>голеностопный</w:t>
            </w:r>
            <w:r w:rsidRPr="000165BC">
              <w:rPr>
                <w:spacing w:val="-1"/>
                <w:sz w:val="24"/>
                <w:szCs w:val="24"/>
              </w:rPr>
              <w:t xml:space="preserve"> </w:t>
            </w:r>
            <w:r w:rsidRPr="000165BC">
              <w:rPr>
                <w:sz w:val="24"/>
                <w:szCs w:val="24"/>
              </w:rPr>
              <w:t>сустав.</w:t>
            </w:r>
          </w:p>
        </w:tc>
        <w:tc>
          <w:tcPr>
            <w:tcW w:w="612" w:type="pct"/>
            <w:vMerge/>
            <w:vAlign w:val="center"/>
          </w:tcPr>
          <w:p w:rsidR="00557CB6" w:rsidRPr="00D1682B" w:rsidRDefault="00557CB6" w:rsidP="00790818">
            <w:pPr>
              <w:suppressAutoHyphens/>
              <w:jc w:val="center"/>
              <w:rPr>
                <w:i/>
              </w:rPr>
            </w:pPr>
          </w:p>
        </w:tc>
      </w:tr>
      <w:tr w:rsidR="000165BC" w:rsidRPr="00D1682B" w:rsidTr="009C2928">
        <w:tc>
          <w:tcPr>
            <w:tcW w:w="1420" w:type="pct"/>
            <w:vMerge w:val="restart"/>
          </w:tcPr>
          <w:p w:rsidR="000165BC" w:rsidRPr="00D1682B" w:rsidRDefault="000165BC" w:rsidP="00714C2E">
            <w:pPr>
              <w:rPr>
                <w:b/>
                <w:bCs/>
              </w:rPr>
            </w:pPr>
            <w:r w:rsidRPr="00D1682B">
              <w:rPr>
                <w:b/>
                <w:bCs/>
              </w:rPr>
              <w:t>Тема 1.3.</w:t>
            </w:r>
            <w:r>
              <w:rPr>
                <w:b/>
                <w:bCs/>
              </w:rPr>
              <w:t xml:space="preserve"> Работа в операционном блоке</w:t>
            </w:r>
          </w:p>
          <w:p w:rsidR="000165BC" w:rsidRPr="00D1682B" w:rsidRDefault="000165BC" w:rsidP="00714C2E">
            <w:pPr>
              <w:rPr>
                <w:b/>
                <w:bCs/>
              </w:rPr>
            </w:pPr>
          </w:p>
        </w:tc>
        <w:tc>
          <w:tcPr>
            <w:tcW w:w="2968" w:type="pct"/>
          </w:tcPr>
          <w:p w:rsidR="000165BC" w:rsidRPr="00D146A4" w:rsidRDefault="000165BC" w:rsidP="00960CFA">
            <w:pPr>
              <w:pStyle w:val="a3"/>
              <w:numPr>
                <w:ilvl w:val="0"/>
                <w:numId w:val="7"/>
              </w:numPr>
              <w:tabs>
                <w:tab w:val="left" w:pos="448"/>
              </w:tabs>
              <w:suppressAutoHyphens/>
              <w:ind w:left="4" w:firstLine="15"/>
              <w:rPr>
                <w:b/>
                <w:sz w:val="24"/>
                <w:szCs w:val="24"/>
              </w:rPr>
            </w:pPr>
            <w:r w:rsidRPr="00D146A4">
              <w:rPr>
                <w:sz w:val="24"/>
                <w:szCs w:val="24"/>
              </w:rPr>
              <w:t>Проведение диагностических манипуляций</w:t>
            </w:r>
            <w:r w:rsidRPr="00D146A4">
              <w:rPr>
                <w:b/>
                <w:sz w:val="24"/>
                <w:szCs w:val="24"/>
              </w:rPr>
              <w:t xml:space="preserve"> </w:t>
            </w:r>
          </w:p>
          <w:p w:rsidR="000165BC" w:rsidRPr="00D146A4" w:rsidRDefault="000165BC" w:rsidP="00960CFA">
            <w:pPr>
              <w:numPr>
                <w:ilvl w:val="0"/>
                <w:numId w:val="21"/>
              </w:numPr>
              <w:tabs>
                <w:tab w:val="left" w:pos="426"/>
              </w:tabs>
              <w:ind w:left="4" w:firstLine="15"/>
            </w:pPr>
            <w:r w:rsidRPr="00D146A4">
              <w:t>Изготовление перевязочного материала.</w:t>
            </w:r>
          </w:p>
          <w:p w:rsidR="000165BC" w:rsidRPr="00D146A4" w:rsidRDefault="000165BC" w:rsidP="00960CFA">
            <w:pPr>
              <w:numPr>
                <w:ilvl w:val="0"/>
                <w:numId w:val="21"/>
              </w:numPr>
              <w:tabs>
                <w:tab w:val="left" w:pos="426"/>
              </w:tabs>
              <w:ind w:left="4" w:firstLine="15"/>
            </w:pPr>
            <w:r w:rsidRPr="00D146A4">
              <w:t>Технология укладки биксов.</w:t>
            </w:r>
          </w:p>
          <w:p w:rsidR="000165BC" w:rsidRPr="00D146A4" w:rsidRDefault="000165BC" w:rsidP="00960CFA">
            <w:pPr>
              <w:numPr>
                <w:ilvl w:val="0"/>
                <w:numId w:val="21"/>
              </w:numPr>
              <w:tabs>
                <w:tab w:val="left" w:pos="426"/>
              </w:tabs>
              <w:ind w:left="4" w:firstLine="15"/>
            </w:pPr>
            <w:r w:rsidRPr="00D146A4">
              <w:t>Хирургическая обработка рук.</w:t>
            </w:r>
          </w:p>
          <w:p w:rsidR="000165BC" w:rsidRPr="00D146A4" w:rsidRDefault="000165BC" w:rsidP="00960CFA">
            <w:pPr>
              <w:numPr>
                <w:ilvl w:val="0"/>
                <w:numId w:val="21"/>
              </w:numPr>
              <w:tabs>
                <w:tab w:val="left" w:pos="426"/>
              </w:tabs>
              <w:ind w:left="4" w:firstLine="15"/>
            </w:pPr>
            <w:r w:rsidRPr="00D146A4">
              <w:t>Надевание стерильной одежды на медсестру.</w:t>
            </w:r>
          </w:p>
          <w:p w:rsidR="000165BC" w:rsidRPr="00D146A4" w:rsidRDefault="000165BC" w:rsidP="00960CFA">
            <w:pPr>
              <w:pStyle w:val="a3"/>
              <w:numPr>
                <w:ilvl w:val="0"/>
                <w:numId w:val="21"/>
              </w:numPr>
              <w:tabs>
                <w:tab w:val="left" w:pos="448"/>
              </w:tabs>
              <w:suppressAutoHyphens/>
              <w:ind w:left="4" w:firstLine="15"/>
              <w:rPr>
                <w:b/>
              </w:rPr>
            </w:pPr>
            <w:r w:rsidRPr="00D146A4">
              <w:rPr>
                <w:sz w:val="24"/>
                <w:szCs w:val="24"/>
              </w:rPr>
              <w:t>Надевание стерильной одежды на хирурга</w:t>
            </w:r>
          </w:p>
          <w:p w:rsidR="000165BC" w:rsidRPr="00D146A4" w:rsidRDefault="000165BC" w:rsidP="00960CFA">
            <w:pPr>
              <w:pStyle w:val="a3"/>
              <w:numPr>
                <w:ilvl w:val="0"/>
                <w:numId w:val="24"/>
              </w:numPr>
              <w:tabs>
                <w:tab w:val="left" w:pos="432"/>
              </w:tabs>
              <w:ind w:left="4" w:firstLine="15"/>
              <w:jc w:val="both"/>
              <w:rPr>
                <w:sz w:val="24"/>
                <w:szCs w:val="24"/>
              </w:rPr>
            </w:pPr>
            <w:r w:rsidRPr="00D146A4">
              <w:rPr>
                <w:sz w:val="24"/>
                <w:szCs w:val="24"/>
              </w:rPr>
              <w:t>Собрать набор инструментов для пункции мягких тканей</w:t>
            </w:r>
          </w:p>
          <w:p w:rsidR="000165BC" w:rsidRPr="00D146A4" w:rsidRDefault="000165BC" w:rsidP="00960CFA">
            <w:pPr>
              <w:pStyle w:val="a3"/>
              <w:numPr>
                <w:ilvl w:val="0"/>
                <w:numId w:val="24"/>
              </w:numPr>
              <w:shd w:val="clear" w:color="auto" w:fill="FFFFFF"/>
              <w:tabs>
                <w:tab w:val="left" w:pos="444"/>
              </w:tabs>
              <w:ind w:left="4" w:firstLine="15"/>
              <w:rPr>
                <w:b/>
              </w:rPr>
            </w:pPr>
            <w:r w:rsidRPr="00D146A4">
              <w:rPr>
                <w:sz w:val="24"/>
                <w:szCs w:val="24"/>
              </w:rPr>
              <w:t>Собрать набор инструментов для вскрытия абсцесса</w:t>
            </w:r>
          </w:p>
        </w:tc>
        <w:tc>
          <w:tcPr>
            <w:tcW w:w="612" w:type="pct"/>
            <w:vMerge w:val="restart"/>
            <w:vAlign w:val="center"/>
          </w:tcPr>
          <w:p w:rsidR="000165BC" w:rsidRPr="000165BC" w:rsidRDefault="000165BC" w:rsidP="00714C2E">
            <w:pPr>
              <w:suppressAutoHyphens/>
              <w:jc w:val="center"/>
              <w:rPr>
                <w:b/>
                <w:i/>
              </w:rPr>
            </w:pPr>
            <w:r w:rsidRPr="000165BC">
              <w:rPr>
                <w:b/>
                <w:i/>
              </w:rPr>
              <w:t>6</w:t>
            </w:r>
          </w:p>
        </w:tc>
      </w:tr>
      <w:tr w:rsidR="000165BC" w:rsidRPr="00D1682B" w:rsidTr="009C2928">
        <w:tc>
          <w:tcPr>
            <w:tcW w:w="1420" w:type="pct"/>
            <w:vMerge/>
          </w:tcPr>
          <w:p w:rsidR="000165BC" w:rsidRPr="00D1682B" w:rsidRDefault="000165BC" w:rsidP="00714C2E">
            <w:pPr>
              <w:rPr>
                <w:b/>
                <w:bCs/>
              </w:rPr>
            </w:pPr>
          </w:p>
        </w:tc>
        <w:tc>
          <w:tcPr>
            <w:tcW w:w="2968" w:type="pct"/>
          </w:tcPr>
          <w:p w:rsidR="000165BC" w:rsidRPr="00D146A4" w:rsidRDefault="000165BC" w:rsidP="00960CFA">
            <w:pPr>
              <w:pStyle w:val="a3"/>
              <w:numPr>
                <w:ilvl w:val="0"/>
                <w:numId w:val="7"/>
              </w:numPr>
              <w:shd w:val="clear" w:color="auto" w:fill="FFFFFF"/>
              <w:tabs>
                <w:tab w:val="left" w:pos="160"/>
                <w:tab w:val="left" w:pos="445"/>
              </w:tabs>
              <w:spacing w:line="274" w:lineRule="exact"/>
              <w:ind w:left="0" w:right="2" w:firstLine="19"/>
              <w:rPr>
                <w:sz w:val="24"/>
                <w:szCs w:val="24"/>
              </w:rPr>
            </w:pPr>
            <w:r w:rsidRPr="00D146A4">
              <w:rPr>
                <w:sz w:val="24"/>
                <w:szCs w:val="24"/>
              </w:rPr>
              <w:t>Проведение лечебных манипуляций</w:t>
            </w:r>
          </w:p>
          <w:p w:rsidR="000165BC" w:rsidRPr="00D146A4" w:rsidRDefault="000165BC" w:rsidP="00960CFA">
            <w:pPr>
              <w:pStyle w:val="a3"/>
              <w:numPr>
                <w:ilvl w:val="0"/>
                <w:numId w:val="22"/>
              </w:numPr>
              <w:shd w:val="clear" w:color="auto" w:fill="FFFFFF"/>
              <w:tabs>
                <w:tab w:val="left" w:pos="415"/>
                <w:tab w:val="left" w:pos="709"/>
              </w:tabs>
              <w:spacing w:line="274" w:lineRule="exact"/>
              <w:ind w:left="-1" w:right="2" w:firstLine="1"/>
              <w:rPr>
                <w:sz w:val="24"/>
                <w:szCs w:val="24"/>
              </w:rPr>
            </w:pPr>
            <w:r w:rsidRPr="00D146A4">
              <w:rPr>
                <w:sz w:val="24"/>
                <w:szCs w:val="24"/>
              </w:rPr>
              <w:t>Собрать набор инструментов для ПХО</w:t>
            </w:r>
          </w:p>
          <w:p w:rsidR="000165BC" w:rsidRPr="00D146A4" w:rsidRDefault="000165BC" w:rsidP="00960CFA">
            <w:pPr>
              <w:pStyle w:val="main"/>
              <w:numPr>
                <w:ilvl w:val="0"/>
                <w:numId w:val="22"/>
              </w:numPr>
              <w:tabs>
                <w:tab w:val="left" w:pos="415"/>
                <w:tab w:val="left" w:pos="709"/>
              </w:tabs>
              <w:spacing w:before="0" w:after="0"/>
              <w:ind w:left="-1" w:right="75" w:firstLine="1"/>
            </w:pPr>
            <w:r w:rsidRPr="00D146A4">
              <w:t xml:space="preserve">Собрать набор инструментов для </w:t>
            </w:r>
            <w:proofErr w:type="spellStart"/>
            <w:r w:rsidRPr="00D146A4">
              <w:t>аппендэктомии</w:t>
            </w:r>
            <w:proofErr w:type="spellEnd"/>
          </w:p>
          <w:p w:rsidR="000165BC" w:rsidRPr="00D146A4" w:rsidRDefault="000165BC" w:rsidP="00960CFA">
            <w:pPr>
              <w:pStyle w:val="a3"/>
              <w:numPr>
                <w:ilvl w:val="0"/>
                <w:numId w:val="22"/>
              </w:numPr>
              <w:shd w:val="clear" w:color="auto" w:fill="FFFFFF"/>
              <w:tabs>
                <w:tab w:val="left" w:pos="415"/>
                <w:tab w:val="left" w:pos="709"/>
              </w:tabs>
              <w:ind w:left="-1" w:right="10" w:firstLine="1"/>
              <w:rPr>
                <w:b/>
              </w:rPr>
            </w:pPr>
            <w:r w:rsidRPr="00D146A4">
              <w:rPr>
                <w:sz w:val="24"/>
                <w:szCs w:val="24"/>
              </w:rPr>
              <w:t>Собрать набор инструментов для лапаротомии</w:t>
            </w:r>
          </w:p>
        </w:tc>
        <w:tc>
          <w:tcPr>
            <w:tcW w:w="612" w:type="pct"/>
            <w:vMerge/>
            <w:vAlign w:val="center"/>
          </w:tcPr>
          <w:p w:rsidR="000165BC" w:rsidRPr="00D1682B" w:rsidRDefault="000165BC" w:rsidP="00714C2E">
            <w:pPr>
              <w:suppressAutoHyphens/>
              <w:jc w:val="center"/>
              <w:rPr>
                <w:i/>
              </w:rPr>
            </w:pPr>
          </w:p>
        </w:tc>
      </w:tr>
      <w:tr w:rsidR="009C2928" w:rsidRPr="00D1682B" w:rsidTr="009C2928">
        <w:trPr>
          <w:trHeight w:val="310"/>
        </w:trPr>
        <w:tc>
          <w:tcPr>
            <w:tcW w:w="1420" w:type="pct"/>
            <w:vMerge w:val="restart"/>
          </w:tcPr>
          <w:p w:rsidR="009C2928" w:rsidRPr="00D1682B" w:rsidRDefault="009C2928" w:rsidP="0024263A">
            <w:pPr>
              <w:rPr>
                <w:b/>
                <w:bCs/>
              </w:rPr>
            </w:pPr>
            <w:r w:rsidRPr="00D1682B">
              <w:rPr>
                <w:b/>
                <w:bCs/>
              </w:rPr>
              <w:t xml:space="preserve">Тема 1.4. </w:t>
            </w:r>
            <w:r>
              <w:rPr>
                <w:b/>
                <w:bCs/>
              </w:rPr>
              <w:t>Работа на посту медицинской сестры</w:t>
            </w:r>
          </w:p>
        </w:tc>
        <w:tc>
          <w:tcPr>
            <w:tcW w:w="2968" w:type="pct"/>
          </w:tcPr>
          <w:p w:rsidR="009C2928" w:rsidRPr="00D146A4" w:rsidRDefault="009C2928" w:rsidP="00960CFA">
            <w:pPr>
              <w:pStyle w:val="a3"/>
              <w:numPr>
                <w:ilvl w:val="0"/>
                <w:numId w:val="8"/>
              </w:numPr>
              <w:tabs>
                <w:tab w:val="left" w:pos="448"/>
              </w:tabs>
              <w:ind w:left="4" w:firstLine="15"/>
              <w:rPr>
                <w:b/>
                <w:sz w:val="24"/>
                <w:szCs w:val="24"/>
              </w:rPr>
            </w:pPr>
            <w:r w:rsidRPr="00D146A4">
              <w:rPr>
                <w:sz w:val="24"/>
                <w:szCs w:val="24"/>
              </w:rPr>
              <w:t>Оформление направлений на дополнительное обследование и консультацию врачей-</w:t>
            </w:r>
          </w:p>
        </w:tc>
        <w:tc>
          <w:tcPr>
            <w:tcW w:w="612" w:type="pct"/>
            <w:vMerge w:val="restart"/>
            <w:vAlign w:val="center"/>
          </w:tcPr>
          <w:p w:rsidR="009C2928" w:rsidRPr="00D1682B" w:rsidRDefault="009C2928" w:rsidP="00714C2E">
            <w:pPr>
              <w:suppressAutoHyphens/>
              <w:jc w:val="center"/>
              <w:rPr>
                <w:b/>
                <w:bCs/>
                <w:i/>
              </w:rPr>
            </w:pPr>
            <w:r>
              <w:rPr>
                <w:b/>
                <w:bCs/>
                <w:i/>
              </w:rPr>
              <w:t>6</w:t>
            </w:r>
          </w:p>
        </w:tc>
      </w:tr>
      <w:tr w:rsidR="009C2928" w:rsidRPr="00D1682B" w:rsidTr="009C2928">
        <w:trPr>
          <w:trHeight w:val="310"/>
        </w:trPr>
        <w:tc>
          <w:tcPr>
            <w:tcW w:w="1420" w:type="pct"/>
            <w:vMerge/>
          </w:tcPr>
          <w:p w:rsidR="009C2928" w:rsidRPr="00D1682B" w:rsidRDefault="009C2928" w:rsidP="0024263A">
            <w:pPr>
              <w:rPr>
                <w:b/>
                <w:bCs/>
              </w:rPr>
            </w:pPr>
          </w:p>
        </w:tc>
        <w:tc>
          <w:tcPr>
            <w:tcW w:w="2968" w:type="pct"/>
          </w:tcPr>
          <w:p w:rsidR="009C2928" w:rsidRPr="009A54BE" w:rsidRDefault="009C2928" w:rsidP="00960CFA">
            <w:pPr>
              <w:pStyle w:val="a3"/>
              <w:numPr>
                <w:ilvl w:val="0"/>
                <w:numId w:val="8"/>
              </w:numPr>
              <w:tabs>
                <w:tab w:val="left" w:pos="448"/>
              </w:tabs>
              <w:ind w:left="4" w:firstLine="15"/>
              <w:rPr>
                <w:sz w:val="24"/>
                <w:szCs w:val="24"/>
              </w:rPr>
            </w:pPr>
            <w:r w:rsidRPr="009A54BE">
              <w:rPr>
                <w:sz w:val="24"/>
                <w:szCs w:val="24"/>
              </w:rPr>
              <w:t>Постановка предварительного диагноза и его формулировка в соответствии с современной классификацией</w:t>
            </w:r>
          </w:p>
        </w:tc>
        <w:tc>
          <w:tcPr>
            <w:tcW w:w="612" w:type="pct"/>
            <w:vMerge/>
            <w:vAlign w:val="center"/>
          </w:tcPr>
          <w:p w:rsidR="009C2928" w:rsidRDefault="009C2928" w:rsidP="00714C2E">
            <w:pPr>
              <w:suppressAutoHyphens/>
              <w:jc w:val="center"/>
              <w:rPr>
                <w:b/>
                <w:bCs/>
                <w:i/>
              </w:rPr>
            </w:pPr>
          </w:p>
        </w:tc>
      </w:tr>
      <w:tr w:rsidR="009C2928" w:rsidRPr="00D1682B" w:rsidTr="009C2928">
        <w:tc>
          <w:tcPr>
            <w:tcW w:w="1420" w:type="pct"/>
            <w:vMerge/>
          </w:tcPr>
          <w:p w:rsidR="009C2928" w:rsidRPr="00D1682B" w:rsidRDefault="009C2928" w:rsidP="00714C2E">
            <w:pPr>
              <w:rPr>
                <w:b/>
                <w:bCs/>
              </w:rPr>
            </w:pPr>
          </w:p>
        </w:tc>
        <w:tc>
          <w:tcPr>
            <w:tcW w:w="2968" w:type="pct"/>
          </w:tcPr>
          <w:p w:rsidR="009C2928" w:rsidRPr="00D146A4" w:rsidRDefault="009C2928" w:rsidP="00960CFA">
            <w:pPr>
              <w:pStyle w:val="a3"/>
              <w:numPr>
                <w:ilvl w:val="0"/>
                <w:numId w:val="8"/>
              </w:numPr>
              <w:tabs>
                <w:tab w:val="left" w:pos="448"/>
              </w:tabs>
              <w:ind w:left="4" w:firstLine="15"/>
              <w:jc w:val="both"/>
              <w:rPr>
                <w:bCs/>
                <w:sz w:val="24"/>
                <w:szCs w:val="24"/>
              </w:rPr>
            </w:pPr>
            <w:r w:rsidRPr="00D146A4">
              <w:rPr>
                <w:sz w:val="24"/>
                <w:szCs w:val="24"/>
              </w:rPr>
              <w:t>Оформление</w:t>
            </w:r>
            <w:r w:rsidRPr="00D146A4">
              <w:rPr>
                <w:sz w:val="24"/>
                <w:szCs w:val="24"/>
                <w:shd w:val="clear" w:color="auto" w:fill="FFFFFF"/>
              </w:rPr>
              <w:t xml:space="preserve"> рецептов на лекарственные препараты, медицинские изделия и специальные продукты лечебного питания</w:t>
            </w:r>
          </w:p>
        </w:tc>
        <w:tc>
          <w:tcPr>
            <w:tcW w:w="612" w:type="pct"/>
            <w:vMerge/>
            <w:vAlign w:val="center"/>
          </w:tcPr>
          <w:p w:rsidR="009C2928" w:rsidRPr="00D1682B" w:rsidRDefault="009C2928" w:rsidP="00714C2E">
            <w:pPr>
              <w:suppressAutoHyphens/>
              <w:jc w:val="center"/>
              <w:rPr>
                <w:i/>
              </w:rPr>
            </w:pPr>
          </w:p>
        </w:tc>
      </w:tr>
      <w:tr w:rsidR="009C2928" w:rsidRPr="00D1682B" w:rsidTr="009C2928">
        <w:tc>
          <w:tcPr>
            <w:tcW w:w="1420" w:type="pct"/>
            <w:vMerge/>
          </w:tcPr>
          <w:p w:rsidR="009C2928" w:rsidRPr="00D1682B" w:rsidRDefault="009C2928" w:rsidP="00714C2E">
            <w:pPr>
              <w:rPr>
                <w:b/>
                <w:bCs/>
              </w:rPr>
            </w:pPr>
          </w:p>
        </w:tc>
        <w:tc>
          <w:tcPr>
            <w:tcW w:w="2968" w:type="pct"/>
          </w:tcPr>
          <w:p w:rsidR="009C2928" w:rsidRPr="00D146A4" w:rsidRDefault="009C2928" w:rsidP="00960CFA">
            <w:pPr>
              <w:pStyle w:val="aa"/>
              <w:numPr>
                <w:ilvl w:val="0"/>
                <w:numId w:val="8"/>
              </w:numPr>
              <w:tabs>
                <w:tab w:val="left" w:pos="444"/>
              </w:tabs>
              <w:ind w:left="19" w:firstLine="0"/>
              <w:jc w:val="both"/>
              <w:rPr>
                <w:rFonts w:ascii="Times New Roman" w:hAnsi="Times New Roman"/>
                <w:sz w:val="24"/>
                <w:szCs w:val="24"/>
              </w:rPr>
            </w:pPr>
            <w:r w:rsidRPr="00D146A4">
              <w:rPr>
                <w:rFonts w:ascii="Times New Roman" w:hAnsi="Times New Roman"/>
                <w:sz w:val="24"/>
                <w:szCs w:val="24"/>
              </w:rPr>
              <w:t>Планирование лабораторно инструментального обследования пациентов.</w:t>
            </w:r>
          </w:p>
        </w:tc>
        <w:tc>
          <w:tcPr>
            <w:tcW w:w="612" w:type="pct"/>
            <w:vMerge/>
            <w:vAlign w:val="center"/>
          </w:tcPr>
          <w:p w:rsidR="009C2928" w:rsidRPr="00D1682B" w:rsidRDefault="009C2928" w:rsidP="00714C2E">
            <w:pPr>
              <w:suppressAutoHyphens/>
              <w:jc w:val="center"/>
              <w:rPr>
                <w:i/>
              </w:rPr>
            </w:pPr>
          </w:p>
        </w:tc>
      </w:tr>
      <w:tr w:rsidR="009C2928" w:rsidRPr="00D1682B" w:rsidTr="009C2928">
        <w:tc>
          <w:tcPr>
            <w:tcW w:w="1420" w:type="pct"/>
            <w:vMerge/>
          </w:tcPr>
          <w:p w:rsidR="009C2928" w:rsidRPr="00D1682B" w:rsidRDefault="009C2928" w:rsidP="00714C2E">
            <w:pPr>
              <w:rPr>
                <w:b/>
                <w:bCs/>
              </w:rPr>
            </w:pPr>
          </w:p>
        </w:tc>
        <w:tc>
          <w:tcPr>
            <w:tcW w:w="2968" w:type="pct"/>
          </w:tcPr>
          <w:p w:rsidR="009C2928" w:rsidRPr="00D146A4" w:rsidRDefault="009C2928" w:rsidP="00960CFA">
            <w:pPr>
              <w:pStyle w:val="a3"/>
              <w:numPr>
                <w:ilvl w:val="0"/>
                <w:numId w:val="8"/>
              </w:numPr>
              <w:spacing w:line="276" w:lineRule="auto"/>
              <w:ind w:left="444" w:hanging="425"/>
              <w:jc w:val="both"/>
              <w:rPr>
                <w:sz w:val="24"/>
                <w:szCs w:val="24"/>
              </w:rPr>
            </w:pPr>
            <w:r w:rsidRPr="00D146A4">
              <w:rPr>
                <w:sz w:val="24"/>
                <w:szCs w:val="24"/>
              </w:rPr>
              <w:t xml:space="preserve">Проведение лечебных манипуляций </w:t>
            </w:r>
          </w:p>
          <w:p w:rsidR="009C2928" w:rsidRDefault="009C2928" w:rsidP="00960CFA">
            <w:pPr>
              <w:pStyle w:val="a3"/>
              <w:numPr>
                <w:ilvl w:val="0"/>
                <w:numId w:val="30"/>
              </w:numPr>
              <w:tabs>
                <w:tab w:val="left" w:pos="448"/>
              </w:tabs>
              <w:ind w:left="0" w:firstLine="19"/>
              <w:jc w:val="both"/>
              <w:rPr>
                <w:sz w:val="24"/>
                <w:szCs w:val="24"/>
              </w:rPr>
            </w:pPr>
            <w:r>
              <w:rPr>
                <w:sz w:val="24"/>
                <w:szCs w:val="24"/>
              </w:rPr>
              <w:t>Смазывание задней стенки глотки</w:t>
            </w:r>
          </w:p>
          <w:p w:rsidR="009C2928" w:rsidRPr="000165BC" w:rsidRDefault="009C2928" w:rsidP="00960CFA">
            <w:pPr>
              <w:pStyle w:val="a3"/>
              <w:widowControl w:val="0"/>
              <w:numPr>
                <w:ilvl w:val="0"/>
                <w:numId w:val="29"/>
              </w:numPr>
              <w:tabs>
                <w:tab w:val="left" w:pos="0"/>
                <w:tab w:val="left" w:pos="444"/>
              </w:tabs>
              <w:autoSpaceDE w:val="0"/>
              <w:autoSpaceDN w:val="0"/>
              <w:ind w:left="19" w:firstLine="0"/>
              <w:contextualSpacing w:val="0"/>
              <w:rPr>
                <w:sz w:val="24"/>
                <w:szCs w:val="24"/>
              </w:rPr>
            </w:pPr>
            <w:r w:rsidRPr="000165BC">
              <w:rPr>
                <w:sz w:val="24"/>
                <w:szCs w:val="24"/>
              </w:rPr>
              <w:t>Введение турунды в</w:t>
            </w:r>
            <w:r>
              <w:rPr>
                <w:sz w:val="24"/>
                <w:szCs w:val="24"/>
              </w:rPr>
              <w:t xml:space="preserve"> наружный слуховой проход</w:t>
            </w:r>
          </w:p>
        </w:tc>
        <w:tc>
          <w:tcPr>
            <w:tcW w:w="612" w:type="pct"/>
            <w:vMerge/>
            <w:vAlign w:val="center"/>
          </w:tcPr>
          <w:p w:rsidR="009C2928" w:rsidRPr="00D1682B" w:rsidRDefault="009C2928" w:rsidP="00714C2E">
            <w:pPr>
              <w:suppressAutoHyphens/>
              <w:jc w:val="center"/>
              <w:rPr>
                <w:i/>
              </w:rPr>
            </w:pPr>
          </w:p>
        </w:tc>
      </w:tr>
      <w:tr w:rsidR="009C2928" w:rsidRPr="00D1682B" w:rsidTr="009C2928">
        <w:tc>
          <w:tcPr>
            <w:tcW w:w="1420" w:type="pct"/>
            <w:vMerge/>
          </w:tcPr>
          <w:p w:rsidR="009C2928" w:rsidRPr="00D1682B" w:rsidRDefault="009C2928" w:rsidP="00714C2E">
            <w:pPr>
              <w:rPr>
                <w:b/>
                <w:bCs/>
              </w:rPr>
            </w:pPr>
          </w:p>
        </w:tc>
        <w:tc>
          <w:tcPr>
            <w:tcW w:w="2968" w:type="pct"/>
          </w:tcPr>
          <w:p w:rsidR="009C2928" w:rsidRPr="00ED256E" w:rsidRDefault="00ED256E" w:rsidP="00ED256E">
            <w:pPr>
              <w:pStyle w:val="a3"/>
              <w:numPr>
                <w:ilvl w:val="0"/>
                <w:numId w:val="8"/>
              </w:numPr>
              <w:tabs>
                <w:tab w:val="left" w:pos="400"/>
              </w:tabs>
              <w:spacing w:line="276" w:lineRule="auto"/>
              <w:ind w:left="0" w:firstLine="19"/>
              <w:jc w:val="both"/>
              <w:rPr>
                <w:sz w:val="24"/>
                <w:szCs w:val="24"/>
              </w:rPr>
            </w:pPr>
            <w:r w:rsidRPr="00ED256E">
              <w:rPr>
                <w:sz w:val="24"/>
              </w:rPr>
              <w:t>Оформление листка нетрудоспособности в форме электронного документа</w:t>
            </w:r>
          </w:p>
        </w:tc>
        <w:tc>
          <w:tcPr>
            <w:tcW w:w="612" w:type="pct"/>
            <w:vMerge/>
            <w:vAlign w:val="center"/>
          </w:tcPr>
          <w:p w:rsidR="009C2928" w:rsidRPr="00D1682B" w:rsidRDefault="009C2928" w:rsidP="00714C2E">
            <w:pPr>
              <w:suppressAutoHyphens/>
              <w:jc w:val="center"/>
              <w:rPr>
                <w:i/>
              </w:rPr>
            </w:pPr>
          </w:p>
        </w:tc>
      </w:tr>
      <w:tr w:rsidR="00550838" w:rsidRPr="00D1682B" w:rsidTr="009C2928">
        <w:trPr>
          <w:trHeight w:val="2814"/>
        </w:trPr>
        <w:tc>
          <w:tcPr>
            <w:tcW w:w="1420" w:type="pct"/>
            <w:vMerge w:val="restart"/>
          </w:tcPr>
          <w:p w:rsidR="00550838" w:rsidRPr="00D1682B" w:rsidRDefault="00550838" w:rsidP="0024263A">
            <w:pPr>
              <w:rPr>
                <w:b/>
                <w:bCs/>
              </w:rPr>
            </w:pPr>
            <w:r w:rsidRPr="00D1682B">
              <w:rPr>
                <w:b/>
                <w:bCs/>
              </w:rPr>
              <w:lastRenderedPageBreak/>
              <w:t>Тема 1.5.</w:t>
            </w:r>
            <w:r>
              <w:rPr>
                <w:b/>
                <w:bCs/>
              </w:rPr>
              <w:t xml:space="preserve"> Работа в процедурном кабинете</w:t>
            </w:r>
          </w:p>
        </w:tc>
        <w:tc>
          <w:tcPr>
            <w:tcW w:w="2968" w:type="pct"/>
          </w:tcPr>
          <w:p w:rsidR="00550838" w:rsidRPr="000165BC" w:rsidRDefault="00550838" w:rsidP="00960CFA">
            <w:pPr>
              <w:pStyle w:val="a3"/>
              <w:widowControl w:val="0"/>
              <w:numPr>
                <w:ilvl w:val="0"/>
                <w:numId w:val="32"/>
              </w:numPr>
              <w:tabs>
                <w:tab w:val="left" w:pos="567"/>
              </w:tabs>
              <w:autoSpaceDE w:val="0"/>
              <w:autoSpaceDN w:val="0"/>
              <w:ind w:left="19" w:firstLine="0"/>
              <w:contextualSpacing w:val="0"/>
              <w:rPr>
                <w:sz w:val="24"/>
                <w:szCs w:val="24"/>
              </w:rPr>
            </w:pPr>
            <w:r w:rsidRPr="000165BC">
              <w:rPr>
                <w:sz w:val="24"/>
                <w:szCs w:val="24"/>
              </w:rPr>
              <w:t>Определение тактики ведения пациентов различных возрастных групп</w:t>
            </w:r>
          </w:p>
          <w:p w:rsidR="00550838" w:rsidRPr="000165BC" w:rsidRDefault="00550838" w:rsidP="00960CFA">
            <w:pPr>
              <w:pStyle w:val="a3"/>
              <w:widowControl w:val="0"/>
              <w:numPr>
                <w:ilvl w:val="0"/>
                <w:numId w:val="23"/>
              </w:numPr>
              <w:tabs>
                <w:tab w:val="left" w:pos="567"/>
              </w:tabs>
              <w:autoSpaceDE w:val="0"/>
              <w:autoSpaceDN w:val="0"/>
              <w:ind w:left="19" w:firstLine="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определения</w:t>
            </w:r>
            <w:r w:rsidRPr="000165BC">
              <w:rPr>
                <w:spacing w:val="-1"/>
                <w:sz w:val="24"/>
                <w:szCs w:val="24"/>
              </w:rPr>
              <w:t xml:space="preserve"> </w:t>
            </w:r>
            <w:r w:rsidRPr="000165BC">
              <w:rPr>
                <w:sz w:val="24"/>
                <w:szCs w:val="24"/>
              </w:rPr>
              <w:t>группы</w:t>
            </w:r>
            <w:r w:rsidRPr="000165BC">
              <w:rPr>
                <w:spacing w:val="-2"/>
                <w:sz w:val="24"/>
                <w:szCs w:val="24"/>
              </w:rPr>
              <w:t xml:space="preserve"> </w:t>
            </w:r>
            <w:r w:rsidRPr="000165BC">
              <w:rPr>
                <w:sz w:val="24"/>
                <w:szCs w:val="24"/>
              </w:rPr>
              <w:t>крови</w:t>
            </w:r>
            <w:r w:rsidRPr="000165BC">
              <w:rPr>
                <w:spacing w:val="-1"/>
                <w:sz w:val="24"/>
                <w:szCs w:val="24"/>
              </w:rPr>
              <w:t xml:space="preserve"> </w:t>
            </w:r>
            <w:proofErr w:type="spellStart"/>
            <w:r w:rsidR="00BD637C">
              <w:rPr>
                <w:sz w:val="24"/>
                <w:szCs w:val="24"/>
              </w:rPr>
              <w:t>цоликлонами</w:t>
            </w:r>
            <w:proofErr w:type="spellEnd"/>
          </w:p>
          <w:p w:rsidR="00550838" w:rsidRPr="000165BC" w:rsidRDefault="00550838" w:rsidP="00960CFA">
            <w:pPr>
              <w:pStyle w:val="a3"/>
              <w:widowControl w:val="0"/>
              <w:numPr>
                <w:ilvl w:val="0"/>
                <w:numId w:val="23"/>
              </w:numPr>
              <w:tabs>
                <w:tab w:val="left" w:pos="567"/>
              </w:tabs>
              <w:autoSpaceDE w:val="0"/>
              <w:autoSpaceDN w:val="0"/>
              <w:ind w:left="19" w:firstLine="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определения</w:t>
            </w:r>
            <w:r w:rsidRPr="000165BC">
              <w:rPr>
                <w:spacing w:val="-2"/>
                <w:sz w:val="24"/>
                <w:szCs w:val="24"/>
              </w:rPr>
              <w:t xml:space="preserve"> </w:t>
            </w:r>
            <w:r w:rsidRPr="000165BC">
              <w:rPr>
                <w:sz w:val="24"/>
                <w:szCs w:val="24"/>
              </w:rPr>
              <w:t>резус-фактора</w:t>
            </w:r>
            <w:r w:rsidRPr="000165BC">
              <w:rPr>
                <w:spacing w:val="-2"/>
                <w:sz w:val="24"/>
                <w:szCs w:val="24"/>
              </w:rPr>
              <w:t xml:space="preserve"> </w:t>
            </w:r>
            <w:proofErr w:type="spellStart"/>
            <w:r w:rsidRPr="000165BC">
              <w:rPr>
                <w:sz w:val="24"/>
                <w:szCs w:val="24"/>
              </w:rPr>
              <w:t>цоликлоном</w:t>
            </w:r>
            <w:proofErr w:type="spellEnd"/>
            <w:r w:rsidRPr="000165BC">
              <w:rPr>
                <w:spacing w:val="-3"/>
                <w:sz w:val="24"/>
                <w:szCs w:val="24"/>
              </w:rPr>
              <w:t xml:space="preserve"> </w:t>
            </w:r>
            <w:r w:rsidRPr="000165BC">
              <w:rPr>
                <w:sz w:val="24"/>
                <w:szCs w:val="24"/>
              </w:rPr>
              <w:t>анти-Д</w:t>
            </w:r>
            <w:r w:rsidRPr="000165BC">
              <w:rPr>
                <w:spacing w:val="-2"/>
                <w:sz w:val="24"/>
                <w:szCs w:val="24"/>
              </w:rPr>
              <w:t xml:space="preserve"> </w:t>
            </w:r>
            <w:r w:rsidR="00BD637C">
              <w:rPr>
                <w:sz w:val="24"/>
                <w:szCs w:val="24"/>
              </w:rPr>
              <w:t>СУПЕР</w:t>
            </w:r>
          </w:p>
          <w:p w:rsidR="00550838" w:rsidRPr="00D1682B" w:rsidRDefault="00550838" w:rsidP="00960CFA">
            <w:pPr>
              <w:numPr>
                <w:ilvl w:val="0"/>
                <w:numId w:val="23"/>
              </w:numPr>
              <w:tabs>
                <w:tab w:val="left" w:pos="567"/>
              </w:tabs>
              <w:ind w:left="19" w:firstLine="0"/>
              <w:rPr>
                <w:b/>
              </w:rPr>
            </w:pPr>
            <w:r w:rsidRPr="000165BC">
              <w:t>Порядок действия персонала по ликвидации аварии, связанной с попаданием крови и биологических жидкостей под кожу, на кожу и слизистые</w:t>
            </w:r>
          </w:p>
        </w:tc>
        <w:tc>
          <w:tcPr>
            <w:tcW w:w="612" w:type="pct"/>
            <w:vMerge w:val="restart"/>
            <w:vAlign w:val="center"/>
          </w:tcPr>
          <w:p w:rsidR="00550838" w:rsidRPr="00D1682B" w:rsidRDefault="00550838" w:rsidP="00714C2E">
            <w:pPr>
              <w:suppressAutoHyphens/>
              <w:jc w:val="center"/>
              <w:rPr>
                <w:b/>
                <w:i/>
              </w:rPr>
            </w:pPr>
            <w:r>
              <w:rPr>
                <w:b/>
                <w:i/>
              </w:rPr>
              <w:t>6</w:t>
            </w:r>
          </w:p>
        </w:tc>
      </w:tr>
      <w:tr w:rsidR="00550838" w:rsidRPr="00D1682B" w:rsidTr="009C2928">
        <w:trPr>
          <w:trHeight w:val="1138"/>
        </w:trPr>
        <w:tc>
          <w:tcPr>
            <w:tcW w:w="1420" w:type="pct"/>
            <w:vMerge/>
          </w:tcPr>
          <w:p w:rsidR="00550838" w:rsidRPr="00D1682B" w:rsidRDefault="00550838" w:rsidP="00714C2E">
            <w:pPr>
              <w:rPr>
                <w:b/>
                <w:bCs/>
              </w:rPr>
            </w:pPr>
          </w:p>
        </w:tc>
        <w:tc>
          <w:tcPr>
            <w:tcW w:w="2968" w:type="pct"/>
          </w:tcPr>
          <w:p w:rsidR="00550838" w:rsidRPr="00D146A4" w:rsidRDefault="00550838" w:rsidP="00960CFA">
            <w:pPr>
              <w:pStyle w:val="a3"/>
              <w:numPr>
                <w:ilvl w:val="0"/>
                <w:numId w:val="32"/>
              </w:numPr>
              <w:tabs>
                <w:tab w:val="left" w:pos="444"/>
              </w:tabs>
              <w:spacing w:line="276" w:lineRule="auto"/>
              <w:ind w:left="19" w:firstLine="0"/>
              <w:jc w:val="both"/>
              <w:rPr>
                <w:sz w:val="24"/>
                <w:szCs w:val="24"/>
              </w:rPr>
            </w:pPr>
            <w:r w:rsidRPr="00D146A4">
              <w:rPr>
                <w:sz w:val="24"/>
                <w:szCs w:val="24"/>
              </w:rPr>
              <w:t>Осуществление контроля состояния пациента</w:t>
            </w:r>
          </w:p>
          <w:p w:rsidR="00550838" w:rsidRDefault="00550838" w:rsidP="00960CFA">
            <w:pPr>
              <w:pStyle w:val="a3"/>
              <w:numPr>
                <w:ilvl w:val="0"/>
                <w:numId w:val="27"/>
              </w:numPr>
              <w:tabs>
                <w:tab w:val="left" w:pos="444"/>
              </w:tabs>
              <w:ind w:left="0" w:firstLine="17"/>
              <w:jc w:val="both"/>
              <w:rPr>
                <w:sz w:val="24"/>
              </w:rPr>
            </w:pPr>
            <w:r w:rsidRPr="004D5A18">
              <w:rPr>
                <w:sz w:val="24"/>
                <w:szCs w:val="24"/>
              </w:rPr>
              <w:t>Техника ухода за периферическим венозным катетером</w:t>
            </w:r>
            <w:r w:rsidRPr="00443145">
              <w:rPr>
                <w:sz w:val="24"/>
              </w:rPr>
              <w:t xml:space="preserve"> </w:t>
            </w:r>
          </w:p>
          <w:p w:rsidR="00550838" w:rsidRPr="00D1682B" w:rsidRDefault="00550838" w:rsidP="00960CFA">
            <w:pPr>
              <w:pStyle w:val="a3"/>
              <w:numPr>
                <w:ilvl w:val="0"/>
                <w:numId w:val="27"/>
              </w:numPr>
              <w:tabs>
                <w:tab w:val="left" w:pos="444"/>
              </w:tabs>
              <w:ind w:left="0" w:firstLine="17"/>
              <w:jc w:val="both"/>
            </w:pPr>
            <w:r w:rsidRPr="00443145">
              <w:rPr>
                <w:sz w:val="24"/>
              </w:rPr>
              <w:t>Техника ухода за катетером в центральной вене</w:t>
            </w:r>
          </w:p>
        </w:tc>
        <w:tc>
          <w:tcPr>
            <w:tcW w:w="612" w:type="pct"/>
            <w:vMerge/>
            <w:vAlign w:val="center"/>
          </w:tcPr>
          <w:p w:rsidR="00550838" w:rsidRPr="00D1682B" w:rsidRDefault="00550838" w:rsidP="00714C2E">
            <w:pPr>
              <w:suppressAutoHyphens/>
              <w:jc w:val="center"/>
              <w:rPr>
                <w:i/>
              </w:rPr>
            </w:pPr>
          </w:p>
        </w:tc>
      </w:tr>
      <w:tr w:rsidR="00550838" w:rsidRPr="00D1682B" w:rsidTr="009C2928">
        <w:trPr>
          <w:trHeight w:val="510"/>
        </w:trPr>
        <w:tc>
          <w:tcPr>
            <w:tcW w:w="1420" w:type="pct"/>
            <w:vMerge/>
          </w:tcPr>
          <w:p w:rsidR="00550838" w:rsidRPr="00D1682B" w:rsidRDefault="00550838" w:rsidP="00714C2E">
            <w:pPr>
              <w:rPr>
                <w:b/>
                <w:bCs/>
              </w:rPr>
            </w:pPr>
          </w:p>
        </w:tc>
        <w:tc>
          <w:tcPr>
            <w:tcW w:w="2968" w:type="pct"/>
          </w:tcPr>
          <w:p w:rsidR="00550838" w:rsidRPr="00D146A4" w:rsidRDefault="00550838" w:rsidP="00960CFA">
            <w:pPr>
              <w:pStyle w:val="a3"/>
              <w:numPr>
                <w:ilvl w:val="0"/>
                <w:numId w:val="32"/>
              </w:numPr>
              <w:spacing w:line="276" w:lineRule="auto"/>
              <w:ind w:left="444" w:hanging="425"/>
              <w:jc w:val="both"/>
              <w:rPr>
                <w:sz w:val="24"/>
                <w:szCs w:val="24"/>
              </w:rPr>
            </w:pPr>
            <w:r w:rsidRPr="00D146A4">
              <w:rPr>
                <w:sz w:val="24"/>
                <w:szCs w:val="24"/>
              </w:rPr>
              <w:t xml:space="preserve">Проведение лечебных манипуляций </w:t>
            </w:r>
          </w:p>
          <w:p w:rsidR="00550838" w:rsidRDefault="00550838" w:rsidP="00960CFA">
            <w:pPr>
              <w:pStyle w:val="a3"/>
              <w:numPr>
                <w:ilvl w:val="0"/>
                <w:numId w:val="28"/>
              </w:numPr>
              <w:tabs>
                <w:tab w:val="left" w:pos="445"/>
              </w:tabs>
              <w:spacing w:line="276" w:lineRule="auto"/>
              <w:ind w:left="19" w:firstLine="0"/>
              <w:jc w:val="both"/>
              <w:rPr>
                <w:sz w:val="24"/>
                <w:szCs w:val="24"/>
              </w:rPr>
            </w:pPr>
            <w:r w:rsidRPr="004D5A18">
              <w:rPr>
                <w:sz w:val="24"/>
                <w:szCs w:val="24"/>
              </w:rPr>
              <w:t>Техника постановки пер</w:t>
            </w:r>
            <w:r>
              <w:rPr>
                <w:sz w:val="24"/>
                <w:szCs w:val="24"/>
              </w:rPr>
              <w:t>иферического венозного катетера</w:t>
            </w:r>
          </w:p>
          <w:p w:rsidR="00550838" w:rsidRDefault="00550838" w:rsidP="00960CFA">
            <w:pPr>
              <w:pStyle w:val="a3"/>
              <w:widowControl w:val="0"/>
              <w:numPr>
                <w:ilvl w:val="0"/>
                <w:numId w:val="29"/>
              </w:numPr>
              <w:tabs>
                <w:tab w:val="left" w:pos="0"/>
                <w:tab w:val="left" w:pos="444"/>
              </w:tabs>
              <w:autoSpaceDE w:val="0"/>
              <w:autoSpaceDN w:val="0"/>
              <w:ind w:left="19" w:firstLine="0"/>
              <w:contextualSpacing w:val="0"/>
              <w:rPr>
                <w:sz w:val="24"/>
                <w:szCs w:val="24"/>
              </w:rPr>
            </w:pPr>
            <w:r>
              <w:rPr>
                <w:sz w:val="24"/>
              </w:rPr>
              <w:t xml:space="preserve">Выполнение </w:t>
            </w:r>
            <w:r w:rsidRPr="001B608B">
              <w:rPr>
                <w:sz w:val="24"/>
                <w:szCs w:val="24"/>
              </w:rPr>
              <w:t>в/м, в/в, п/к инъекций</w:t>
            </w:r>
            <w:r w:rsidRPr="000165BC">
              <w:rPr>
                <w:sz w:val="24"/>
                <w:szCs w:val="24"/>
              </w:rPr>
              <w:t xml:space="preserve"> </w:t>
            </w:r>
          </w:p>
          <w:p w:rsidR="00550838" w:rsidRPr="00D146A4" w:rsidRDefault="00550838" w:rsidP="00960CFA">
            <w:pPr>
              <w:pStyle w:val="a3"/>
              <w:numPr>
                <w:ilvl w:val="0"/>
                <w:numId w:val="29"/>
              </w:numPr>
              <w:tabs>
                <w:tab w:val="left" w:pos="444"/>
              </w:tabs>
              <w:suppressAutoHyphens/>
              <w:ind w:left="19" w:firstLine="0"/>
              <w:jc w:val="both"/>
              <w:rPr>
                <w:sz w:val="24"/>
                <w:szCs w:val="24"/>
              </w:rPr>
            </w:pPr>
            <w:r w:rsidRPr="000165BC">
              <w:rPr>
                <w:sz w:val="24"/>
                <w:szCs w:val="24"/>
              </w:rPr>
              <w:t xml:space="preserve">Промывание </w:t>
            </w:r>
            <w:proofErr w:type="spellStart"/>
            <w:r w:rsidRPr="000165BC">
              <w:rPr>
                <w:sz w:val="24"/>
                <w:szCs w:val="24"/>
              </w:rPr>
              <w:t>конъюктивальной</w:t>
            </w:r>
            <w:proofErr w:type="spellEnd"/>
            <w:r w:rsidRPr="000165BC">
              <w:rPr>
                <w:sz w:val="24"/>
                <w:szCs w:val="24"/>
              </w:rPr>
              <w:t xml:space="preserve"> полости</w:t>
            </w:r>
          </w:p>
        </w:tc>
        <w:tc>
          <w:tcPr>
            <w:tcW w:w="612" w:type="pct"/>
            <w:vMerge/>
            <w:vAlign w:val="center"/>
          </w:tcPr>
          <w:p w:rsidR="00550838" w:rsidRPr="00D1682B" w:rsidRDefault="00550838" w:rsidP="00714C2E">
            <w:pPr>
              <w:suppressAutoHyphens/>
              <w:jc w:val="center"/>
              <w:rPr>
                <w:i/>
              </w:rPr>
            </w:pPr>
          </w:p>
        </w:tc>
      </w:tr>
      <w:tr w:rsidR="00550838" w:rsidRPr="00D1682B" w:rsidTr="009C2928">
        <w:tc>
          <w:tcPr>
            <w:tcW w:w="1420" w:type="pct"/>
            <w:vMerge/>
          </w:tcPr>
          <w:p w:rsidR="00550838" w:rsidRPr="00D1682B" w:rsidRDefault="00550838" w:rsidP="00714C2E">
            <w:pPr>
              <w:rPr>
                <w:b/>
                <w:bCs/>
              </w:rPr>
            </w:pPr>
          </w:p>
        </w:tc>
        <w:tc>
          <w:tcPr>
            <w:tcW w:w="2968" w:type="pct"/>
          </w:tcPr>
          <w:p w:rsidR="00550838" w:rsidRPr="00550838" w:rsidRDefault="00550838" w:rsidP="00960CFA">
            <w:pPr>
              <w:pStyle w:val="a3"/>
              <w:numPr>
                <w:ilvl w:val="0"/>
                <w:numId w:val="32"/>
              </w:numPr>
              <w:ind w:left="444" w:hanging="425"/>
              <w:jc w:val="both"/>
              <w:rPr>
                <w:sz w:val="24"/>
                <w:szCs w:val="24"/>
              </w:rPr>
            </w:pPr>
            <w:r w:rsidRPr="00550838">
              <w:rPr>
                <w:bCs/>
                <w:sz w:val="24"/>
                <w:szCs w:val="24"/>
              </w:rPr>
              <w:t>Ведение медицинской документации</w:t>
            </w:r>
          </w:p>
        </w:tc>
        <w:tc>
          <w:tcPr>
            <w:tcW w:w="612" w:type="pct"/>
            <w:vMerge/>
            <w:vAlign w:val="center"/>
          </w:tcPr>
          <w:p w:rsidR="00550838" w:rsidRPr="00D1682B" w:rsidRDefault="00550838" w:rsidP="00714C2E">
            <w:pPr>
              <w:suppressAutoHyphens/>
              <w:jc w:val="center"/>
              <w:rPr>
                <w:i/>
              </w:rPr>
            </w:pPr>
          </w:p>
        </w:tc>
      </w:tr>
      <w:tr w:rsidR="006C121A" w:rsidRPr="00D1682B" w:rsidTr="009C2928">
        <w:trPr>
          <w:trHeight w:val="1104"/>
        </w:trPr>
        <w:tc>
          <w:tcPr>
            <w:tcW w:w="1420" w:type="pct"/>
          </w:tcPr>
          <w:p w:rsidR="006C121A" w:rsidRPr="00D1682B" w:rsidRDefault="006C121A" w:rsidP="00795CB8">
            <w:pPr>
              <w:rPr>
                <w:b/>
                <w:bCs/>
              </w:rPr>
            </w:pPr>
            <w:r w:rsidRPr="00D1682B">
              <w:rPr>
                <w:b/>
                <w:bCs/>
              </w:rPr>
              <w:t>Тема 1.6.</w:t>
            </w:r>
            <w:r>
              <w:rPr>
                <w:b/>
                <w:bCs/>
              </w:rPr>
              <w:t xml:space="preserve"> </w:t>
            </w:r>
            <w:r w:rsidR="00795CB8">
              <w:rPr>
                <w:b/>
                <w:bCs/>
              </w:rPr>
              <w:t>Д</w:t>
            </w:r>
            <w:r>
              <w:rPr>
                <w:b/>
                <w:bCs/>
              </w:rPr>
              <w:t>ифференцированный зачёт</w:t>
            </w:r>
          </w:p>
        </w:tc>
        <w:tc>
          <w:tcPr>
            <w:tcW w:w="2968" w:type="pct"/>
          </w:tcPr>
          <w:p w:rsidR="006C121A" w:rsidRPr="007E286C" w:rsidRDefault="006C121A" w:rsidP="006C121A">
            <w:pPr>
              <w:suppressAutoHyphens/>
              <w:jc w:val="both"/>
            </w:pPr>
            <w:r>
              <w:t>Проверка дневников производственной практики, текстового отчёта, аттестационных листов. Проведение оценки практических навыков.</w:t>
            </w:r>
          </w:p>
        </w:tc>
        <w:tc>
          <w:tcPr>
            <w:tcW w:w="612" w:type="pct"/>
            <w:vAlign w:val="center"/>
          </w:tcPr>
          <w:p w:rsidR="006C121A" w:rsidRPr="00795CB8" w:rsidRDefault="006C121A" w:rsidP="006C121A">
            <w:pPr>
              <w:suppressAutoHyphens/>
              <w:jc w:val="center"/>
              <w:rPr>
                <w:b/>
                <w:i/>
              </w:rPr>
            </w:pPr>
            <w:r w:rsidRPr="00795CB8">
              <w:rPr>
                <w:b/>
                <w:i/>
              </w:rPr>
              <w:t>6</w:t>
            </w:r>
          </w:p>
        </w:tc>
      </w:tr>
      <w:tr w:rsidR="006C121A" w:rsidRPr="00D1682B" w:rsidTr="009C2928">
        <w:tc>
          <w:tcPr>
            <w:tcW w:w="4388" w:type="pct"/>
            <w:gridSpan w:val="2"/>
          </w:tcPr>
          <w:p w:rsidR="006C121A" w:rsidRPr="00D1682B" w:rsidRDefault="006C121A" w:rsidP="00714C2E">
            <w:pPr>
              <w:rPr>
                <w:b/>
                <w:bCs/>
              </w:rPr>
            </w:pPr>
            <w:r w:rsidRPr="00D1682B">
              <w:rPr>
                <w:b/>
                <w:bCs/>
              </w:rPr>
              <w:t>Всего</w:t>
            </w:r>
          </w:p>
        </w:tc>
        <w:tc>
          <w:tcPr>
            <w:tcW w:w="612" w:type="pct"/>
            <w:vAlign w:val="center"/>
          </w:tcPr>
          <w:p w:rsidR="006C121A" w:rsidRPr="00D1682B" w:rsidRDefault="006C121A" w:rsidP="00714C2E">
            <w:pPr>
              <w:jc w:val="center"/>
              <w:rPr>
                <w:b/>
              </w:rPr>
            </w:pPr>
            <w:r>
              <w:rPr>
                <w:b/>
              </w:rPr>
              <w:t>36</w:t>
            </w:r>
          </w:p>
        </w:tc>
      </w:tr>
    </w:tbl>
    <w:p w:rsidR="00D1682B" w:rsidRDefault="00D1682B" w:rsidP="00F7636B">
      <w:pPr>
        <w:jc w:val="center"/>
        <w:rPr>
          <w:b/>
          <w:bCs/>
          <w:sz w:val="28"/>
          <w:szCs w:val="28"/>
        </w:rPr>
      </w:pPr>
    </w:p>
    <w:p w:rsidR="009C2928" w:rsidRDefault="009C2928" w:rsidP="00F7636B">
      <w:pPr>
        <w:jc w:val="center"/>
        <w:rPr>
          <w:b/>
          <w:bCs/>
          <w:sz w:val="28"/>
          <w:szCs w:val="28"/>
        </w:rPr>
      </w:pPr>
    </w:p>
    <w:p w:rsidR="009C2928" w:rsidRDefault="009C2928" w:rsidP="00F7636B">
      <w:pPr>
        <w:jc w:val="center"/>
        <w:rPr>
          <w:b/>
          <w:bCs/>
          <w:sz w:val="28"/>
          <w:szCs w:val="28"/>
        </w:rPr>
      </w:pPr>
    </w:p>
    <w:p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E678C7">
        <w:rPr>
          <w:b/>
          <w:sz w:val="28"/>
          <w:szCs w:val="28"/>
        </w:rPr>
        <w:t xml:space="preserve"> </w:t>
      </w:r>
      <w:r w:rsidRPr="00D1682B">
        <w:rPr>
          <w:b/>
          <w:bCs/>
          <w:sz w:val="28"/>
          <w:szCs w:val="28"/>
        </w:rPr>
        <w:t>предусмотрены следующие специальные помещения:</w:t>
      </w:r>
    </w:p>
    <w:p w:rsidR="00906EAE" w:rsidRPr="00D1682B" w:rsidRDefault="00906EAE" w:rsidP="00906EAE">
      <w:pPr>
        <w:ind w:firstLine="709"/>
        <w:jc w:val="both"/>
        <w:rPr>
          <w:sz w:val="28"/>
          <w:szCs w:val="28"/>
        </w:rPr>
      </w:pPr>
      <w:bookmarkStart w:id="8"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D1682B" w:rsidRDefault="00F7636B" w:rsidP="00F7636B">
      <w:pPr>
        <w:ind w:firstLine="709"/>
        <w:jc w:val="both"/>
        <w:rPr>
          <w:sz w:val="28"/>
          <w:szCs w:val="28"/>
        </w:rPr>
      </w:pPr>
      <w:bookmarkStart w:id="9" w:name="_Hlk133949359"/>
      <w:bookmarkEnd w:id="8"/>
      <w:r w:rsidRPr="00D1682B">
        <w:rPr>
          <w:sz w:val="28"/>
          <w:szCs w:val="28"/>
        </w:rPr>
        <w:t>Допускается замена оборудования его виртуальными аналогами.</w:t>
      </w:r>
    </w:p>
    <w:bookmarkEnd w:id="9"/>
    <w:p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rsidR="00F7636B" w:rsidRPr="00D1682B" w:rsidRDefault="00FC7623" w:rsidP="00B717B0">
      <w:pPr>
        <w:spacing w:line="276" w:lineRule="auto"/>
        <w:ind w:firstLine="708"/>
        <w:jc w:val="both"/>
        <w:rPr>
          <w:b/>
          <w:sz w:val="28"/>
          <w:szCs w:val="28"/>
        </w:rPr>
      </w:pPr>
      <w:bookmarkStart w:id="10" w:name="_Hlk133851421"/>
      <w:r w:rsidRPr="00D1682B">
        <w:rPr>
          <w:b/>
          <w:sz w:val="28"/>
          <w:szCs w:val="28"/>
        </w:rPr>
        <w:lastRenderedPageBreak/>
        <w:t>3.2.1.</w:t>
      </w:r>
      <w:r w:rsidR="00F7636B" w:rsidRPr="00D1682B">
        <w:rPr>
          <w:b/>
          <w:sz w:val="28"/>
          <w:szCs w:val="28"/>
        </w:rPr>
        <w:t>Основные печатные издания</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bookmarkStart w:id="11" w:name="_Hlk133949393"/>
      <w:r w:rsidRPr="00714A35">
        <w:rPr>
          <w:rFonts w:ascii="Times New Roman" w:hAnsi="Times New Roman"/>
          <w:sz w:val="28"/>
          <w:szCs w:val="28"/>
        </w:rPr>
        <w:t xml:space="preserve">Борисова, С.Ю. (Веретенникова) Лечение пациентов хирургического профиля.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- 282 с.</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Борисова, С.Ю. Неотложные состояния в травматологии. Тактика ведения пациентов на </w:t>
      </w:r>
      <w:proofErr w:type="spellStart"/>
      <w:r w:rsidRPr="00714A35">
        <w:rPr>
          <w:rFonts w:ascii="Times New Roman" w:hAnsi="Times New Roman"/>
          <w:sz w:val="28"/>
          <w:szCs w:val="28"/>
        </w:rPr>
        <w:t>догоспитальном</w:t>
      </w:r>
      <w:proofErr w:type="spellEnd"/>
      <w:r w:rsidRPr="00714A35">
        <w:rPr>
          <w:rFonts w:ascii="Times New Roman" w:hAnsi="Times New Roman"/>
          <w:sz w:val="28"/>
          <w:szCs w:val="28"/>
        </w:rPr>
        <w:t xml:space="preserve"> этапе.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156 с.</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Борисова С.Ю. Обследование пациента с хирургической патологией. Тактика фельдшера.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64 с.</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Ковалев А.И. Хирургия: учебник – Москва: ГЭОТАР-Медиа, 2020 – 576 с. (50 экз.)</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Лечение пациентов травматологического профиля [Электронный ресурс</w:t>
      </w:r>
      <w:proofErr w:type="gramStart"/>
      <w:r w:rsidRPr="00714A35">
        <w:rPr>
          <w:rFonts w:ascii="Times New Roman" w:hAnsi="Times New Roman"/>
          <w:sz w:val="28"/>
          <w:szCs w:val="28"/>
        </w:rPr>
        <w:t>] :</w:t>
      </w:r>
      <w:proofErr w:type="gramEnd"/>
      <w:r w:rsidRPr="00714A35">
        <w:rPr>
          <w:rFonts w:ascii="Times New Roman" w:hAnsi="Times New Roman"/>
          <w:sz w:val="28"/>
          <w:szCs w:val="28"/>
        </w:rPr>
        <w:t xml:space="preserve"> учебник / Г.П. Котельников, В.Ф. Мирошниченко, С.В. Ардатов - М. : ГЭОТАР-Медиа, 2017.</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Лечение пациентов хирургического профиля [Электронный ресурс</w:t>
      </w:r>
      <w:proofErr w:type="gramStart"/>
      <w:r w:rsidRPr="00714A35">
        <w:rPr>
          <w:rFonts w:ascii="Times New Roman" w:hAnsi="Times New Roman"/>
          <w:sz w:val="28"/>
          <w:szCs w:val="28"/>
        </w:rPr>
        <w:t>] :</w:t>
      </w:r>
      <w:proofErr w:type="gramEnd"/>
      <w:r w:rsidRPr="00714A35">
        <w:rPr>
          <w:rFonts w:ascii="Times New Roman" w:hAnsi="Times New Roman"/>
          <w:sz w:val="28"/>
          <w:szCs w:val="28"/>
        </w:rPr>
        <w:t xml:space="preserve"> учебник / Пряхин В.Ф., </w:t>
      </w:r>
      <w:proofErr w:type="spellStart"/>
      <w:r w:rsidRPr="00714A35">
        <w:rPr>
          <w:rFonts w:ascii="Times New Roman" w:hAnsi="Times New Roman"/>
          <w:sz w:val="28"/>
          <w:szCs w:val="28"/>
        </w:rPr>
        <w:t>Грошилин</w:t>
      </w:r>
      <w:proofErr w:type="spellEnd"/>
      <w:r w:rsidRPr="00714A35">
        <w:rPr>
          <w:rFonts w:ascii="Times New Roman" w:hAnsi="Times New Roman"/>
          <w:sz w:val="28"/>
          <w:szCs w:val="28"/>
        </w:rPr>
        <w:t xml:space="preserve"> В.С. - М. : ГЭОТАР-Медиа, 2020.</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Пряхин, В.Ф. Диагностика болезней хирургического профиля-М.: ГЭОТАР-МЕДИА, 2022. – 608 с.</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Пряхин, В.Ф. Лечение пациентов хирургического профиля – М.: ГЭОТАР-Медиа. 2022. – 608 с.</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Суханова, Н.В. Хирургический инструментарий. Наборы хирургических инструментов.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- 80 с.</w:t>
      </w:r>
    </w:p>
    <w:p w:rsidR="00E678C7" w:rsidRPr="00714A35" w:rsidRDefault="00E678C7" w:rsidP="00960CFA">
      <w:pPr>
        <w:pStyle w:val="aa"/>
        <w:numPr>
          <w:ilvl w:val="0"/>
          <w:numId w:val="15"/>
        </w:numPr>
        <w:tabs>
          <w:tab w:val="left" w:pos="567"/>
        </w:tabs>
        <w:ind w:left="0" w:firstLine="0"/>
        <w:jc w:val="both"/>
        <w:rPr>
          <w:rFonts w:ascii="Times New Roman" w:hAnsi="Times New Roman"/>
          <w:sz w:val="28"/>
          <w:szCs w:val="28"/>
        </w:rPr>
      </w:pPr>
      <w:r w:rsidRPr="00714A35">
        <w:rPr>
          <w:rFonts w:ascii="Times New Roman" w:hAnsi="Times New Roman"/>
          <w:sz w:val="28"/>
          <w:szCs w:val="28"/>
        </w:rPr>
        <w:t>Нечаев, В. М. Пропедевт</w:t>
      </w:r>
      <w:r w:rsidR="002768E5">
        <w:rPr>
          <w:rFonts w:ascii="Times New Roman" w:hAnsi="Times New Roman"/>
          <w:sz w:val="28"/>
          <w:szCs w:val="28"/>
        </w:rPr>
        <w:t xml:space="preserve">ика клинических </w:t>
      </w:r>
      <w:proofErr w:type="gramStart"/>
      <w:r w:rsidR="002768E5">
        <w:rPr>
          <w:rFonts w:ascii="Times New Roman" w:hAnsi="Times New Roman"/>
          <w:sz w:val="28"/>
          <w:szCs w:val="28"/>
        </w:rPr>
        <w:t>дисциплин  —</w:t>
      </w:r>
      <w:proofErr w:type="gramEnd"/>
      <w:r w:rsidR="002768E5">
        <w:rPr>
          <w:rFonts w:ascii="Times New Roman" w:hAnsi="Times New Roman"/>
          <w:sz w:val="28"/>
          <w:szCs w:val="28"/>
        </w:rPr>
        <w:t xml:space="preserve"> М.</w:t>
      </w:r>
      <w:r w:rsidRPr="00714A35">
        <w:rPr>
          <w:rFonts w:ascii="Times New Roman" w:hAnsi="Times New Roman"/>
          <w:sz w:val="28"/>
          <w:szCs w:val="28"/>
        </w:rPr>
        <w:t>:  ГЭОТАР-Медиа, 2022. — 808 с.</w:t>
      </w:r>
    </w:p>
    <w:p w:rsidR="00F7636B" w:rsidRDefault="00F7636B" w:rsidP="00F7636B">
      <w:pPr>
        <w:suppressAutoHyphens/>
        <w:ind w:firstLine="709"/>
        <w:contextualSpacing/>
        <w:jc w:val="both"/>
        <w:rPr>
          <w:b/>
          <w:bCs/>
          <w:sz w:val="28"/>
          <w:szCs w:val="28"/>
        </w:rPr>
      </w:pPr>
      <w:r w:rsidRPr="00D1682B">
        <w:rPr>
          <w:b/>
          <w:bCs/>
          <w:sz w:val="28"/>
          <w:szCs w:val="28"/>
        </w:rPr>
        <w:t>3.2.3. Дополнительные источники</w:t>
      </w:r>
    </w:p>
    <w:p w:rsidR="00E678C7" w:rsidRDefault="00E678C7" w:rsidP="00E678C7">
      <w:pPr>
        <w:ind w:firstLine="709"/>
        <w:contextualSpacing/>
        <w:jc w:val="both"/>
        <w:rPr>
          <w:sz w:val="28"/>
          <w:szCs w:val="28"/>
        </w:rPr>
      </w:pPr>
      <w:r w:rsidRPr="00B714B4">
        <w:rPr>
          <w:sz w:val="28"/>
          <w:szCs w:val="28"/>
        </w:rPr>
        <w:t>Веретенникова, С. Ю. Обследование пациента с хирургической патологией. Тактика фельдшера:</w:t>
      </w:r>
      <w:r>
        <w:rPr>
          <w:sz w:val="28"/>
          <w:szCs w:val="28"/>
        </w:rPr>
        <w:t xml:space="preserve"> учебное пособие для СПО</w:t>
      </w:r>
      <w:r w:rsidRPr="00B714B4">
        <w:rPr>
          <w:sz w:val="28"/>
          <w:szCs w:val="28"/>
        </w:rPr>
        <w:t xml:space="preserve"> / С. Ю. Веретенникова. </w:t>
      </w:r>
      <w:r>
        <w:rPr>
          <w:sz w:val="28"/>
          <w:szCs w:val="28"/>
        </w:rPr>
        <w:t xml:space="preserve">– </w:t>
      </w:r>
      <w:r w:rsidRPr="00B714B4">
        <w:rPr>
          <w:sz w:val="28"/>
          <w:szCs w:val="28"/>
        </w:rPr>
        <w:t xml:space="preserve">5-е изд., стер. </w:t>
      </w:r>
      <w:r>
        <w:rPr>
          <w:sz w:val="28"/>
          <w:szCs w:val="28"/>
        </w:rPr>
        <w:t xml:space="preserve">– </w:t>
      </w:r>
      <w:r w:rsidRPr="00B714B4">
        <w:rPr>
          <w:sz w:val="28"/>
          <w:szCs w:val="28"/>
        </w:rPr>
        <w:t xml:space="preserve">Санкт-Петербург: Лань, 2022. </w:t>
      </w:r>
      <w:r>
        <w:rPr>
          <w:sz w:val="28"/>
          <w:szCs w:val="28"/>
        </w:rPr>
        <w:t xml:space="preserve">– </w:t>
      </w:r>
      <w:r w:rsidRPr="00B714B4">
        <w:rPr>
          <w:sz w:val="28"/>
          <w:szCs w:val="28"/>
        </w:rPr>
        <w:t xml:space="preserve">64 с. </w:t>
      </w:r>
      <w:r>
        <w:rPr>
          <w:sz w:val="28"/>
          <w:szCs w:val="28"/>
        </w:rPr>
        <w:t xml:space="preserve">– </w:t>
      </w:r>
      <w:r w:rsidRPr="00B714B4">
        <w:rPr>
          <w:sz w:val="28"/>
          <w:szCs w:val="28"/>
        </w:rPr>
        <w:t>ISBN 978-5-507-44850-0.</w:t>
      </w:r>
    </w:p>
    <w:p w:rsidR="00E678C7" w:rsidRDefault="00E678C7" w:rsidP="00E678C7">
      <w:pPr>
        <w:tabs>
          <w:tab w:val="left" w:pos="10340"/>
          <w:tab w:val="left" w:pos="11000"/>
        </w:tabs>
        <w:ind w:firstLine="709"/>
        <w:jc w:val="both"/>
        <w:rPr>
          <w:sz w:val="28"/>
          <w:szCs w:val="28"/>
        </w:rPr>
      </w:pPr>
      <w:r>
        <w:rPr>
          <w:sz w:val="28"/>
          <w:szCs w:val="28"/>
        </w:rPr>
        <w:t xml:space="preserve">2. </w:t>
      </w:r>
      <w:proofErr w:type="spellStart"/>
      <w:r w:rsidRPr="00B714B4">
        <w:rPr>
          <w:sz w:val="28"/>
          <w:szCs w:val="28"/>
        </w:rPr>
        <w:t>Баурова</w:t>
      </w:r>
      <w:proofErr w:type="spellEnd"/>
      <w:r w:rsidRPr="00B714B4">
        <w:rPr>
          <w:sz w:val="28"/>
          <w:szCs w:val="28"/>
        </w:rPr>
        <w:t>, Л. В. Теория и практика сестринского дела в хирургии:</w:t>
      </w:r>
      <w:r>
        <w:rPr>
          <w:sz w:val="28"/>
          <w:szCs w:val="28"/>
        </w:rPr>
        <w:t xml:space="preserve"> учебное пособие для СПО</w:t>
      </w:r>
      <w:r w:rsidRPr="00B714B4">
        <w:rPr>
          <w:sz w:val="28"/>
          <w:szCs w:val="28"/>
        </w:rPr>
        <w:t xml:space="preserve"> /. </w:t>
      </w:r>
      <w:r>
        <w:rPr>
          <w:sz w:val="28"/>
          <w:szCs w:val="28"/>
        </w:rPr>
        <w:t>–</w:t>
      </w:r>
      <w:r w:rsidRPr="00B714B4">
        <w:rPr>
          <w:sz w:val="28"/>
          <w:szCs w:val="28"/>
        </w:rPr>
        <w:t xml:space="preserve"> 4-е изд., стер. </w:t>
      </w:r>
      <w:r>
        <w:rPr>
          <w:sz w:val="28"/>
          <w:szCs w:val="28"/>
        </w:rPr>
        <w:t>– Санкт-Петербург</w:t>
      </w:r>
      <w:r w:rsidRPr="00B714B4">
        <w:rPr>
          <w:sz w:val="28"/>
          <w:szCs w:val="28"/>
        </w:rPr>
        <w:t xml:space="preserve">: Лань, 2022. </w:t>
      </w:r>
      <w:r>
        <w:rPr>
          <w:sz w:val="28"/>
          <w:szCs w:val="28"/>
        </w:rPr>
        <w:t xml:space="preserve">– </w:t>
      </w:r>
      <w:r w:rsidRPr="00B714B4">
        <w:rPr>
          <w:sz w:val="28"/>
          <w:szCs w:val="28"/>
        </w:rPr>
        <w:t xml:space="preserve">456 с. </w:t>
      </w:r>
      <w:r>
        <w:rPr>
          <w:sz w:val="28"/>
          <w:szCs w:val="28"/>
        </w:rPr>
        <w:t xml:space="preserve">– </w:t>
      </w:r>
      <w:r w:rsidRPr="00B714B4">
        <w:rPr>
          <w:sz w:val="28"/>
          <w:szCs w:val="28"/>
        </w:rPr>
        <w:t>ISBN 978-5-8114-9127-8</w:t>
      </w:r>
    </w:p>
    <w:p w:rsidR="00E678C7" w:rsidRPr="00B714B4" w:rsidRDefault="00E678C7" w:rsidP="00E678C7">
      <w:pPr>
        <w:tabs>
          <w:tab w:val="left" w:pos="10340"/>
          <w:tab w:val="left" w:pos="11000"/>
        </w:tabs>
        <w:ind w:firstLine="709"/>
        <w:jc w:val="both"/>
        <w:rPr>
          <w:sz w:val="28"/>
          <w:szCs w:val="28"/>
        </w:rPr>
      </w:pPr>
      <w:r w:rsidRPr="00B714B4">
        <w:rPr>
          <w:sz w:val="28"/>
          <w:szCs w:val="28"/>
        </w:rPr>
        <w:t xml:space="preserve">4. </w:t>
      </w:r>
      <w:proofErr w:type="spellStart"/>
      <w:r w:rsidRPr="00B714B4">
        <w:rPr>
          <w:sz w:val="28"/>
          <w:szCs w:val="28"/>
        </w:rPr>
        <w:t>Ханукаева</w:t>
      </w:r>
      <w:proofErr w:type="spellEnd"/>
      <w:r w:rsidRPr="00B714B4">
        <w:rPr>
          <w:sz w:val="28"/>
          <w:szCs w:val="28"/>
        </w:rPr>
        <w:t xml:space="preserve">, М. Б. Сестринский уход в хирургии. Тактика медицинской сестры при неотложных состояниях в хирургии: учебное пособие для СПО / М. Б. </w:t>
      </w:r>
      <w:proofErr w:type="spellStart"/>
      <w:r w:rsidRPr="00B714B4">
        <w:rPr>
          <w:sz w:val="28"/>
          <w:szCs w:val="28"/>
        </w:rPr>
        <w:t>Ханукаева</w:t>
      </w:r>
      <w:proofErr w:type="spellEnd"/>
      <w:r w:rsidRPr="00B714B4">
        <w:rPr>
          <w:sz w:val="28"/>
          <w:szCs w:val="28"/>
        </w:rPr>
        <w:t xml:space="preserve">, И. С. Шейко, М. Ю. Алешкина. </w:t>
      </w:r>
      <w:r>
        <w:rPr>
          <w:sz w:val="28"/>
          <w:szCs w:val="28"/>
        </w:rPr>
        <w:t xml:space="preserve">– </w:t>
      </w:r>
      <w:r w:rsidRPr="00B714B4">
        <w:rPr>
          <w:sz w:val="28"/>
          <w:szCs w:val="28"/>
        </w:rPr>
        <w:t xml:space="preserve">5-е изд., стер. – Санкт-Петербург: Лань, 2022. – 64 с. – ISBN 978-5-8114-9257-2. – Текст: электронный // Лань: электронно-библиотечная система. – URL: </w:t>
      </w:r>
      <w:hyperlink r:id="rId8" w:history="1">
        <w:r w:rsidRPr="00B714B4">
          <w:rPr>
            <w:rStyle w:val="a8"/>
            <w:color w:val="auto"/>
            <w:sz w:val="28"/>
            <w:szCs w:val="28"/>
          </w:rPr>
          <w:t>https://e.lanbook.com/book/190978</w:t>
        </w:r>
      </w:hyperlink>
      <w:r w:rsidRPr="00B714B4">
        <w:rPr>
          <w:sz w:val="28"/>
          <w:szCs w:val="28"/>
        </w:rPr>
        <w:t xml:space="preserve"> (дата обращения: 07.02.2022). – Режим доступа: для </w:t>
      </w:r>
      <w:proofErr w:type="spellStart"/>
      <w:r w:rsidRPr="00B714B4">
        <w:rPr>
          <w:sz w:val="28"/>
          <w:szCs w:val="28"/>
        </w:rPr>
        <w:t>авториз</w:t>
      </w:r>
      <w:proofErr w:type="spellEnd"/>
      <w:proofErr w:type="gramStart"/>
      <w:r w:rsidRPr="00B714B4">
        <w:rPr>
          <w:sz w:val="28"/>
          <w:szCs w:val="28"/>
        </w:rPr>
        <w:t>. пользователей</w:t>
      </w:r>
      <w:proofErr w:type="gramEnd"/>
      <w:r w:rsidRPr="00B714B4">
        <w:rPr>
          <w:sz w:val="28"/>
          <w:szCs w:val="28"/>
        </w:rPr>
        <w:t>.</w:t>
      </w:r>
    </w:p>
    <w:p w:rsidR="00795CB8" w:rsidRPr="00D1682B" w:rsidRDefault="00795CB8" w:rsidP="00F7636B">
      <w:pPr>
        <w:suppressAutoHyphens/>
        <w:ind w:firstLine="709"/>
        <w:contextualSpacing/>
        <w:jc w:val="both"/>
        <w:rPr>
          <w:b/>
          <w:bCs/>
          <w:sz w:val="28"/>
          <w:szCs w:val="28"/>
        </w:rPr>
      </w:pPr>
    </w:p>
    <w:bookmarkEnd w:id="10"/>
    <w:bookmarkEnd w:id="11"/>
    <w:p w:rsidR="00F7636B" w:rsidRPr="00F4225E" w:rsidRDefault="00F7636B" w:rsidP="00ED256E">
      <w:pPr>
        <w:pStyle w:val="a3"/>
        <w:numPr>
          <w:ilvl w:val="0"/>
          <w:numId w:val="33"/>
        </w:numPr>
        <w:rPr>
          <w:b/>
          <w:sz w:val="28"/>
          <w:szCs w:val="28"/>
        </w:rPr>
      </w:pPr>
      <w:r w:rsidRPr="00F4225E">
        <w:rPr>
          <w:b/>
          <w:sz w:val="28"/>
          <w:szCs w:val="28"/>
        </w:rPr>
        <w:t xml:space="preserve">КОНТРОЛЬ И ОЦЕНКА РЕЗУЛЬТАТОВ ОСВОЕНИЯ </w:t>
      </w:r>
      <w:r w:rsidR="00906EAE" w:rsidRPr="00F4225E">
        <w:rPr>
          <w:b/>
          <w:sz w:val="28"/>
          <w:szCs w:val="28"/>
        </w:rPr>
        <w:t>ПРОИЗВОДСТВЕННОЙ</w:t>
      </w:r>
      <w:r w:rsidR="00BE36C8" w:rsidRPr="00F4225E">
        <w:rPr>
          <w:b/>
          <w:sz w:val="28"/>
          <w:szCs w:val="28"/>
        </w:rPr>
        <w:t xml:space="preserve"> ПРАКТИКИ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3"/>
        <w:gridCol w:w="3706"/>
        <w:gridCol w:w="2417"/>
      </w:tblGrid>
      <w:tr w:rsidR="00F4225E" w:rsidTr="006B3D15">
        <w:trPr>
          <w:trHeight w:val="1209"/>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keepNext/>
              <w:ind w:firstLine="318"/>
              <w:jc w:val="both"/>
              <w:outlineLvl w:val="1"/>
            </w:pPr>
            <w:r>
              <w:lastRenderedPageBreak/>
              <w:t>Код и наименование профессиональных и общих компетенций, формируемых в рамках модуля</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Критерии оценки</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Методы оценки</w:t>
            </w:r>
          </w:p>
        </w:tc>
      </w:tr>
      <w:tr w:rsidR="00F4225E" w:rsidTr="006B3D15">
        <w:trPr>
          <w:trHeight w:val="2321"/>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keepNext/>
              <w:ind w:firstLine="318"/>
              <w:outlineLvl w:val="1"/>
            </w:pPr>
            <w: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 xml:space="preserve">Экспертное наблюдение выполнения практических работ </w:t>
            </w:r>
          </w:p>
        </w:tc>
      </w:tr>
      <w:tr w:rsidR="00F4225E" w:rsidTr="006B3D15">
        <w:trPr>
          <w:trHeight w:val="147"/>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tabs>
                <w:tab w:val="left" w:pos="2835"/>
              </w:tabs>
              <w:ind w:firstLine="318"/>
            </w:pPr>
            <w:r>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 xml:space="preserve">Экспертное наблюдение выполнения практических работ </w:t>
            </w:r>
          </w:p>
        </w:tc>
      </w:tr>
      <w:tr w:rsidR="00F4225E" w:rsidTr="006B3D15">
        <w:trPr>
          <w:trHeight w:val="147"/>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tabs>
                <w:tab w:val="left" w:pos="2835"/>
              </w:tabs>
              <w:ind w:firstLine="318"/>
            </w:pPr>
            <w: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 xml:space="preserve">Осуществляет </w:t>
            </w:r>
            <w:proofErr w:type="gramStart"/>
            <w:r>
              <w:t>динамическое  наблюдение</w:t>
            </w:r>
            <w:proofErr w:type="gramEnd"/>
            <w:r>
              <w:t xml:space="preserve">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 xml:space="preserve">Экспертное наблюдение выполнения практических работ </w:t>
            </w:r>
          </w:p>
        </w:tc>
      </w:tr>
      <w:tr w:rsidR="00F4225E" w:rsidTr="006B3D15">
        <w:trPr>
          <w:trHeight w:val="1138"/>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rPr>
                <w:highlight w:val="white"/>
              </w:rPr>
            </w:pPr>
            <w:r>
              <w:t>ПК 2.4. Проводить экспертизу временной нетрудоспособности в соответствии с нормативными правовыми актами</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Проводит экспертизу временной нетрудоспособности в соответствии с нормативными правовыми актами</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 xml:space="preserve">Экспертное наблюдение выполнения практических работ </w:t>
            </w:r>
          </w:p>
        </w:tc>
      </w:tr>
      <w:tr w:rsidR="00F4225E" w:rsidTr="006B3D15">
        <w:trPr>
          <w:trHeight w:val="566"/>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pPr>
            <w:r>
              <w:t>ОК 01</w:t>
            </w:r>
            <w:r w:rsidR="00C5794F">
              <w:t>.</w:t>
            </w:r>
            <w:r>
              <w:t xml:space="preserve"> Выбирать способы решения задач профессиональной деятельности применительно к различным контекстам;</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Определяет этапы решения профессиональной задачи</w:t>
            </w:r>
          </w:p>
          <w:p w:rsidR="00F4225E" w:rsidRDefault="00F4225E" w:rsidP="006B3D15">
            <w:pPr>
              <w:jc w:val="both"/>
            </w:pPr>
            <w:proofErr w:type="gramStart"/>
            <w:r>
              <w:t>оценивает</w:t>
            </w:r>
            <w:proofErr w:type="gramEnd"/>
            <w:r>
              <w:t xml:space="preserve"> имеющиеся ресурсы, в том числе информационные, необходимые для решения профессиональной задачи</w:t>
            </w:r>
          </w:p>
          <w:p w:rsidR="00F4225E" w:rsidRDefault="00F4225E" w:rsidP="006B3D15">
            <w:pPr>
              <w:ind w:firstLine="318"/>
              <w:jc w:val="both"/>
            </w:pP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Экспертная оценка решения практических заданий (ситуационных задач), в реальных и моделируемых условиях</w:t>
            </w:r>
          </w:p>
          <w:p w:rsidR="00F4225E" w:rsidRDefault="00F4225E" w:rsidP="006B3D15">
            <w:pPr>
              <w:ind w:firstLine="318"/>
              <w:jc w:val="both"/>
            </w:pPr>
            <w:r>
              <w:t>Экспертное наблюдение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pPr>
            <w:r>
              <w:lastRenderedPageBreak/>
              <w:t>ОК 02</w:t>
            </w:r>
            <w:r w:rsidR="00C5794F">
              <w:t>.</w:t>
            </w:r>
            <w: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rsidR="00F4225E" w:rsidRDefault="00F4225E" w:rsidP="006B3D15">
            <w:pPr>
              <w:ind w:firstLine="318"/>
              <w:jc w:val="both"/>
            </w:pP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F4225E" w:rsidRDefault="00F4225E" w:rsidP="006B3D15">
            <w:pPr>
              <w:ind w:firstLine="318"/>
              <w:jc w:val="both"/>
            </w:pPr>
            <w:r>
              <w:t>Экспертное наблюдение выполнения практических работ</w:t>
            </w:r>
          </w:p>
        </w:tc>
      </w:tr>
      <w:tr w:rsidR="00F4225E" w:rsidTr="006B3D15">
        <w:trPr>
          <w:trHeight w:val="3187"/>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pPr>
            <w:r>
              <w:t>ОК 03</w:t>
            </w:r>
            <w:r w:rsidR="00C5794F">
              <w:t>.</w:t>
            </w:r>
            <w: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Определяет актуальность нормативно-правовой документации в профессиональной деятельности</w:t>
            </w:r>
          </w:p>
          <w:p w:rsidR="00F4225E" w:rsidRDefault="00F4225E" w:rsidP="006B3D15">
            <w:pPr>
              <w:jc w:val="both"/>
            </w:pPr>
            <w:proofErr w:type="gramStart"/>
            <w:r>
              <w:t>применяет</w:t>
            </w:r>
            <w:proofErr w:type="gramEnd"/>
            <w:r>
              <w:t xml:space="preserve"> современную научную профессиональную терминологию в процессе деятельности </w:t>
            </w:r>
          </w:p>
          <w:p w:rsidR="00F4225E" w:rsidRDefault="00F4225E" w:rsidP="003343B7">
            <w:pPr>
              <w:jc w:val="both"/>
            </w:pPr>
            <w:proofErr w:type="gramStart"/>
            <w:r>
              <w:t>самостоятельно</w:t>
            </w:r>
            <w:proofErr w:type="gramEnd"/>
            <w:r>
              <w:t xml:space="preserve"> выстраивает траектории профессионального развития </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F4225E" w:rsidRDefault="00F4225E" w:rsidP="006B3D15">
            <w:pPr>
              <w:ind w:firstLine="318"/>
              <w:jc w:val="both"/>
            </w:pPr>
            <w:r>
              <w:t>Экспертное наблюдение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pPr>
            <w:r>
              <w:t>ОК 04</w:t>
            </w:r>
            <w:r w:rsidR="00C5794F">
              <w:t>.</w:t>
            </w:r>
            <w:r>
              <w:t xml:space="preserve"> Работать в коллективе и команде, эффективно взаимодействовать с коллегами, руководством, клиентами.</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3343B7">
            <w:pPr>
              <w:jc w:val="both"/>
            </w:pPr>
            <w:r>
              <w:t>Общается в коллективе в соответствии с этическими нормами</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Экспертное наблюдение выполнения практических работ</w:t>
            </w:r>
          </w:p>
          <w:p w:rsidR="00F4225E" w:rsidRDefault="00F4225E" w:rsidP="006B3D15">
            <w:pPr>
              <w:ind w:firstLine="318"/>
              <w:jc w:val="both"/>
            </w:pP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C5794F">
            <w:pPr>
              <w:widowControl w:val="0"/>
              <w:ind w:firstLine="318"/>
            </w:pPr>
            <w:r>
              <w:t>ОК 05</w:t>
            </w:r>
            <w:r w:rsidR="00C5794F">
              <w:t xml:space="preserve">. </w:t>
            </w: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Оформляет необходимые в профессиональной деятельности документы в соответствии с требованиями государственного языка</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Экспертное наблюдение выполнения практических работ</w:t>
            </w:r>
          </w:p>
          <w:p w:rsidR="00F4225E" w:rsidRDefault="00F4225E" w:rsidP="006B3D15">
            <w:pPr>
              <w:ind w:firstLine="318"/>
              <w:jc w:val="both"/>
            </w:pP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pPr>
            <w:r>
              <w:t>ОК 07</w:t>
            </w:r>
            <w:r w:rsidR="00C5794F">
              <w:t>.</w:t>
            </w:r>
            <w: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F4225E" w:rsidRDefault="00F4225E" w:rsidP="006B3D15">
            <w:pPr>
              <w:ind w:firstLine="318"/>
              <w:jc w:val="both"/>
            </w:pPr>
            <w:r>
              <w:t>Экспертное наблюдение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Default="00F4225E" w:rsidP="006B3D15">
            <w:pPr>
              <w:widowControl w:val="0"/>
              <w:ind w:firstLine="318"/>
            </w:pPr>
            <w:r>
              <w:lastRenderedPageBreak/>
              <w:t>ОК 09</w:t>
            </w:r>
            <w:r w:rsidR="00C5794F">
              <w:t>.</w:t>
            </w:r>
            <w:r>
              <w:t xml:space="preserve"> Пользоваться профессиональной документацией на государственном и иностранном языках.</w:t>
            </w:r>
          </w:p>
        </w:tc>
        <w:tc>
          <w:tcPr>
            <w:tcW w:w="3706" w:type="dxa"/>
            <w:tcBorders>
              <w:top w:val="single" w:sz="4" w:space="0" w:color="000000"/>
              <w:left w:val="single" w:sz="4" w:space="0" w:color="000000"/>
              <w:bottom w:val="single" w:sz="4" w:space="0" w:color="000000"/>
              <w:right w:val="single" w:sz="4" w:space="0" w:color="000000"/>
            </w:tcBorders>
          </w:tcPr>
          <w:p w:rsidR="00F4225E" w:rsidRDefault="00F4225E" w:rsidP="006B3D15">
            <w:pPr>
              <w:jc w:val="both"/>
            </w:pPr>
            <w:r>
              <w:t>Устная и письменная речь соответствует нормам государственного языка,</w:t>
            </w:r>
            <w:r w:rsidR="00557CB6">
              <w:t xml:space="preserve"> </w:t>
            </w:r>
            <w:r>
              <w:t>обосновывает и объясняет профессиональные действия</w:t>
            </w:r>
          </w:p>
        </w:tc>
        <w:tc>
          <w:tcPr>
            <w:tcW w:w="2417" w:type="dxa"/>
            <w:tcBorders>
              <w:top w:val="single" w:sz="4" w:space="0" w:color="000000"/>
              <w:left w:val="single" w:sz="4" w:space="0" w:color="000000"/>
              <w:bottom w:val="single" w:sz="4" w:space="0" w:color="000000"/>
              <w:right w:val="single" w:sz="4" w:space="0" w:color="000000"/>
            </w:tcBorders>
          </w:tcPr>
          <w:p w:rsidR="00F4225E" w:rsidRDefault="00F4225E" w:rsidP="006B3D1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F4225E" w:rsidRDefault="00F4225E" w:rsidP="006B3D15">
            <w:pPr>
              <w:ind w:firstLine="318"/>
              <w:jc w:val="both"/>
            </w:pPr>
            <w:r>
              <w:t>Экспертное наблюдение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Pr="00F4225E" w:rsidRDefault="00F4225E" w:rsidP="006B3D15">
            <w:r w:rsidRPr="00094045">
              <w:rPr>
                <w:rStyle w:val="a9"/>
                <w:i w:val="0"/>
                <w:iCs/>
              </w:rPr>
              <w:t>ЛР 1</w:t>
            </w:r>
            <w:r>
              <w:rPr>
                <w:rStyle w:val="a9"/>
                <w:i w:val="0"/>
                <w:iCs/>
              </w:rPr>
              <w:t>3</w:t>
            </w:r>
          </w:p>
        </w:tc>
        <w:tc>
          <w:tcPr>
            <w:tcW w:w="3706" w:type="dxa"/>
            <w:tcBorders>
              <w:top w:val="single" w:sz="4" w:space="0" w:color="000000"/>
              <w:left w:val="single" w:sz="4" w:space="0" w:color="000000"/>
              <w:bottom w:val="single" w:sz="4" w:space="0" w:color="000000"/>
              <w:right w:val="single" w:sz="4" w:space="0" w:color="000000"/>
            </w:tcBorders>
          </w:tcPr>
          <w:p w:rsidR="00F4225E" w:rsidRPr="00F4225E" w:rsidRDefault="00F4225E" w:rsidP="00F4225E">
            <w:r w:rsidRPr="00094045">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17" w:type="dxa"/>
            <w:tcBorders>
              <w:top w:val="single" w:sz="4" w:space="0" w:color="000000"/>
              <w:left w:val="single" w:sz="4" w:space="0" w:color="000000"/>
              <w:bottom w:val="single" w:sz="4" w:space="0" w:color="000000"/>
              <w:right w:val="single" w:sz="4" w:space="0" w:color="000000"/>
            </w:tcBorders>
          </w:tcPr>
          <w:p w:rsidR="00F4225E" w:rsidRPr="00094045" w:rsidRDefault="00F4225E" w:rsidP="00F4225E">
            <w:pPr>
              <w:suppressAutoHyphens/>
            </w:pPr>
            <w:r w:rsidRPr="00094045">
              <w:t>Экспертное наблюдение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Pr="00F4225E" w:rsidRDefault="00F4225E" w:rsidP="006B3D15">
            <w:r w:rsidRPr="00094045">
              <w:rPr>
                <w:rStyle w:val="a9"/>
                <w:i w:val="0"/>
                <w:iCs/>
              </w:rPr>
              <w:t>ЛР 1</w:t>
            </w:r>
            <w:r>
              <w:rPr>
                <w:rStyle w:val="a9"/>
                <w:i w:val="0"/>
                <w:iCs/>
              </w:rPr>
              <w:t>5</w:t>
            </w:r>
          </w:p>
        </w:tc>
        <w:tc>
          <w:tcPr>
            <w:tcW w:w="3706" w:type="dxa"/>
            <w:tcBorders>
              <w:top w:val="single" w:sz="4" w:space="0" w:color="000000"/>
              <w:left w:val="single" w:sz="4" w:space="0" w:color="000000"/>
              <w:bottom w:val="single" w:sz="4" w:space="0" w:color="000000"/>
              <w:right w:val="single" w:sz="4" w:space="0" w:color="000000"/>
            </w:tcBorders>
          </w:tcPr>
          <w:p w:rsidR="00F4225E" w:rsidRPr="00094045" w:rsidRDefault="00F4225E" w:rsidP="00F4225E">
            <w:pPr>
              <w:spacing w:line="276" w:lineRule="auto"/>
            </w:pPr>
            <w:r w:rsidRPr="00094045">
              <w:t>Проявляющий сознательное отношение к непрерывному образованию как условию успешной профессиональной и общественной деятельности</w:t>
            </w:r>
          </w:p>
        </w:tc>
        <w:tc>
          <w:tcPr>
            <w:tcW w:w="2417" w:type="dxa"/>
            <w:tcBorders>
              <w:top w:val="single" w:sz="4" w:space="0" w:color="000000"/>
              <w:left w:val="single" w:sz="4" w:space="0" w:color="000000"/>
              <w:bottom w:val="single" w:sz="4" w:space="0" w:color="000000"/>
              <w:right w:val="single" w:sz="4" w:space="0" w:color="000000"/>
            </w:tcBorders>
          </w:tcPr>
          <w:p w:rsidR="00F4225E" w:rsidRPr="00094045" w:rsidRDefault="00F4225E" w:rsidP="00F4225E">
            <w:pPr>
              <w:suppressAutoHyphens/>
            </w:pPr>
            <w:r w:rsidRPr="00094045">
              <w:t>Экспертное наблюдение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Pr="00F4225E" w:rsidRDefault="00F4225E" w:rsidP="006B3D15">
            <w:r w:rsidRPr="00094045">
              <w:rPr>
                <w:rStyle w:val="a9"/>
                <w:i w:val="0"/>
                <w:iCs/>
              </w:rPr>
              <w:t>ЛР 1</w:t>
            </w:r>
            <w:r>
              <w:rPr>
                <w:rStyle w:val="a9"/>
                <w:i w:val="0"/>
                <w:iCs/>
              </w:rPr>
              <w:t>6</w:t>
            </w:r>
          </w:p>
        </w:tc>
        <w:tc>
          <w:tcPr>
            <w:tcW w:w="3706" w:type="dxa"/>
            <w:tcBorders>
              <w:top w:val="single" w:sz="4" w:space="0" w:color="000000"/>
              <w:left w:val="single" w:sz="4" w:space="0" w:color="000000"/>
              <w:bottom w:val="single" w:sz="4" w:space="0" w:color="000000"/>
              <w:right w:val="single" w:sz="4" w:space="0" w:color="000000"/>
            </w:tcBorders>
          </w:tcPr>
          <w:p w:rsidR="00F4225E" w:rsidRPr="00094045" w:rsidRDefault="00F4225E" w:rsidP="00F4225E">
            <w:pPr>
              <w:spacing w:line="276" w:lineRule="auto"/>
            </w:pPr>
            <w:r w:rsidRPr="00094045">
              <w:t>Соблюдающий врачебную тайну, принципы медицинской этики в работе с пациентами, их законными представителями и коллегами</w:t>
            </w:r>
          </w:p>
        </w:tc>
        <w:tc>
          <w:tcPr>
            <w:tcW w:w="2417" w:type="dxa"/>
            <w:tcBorders>
              <w:top w:val="single" w:sz="4" w:space="0" w:color="000000"/>
              <w:left w:val="single" w:sz="4" w:space="0" w:color="000000"/>
              <w:bottom w:val="single" w:sz="4" w:space="0" w:color="000000"/>
              <w:right w:val="single" w:sz="4" w:space="0" w:color="000000"/>
            </w:tcBorders>
          </w:tcPr>
          <w:p w:rsidR="00F4225E" w:rsidRPr="00094045" w:rsidRDefault="00F4225E" w:rsidP="00F4225E">
            <w:pPr>
              <w:suppressAutoHyphens/>
            </w:pPr>
            <w:proofErr w:type="gramStart"/>
            <w:r w:rsidRPr="00094045">
              <w:t>наблюдение</w:t>
            </w:r>
            <w:proofErr w:type="gramEnd"/>
            <w:r w:rsidRPr="00094045">
              <w:t xml:space="preserve"> выполнения практических работ</w:t>
            </w:r>
          </w:p>
        </w:tc>
      </w:tr>
      <w:tr w:rsidR="00F4225E" w:rsidTr="006B3D15">
        <w:trPr>
          <w:trHeight w:val="1248"/>
        </w:trPr>
        <w:tc>
          <w:tcPr>
            <w:tcW w:w="3203" w:type="dxa"/>
            <w:tcBorders>
              <w:top w:val="single" w:sz="4" w:space="0" w:color="000000"/>
              <w:left w:val="single" w:sz="4" w:space="0" w:color="000000"/>
              <w:bottom w:val="single" w:sz="4" w:space="0" w:color="000000"/>
              <w:right w:val="single" w:sz="4" w:space="0" w:color="000000"/>
            </w:tcBorders>
          </w:tcPr>
          <w:p w:rsidR="00F4225E" w:rsidRPr="00F4225E" w:rsidRDefault="00F4225E" w:rsidP="006B3D15">
            <w:r w:rsidRPr="00094045">
              <w:rPr>
                <w:rStyle w:val="a9"/>
                <w:i w:val="0"/>
                <w:iCs/>
              </w:rPr>
              <w:t>ЛР 1</w:t>
            </w:r>
            <w:r>
              <w:rPr>
                <w:rStyle w:val="a9"/>
                <w:i w:val="0"/>
                <w:iCs/>
              </w:rPr>
              <w:t>7</w:t>
            </w:r>
          </w:p>
        </w:tc>
        <w:tc>
          <w:tcPr>
            <w:tcW w:w="3706" w:type="dxa"/>
            <w:tcBorders>
              <w:top w:val="single" w:sz="4" w:space="0" w:color="000000"/>
              <w:left w:val="single" w:sz="4" w:space="0" w:color="000000"/>
              <w:bottom w:val="single" w:sz="4" w:space="0" w:color="000000"/>
              <w:right w:val="single" w:sz="4" w:space="0" w:color="000000"/>
            </w:tcBorders>
          </w:tcPr>
          <w:p w:rsidR="00F4225E" w:rsidRPr="00F4225E" w:rsidRDefault="00271F08" w:rsidP="00F4225E">
            <w:r w:rsidRPr="00271F08">
              <w:t>Соблюдающий нормы медицинской этики, морали, права и профессионального общения</w:t>
            </w:r>
          </w:p>
        </w:tc>
        <w:tc>
          <w:tcPr>
            <w:tcW w:w="2417" w:type="dxa"/>
            <w:tcBorders>
              <w:top w:val="single" w:sz="4" w:space="0" w:color="000000"/>
              <w:left w:val="single" w:sz="4" w:space="0" w:color="000000"/>
              <w:bottom w:val="single" w:sz="4" w:space="0" w:color="000000"/>
              <w:right w:val="single" w:sz="4" w:space="0" w:color="000000"/>
            </w:tcBorders>
          </w:tcPr>
          <w:p w:rsidR="00F4225E" w:rsidRPr="00094045" w:rsidRDefault="00F4225E" w:rsidP="00F4225E">
            <w:pPr>
              <w:suppressAutoHyphens/>
            </w:pPr>
            <w:proofErr w:type="gramStart"/>
            <w:r w:rsidRPr="00094045">
              <w:t>наблюдение</w:t>
            </w:r>
            <w:proofErr w:type="gramEnd"/>
            <w:r w:rsidRPr="00094045">
              <w:t xml:space="preserve"> выполнения практических работ</w:t>
            </w:r>
          </w:p>
        </w:tc>
      </w:tr>
    </w:tbl>
    <w:p w:rsidR="00FC7623" w:rsidRPr="00D1682B" w:rsidRDefault="00FC7623" w:rsidP="00F7636B"/>
    <w:p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F4225E" w:rsidRPr="00F4225E"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F4225E" w:rsidRPr="006F0A7B">
        <w:rPr>
          <w:sz w:val="28"/>
          <w:szCs w:val="28"/>
        </w:rPr>
        <w:t>МДК 02.02. Проведение медицинского обследования с целью диагностики, назначения и проведения лечения заболеваний</w:t>
      </w:r>
      <w:r w:rsidR="00F4225E" w:rsidRPr="001F5412">
        <w:rPr>
          <w:b/>
        </w:rPr>
        <w:t xml:space="preserve"> </w:t>
      </w:r>
      <w:r w:rsidR="00F4225E" w:rsidRPr="006F0A7B">
        <w:rPr>
          <w:sz w:val="28"/>
          <w:szCs w:val="28"/>
        </w:rPr>
        <w:t>хирургического профиля</w:t>
      </w:r>
      <w:r w:rsidR="007D051C" w:rsidRPr="00D1682B">
        <w:rPr>
          <w:color w:val="FF0000"/>
          <w:sz w:val="28"/>
          <w:szCs w:val="28"/>
        </w:rPr>
        <w:t xml:space="preserve"> </w:t>
      </w:r>
      <w:r w:rsidRPr="00D1682B">
        <w:rPr>
          <w:sz w:val="28"/>
          <w:szCs w:val="28"/>
        </w:rPr>
        <w:t xml:space="preserve">является </w:t>
      </w:r>
      <w:r w:rsidR="006817DF" w:rsidRPr="00F4225E">
        <w:rPr>
          <w:sz w:val="28"/>
          <w:szCs w:val="28"/>
        </w:rPr>
        <w:t>дифференцированный зачет</w:t>
      </w:r>
      <w:r w:rsidR="00F4225E" w:rsidRPr="00F4225E">
        <w:rPr>
          <w:sz w:val="28"/>
          <w:szCs w:val="28"/>
        </w:rPr>
        <w:t>.</w:t>
      </w:r>
    </w:p>
    <w:p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00271F08">
        <w:rPr>
          <w:sz w:val="28"/>
          <w:szCs w:val="28"/>
        </w:rPr>
        <w:t xml:space="preserve"> </w:t>
      </w:r>
      <w:r w:rsidRPr="00F4225E">
        <w:rPr>
          <w:sz w:val="28"/>
          <w:szCs w:val="28"/>
        </w:rPr>
        <w:t>дифференцированному зачету</w:t>
      </w:r>
      <w:r w:rsidR="00F4225E">
        <w:rPr>
          <w:color w:val="FF0000"/>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F4225E">
        <w:rPr>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rsidR="006817DF" w:rsidRPr="00D1682B" w:rsidRDefault="0001256E" w:rsidP="00960CFA">
      <w:pPr>
        <w:pStyle w:val="a3"/>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Pr>
          <w:sz w:val="28"/>
          <w:szCs w:val="28"/>
        </w:rPr>
        <w:t>д</w:t>
      </w:r>
      <w:r w:rsidR="0000474F" w:rsidRPr="00D1682B">
        <w:rPr>
          <w:sz w:val="28"/>
          <w:szCs w:val="28"/>
        </w:rPr>
        <w:t>невник</w:t>
      </w:r>
      <w:proofErr w:type="gramEnd"/>
      <w:r>
        <w:rPr>
          <w:sz w:val="28"/>
          <w:szCs w:val="28"/>
        </w:rPr>
        <w:t xml:space="preserve"> </w:t>
      </w:r>
      <w:r w:rsidR="00906EAE" w:rsidRPr="00D1682B">
        <w:rPr>
          <w:sz w:val="28"/>
          <w:szCs w:val="28"/>
        </w:rPr>
        <w:t>производственной</w:t>
      </w:r>
      <w:r w:rsidR="0000474F" w:rsidRPr="00D1682B">
        <w:rPr>
          <w:sz w:val="28"/>
          <w:szCs w:val="28"/>
        </w:rPr>
        <w:t xml:space="preserve"> практики</w:t>
      </w:r>
      <w:r w:rsidR="00F4225E">
        <w:rPr>
          <w:sz w:val="28"/>
          <w:szCs w:val="28"/>
        </w:rPr>
        <w:t xml:space="preserve"> </w:t>
      </w:r>
      <w:r w:rsidR="0000474F" w:rsidRPr="00D1682B">
        <w:rPr>
          <w:sz w:val="28"/>
          <w:szCs w:val="28"/>
        </w:rPr>
        <w:t>(Приложение 1)</w:t>
      </w:r>
      <w:r w:rsidR="006817DF" w:rsidRPr="00D1682B">
        <w:rPr>
          <w:sz w:val="28"/>
          <w:szCs w:val="28"/>
        </w:rPr>
        <w:t>;</w:t>
      </w:r>
    </w:p>
    <w:p w:rsidR="006817DF" w:rsidRPr="00D1682B" w:rsidRDefault="006817DF" w:rsidP="00960CFA">
      <w:pPr>
        <w:pStyle w:val="a3"/>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отчет</w:t>
      </w:r>
      <w:proofErr w:type="gramEnd"/>
      <w:r w:rsidRPr="00D1682B">
        <w:rPr>
          <w:sz w:val="28"/>
          <w:szCs w:val="28"/>
        </w:rPr>
        <w:t xml:space="preserve"> по производственной практике (Приложение 2);</w:t>
      </w:r>
    </w:p>
    <w:p w:rsidR="0000474F" w:rsidRPr="00D1682B" w:rsidRDefault="006817DF" w:rsidP="00960CFA">
      <w:pPr>
        <w:pStyle w:val="a3"/>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lastRenderedPageBreak/>
        <w:t>характеристику</w:t>
      </w:r>
      <w:proofErr w:type="gramEnd"/>
      <w:r w:rsidRPr="00D1682B">
        <w:rPr>
          <w:sz w:val="28"/>
          <w:szCs w:val="28"/>
        </w:rPr>
        <w:t xml:space="preserve"> (Приложение 3).</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2C48E1" w:rsidRPr="00D1682B" w:rsidRDefault="002C48E1" w:rsidP="00960CFA">
      <w:pPr>
        <w:numPr>
          <w:ilvl w:val="0"/>
          <w:numId w:val="10"/>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результаты</w:t>
      </w:r>
      <w:proofErr w:type="gramEnd"/>
      <w:r w:rsidRPr="00D1682B">
        <w:rPr>
          <w:sz w:val="28"/>
          <w:szCs w:val="28"/>
        </w:rPr>
        <w:t xml:space="preserve"> экспертизы овладения обучающимися общими и профессиональными компетенциями; </w:t>
      </w:r>
    </w:p>
    <w:p w:rsidR="002C48E1" w:rsidRPr="00D1682B" w:rsidRDefault="002C48E1" w:rsidP="00960CFA">
      <w:pPr>
        <w:numPr>
          <w:ilvl w:val="0"/>
          <w:numId w:val="10"/>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правильность</w:t>
      </w:r>
      <w:proofErr w:type="gramEnd"/>
      <w:r w:rsidRPr="00D1682B">
        <w:rPr>
          <w:sz w:val="28"/>
          <w:szCs w:val="28"/>
        </w:rPr>
        <w:t xml:space="preserve"> и аккуратность ведения документации производственной практики; </w:t>
      </w:r>
    </w:p>
    <w:p w:rsidR="002C48E1" w:rsidRPr="00D1682B" w:rsidRDefault="002C48E1" w:rsidP="00960CFA">
      <w:pPr>
        <w:numPr>
          <w:ilvl w:val="0"/>
          <w:numId w:val="10"/>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характеристика</w:t>
      </w:r>
      <w:proofErr w:type="gramEnd"/>
      <w:r w:rsidRPr="00D1682B">
        <w:rPr>
          <w:sz w:val="28"/>
          <w:szCs w:val="28"/>
        </w:rPr>
        <w:t xml:space="preserve"> с места прохождения производственной практики.</w:t>
      </w:r>
    </w:p>
    <w:p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rsidR="00F4225E" w:rsidRDefault="00F4225E">
      <w:pPr>
        <w:spacing w:after="160" w:line="259" w:lineRule="auto"/>
        <w:rPr>
          <w:b/>
          <w:bCs/>
          <w:color w:val="000000"/>
          <w:sz w:val="28"/>
          <w:szCs w:val="28"/>
          <w:shd w:val="clear" w:color="auto" w:fill="FFFFFF"/>
        </w:rPr>
      </w:pPr>
      <w:r>
        <w:rPr>
          <w:b/>
          <w:bCs/>
          <w:color w:val="000000"/>
          <w:sz w:val="28"/>
          <w:szCs w:val="28"/>
          <w:shd w:val="clear" w:color="auto" w:fill="FFFFFF"/>
        </w:rPr>
        <w:br w:type="page"/>
      </w:r>
    </w:p>
    <w:p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8D6755">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rsidR="00F4225E" w:rsidRPr="006F0A7B" w:rsidRDefault="00F4225E" w:rsidP="00F4225E">
      <w:pPr>
        <w:jc w:val="center"/>
        <w:rPr>
          <w:b/>
          <w:sz w:val="28"/>
          <w:szCs w:val="28"/>
        </w:rPr>
      </w:pPr>
      <w:r w:rsidRPr="006F0A7B">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F4225E" w:rsidRPr="006F0A7B" w:rsidRDefault="00F4225E" w:rsidP="00F4225E">
      <w:pPr>
        <w:jc w:val="center"/>
        <w:rPr>
          <w:b/>
          <w:sz w:val="28"/>
          <w:szCs w:val="28"/>
        </w:rPr>
      </w:pPr>
      <w:r w:rsidRPr="006F0A7B">
        <w:rPr>
          <w:b/>
          <w:sz w:val="28"/>
          <w:szCs w:val="28"/>
        </w:rPr>
        <w:t>Специальность</w:t>
      </w:r>
      <w:r w:rsidRPr="006F0A7B">
        <w:rPr>
          <w:sz w:val="28"/>
          <w:szCs w:val="28"/>
        </w:rPr>
        <w:t xml:space="preserve"> </w:t>
      </w:r>
      <w:r w:rsidRPr="006F0A7B">
        <w:rPr>
          <w:b/>
          <w:sz w:val="28"/>
          <w:szCs w:val="28"/>
        </w:rPr>
        <w:t xml:space="preserve">31.02.01 Лечебное дело </w:t>
      </w:r>
    </w:p>
    <w:p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D1682B" w:rsidTr="00365648">
        <w:tc>
          <w:tcPr>
            <w:tcW w:w="1168" w:type="dxa"/>
            <w:vAlign w:val="center"/>
          </w:tcPr>
          <w:p w:rsidR="00F7636B" w:rsidRPr="00D1682B" w:rsidRDefault="00F7636B" w:rsidP="00365648">
            <w:pPr>
              <w:tabs>
                <w:tab w:val="left" w:pos="5120"/>
              </w:tabs>
              <w:jc w:val="center"/>
              <w:rPr>
                <w:b/>
              </w:rPr>
            </w:pPr>
            <w:r w:rsidRPr="00D1682B">
              <w:rPr>
                <w:b/>
              </w:rPr>
              <w:t>№ темы</w:t>
            </w:r>
          </w:p>
        </w:tc>
        <w:tc>
          <w:tcPr>
            <w:tcW w:w="6860" w:type="dxa"/>
            <w:vAlign w:val="center"/>
          </w:tcPr>
          <w:p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rsidR="00F7636B" w:rsidRPr="00D1682B" w:rsidRDefault="00F7636B" w:rsidP="00365648">
            <w:pPr>
              <w:tabs>
                <w:tab w:val="left" w:pos="5120"/>
              </w:tabs>
              <w:jc w:val="center"/>
              <w:rPr>
                <w:b/>
              </w:rPr>
            </w:pPr>
            <w:r w:rsidRPr="00D1682B">
              <w:rPr>
                <w:b/>
              </w:rPr>
              <w:t>Кол-во</w:t>
            </w:r>
          </w:p>
          <w:p w:rsidR="00F7636B" w:rsidRPr="00D1682B" w:rsidRDefault="00F7636B" w:rsidP="00365648">
            <w:pPr>
              <w:tabs>
                <w:tab w:val="left" w:pos="5120"/>
              </w:tabs>
              <w:jc w:val="center"/>
              <w:rPr>
                <w:b/>
              </w:rPr>
            </w:pPr>
            <w:proofErr w:type="gramStart"/>
            <w:r w:rsidRPr="00D1682B">
              <w:rPr>
                <w:b/>
              </w:rPr>
              <w:t>часов</w:t>
            </w:r>
            <w:proofErr w:type="gramEnd"/>
          </w:p>
        </w:tc>
      </w:tr>
      <w:tr w:rsidR="00F7636B" w:rsidRPr="00D1682B" w:rsidTr="00790818">
        <w:tc>
          <w:tcPr>
            <w:tcW w:w="1168" w:type="dxa"/>
          </w:tcPr>
          <w:p w:rsidR="00F7636B" w:rsidRPr="00795CB8" w:rsidRDefault="00F7636B" w:rsidP="00404646">
            <w:pPr>
              <w:numPr>
                <w:ilvl w:val="0"/>
                <w:numId w:val="1"/>
              </w:numPr>
              <w:tabs>
                <w:tab w:val="left" w:pos="5120"/>
              </w:tabs>
            </w:pPr>
          </w:p>
        </w:tc>
        <w:tc>
          <w:tcPr>
            <w:tcW w:w="6860" w:type="dxa"/>
          </w:tcPr>
          <w:p w:rsidR="00F7636B" w:rsidRPr="00FC3280" w:rsidRDefault="00795CB8" w:rsidP="00790818">
            <w:pPr>
              <w:rPr>
                <w:rFonts w:eastAsia="Calibri"/>
                <w:bCs/>
              </w:rPr>
            </w:pPr>
            <w:r w:rsidRPr="00795CB8">
              <w:rPr>
                <w:bCs/>
              </w:rPr>
              <w:t>Инструктаж по технике безопасности на рабочем месте. Работа в приёмном отделении</w:t>
            </w:r>
            <w:r w:rsidRPr="00FC3280">
              <w:rPr>
                <w:rFonts w:eastAsia="Calibri"/>
                <w:bCs/>
              </w:rPr>
              <w:t xml:space="preserve"> </w:t>
            </w:r>
            <w:r w:rsidR="00FC3280" w:rsidRPr="00FC3280">
              <w:rPr>
                <w:rFonts w:eastAsia="Calibri"/>
                <w:bCs/>
              </w:rPr>
              <w:t>ПК 2.1- 2.4</w:t>
            </w:r>
          </w:p>
        </w:tc>
        <w:tc>
          <w:tcPr>
            <w:tcW w:w="1800" w:type="dxa"/>
          </w:tcPr>
          <w:p w:rsidR="00F7636B" w:rsidRPr="00D1682B" w:rsidRDefault="00FC3280" w:rsidP="00790818">
            <w:pPr>
              <w:tabs>
                <w:tab w:val="left" w:pos="5120"/>
              </w:tabs>
              <w:jc w:val="center"/>
            </w:pPr>
            <w:r>
              <w:t>6</w:t>
            </w:r>
          </w:p>
        </w:tc>
      </w:tr>
      <w:tr w:rsidR="00925957" w:rsidRPr="00D1682B" w:rsidTr="00790818">
        <w:tc>
          <w:tcPr>
            <w:tcW w:w="1168" w:type="dxa"/>
          </w:tcPr>
          <w:p w:rsidR="00925957" w:rsidRPr="00795CB8" w:rsidRDefault="00925957" w:rsidP="00404646">
            <w:pPr>
              <w:numPr>
                <w:ilvl w:val="0"/>
                <w:numId w:val="1"/>
              </w:numPr>
              <w:tabs>
                <w:tab w:val="left" w:pos="5120"/>
              </w:tabs>
            </w:pPr>
          </w:p>
        </w:tc>
        <w:tc>
          <w:tcPr>
            <w:tcW w:w="6860" w:type="dxa"/>
          </w:tcPr>
          <w:p w:rsidR="00925957" w:rsidRPr="00FC3280" w:rsidRDefault="00795CB8" w:rsidP="00795CB8">
            <w:pPr>
              <w:rPr>
                <w:rFonts w:eastAsia="Calibri"/>
                <w:bCs/>
              </w:rPr>
            </w:pPr>
            <w:r w:rsidRPr="00795CB8">
              <w:rPr>
                <w:bCs/>
              </w:rPr>
              <w:t xml:space="preserve">Работа в перевязочном кабинете </w:t>
            </w:r>
            <w:r w:rsidR="00FC3280" w:rsidRPr="00795CB8">
              <w:rPr>
                <w:rFonts w:eastAsia="Calibri"/>
                <w:bCs/>
              </w:rPr>
              <w:t>ПК 2.1</w:t>
            </w:r>
            <w:r w:rsidR="00FC3280" w:rsidRPr="00FC3280">
              <w:rPr>
                <w:rFonts w:eastAsia="Calibri"/>
                <w:bCs/>
              </w:rPr>
              <w:t>- 2.4</w:t>
            </w:r>
          </w:p>
        </w:tc>
        <w:tc>
          <w:tcPr>
            <w:tcW w:w="1800" w:type="dxa"/>
          </w:tcPr>
          <w:p w:rsidR="00925957" w:rsidRPr="00D1682B" w:rsidRDefault="00FC3280" w:rsidP="00925957">
            <w:pPr>
              <w:tabs>
                <w:tab w:val="left" w:pos="5120"/>
              </w:tabs>
              <w:jc w:val="center"/>
            </w:pPr>
            <w:r>
              <w:t>6</w:t>
            </w:r>
          </w:p>
        </w:tc>
      </w:tr>
      <w:tr w:rsidR="00FC3280" w:rsidRPr="00D1682B" w:rsidTr="00790818">
        <w:tc>
          <w:tcPr>
            <w:tcW w:w="1168" w:type="dxa"/>
          </w:tcPr>
          <w:p w:rsidR="00FC3280" w:rsidRPr="00795CB8" w:rsidRDefault="00FC3280" w:rsidP="00404646">
            <w:pPr>
              <w:numPr>
                <w:ilvl w:val="0"/>
                <w:numId w:val="1"/>
              </w:numPr>
              <w:tabs>
                <w:tab w:val="left" w:pos="5120"/>
              </w:tabs>
            </w:pPr>
          </w:p>
        </w:tc>
        <w:tc>
          <w:tcPr>
            <w:tcW w:w="6860" w:type="dxa"/>
          </w:tcPr>
          <w:p w:rsidR="00FC3280" w:rsidRPr="00FC3280" w:rsidRDefault="00795CB8" w:rsidP="006C121A">
            <w:pPr>
              <w:rPr>
                <w:rFonts w:eastAsia="Calibri"/>
                <w:bCs/>
              </w:rPr>
            </w:pPr>
            <w:r>
              <w:rPr>
                <w:rFonts w:eastAsia="Calibri"/>
                <w:bCs/>
              </w:rPr>
              <w:t xml:space="preserve">Работа в операционном блоке </w:t>
            </w:r>
            <w:r w:rsidR="00FC3280" w:rsidRPr="00FC3280">
              <w:rPr>
                <w:rFonts w:eastAsia="Calibri"/>
                <w:bCs/>
              </w:rPr>
              <w:t>ПК 2.1- 2.4</w:t>
            </w:r>
          </w:p>
        </w:tc>
        <w:tc>
          <w:tcPr>
            <w:tcW w:w="1800" w:type="dxa"/>
          </w:tcPr>
          <w:p w:rsidR="00FC3280" w:rsidRPr="00D1682B" w:rsidRDefault="00FC3280" w:rsidP="00925957">
            <w:pPr>
              <w:tabs>
                <w:tab w:val="left" w:pos="5120"/>
              </w:tabs>
              <w:jc w:val="center"/>
            </w:pPr>
            <w:r>
              <w:t>6</w:t>
            </w:r>
          </w:p>
        </w:tc>
      </w:tr>
      <w:tr w:rsidR="00FC3280" w:rsidRPr="00D1682B" w:rsidTr="00790818">
        <w:tc>
          <w:tcPr>
            <w:tcW w:w="1168" w:type="dxa"/>
          </w:tcPr>
          <w:p w:rsidR="00FC3280" w:rsidRPr="00795CB8" w:rsidRDefault="00FC3280" w:rsidP="00404646">
            <w:pPr>
              <w:numPr>
                <w:ilvl w:val="0"/>
                <w:numId w:val="1"/>
              </w:numPr>
              <w:tabs>
                <w:tab w:val="left" w:pos="5120"/>
              </w:tabs>
            </w:pPr>
          </w:p>
        </w:tc>
        <w:tc>
          <w:tcPr>
            <w:tcW w:w="6860" w:type="dxa"/>
          </w:tcPr>
          <w:p w:rsidR="00FC3280" w:rsidRPr="00FC3280" w:rsidRDefault="00795CB8" w:rsidP="006C121A">
            <w:pPr>
              <w:rPr>
                <w:rFonts w:eastAsia="Calibri"/>
                <w:bCs/>
              </w:rPr>
            </w:pPr>
            <w:r>
              <w:rPr>
                <w:rFonts w:eastAsia="Calibri"/>
                <w:bCs/>
              </w:rPr>
              <w:t xml:space="preserve">Работа на посту медицинской сестры </w:t>
            </w:r>
            <w:r w:rsidR="00FC3280" w:rsidRPr="00FC3280">
              <w:rPr>
                <w:rFonts w:eastAsia="Calibri"/>
                <w:bCs/>
              </w:rPr>
              <w:t>ПК 2.1 – 2.4</w:t>
            </w:r>
          </w:p>
        </w:tc>
        <w:tc>
          <w:tcPr>
            <w:tcW w:w="1800" w:type="dxa"/>
          </w:tcPr>
          <w:p w:rsidR="00FC3280" w:rsidRPr="00D1682B" w:rsidRDefault="00FC3280" w:rsidP="00925957">
            <w:pPr>
              <w:tabs>
                <w:tab w:val="left" w:pos="5120"/>
              </w:tabs>
              <w:jc w:val="center"/>
            </w:pPr>
            <w:r>
              <w:t>6</w:t>
            </w:r>
          </w:p>
        </w:tc>
      </w:tr>
      <w:tr w:rsidR="00FC3280" w:rsidRPr="00D1682B" w:rsidTr="00790818">
        <w:tc>
          <w:tcPr>
            <w:tcW w:w="1168" w:type="dxa"/>
          </w:tcPr>
          <w:p w:rsidR="00FC3280" w:rsidRPr="00795CB8" w:rsidRDefault="00FC3280" w:rsidP="00404646">
            <w:pPr>
              <w:numPr>
                <w:ilvl w:val="0"/>
                <w:numId w:val="1"/>
              </w:numPr>
              <w:tabs>
                <w:tab w:val="left" w:pos="5120"/>
              </w:tabs>
            </w:pPr>
          </w:p>
        </w:tc>
        <w:tc>
          <w:tcPr>
            <w:tcW w:w="6860" w:type="dxa"/>
          </w:tcPr>
          <w:p w:rsidR="00FC3280" w:rsidRPr="00FC3280" w:rsidRDefault="00795CB8" w:rsidP="006C121A">
            <w:pPr>
              <w:rPr>
                <w:rFonts w:eastAsia="Calibri"/>
                <w:bCs/>
              </w:rPr>
            </w:pPr>
            <w:r>
              <w:rPr>
                <w:rFonts w:eastAsia="Calibri"/>
                <w:bCs/>
              </w:rPr>
              <w:t xml:space="preserve">Работа в процедурном кабинете </w:t>
            </w:r>
            <w:r w:rsidR="00FC3280" w:rsidRPr="00FC3280">
              <w:rPr>
                <w:rFonts w:eastAsia="Calibri"/>
                <w:bCs/>
              </w:rPr>
              <w:t>ПК 2.1 – 2.4</w:t>
            </w:r>
          </w:p>
        </w:tc>
        <w:tc>
          <w:tcPr>
            <w:tcW w:w="1800" w:type="dxa"/>
          </w:tcPr>
          <w:p w:rsidR="00FC3280" w:rsidRPr="00D1682B" w:rsidRDefault="00FC3280" w:rsidP="00925957">
            <w:pPr>
              <w:tabs>
                <w:tab w:val="left" w:pos="5120"/>
              </w:tabs>
              <w:jc w:val="center"/>
            </w:pPr>
            <w:r>
              <w:t>6</w:t>
            </w:r>
          </w:p>
        </w:tc>
      </w:tr>
      <w:tr w:rsidR="00F7636B" w:rsidRPr="00D1682B" w:rsidTr="00790818">
        <w:tc>
          <w:tcPr>
            <w:tcW w:w="1168" w:type="dxa"/>
          </w:tcPr>
          <w:p w:rsidR="00F7636B" w:rsidRPr="00795CB8" w:rsidRDefault="00F7636B" w:rsidP="00404646">
            <w:pPr>
              <w:numPr>
                <w:ilvl w:val="0"/>
                <w:numId w:val="1"/>
              </w:numPr>
              <w:tabs>
                <w:tab w:val="left" w:pos="5120"/>
              </w:tabs>
            </w:pPr>
          </w:p>
        </w:tc>
        <w:tc>
          <w:tcPr>
            <w:tcW w:w="6860" w:type="dxa"/>
          </w:tcPr>
          <w:p w:rsidR="00F7636B" w:rsidRPr="00FC3280" w:rsidRDefault="00FC3280" w:rsidP="008D6755">
            <w:r w:rsidRPr="00FC3280">
              <w:t>Д</w:t>
            </w:r>
            <w:r w:rsidR="00925957" w:rsidRPr="00FC3280">
              <w:t>ифференцированный зачет</w:t>
            </w:r>
            <w:r w:rsidRPr="00FC3280">
              <w:rPr>
                <w:rFonts w:eastAsia="Calibri"/>
                <w:bCs/>
              </w:rPr>
              <w:t xml:space="preserve"> ПК 2.1 – 2.4</w:t>
            </w:r>
          </w:p>
        </w:tc>
        <w:tc>
          <w:tcPr>
            <w:tcW w:w="1800" w:type="dxa"/>
          </w:tcPr>
          <w:p w:rsidR="00F7636B" w:rsidRPr="00D1682B" w:rsidRDefault="00FC3280" w:rsidP="00790818">
            <w:pPr>
              <w:tabs>
                <w:tab w:val="left" w:pos="5120"/>
              </w:tabs>
              <w:jc w:val="center"/>
            </w:pPr>
            <w:r>
              <w:t>6</w:t>
            </w:r>
          </w:p>
        </w:tc>
      </w:tr>
      <w:tr w:rsidR="00F7636B" w:rsidRPr="00D1682B" w:rsidTr="00F4225E">
        <w:tc>
          <w:tcPr>
            <w:tcW w:w="8028" w:type="dxa"/>
            <w:gridSpan w:val="2"/>
            <w:shd w:val="clear" w:color="auto" w:fill="AEAAAA" w:themeFill="background2" w:themeFillShade="BF"/>
          </w:tcPr>
          <w:p w:rsidR="00F7636B" w:rsidRPr="00D1682B" w:rsidRDefault="00F7636B" w:rsidP="00143957">
            <w:pPr>
              <w:rPr>
                <w:b/>
              </w:rPr>
            </w:pPr>
            <w:r w:rsidRPr="00D1682B">
              <w:rPr>
                <w:b/>
              </w:rPr>
              <w:t>Всего:</w:t>
            </w:r>
          </w:p>
        </w:tc>
        <w:tc>
          <w:tcPr>
            <w:tcW w:w="1800" w:type="dxa"/>
            <w:shd w:val="clear" w:color="auto" w:fill="AEAAAA" w:themeFill="background2" w:themeFillShade="BF"/>
          </w:tcPr>
          <w:p w:rsidR="00F7636B" w:rsidRPr="00D1682B" w:rsidRDefault="00F4225E" w:rsidP="00790818">
            <w:pPr>
              <w:tabs>
                <w:tab w:val="left" w:pos="5120"/>
              </w:tabs>
              <w:jc w:val="center"/>
              <w:rPr>
                <w:b/>
              </w:rPr>
            </w:pPr>
            <w:r>
              <w:rPr>
                <w:b/>
              </w:rPr>
              <w:t>36</w:t>
            </w:r>
          </w:p>
        </w:tc>
      </w:tr>
    </w:tbl>
    <w:p w:rsidR="00F7636B" w:rsidRPr="00D1682B" w:rsidRDefault="00F7636B" w:rsidP="00F7636B">
      <w:pPr>
        <w:rPr>
          <w:b/>
          <w:sz w:val="28"/>
          <w:szCs w:val="28"/>
        </w:rPr>
      </w:pPr>
    </w:p>
    <w:p w:rsidR="003B1057" w:rsidRPr="00D1682B" w:rsidRDefault="003B1057"/>
    <w:p w:rsidR="00E359E3" w:rsidRPr="00D1682B" w:rsidRDefault="00E359E3">
      <w:bookmarkStart w:id="12" w:name="_GoBack"/>
      <w:bookmarkEnd w:id="12"/>
    </w:p>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E359E3" w:rsidRPr="00D1682B" w:rsidRDefault="00E359E3"/>
    <w:p w:rsidR="00E359E3" w:rsidRPr="00D1682B" w:rsidRDefault="00E359E3"/>
    <w:p w:rsidR="00925957" w:rsidRPr="00D1682B" w:rsidRDefault="00925957"/>
    <w:p w:rsidR="00925957" w:rsidRPr="00D1682B" w:rsidRDefault="00925957"/>
    <w:p w:rsidR="00925957" w:rsidRDefault="00925957"/>
    <w:p w:rsidR="00D1682B" w:rsidRDefault="00D1682B"/>
    <w:p w:rsidR="00D1682B" w:rsidRDefault="00D1682B"/>
    <w:p w:rsidR="002013A7" w:rsidRDefault="002013A7" w:rsidP="002013A7">
      <w:pPr>
        <w:autoSpaceDE w:val="0"/>
        <w:autoSpaceDN w:val="0"/>
        <w:adjustRightInd w:val="0"/>
        <w:jc w:val="center"/>
        <w:rPr>
          <w:b/>
          <w:sz w:val="28"/>
          <w:szCs w:val="28"/>
        </w:rPr>
      </w:pPr>
      <w:r>
        <w:rPr>
          <w:b/>
          <w:sz w:val="28"/>
          <w:szCs w:val="28"/>
        </w:rPr>
        <w:lastRenderedPageBreak/>
        <w:t>Задание на производственную практику</w:t>
      </w:r>
      <w:r w:rsidRPr="00A219FE">
        <w:rPr>
          <w:b/>
          <w:sz w:val="28"/>
          <w:szCs w:val="28"/>
        </w:rPr>
        <w:t>:</w:t>
      </w:r>
    </w:p>
    <w:tbl>
      <w:tblPr>
        <w:tblStyle w:val="TableNormal"/>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641"/>
      </w:tblGrid>
      <w:tr w:rsidR="007551DE" w:rsidRPr="00307157" w:rsidTr="007551DE">
        <w:trPr>
          <w:trHeight w:val="2012"/>
        </w:trPr>
        <w:tc>
          <w:tcPr>
            <w:tcW w:w="381" w:type="pct"/>
          </w:tcPr>
          <w:p w:rsidR="007551DE" w:rsidRPr="00632DD5" w:rsidRDefault="007551DE" w:rsidP="00960CFA">
            <w:pPr>
              <w:pStyle w:val="a3"/>
              <w:numPr>
                <w:ilvl w:val="0"/>
                <w:numId w:val="17"/>
              </w:numPr>
              <w:spacing w:line="360" w:lineRule="auto"/>
              <w:ind w:left="0" w:firstLine="360"/>
              <w:rPr>
                <w:sz w:val="24"/>
                <w:szCs w:val="24"/>
                <w:lang w:val="ru-RU"/>
              </w:rPr>
            </w:pPr>
          </w:p>
        </w:tc>
        <w:tc>
          <w:tcPr>
            <w:tcW w:w="4619" w:type="pct"/>
          </w:tcPr>
          <w:p w:rsidR="007551DE" w:rsidRDefault="007551DE" w:rsidP="006C121A">
            <w:pPr>
              <w:ind w:left="142"/>
              <w:rPr>
                <w:lang w:val="ru-RU"/>
              </w:rPr>
            </w:pPr>
            <w:r w:rsidRPr="00F57E7E">
              <w:rPr>
                <w:b/>
                <w:lang w:val="ru-RU"/>
              </w:rPr>
              <w:t>Ознакомиться с работой приемного отделения многопрофильного стационара.</w:t>
            </w:r>
            <w:r w:rsidRPr="00F57E7E">
              <w:rPr>
                <w:lang w:val="ru-RU"/>
              </w:rPr>
              <w:t xml:space="preserve"> </w:t>
            </w:r>
          </w:p>
          <w:p w:rsidR="007551DE" w:rsidRPr="00045B68" w:rsidRDefault="007551DE" w:rsidP="007551DE">
            <w:pPr>
              <w:tabs>
                <w:tab w:val="left" w:pos="1307"/>
                <w:tab w:val="left" w:pos="1308"/>
                <w:tab w:val="left" w:pos="2899"/>
                <w:tab w:val="left" w:pos="3992"/>
                <w:tab w:val="left" w:pos="5332"/>
                <w:tab w:val="left" w:pos="6878"/>
                <w:tab w:val="left" w:pos="8517"/>
              </w:tabs>
              <w:ind w:left="141" w:right="277" w:firstLine="1"/>
              <w:jc w:val="both"/>
              <w:rPr>
                <w:lang w:val="ru-RU"/>
              </w:rPr>
            </w:pPr>
            <w:r w:rsidRPr="00045B68">
              <w:rPr>
                <w:lang w:val="ru-RU"/>
              </w:rPr>
              <w:t>Осуществлять полную и частичную санитарную обработку пациента. Определять показания к госпитализации пациента. Регистрировать пациента в журнале учета приема больных и отказов в госпитализации.</w:t>
            </w:r>
            <w:r>
              <w:rPr>
                <w:lang w:val="ru-RU"/>
              </w:rPr>
              <w:t xml:space="preserve"> П</w:t>
            </w:r>
            <w:r w:rsidRPr="007551DE">
              <w:rPr>
                <w:highlight w:val="white"/>
                <w:lang w:val="ru-RU"/>
              </w:rPr>
              <w:t xml:space="preserve">роведение осмотра, </w:t>
            </w:r>
            <w:proofErr w:type="spellStart"/>
            <w:r w:rsidRPr="007551DE">
              <w:rPr>
                <w:highlight w:val="white"/>
                <w:lang w:val="ru-RU"/>
              </w:rPr>
              <w:t>физикального</w:t>
            </w:r>
            <w:proofErr w:type="spellEnd"/>
            <w:r w:rsidRPr="007551DE">
              <w:rPr>
                <w:highlight w:val="white"/>
                <w:lang w:val="ru-RU"/>
              </w:rPr>
              <w:t xml:space="preserve"> и функционального обследования пациента</w:t>
            </w:r>
            <w:r>
              <w:rPr>
                <w:lang w:val="ru-RU"/>
              </w:rPr>
              <w:t>, оценки лабораторных</w:t>
            </w:r>
            <w:r w:rsidRPr="00045B68">
              <w:rPr>
                <w:lang w:val="ru-RU"/>
              </w:rPr>
              <w:t xml:space="preserve"> </w:t>
            </w:r>
            <w:r>
              <w:rPr>
                <w:lang w:val="ru-RU"/>
              </w:rPr>
              <w:t>данных</w:t>
            </w:r>
            <w:r w:rsidRPr="00045B68">
              <w:rPr>
                <w:lang w:val="ru-RU"/>
              </w:rPr>
              <w:t>.</w:t>
            </w:r>
            <w:r>
              <w:rPr>
                <w:lang w:val="ru-RU"/>
              </w:rPr>
              <w:t xml:space="preserve"> </w:t>
            </w:r>
            <w:r w:rsidRPr="00045B68">
              <w:rPr>
                <w:lang w:val="ru-RU"/>
              </w:rPr>
              <w:t>Поставить и обосновать предварительный диагноз</w:t>
            </w:r>
            <w:r>
              <w:rPr>
                <w:lang w:val="ru-RU"/>
              </w:rPr>
              <w:t xml:space="preserve">. </w:t>
            </w:r>
            <w:r w:rsidRPr="0074664C">
              <w:rPr>
                <w:lang w:val="ru-RU"/>
              </w:rPr>
              <w:t>Транспортировать пациента в отделение.</w:t>
            </w:r>
          </w:p>
        </w:tc>
      </w:tr>
      <w:tr w:rsidR="007551DE" w:rsidRPr="00307157" w:rsidTr="007551DE">
        <w:trPr>
          <w:trHeight w:val="557"/>
        </w:trPr>
        <w:tc>
          <w:tcPr>
            <w:tcW w:w="381" w:type="pct"/>
          </w:tcPr>
          <w:p w:rsidR="007551DE" w:rsidRPr="00307157" w:rsidRDefault="007551DE" w:rsidP="00960CFA">
            <w:pPr>
              <w:pStyle w:val="a3"/>
              <w:numPr>
                <w:ilvl w:val="0"/>
                <w:numId w:val="17"/>
              </w:numPr>
              <w:spacing w:line="360" w:lineRule="auto"/>
              <w:ind w:left="0" w:firstLine="360"/>
              <w:rPr>
                <w:sz w:val="24"/>
                <w:szCs w:val="24"/>
                <w:lang w:val="ru-RU"/>
              </w:rPr>
            </w:pPr>
          </w:p>
        </w:tc>
        <w:tc>
          <w:tcPr>
            <w:tcW w:w="4619" w:type="pct"/>
          </w:tcPr>
          <w:p w:rsidR="007551DE" w:rsidRPr="00F57E7E" w:rsidRDefault="007551DE" w:rsidP="006C121A">
            <w:pPr>
              <w:tabs>
                <w:tab w:val="left" w:pos="1698"/>
                <w:tab w:val="left" w:pos="1699"/>
              </w:tabs>
              <w:ind w:left="141"/>
              <w:jc w:val="both"/>
              <w:rPr>
                <w:lang w:val="ru-RU"/>
              </w:rPr>
            </w:pPr>
            <w:r w:rsidRPr="0074664C">
              <w:rPr>
                <w:b/>
                <w:lang w:val="ru-RU"/>
              </w:rPr>
              <w:t>Участвовать в проведении дифференциальной диагностики заболеваний</w:t>
            </w:r>
            <w:r w:rsidRPr="0074664C">
              <w:rPr>
                <w:lang w:val="ru-RU"/>
              </w:rPr>
              <w:t>. Проводить лечебно-диагностические манипуляции. Заполнить медицинскую документацию: медицинская к</w:t>
            </w:r>
            <w:r w:rsidRPr="0074664C">
              <w:rPr>
                <w:spacing w:val="-1"/>
                <w:lang w:val="ru-RU"/>
              </w:rPr>
              <w:t xml:space="preserve">арта </w:t>
            </w:r>
            <w:r w:rsidRPr="0074664C">
              <w:rPr>
                <w:lang w:val="ru-RU"/>
              </w:rPr>
              <w:t>стационарного больного (пациента с хирургической патологией). Приготовление оснащения и определение группы крови. Составление набора инструментов для ПХО</w:t>
            </w:r>
            <w:r>
              <w:rPr>
                <w:lang w:val="ru-RU"/>
              </w:rPr>
              <w:t xml:space="preserve">. </w:t>
            </w:r>
            <w:r w:rsidRPr="0074664C">
              <w:rPr>
                <w:lang w:val="ru-RU"/>
              </w:rPr>
              <w:t>Составление</w:t>
            </w:r>
            <w:r>
              <w:rPr>
                <w:lang w:val="ru-RU"/>
              </w:rPr>
              <w:t xml:space="preserve"> </w:t>
            </w:r>
            <w:r w:rsidRPr="0074664C">
              <w:rPr>
                <w:lang w:val="ru-RU"/>
              </w:rPr>
              <w:t>набора</w:t>
            </w:r>
            <w:r>
              <w:rPr>
                <w:lang w:val="ru-RU"/>
              </w:rPr>
              <w:t xml:space="preserve"> </w:t>
            </w:r>
            <w:r w:rsidRPr="0074664C">
              <w:rPr>
                <w:lang w:val="ru-RU"/>
              </w:rPr>
              <w:t>инструментов</w:t>
            </w:r>
            <w:r>
              <w:rPr>
                <w:lang w:val="ru-RU"/>
              </w:rPr>
              <w:t xml:space="preserve"> </w:t>
            </w:r>
            <w:r w:rsidRPr="0074664C">
              <w:rPr>
                <w:lang w:val="ru-RU"/>
              </w:rPr>
              <w:t>для</w:t>
            </w:r>
            <w:r>
              <w:rPr>
                <w:lang w:val="ru-RU"/>
              </w:rPr>
              <w:t xml:space="preserve"> </w:t>
            </w:r>
            <w:r w:rsidRPr="0074664C">
              <w:rPr>
                <w:lang w:val="ru-RU"/>
              </w:rPr>
              <w:t>пункции</w:t>
            </w:r>
            <w:r>
              <w:rPr>
                <w:lang w:val="ru-RU"/>
              </w:rPr>
              <w:t xml:space="preserve"> </w:t>
            </w:r>
            <w:r w:rsidRPr="0074664C">
              <w:rPr>
                <w:spacing w:val="-1"/>
                <w:lang w:val="ru-RU"/>
              </w:rPr>
              <w:t xml:space="preserve">плевральной </w:t>
            </w:r>
            <w:r w:rsidRPr="0074664C">
              <w:rPr>
                <w:lang w:val="ru-RU"/>
              </w:rPr>
              <w:t>полости</w:t>
            </w:r>
            <w:r>
              <w:rPr>
                <w:lang w:val="ru-RU"/>
              </w:rPr>
              <w:t>.</w:t>
            </w:r>
          </w:p>
        </w:tc>
      </w:tr>
      <w:tr w:rsidR="007551DE" w:rsidRPr="00307157" w:rsidTr="007551DE">
        <w:trPr>
          <w:trHeight w:val="552"/>
        </w:trPr>
        <w:tc>
          <w:tcPr>
            <w:tcW w:w="381" w:type="pct"/>
          </w:tcPr>
          <w:p w:rsidR="007551DE" w:rsidRPr="00307157" w:rsidRDefault="007551DE" w:rsidP="00960CFA">
            <w:pPr>
              <w:pStyle w:val="a3"/>
              <w:numPr>
                <w:ilvl w:val="0"/>
                <w:numId w:val="17"/>
              </w:numPr>
              <w:spacing w:line="360" w:lineRule="auto"/>
              <w:ind w:left="0" w:firstLine="360"/>
              <w:rPr>
                <w:sz w:val="24"/>
                <w:szCs w:val="24"/>
                <w:lang w:val="ru-RU"/>
              </w:rPr>
            </w:pPr>
          </w:p>
        </w:tc>
        <w:tc>
          <w:tcPr>
            <w:tcW w:w="4619" w:type="pct"/>
          </w:tcPr>
          <w:p w:rsidR="007551DE" w:rsidRPr="00F57E7E" w:rsidRDefault="007551DE" w:rsidP="006C121A">
            <w:pPr>
              <w:ind w:left="142"/>
              <w:rPr>
                <w:b/>
                <w:lang w:val="ru-RU"/>
              </w:rPr>
            </w:pPr>
            <w:r w:rsidRPr="00F57E7E">
              <w:rPr>
                <w:b/>
                <w:lang w:val="ru-RU"/>
              </w:rPr>
              <w:t>Участвовать в назначении лечения и определении тактики ведения.</w:t>
            </w:r>
          </w:p>
          <w:p w:rsidR="007551DE" w:rsidRPr="007551DE" w:rsidRDefault="007551DE" w:rsidP="006C121A">
            <w:pPr>
              <w:tabs>
                <w:tab w:val="left" w:pos="1154"/>
              </w:tabs>
              <w:ind w:left="142"/>
              <w:jc w:val="both"/>
              <w:rPr>
                <w:lang w:val="ru-RU"/>
              </w:rPr>
            </w:pPr>
            <w:r>
              <w:rPr>
                <w:lang w:val="ru-RU"/>
              </w:rPr>
              <w:t>О</w:t>
            </w:r>
            <w:r w:rsidRPr="00600449">
              <w:rPr>
                <w:lang w:val="ru-RU"/>
              </w:rPr>
              <w:t>пределять тактику ведения пациентов хирургического профиля;</w:t>
            </w:r>
            <w:r>
              <w:rPr>
                <w:lang w:val="ru-RU"/>
              </w:rPr>
              <w:t xml:space="preserve"> </w:t>
            </w:r>
            <w:r w:rsidRPr="00600449">
              <w:rPr>
                <w:lang w:val="ru-RU"/>
              </w:rPr>
              <w:t>назначать немедикаментозное и медикаментозное лечение;</w:t>
            </w:r>
            <w:r>
              <w:rPr>
                <w:lang w:val="ru-RU"/>
              </w:rPr>
              <w:t xml:space="preserve"> </w:t>
            </w:r>
            <w:r w:rsidRPr="00600449">
              <w:rPr>
                <w:lang w:val="ru-RU"/>
              </w:rPr>
              <w:t>определять показания, противопоказания к применению лекарственных средств;</w:t>
            </w:r>
            <w:r>
              <w:rPr>
                <w:lang w:val="ru-RU"/>
              </w:rPr>
              <w:t xml:space="preserve"> </w:t>
            </w:r>
            <w:r w:rsidRPr="00600449">
              <w:rPr>
                <w:lang w:val="ru-RU"/>
              </w:rPr>
              <w:t xml:space="preserve">применять лекарственные средства пациентам различных возрастных </w:t>
            </w:r>
            <w:r>
              <w:rPr>
                <w:lang w:val="ru-RU"/>
              </w:rPr>
              <w:t>групп.</w:t>
            </w:r>
            <w:r w:rsidRPr="007551DE">
              <w:rPr>
                <w:lang w:val="ru-RU"/>
              </w:rPr>
              <w:t xml:space="preserve"> </w:t>
            </w:r>
            <w:r>
              <w:rPr>
                <w:lang w:val="ru-RU"/>
              </w:rPr>
              <w:t>П</w:t>
            </w:r>
            <w:r w:rsidRPr="007551DE">
              <w:rPr>
                <w:lang w:val="ru-RU"/>
              </w:rPr>
              <w:t>ров</w:t>
            </w:r>
            <w:r w:rsidR="00B335A3">
              <w:rPr>
                <w:lang w:val="ru-RU"/>
              </w:rPr>
              <w:t>одить</w:t>
            </w:r>
            <w:r w:rsidRPr="007551DE">
              <w:rPr>
                <w:lang w:val="ru-RU"/>
              </w:rPr>
              <w:t xml:space="preserve"> динамическо</w:t>
            </w:r>
            <w:r w:rsidR="00B335A3">
              <w:rPr>
                <w:lang w:val="ru-RU"/>
              </w:rPr>
              <w:t>е</w:t>
            </w:r>
            <w:r w:rsidRPr="007551DE">
              <w:rPr>
                <w:lang w:val="ru-RU"/>
              </w:rPr>
              <w:t xml:space="preserve"> наблюдени</w:t>
            </w:r>
            <w:r w:rsidR="00B335A3">
              <w:rPr>
                <w:lang w:val="ru-RU"/>
              </w:rPr>
              <w:t>е</w:t>
            </w:r>
            <w:r w:rsidRPr="007551DE">
              <w:rPr>
                <w:lang w:val="ru-RU"/>
              </w:rPr>
              <w:t xml:space="preserve">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r w:rsidR="00B335A3">
              <w:rPr>
                <w:lang w:val="ru-RU"/>
              </w:rPr>
              <w:t>.</w:t>
            </w:r>
          </w:p>
          <w:p w:rsidR="007551DE" w:rsidRPr="00F57E7E" w:rsidRDefault="0082064E" w:rsidP="0082064E">
            <w:pPr>
              <w:ind w:left="147" w:hanging="5"/>
              <w:jc w:val="both"/>
              <w:rPr>
                <w:lang w:val="ru-RU"/>
              </w:rPr>
            </w:pPr>
            <w:r>
              <w:rPr>
                <w:lang w:val="ru-RU"/>
              </w:rPr>
              <w:t>П</w:t>
            </w:r>
            <w:r w:rsidRPr="0082064E">
              <w:rPr>
                <w:lang w:val="ru-RU"/>
              </w:rPr>
              <w:t>роводить введение лекарственных препаратов</w:t>
            </w:r>
            <w:r>
              <w:rPr>
                <w:lang w:val="ru-RU"/>
              </w:rPr>
              <w:t>:</w:t>
            </w:r>
            <w:r w:rsidRPr="0082064E">
              <w:rPr>
                <w:lang w:val="ru-RU"/>
              </w:rPr>
              <w:t xml:space="preserve"> накожно, </w:t>
            </w:r>
            <w:proofErr w:type="spellStart"/>
            <w:r w:rsidRPr="0082064E">
              <w:rPr>
                <w:lang w:val="ru-RU"/>
              </w:rPr>
              <w:t>внутрикожно</w:t>
            </w:r>
            <w:proofErr w:type="spellEnd"/>
            <w:r w:rsidRPr="0082064E">
              <w:rPr>
                <w:lang w:val="ru-RU"/>
              </w:rPr>
              <w:t>, подкожно, в очаг поражения кожи;</w:t>
            </w:r>
            <w:r>
              <w:rPr>
                <w:lang w:val="ru-RU"/>
              </w:rPr>
              <w:t xml:space="preserve"> </w:t>
            </w:r>
            <w:r w:rsidRPr="0082064E">
              <w:rPr>
                <w:lang w:val="ru-RU"/>
              </w:rPr>
              <w:t xml:space="preserve">внутримышечно; </w:t>
            </w:r>
            <w:proofErr w:type="spellStart"/>
            <w:r w:rsidRPr="0082064E">
              <w:rPr>
                <w:lang w:val="ru-RU"/>
              </w:rPr>
              <w:t>внутрикостно</w:t>
            </w:r>
            <w:proofErr w:type="spellEnd"/>
            <w:r w:rsidRPr="0082064E">
              <w:rPr>
                <w:lang w:val="ru-RU"/>
              </w:rPr>
              <w:t>, используя специальную укладку для внутрикостного доступа, внутрисуставное, околосуставное;</w:t>
            </w:r>
            <w:r>
              <w:rPr>
                <w:lang w:val="ru-RU"/>
              </w:rPr>
              <w:t xml:space="preserve"> </w:t>
            </w:r>
            <w:proofErr w:type="spellStart"/>
            <w:r w:rsidRPr="0082064E">
              <w:rPr>
                <w:lang w:val="ru-RU"/>
              </w:rPr>
              <w:t>интраназально</w:t>
            </w:r>
            <w:proofErr w:type="spellEnd"/>
            <w:r w:rsidRPr="0082064E">
              <w:rPr>
                <w:lang w:val="ru-RU"/>
              </w:rPr>
              <w:t>, в наружный слуховой проход; с помощью глазных ванночек с растворами лекарственных препаратов; инстилляцией лекарственных пре</w:t>
            </w:r>
            <w:r>
              <w:rPr>
                <w:lang w:val="ru-RU"/>
              </w:rPr>
              <w:t>паратов в конъюнктивную полость.</w:t>
            </w:r>
            <w:r w:rsidR="007551DE">
              <w:rPr>
                <w:lang w:val="ru-RU"/>
              </w:rPr>
              <w:t xml:space="preserve"> Принимать участие в перевязк</w:t>
            </w:r>
            <w:r w:rsidR="00B335A3">
              <w:rPr>
                <w:lang w:val="ru-RU"/>
              </w:rPr>
              <w:t>е чистых и гнойных ран.</w:t>
            </w:r>
          </w:p>
        </w:tc>
      </w:tr>
      <w:tr w:rsidR="007551DE" w:rsidRPr="00307157" w:rsidTr="007551DE">
        <w:trPr>
          <w:trHeight w:val="289"/>
        </w:trPr>
        <w:tc>
          <w:tcPr>
            <w:tcW w:w="381" w:type="pct"/>
          </w:tcPr>
          <w:p w:rsidR="007551DE" w:rsidRPr="00307157" w:rsidRDefault="007551DE" w:rsidP="00960CFA">
            <w:pPr>
              <w:pStyle w:val="a3"/>
              <w:numPr>
                <w:ilvl w:val="0"/>
                <w:numId w:val="17"/>
              </w:numPr>
              <w:spacing w:line="360" w:lineRule="auto"/>
              <w:ind w:left="0" w:firstLine="360"/>
              <w:rPr>
                <w:sz w:val="24"/>
                <w:szCs w:val="24"/>
                <w:lang w:val="ru-RU"/>
              </w:rPr>
            </w:pPr>
          </w:p>
        </w:tc>
        <w:tc>
          <w:tcPr>
            <w:tcW w:w="4619" w:type="pct"/>
          </w:tcPr>
          <w:p w:rsidR="007551DE" w:rsidRPr="00F57E7E" w:rsidRDefault="007551DE" w:rsidP="006C121A">
            <w:pPr>
              <w:ind w:left="142"/>
              <w:rPr>
                <w:b/>
                <w:lang w:val="ru-RU"/>
              </w:rPr>
            </w:pPr>
            <w:r w:rsidRPr="00F57E7E">
              <w:rPr>
                <w:b/>
                <w:lang w:val="ru-RU"/>
              </w:rPr>
              <w:t xml:space="preserve">Выполнять лечебные мероприятия. </w:t>
            </w:r>
          </w:p>
          <w:p w:rsidR="007551DE" w:rsidRPr="0021073A" w:rsidRDefault="007551DE" w:rsidP="00B335A3">
            <w:pPr>
              <w:tabs>
                <w:tab w:val="left" w:pos="1698"/>
                <w:tab w:val="left" w:pos="1699"/>
              </w:tabs>
              <w:ind w:left="142"/>
              <w:jc w:val="both"/>
              <w:rPr>
                <w:lang w:val="ru-RU"/>
              </w:rPr>
            </w:pPr>
            <w:r w:rsidRPr="0074664C">
              <w:rPr>
                <w:lang w:val="ru-RU"/>
              </w:rPr>
              <w:t xml:space="preserve">Выполнять назначения врача по лечению и определению тактики ведения хирургического больного. Проводить лечебно-диагностические манипуляции: проведение транспортной иммобилизации при переломе костей верхней конечности (бедра), наложение повязки </w:t>
            </w:r>
            <w:proofErr w:type="spellStart"/>
            <w:r w:rsidRPr="0074664C">
              <w:rPr>
                <w:lang w:val="ru-RU"/>
              </w:rPr>
              <w:t>Дезо</w:t>
            </w:r>
            <w:proofErr w:type="spellEnd"/>
            <w:r w:rsidRPr="0074664C">
              <w:rPr>
                <w:lang w:val="ru-RU"/>
              </w:rPr>
              <w:t xml:space="preserve">, наложение повязки «уздечка», наложение повязки на кисть «перчатка», наложение восьмиобразной повязки на голеностопный сустав. </w:t>
            </w:r>
            <w:proofErr w:type="spellStart"/>
            <w:r w:rsidRPr="0082064E">
              <w:t>Наложение</w:t>
            </w:r>
            <w:proofErr w:type="spellEnd"/>
            <w:r w:rsidRPr="0082064E">
              <w:t xml:space="preserve"> </w:t>
            </w:r>
            <w:proofErr w:type="spellStart"/>
            <w:r w:rsidRPr="0082064E">
              <w:t>кровоостанавливающего</w:t>
            </w:r>
            <w:proofErr w:type="spellEnd"/>
            <w:r w:rsidRPr="0082064E">
              <w:t xml:space="preserve"> </w:t>
            </w:r>
            <w:proofErr w:type="spellStart"/>
            <w:r w:rsidRPr="0082064E">
              <w:t>жгута</w:t>
            </w:r>
            <w:proofErr w:type="spellEnd"/>
            <w:r w:rsidRPr="0082064E">
              <w:rPr>
                <w:lang w:val="ru-RU"/>
              </w:rPr>
              <w:t>.</w:t>
            </w:r>
          </w:p>
        </w:tc>
      </w:tr>
      <w:tr w:rsidR="007551DE" w:rsidRPr="00307157" w:rsidTr="007551DE">
        <w:trPr>
          <w:trHeight w:val="639"/>
        </w:trPr>
        <w:tc>
          <w:tcPr>
            <w:tcW w:w="381" w:type="pct"/>
          </w:tcPr>
          <w:p w:rsidR="007551DE" w:rsidRPr="00307157" w:rsidRDefault="007551DE" w:rsidP="00960CFA">
            <w:pPr>
              <w:pStyle w:val="a3"/>
              <w:numPr>
                <w:ilvl w:val="0"/>
                <w:numId w:val="17"/>
              </w:numPr>
              <w:spacing w:line="360" w:lineRule="auto"/>
              <w:ind w:left="0" w:firstLine="360"/>
              <w:rPr>
                <w:sz w:val="24"/>
                <w:szCs w:val="24"/>
                <w:lang w:val="ru-RU"/>
              </w:rPr>
            </w:pPr>
          </w:p>
        </w:tc>
        <w:tc>
          <w:tcPr>
            <w:tcW w:w="4619" w:type="pct"/>
          </w:tcPr>
          <w:p w:rsidR="007551DE" w:rsidRPr="00F57E7E" w:rsidRDefault="007551DE" w:rsidP="006C121A">
            <w:pPr>
              <w:tabs>
                <w:tab w:val="left" w:pos="1130"/>
              </w:tabs>
              <w:ind w:left="142"/>
              <w:rPr>
                <w:b/>
                <w:lang w:val="ru-RU"/>
              </w:rPr>
            </w:pPr>
            <w:r w:rsidRPr="00F57E7E">
              <w:rPr>
                <w:b/>
                <w:lang w:val="ru-RU"/>
              </w:rPr>
              <w:t>Оценивать</w:t>
            </w:r>
            <w:r w:rsidRPr="00F57E7E">
              <w:rPr>
                <w:b/>
                <w:lang w:val="ru-RU"/>
              </w:rPr>
              <w:tab/>
              <w:t xml:space="preserve"> результаты лечебных мероприятий. </w:t>
            </w:r>
          </w:p>
          <w:p w:rsidR="007551DE" w:rsidRPr="0021073A" w:rsidRDefault="00B335A3" w:rsidP="00B335A3">
            <w:pPr>
              <w:tabs>
                <w:tab w:val="left" w:pos="1130"/>
              </w:tabs>
              <w:ind w:left="142"/>
              <w:rPr>
                <w:lang w:val="ru-RU"/>
              </w:rPr>
            </w:pPr>
            <w:r>
              <w:rPr>
                <w:lang w:val="ru-RU"/>
              </w:rPr>
              <w:t>П</w:t>
            </w:r>
            <w:r w:rsidRPr="00B335A3">
              <w:rPr>
                <w:lang w:val="ru-RU"/>
              </w:rPr>
              <w:t>роводить мониторинг течения заболевания</w:t>
            </w:r>
            <w:r w:rsidR="007551DE" w:rsidRPr="0021073A">
              <w:rPr>
                <w:lang w:val="ru-RU"/>
              </w:rPr>
              <w:t xml:space="preserve">. </w:t>
            </w:r>
            <w:r>
              <w:rPr>
                <w:lang w:val="ru-RU"/>
              </w:rPr>
              <w:t>Участвовать в п</w:t>
            </w:r>
            <w:r w:rsidRPr="00B335A3">
              <w:rPr>
                <w:lang w:val="ru-RU"/>
              </w:rPr>
              <w:t>одготовк</w:t>
            </w:r>
            <w:r>
              <w:rPr>
                <w:lang w:val="ru-RU"/>
              </w:rPr>
              <w:t>е</w:t>
            </w:r>
            <w:r w:rsidRPr="00B335A3">
              <w:rPr>
                <w:lang w:val="ru-RU"/>
              </w:rPr>
              <w:t xml:space="preserve"> документов для направления пациента на медико-социальную экспертизу в соответствии с нормативными правовыми актами</w:t>
            </w:r>
            <w:r>
              <w:rPr>
                <w:lang w:val="ru-RU"/>
              </w:rPr>
              <w:t xml:space="preserve">. </w:t>
            </w:r>
          </w:p>
        </w:tc>
      </w:tr>
      <w:tr w:rsidR="007551DE" w:rsidRPr="00307157" w:rsidTr="007551DE">
        <w:trPr>
          <w:trHeight w:val="757"/>
        </w:trPr>
        <w:tc>
          <w:tcPr>
            <w:tcW w:w="381" w:type="pct"/>
          </w:tcPr>
          <w:p w:rsidR="007551DE" w:rsidRPr="00E902C8" w:rsidRDefault="007551DE" w:rsidP="00960CFA">
            <w:pPr>
              <w:pStyle w:val="a3"/>
              <w:numPr>
                <w:ilvl w:val="0"/>
                <w:numId w:val="17"/>
              </w:numPr>
              <w:spacing w:line="360" w:lineRule="auto"/>
              <w:ind w:left="0" w:firstLine="360"/>
              <w:rPr>
                <w:sz w:val="24"/>
                <w:szCs w:val="24"/>
                <w:lang w:val="ru-RU"/>
              </w:rPr>
            </w:pPr>
          </w:p>
        </w:tc>
        <w:tc>
          <w:tcPr>
            <w:tcW w:w="4619" w:type="pct"/>
          </w:tcPr>
          <w:p w:rsidR="007551DE" w:rsidRPr="00F57E7E" w:rsidRDefault="007551DE" w:rsidP="006C121A">
            <w:pPr>
              <w:ind w:left="142"/>
              <w:rPr>
                <w:b/>
                <w:lang w:val="ru-RU"/>
              </w:rPr>
            </w:pPr>
            <w:r w:rsidRPr="00F57E7E">
              <w:rPr>
                <w:b/>
                <w:lang w:val="ru-RU"/>
              </w:rPr>
              <w:t>Участвовать в оказании специализированного ухода за пациентами при</w:t>
            </w:r>
          </w:p>
          <w:p w:rsidR="007551DE" w:rsidRPr="00F57E7E" w:rsidRDefault="007551DE" w:rsidP="006C121A">
            <w:pPr>
              <w:ind w:left="142"/>
              <w:rPr>
                <w:b/>
                <w:lang w:val="ru-RU"/>
              </w:rPr>
            </w:pPr>
            <w:proofErr w:type="gramStart"/>
            <w:r w:rsidRPr="00F57E7E">
              <w:rPr>
                <w:b/>
                <w:lang w:val="ru-RU"/>
              </w:rPr>
              <w:t>различной</w:t>
            </w:r>
            <w:proofErr w:type="gramEnd"/>
            <w:r w:rsidRPr="00F57E7E">
              <w:rPr>
                <w:b/>
                <w:lang w:val="ru-RU"/>
              </w:rPr>
              <w:t xml:space="preserve"> патологии с учетом возраста. </w:t>
            </w:r>
          </w:p>
          <w:p w:rsidR="007551DE" w:rsidRPr="0021073A" w:rsidRDefault="007551DE" w:rsidP="0082064E">
            <w:pPr>
              <w:tabs>
                <w:tab w:val="left" w:pos="1698"/>
                <w:tab w:val="left" w:pos="1699"/>
              </w:tabs>
              <w:ind w:left="142"/>
              <w:jc w:val="both"/>
              <w:rPr>
                <w:lang w:val="ru-RU"/>
              </w:rPr>
            </w:pPr>
            <w:r w:rsidRPr="0074664C">
              <w:rPr>
                <w:lang w:val="ru-RU"/>
              </w:rPr>
              <w:t>Участвовать в организации и осуществлять специализированный уход за пациентами хирургического профиля с учетом возраста. Проведение транспортировки пациента и перекладывания пациента</w:t>
            </w:r>
          </w:p>
        </w:tc>
      </w:tr>
      <w:tr w:rsidR="007551DE" w:rsidRPr="00307157" w:rsidTr="007551DE">
        <w:trPr>
          <w:trHeight w:val="645"/>
        </w:trPr>
        <w:tc>
          <w:tcPr>
            <w:tcW w:w="381" w:type="pct"/>
          </w:tcPr>
          <w:p w:rsidR="007551DE" w:rsidRPr="008D6B34" w:rsidRDefault="007551DE" w:rsidP="00960CFA">
            <w:pPr>
              <w:pStyle w:val="a3"/>
              <w:numPr>
                <w:ilvl w:val="0"/>
                <w:numId w:val="17"/>
              </w:numPr>
              <w:spacing w:line="360" w:lineRule="auto"/>
              <w:ind w:left="0" w:firstLine="360"/>
              <w:rPr>
                <w:sz w:val="24"/>
                <w:szCs w:val="24"/>
                <w:lang w:val="ru-RU"/>
              </w:rPr>
            </w:pPr>
          </w:p>
        </w:tc>
        <w:tc>
          <w:tcPr>
            <w:tcW w:w="4619" w:type="pct"/>
          </w:tcPr>
          <w:p w:rsidR="007551DE" w:rsidRPr="00F57E7E" w:rsidRDefault="007551DE" w:rsidP="007551DE">
            <w:pPr>
              <w:ind w:left="142"/>
              <w:rPr>
                <w:b/>
                <w:lang w:val="ru-RU"/>
              </w:rPr>
            </w:pPr>
            <w:r w:rsidRPr="00F57E7E">
              <w:rPr>
                <w:b/>
                <w:lang w:val="ru-RU"/>
              </w:rPr>
              <w:t xml:space="preserve">Оказывать медицинские услуги пациентам. </w:t>
            </w:r>
          </w:p>
          <w:p w:rsidR="007551DE" w:rsidRPr="00F57E7E" w:rsidRDefault="007551DE" w:rsidP="007551DE">
            <w:pPr>
              <w:tabs>
                <w:tab w:val="left" w:pos="1698"/>
                <w:tab w:val="left" w:pos="1699"/>
              </w:tabs>
              <w:ind w:left="141"/>
              <w:rPr>
                <w:lang w:val="ru-RU"/>
              </w:rPr>
            </w:pPr>
            <w:r w:rsidRPr="0074664C">
              <w:rPr>
                <w:lang w:val="ru-RU"/>
              </w:rPr>
              <w:t xml:space="preserve">Оказание медицинских услуг пациентам хирургического профиля. Оформить документацию при поступлении и выписке пациента из стационара. </w:t>
            </w:r>
            <w:proofErr w:type="spellStart"/>
            <w:r w:rsidRPr="0074664C">
              <w:t>Постановка</w:t>
            </w:r>
            <w:proofErr w:type="spellEnd"/>
            <w:r w:rsidRPr="0074664C">
              <w:t xml:space="preserve"> </w:t>
            </w:r>
            <w:proofErr w:type="spellStart"/>
            <w:r w:rsidRPr="0074664C">
              <w:t>очистительной</w:t>
            </w:r>
            <w:proofErr w:type="spellEnd"/>
            <w:r w:rsidRPr="0074664C">
              <w:t xml:space="preserve"> </w:t>
            </w:r>
            <w:proofErr w:type="spellStart"/>
            <w:r w:rsidRPr="0074664C">
              <w:t>клизмы</w:t>
            </w:r>
            <w:proofErr w:type="spellEnd"/>
            <w:r w:rsidRPr="0074664C">
              <w:rPr>
                <w:lang w:val="ru-RU"/>
              </w:rPr>
              <w:t xml:space="preserve">. </w:t>
            </w:r>
          </w:p>
        </w:tc>
      </w:tr>
    </w:tbl>
    <w:p w:rsidR="007551DE" w:rsidRDefault="007551DE">
      <w:pPr>
        <w:spacing w:after="160" w:line="259" w:lineRule="auto"/>
        <w:rPr>
          <w:b/>
          <w:sz w:val="28"/>
          <w:szCs w:val="28"/>
        </w:rPr>
      </w:pPr>
      <w:r>
        <w:rPr>
          <w:b/>
          <w:sz w:val="28"/>
          <w:szCs w:val="28"/>
        </w:rPr>
        <w:br w:type="page"/>
      </w:r>
    </w:p>
    <w:p w:rsidR="007551DE" w:rsidRPr="00ED256E" w:rsidRDefault="007551DE" w:rsidP="007551DE">
      <w:pPr>
        <w:autoSpaceDE w:val="0"/>
        <w:autoSpaceDN w:val="0"/>
        <w:adjustRightInd w:val="0"/>
        <w:jc w:val="center"/>
        <w:rPr>
          <w:b/>
          <w:sz w:val="28"/>
          <w:szCs w:val="28"/>
        </w:rPr>
      </w:pPr>
      <w:r w:rsidRPr="00ED256E">
        <w:rPr>
          <w:b/>
          <w:sz w:val="28"/>
          <w:szCs w:val="28"/>
        </w:rPr>
        <w:lastRenderedPageBreak/>
        <w:t>Перечень зачётных манипуляций</w:t>
      </w:r>
    </w:p>
    <w:p w:rsidR="002013A7" w:rsidRPr="00ED256E" w:rsidRDefault="002013A7" w:rsidP="002013A7">
      <w:pPr>
        <w:autoSpaceDE w:val="0"/>
        <w:autoSpaceDN w:val="0"/>
        <w:adjustRightInd w:val="0"/>
        <w:jc w:val="center"/>
        <w:rPr>
          <w:b/>
          <w:sz w:val="28"/>
          <w:szCs w:val="28"/>
        </w:rPr>
      </w:pPr>
    </w:p>
    <w:p w:rsidR="000165BC" w:rsidRPr="00ED256E" w:rsidRDefault="000165BC" w:rsidP="00960CFA">
      <w:pPr>
        <w:pStyle w:val="a3"/>
        <w:numPr>
          <w:ilvl w:val="0"/>
          <w:numId w:val="18"/>
        </w:numPr>
        <w:tabs>
          <w:tab w:val="left" w:pos="567"/>
        </w:tabs>
        <w:ind w:left="0" w:firstLine="0"/>
        <w:rPr>
          <w:sz w:val="24"/>
          <w:szCs w:val="24"/>
        </w:rPr>
      </w:pPr>
      <w:r w:rsidRPr="00ED256E">
        <w:rPr>
          <w:sz w:val="24"/>
          <w:szCs w:val="24"/>
        </w:rPr>
        <w:t>Изготовление перевязочного материала.</w:t>
      </w:r>
    </w:p>
    <w:p w:rsidR="000165BC" w:rsidRPr="00ED256E" w:rsidRDefault="000165BC" w:rsidP="00960CFA">
      <w:pPr>
        <w:pStyle w:val="a3"/>
        <w:numPr>
          <w:ilvl w:val="0"/>
          <w:numId w:val="18"/>
        </w:numPr>
        <w:tabs>
          <w:tab w:val="left" w:pos="567"/>
        </w:tabs>
        <w:autoSpaceDE w:val="0"/>
        <w:autoSpaceDN w:val="0"/>
        <w:adjustRightInd w:val="0"/>
        <w:ind w:left="0" w:firstLine="0"/>
        <w:rPr>
          <w:b/>
          <w:sz w:val="24"/>
          <w:szCs w:val="24"/>
        </w:rPr>
      </w:pPr>
      <w:r w:rsidRPr="00ED256E">
        <w:rPr>
          <w:sz w:val="24"/>
          <w:szCs w:val="24"/>
        </w:rPr>
        <w:t xml:space="preserve">Технология укладки биксов </w:t>
      </w:r>
    </w:p>
    <w:p w:rsidR="00051E1A" w:rsidRPr="00ED256E" w:rsidRDefault="00051E1A" w:rsidP="00960CFA">
      <w:pPr>
        <w:pStyle w:val="a3"/>
        <w:numPr>
          <w:ilvl w:val="0"/>
          <w:numId w:val="18"/>
        </w:numPr>
        <w:tabs>
          <w:tab w:val="left" w:pos="567"/>
        </w:tabs>
        <w:autoSpaceDE w:val="0"/>
        <w:autoSpaceDN w:val="0"/>
        <w:adjustRightInd w:val="0"/>
        <w:ind w:left="0" w:firstLine="0"/>
        <w:rPr>
          <w:b/>
          <w:sz w:val="24"/>
          <w:szCs w:val="24"/>
        </w:rPr>
      </w:pPr>
      <w:r w:rsidRPr="00ED256E">
        <w:rPr>
          <w:sz w:val="24"/>
          <w:szCs w:val="24"/>
        </w:rPr>
        <w:t>Хирургическая обработка рук</w:t>
      </w:r>
    </w:p>
    <w:p w:rsidR="0024263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надевания</w:t>
      </w:r>
      <w:r w:rsidRPr="00ED256E">
        <w:rPr>
          <w:spacing w:val="-2"/>
          <w:sz w:val="24"/>
          <w:szCs w:val="24"/>
        </w:rPr>
        <w:t xml:space="preserve"> </w:t>
      </w:r>
      <w:r w:rsidRPr="00ED256E">
        <w:rPr>
          <w:sz w:val="24"/>
          <w:szCs w:val="24"/>
        </w:rPr>
        <w:t>стерильной</w:t>
      </w:r>
      <w:r w:rsidRPr="00ED256E">
        <w:rPr>
          <w:spacing w:val="-1"/>
          <w:sz w:val="24"/>
          <w:szCs w:val="24"/>
        </w:rPr>
        <w:t xml:space="preserve"> </w:t>
      </w:r>
      <w:r w:rsidRPr="00ED256E">
        <w:rPr>
          <w:sz w:val="24"/>
          <w:szCs w:val="24"/>
        </w:rPr>
        <w:t>одежды</w:t>
      </w:r>
      <w:r w:rsidRPr="00ED256E">
        <w:rPr>
          <w:spacing w:val="-2"/>
          <w:sz w:val="24"/>
          <w:szCs w:val="24"/>
        </w:rPr>
        <w:t xml:space="preserve"> </w:t>
      </w:r>
      <w:r w:rsidRPr="00ED256E">
        <w:rPr>
          <w:sz w:val="24"/>
          <w:szCs w:val="24"/>
        </w:rPr>
        <w:t>на</w:t>
      </w:r>
      <w:r w:rsidRPr="00ED256E">
        <w:rPr>
          <w:spacing w:val="-3"/>
          <w:sz w:val="24"/>
          <w:szCs w:val="24"/>
        </w:rPr>
        <w:t xml:space="preserve"> </w:t>
      </w:r>
      <w:r w:rsidR="0024263A" w:rsidRPr="00ED256E">
        <w:rPr>
          <w:sz w:val="24"/>
          <w:szCs w:val="24"/>
        </w:rPr>
        <w:t xml:space="preserve">медсестру и на </w:t>
      </w:r>
      <w:r w:rsidR="000B3E87" w:rsidRPr="00ED256E">
        <w:rPr>
          <w:sz w:val="24"/>
          <w:szCs w:val="24"/>
        </w:rPr>
        <w:t>хирурга</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определения</w:t>
      </w:r>
      <w:r w:rsidRPr="00ED256E">
        <w:rPr>
          <w:spacing w:val="-1"/>
          <w:sz w:val="24"/>
          <w:szCs w:val="24"/>
        </w:rPr>
        <w:t xml:space="preserve"> </w:t>
      </w:r>
      <w:r w:rsidRPr="00ED256E">
        <w:rPr>
          <w:sz w:val="24"/>
          <w:szCs w:val="24"/>
        </w:rPr>
        <w:t>группы</w:t>
      </w:r>
      <w:r w:rsidRPr="00ED256E">
        <w:rPr>
          <w:spacing w:val="-2"/>
          <w:sz w:val="24"/>
          <w:szCs w:val="24"/>
        </w:rPr>
        <w:t xml:space="preserve"> </w:t>
      </w:r>
      <w:r w:rsidRPr="00ED256E">
        <w:rPr>
          <w:sz w:val="24"/>
          <w:szCs w:val="24"/>
        </w:rPr>
        <w:t>крови</w:t>
      </w:r>
      <w:r w:rsidRPr="00ED256E">
        <w:rPr>
          <w:spacing w:val="-1"/>
          <w:sz w:val="24"/>
          <w:szCs w:val="24"/>
        </w:rPr>
        <w:t xml:space="preserve"> </w:t>
      </w:r>
      <w:proofErr w:type="spellStart"/>
      <w:r w:rsidRPr="00ED256E">
        <w:rPr>
          <w:sz w:val="24"/>
          <w:szCs w:val="24"/>
        </w:rPr>
        <w:t>цоликлонами</w:t>
      </w:r>
      <w:proofErr w:type="spellEnd"/>
      <w:r w:rsidRPr="00ED256E">
        <w:rPr>
          <w:sz w:val="24"/>
          <w:szCs w:val="24"/>
        </w:rPr>
        <w:t>.</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определения</w:t>
      </w:r>
      <w:r w:rsidRPr="00ED256E">
        <w:rPr>
          <w:spacing w:val="-2"/>
          <w:sz w:val="24"/>
          <w:szCs w:val="24"/>
        </w:rPr>
        <w:t xml:space="preserve"> </w:t>
      </w:r>
      <w:r w:rsidRPr="00ED256E">
        <w:rPr>
          <w:sz w:val="24"/>
          <w:szCs w:val="24"/>
        </w:rPr>
        <w:t>резус-фактора</w:t>
      </w:r>
      <w:r w:rsidRPr="00ED256E">
        <w:rPr>
          <w:spacing w:val="-2"/>
          <w:sz w:val="24"/>
          <w:szCs w:val="24"/>
        </w:rPr>
        <w:t xml:space="preserve"> </w:t>
      </w:r>
      <w:proofErr w:type="spellStart"/>
      <w:r w:rsidRPr="00ED256E">
        <w:rPr>
          <w:sz w:val="24"/>
          <w:szCs w:val="24"/>
        </w:rPr>
        <w:t>цоликлоном</w:t>
      </w:r>
      <w:proofErr w:type="spellEnd"/>
      <w:r w:rsidRPr="00ED256E">
        <w:rPr>
          <w:spacing w:val="-3"/>
          <w:sz w:val="24"/>
          <w:szCs w:val="24"/>
        </w:rPr>
        <w:t xml:space="preserve"> </w:t>
      </w:r>
      <w:r w:rsidRPr="00ED256E">
        <w:rPr>
          <w:sz w:val="24"/>
          <w:szCs w:val="24"/>
        </w:rPr>
        <w:t>анти-Д</w:t>
      </w:r>
      <w:r w:rsidRPr="00ED256E">
        <w:rPr>
          <w:spacing w:val="-2"/>
          <w:sz w:val="24"/>
          <w:szCs w:val="24"/>
        </w:rPr>
        <w:t xml:space="preserve"> </w:t>
      </w:r>
      <w:r w:rsidRPr="00ED256E">
        <w:rPr>
          <w:sz w:val="24"/>
          <w:szCs w:val="24"/>
        </w:rPr>
        <w:t>СУПЕР.</w:t>
      </w:r>
    </w:p>
    <w:p w:rsidR="00051E1A" w:rsidRPr="00ED256E" w:rsidRDefault="00051E1A" w:rsidP="00960CFA">
      <w:pPr>
        <w:numPr>
          <w:ilvl w:val="0"/>
          <w:numId w:val="18"/>
        </w:numPr>
        <w:tabs>
          <w:tab w:val="left" w:pos="567"/>
        </w:tabs>
        <w:ind w:left="0" w:firstLine="0"/>
      </w:pPr>
      <w:r w:rsidRPr="00ED256E">
        <w:t>Порядок действия персонала по ликвидации аварии, связанной с попаданием крови и биологических жидкостей под кожу, на кожу и слизистые</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4"/>
          <w:sz w:val="24"/>
          <w:szCs w:val="24"/>
        </w:rPr>
        <w:t xml:space="preserve"> </w:t>
      </w:r>
      <w:r w:rsidRPr="00ED256E">
        <w:rPr>
          <w:sz w:val="24"/>
          <w:szCs w:val="24"/>
        </w:rPr>
        <w:t>наложения</w:t>
      </w:r>
      <w:r w:rsidRPr="00ED256E">
        <w:rPr>
          <w:spacing w:val="-5"/>
          <w:sz w:val="24"/>
          <w:szCs w:val="24"/>
        </w:rPr>
        <w:t xml:space="preserve"> </w:t>
      </w:r>
      <w:r w:rsidR="000B3E87" w:rsidRPr="00ED256E">
        <w:rPr>
          <w:sz w:val="24"/>
          <w:szCs w:val="24"/>
        </w:rPr>
        <w:t>повязки «чепец»</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1"/>
          <w:sz w:val="24"/>
          <w:szCs w:val="24"/>
        </w:rPr>
        <w:t xml:space="preserve"> </w:t>
      </w:r>
      <w:r w:rsidRPr="00ED256E">
        <w:rPr>
          <w:sz w:val="24"/>
          <w:szCs w:val="24"/>
        </w:rPr>
        <w:t>наложения</w:t>
      </w:r>
      <w:r w:rsidRPr="00ED256E">
        <w:rPr>
          <w:spacing w:val="-3"/>
          <w:sz w:val="24"/>
          <w:szCs w:val="24"/>
        </w:rPr>
        <w:t xml:space="preserve"> </w:t>
      </w:r>
      <w:r w:rsidRPr="00ED256E">
        <w:rPr>
          <w:sz w:val="24"/>
          <w:szCs w:val="24"/>
        </w:rPr>
        <w:t>повязки</w:t>
      </w:r>
      <w:r w:rsidRPr="00ED256E">
        <w:rPr>
          <w:spacing w:val="-2"/>
          <w:sz w:val="24"/>
          <w:szCs w:val="24"/>
        </w:rPr>
        <w:t xml:space="preserve"> </w:t>
      </w:r>
      <w:r w:rsidRPr="00ED256E">
        <w:rPr>
          <w:sz w:val="24"/>
          <w:szCs w:val="24"/>
        </w:rPr>
        <w:t>на</w:t>
      </w:r>
      <w:r w:rsidRPr="00ED256E">
        <w:rPr>
          <w:spacing w:val="-1"/>
          <w:sz w:val="24"/>
          <w:szCs w:val="24"/>
        </w:rPr>
        <w:t xml:space="preserve"> </w:t>
      </w:r>
      <w:r w:rsidRPr="00ED256E">
        <w:rPr>
          <w:sz w:val="24"/>
          <w:szCs w:val="24"/>
        </w:rPr>
        <w:t>один</w:t>
      </w:r>
      <w:r w:rsidRPr="00ED256E">
        <w:rPr>
          <w:spacing w:val="1"/>
          <w:sz w:val="24"/>
          <w:szCs w:val="24"/>
        </w:rPr>
        <w:t xml:space="preserve"> </w:t>
      </w:r>
      <w:r w:rsidR="0024263A" w:rsidRPr="00ED256E">
        <w:rPr>
          <w:spacing w:val="1"/>
          <w:sz w:val="24"/>
          <w:szCs w:val="24"/>
        </w:rPr>
        <w:t xml:space="preserve">и оба </w:t>
      </w:r>
      <w:r w:rsidRPr="00ED256E">
        <w:rPr>
          <w:sz w:val="24"/>
          <w:szCs w:val="24"/>
        </w:rPr>
        <w:t>глаз</w:t>
      </w:r>
      <w:r w:rsidR="0024263A" w:rsidRPr="00ED256E">
        <w:rPr>
          <w:sz w:val="24"/>
          <w:szCs w:val="24"/>
        </w:rPr>
        <w:t>а</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2"/>
          <w:sz w:val="24"/>
          <w:szCs w:val="24"/>
        </w:rPr>
        <w:t xml:space="preserve"> </w:t>
      </w:r>
      <w:r w:rsidRPr="00ED256E">
        <w:rPr>
          <w:sz w:val="24"/>
          <w:szCs w:val="24"/>
        </w:rPr>
        <w:t>наложения</w:t>
      </w:r>
      <w:r w:rsidRPr="00ED256E">
        <w:rPr>
          <w:spacing w:val="-4"/>
          <w:sz w:val="24"/>
          <w:szCs w:val="24"/>
        </w:rPr>
        <w:t xml:space="preserve"> </w:t>
      </w:r>
      <w:proofErr w:type="spellStart"/>
      <w:r w:rsidRPr="00ED256E">
        <w:rPr>
          <w:sz w:val="24"/>
          <w:szCs w:val="24"/>
        </w:rPr>
        <w:t>пращевидной</w:t>
      </w:r>
      <w:proofErr w:type="spellEnd"/>
      <w:r w:rsidRPr="00ED256E">
        <w:rPr>
          <w:sz w:val="24"/>
          <w:szCs w:val="24"/>
        </w:rPr>
        <w:t xml:space="preserve"> повязки на</w:t>
      </w:r>
      <w:r w:rsidRPr="00ED256E">
        <w:rPr>
          <w:spacing w:val="-2"/>
          <w:sz w:val="24"/>
          <w:szCs w:val="24"/>
        </w:rPr>
        <w:t xml:space="preserve"> </w:t>
      </w:r>
      <w:r w:rsidR="000B3E87" w:rsidRPr="00ED256E">
        <w:rPr>
          <w:sz w:val="24"/>
          <w:szCs w:val="24"/>
        </w:rPr>
        <w:t>нос</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наложения</w:t>
      </w:r>
      <w:r w:rsidRPr="00ED256E">
        <w:rPr>
          <w:spacing w:val="-2"/>
          <w:sz w:val="24"/>
          <w:szCs w:val="24"/>
        </w:rPr>
        <w:t xml:space="preserve"> </w:t>
      </w:r>
      <w:proofErr w:type="spellStart"/>
      <w:r w:rsidRPr="00ED256E">
        <w:rPr>
          <w:sz w:val="24"/>
          <w:szCs w:val="24"/>
        </w:rPr>
        <w:t>окклюзионной</w:t>
      </w:r>
      <w:proofErr w:type="spellEnd"/>
      <w:r w:rsidRPr="00ED256E">
        <w:rPr>
          <w:spacing w:val="-1"/>
          <w:sz w:val="24"/>
          <w:szCs w:val="24"/>
        </w:rPr>
        <w:t xml:space="preserve"> </w:t>
      </w:r>
      <w:r w:rsidRPr="00ED256E">
        <w:rPr>
          <w:sz w:val="24"/>
          <w:szCs w:val="24"/>
        </w:rPr>
        <w:t>(герметизирующей)</w:t>
      </w:r>
      <w:r w:rsidRPr="00ED256E">
        <w:rPr>
          <w:spacing w:val="-3"/>
          <w:sz w:val="24"/>
          <w:szCs w:val="24"/>
        </w:rPr>
        <w:t xml:space="preserve"> </w:t>
      </w:r>
      <w:r w:rsidR="000B3E87" w:rsidRPr="00ED256E">
        <w:rPr>
          <w:sz w:val="24"/>
          <w:szCs w:val="24"/>
        </w:rPr>
        <w:t>повязки</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наложения</w:t>
      </w:r>
      <w:r w:rsidRPr="00ED256E">
        <w:rPr>
          <w:spacing w:val="1"/>
          <w:sz w:val="24"/>
          <w:szCs w:val="24"/>
        </w:rPr>
        <w:t xml:space="preserve"> </w:t>
      </w:r>
      <w:r w:rsidRPr="00ED256E">
        <w:rPr>
          <w:sz w:val="24"/>
          <w:szCs w:val="24"/>
        </w:rPr>
        <w:t>«черепашьей»</w:t>
      </w:r>
      <w:r w:rsidRPr="00ED256E">
        <w:rPr>
          <w:spacing w:val="-9"/>
          <w:sz w:val="24"/>
          <w:szCs w:val="24"/>
        </w:rPr>
        <w:t xml:space="preserve"> </w:t>
      </w:r>
      <w:r w:rsidRPr="00ED256E">
        <w:rPr>
          <w:sz w:val="24"/>
          <w:szCs w:val="24"/>
        </w:rPr>
        <w:t>(расходящейся</w:t>
      </w:r>
      <w:r w:rsidR="00EE436E" w:rsidRPr="00ED256E">
        <w:rPr>
          <w:sz w:val="24"/>
          <w:szCs w:val="24"/>
        </w:rPr>
        <w:t>, сходящейся</w:t>
      </w:r>
      <w:r w:rsidRPr="00ED256E">
        <w:rPr>
          <w:sz w:val="24"/>
          <w:szCs w:val="24"/>
        </w:rPr>
        <w:t>)</w:t>
      </w:r>
      <w:r w:rsidRPr="00ED256E">
        <w:rPr>
          <w:spacing w:val="-2"/>
          <w:sz w:val="24"/>
          <w:szCs w:val="24"/>
        </w:rPr>
        <w:t xml:space="preserve"> </w:t>
      </w:r>
      <w:r w:rsidRPr="00ED256E">
        <w:rPr>
          <w:sz w:val="24"/>
          <w:szCs w:val="24"/>
        </w:rPr>
        <w:t>повязки</w:t>
      </w:r>
      <w:r w:rsidRPr="00ED256E">
        <w:rPr>
          <w:spacing w:val="-3"/>
          <w:sz w:val="24"/>
          <w:szCs w:val="24"/>
        </w:rPr>
        <w:t xml:space="preserve"> </w:t>
      </w:r>
      <w:r w:rsidRPr="00ED256E">
        <w:rPr>
          <w:sz w:val="24"/>
          <w:szCs w:val="24"/>
        </w:rPr>
        <w:t>на</w:t>
      </w:r>
      <w:r w:rsidRPr="00ED256E">
        <w:rPr>
          <w:spacing w:val="-2"/>
          <w:sz w:val="24"/>
          <w:szCs w:val="24"/>
        </w:rPr>
        <w:t xml:space="preserve"> </w:t>
      </w:r>
      <w:r w:rsidR="000B3E87" w:rsidRPr="00ED256E">
        <w:rPr>
          <w:sz w:val="24"/>
          <w:szCs w:val="24"/>
        </w:rPr>
        <w:t>локтевой сустав</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наложения</w:t>
      </w:r>
      <w:r w:rsidRPr="00ED256E">
        <w:rPr>
          <w:spacing w:val="-5"/>
          <w:sz w:val="24"/>
          <w:szCs w:val="24"/>
        </w:rPr>
        <w:t xml:space="preserve"> </w:t>
      </w:r>
      <w:r w:rsidRPr="00ED256E">
        <w:rPr>
          <w:sz w:val="24"/>
          <w:szCs w:val="24"/>
        </w:rPr>
        <w:t>колосовидной</w:t>
      </w:r>
      <w:r w:rsidRPr="00ED256E">
        <w:rPr>
          <w:spacing w:val="-1"/>
          <w:sz w:val="24"/>
          <w:szCs w:val="24"/>
        </w:rPr>
        <w:t xml:space="preserve"> </w:t>
      </w:r>
      <w:r w:rsidRPr="00ED256E">
        <w:rPr>
          <w:sz w:val="24"/>
          <w:szCs w:val="24"/>
        </w:rPr>
        <w:t>повязки</w:t>
      </w:r>
      <w:r w:rsidRPr="00ED256E">
        <w:rPr>
          <w:spacing w:val="-1"/>
          <w:sz w:val="24"/>
          <w:szCs w:val="24"/>
        </w:rPr>
        <w:t xml:space="preserve"> </w:t>
      </w:r>
      <w:r w:rsidRPr="00ED256E">
        <w:rPr>
          <w:sz w:val="24"/>
          <w:szCs w:val="24"/>
        </w:rPr>
        <w:t>на</w:t>
      </w:r>
      <w:r w:rsidRPr="00ED256E">
        <w:rPr>
          <w:spacing w:val="-2"/>
          <w:sz w:val="24"/>
          <w:szCs w:val="24"/>
        </w:rPr>
        <w:t xml:space="preserve"> </w:t>
      </w:r>
      <w:r w:rsidRPr="00ED256E">
        <w:rPr>
          <w:sz w:val="24"/>
          <w:szCs w:val="24"/>
        </w:rPr>
        <w:t>плечевой</w:t>
      </w:r>
      <w:r w:rsidRPr="00ED256E">
        <w:rPr>
          <w:spacing w:val="-1"/>
          <w:sz w:val="24"/>
          <w:szCs w:val="24"/>
        </w:rPr>
        <w:t xml:space="preserve"> </w:t>
      </w:r>
      <w:r w:rsidR="000B3E87" w:rsidRPr="00ED256E">
        <w:rPr>
          <w:sz w:val="24"/>
          <w:szCs w:val="24"/>
        </w:rPr>
        <w:t>сустав</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1"/>
          <w:sz w:val="24"/>
          <w:szCs w:val="24"/>
        </w:rPr>
        <w:t xml:space="preserve"> </w:t>
      </w:r>
      <w:r w:rsidRPr="00ED256E">
        <w:rPr>
          <w:sz w:val="24"/>
          <w:szCs w:val="24"/>
        </w:rPr>
        <w:t>наложения</w:t>
      </w:r>
      <w:r w:rsidRPr="00ED256E">
        <w:rPr>
          <w:spacing w:val="-3"/>
          <w:sz w:val="24"/>
          <w:szCs w:val="24"/>
        </w:rPr>
        <w:t xml:space="preserve"> </w:t>
      </w:r>
      <w:r w:rsidRPr="00ED256E">
        <w:rPr>
          <w:sz w:val="24"/>
          <w:szCs w:val="24"/>
        </w:rPr>
        <w:t>повязки</w:t>
      </w:r>
      <w:r w:rsidRPr="00ED256E">
        <w:rPr>
          <w:spacing w:val="1"/>
          <w:sz w:val="24"/>
          <w:szCs w:val="24"/>
        </w:rPr>
        <w:t xml:space="preserve"> </w:t>
      </w:r>
      <w:proofErr w:type="spellStart"/>
      <w:r w:rsidR="000B3E87" w:rsidRPr="00ED256E">
        <w:rPr>
          <w:sz w:val="24"/>
          <w:szCs w:val="24"/>
        </w:rPr>
        <w:t>Дезо</w:t>
      </w:r>
      <w:proofErr w:type="spellEnd"/>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4"/>
          <w:sz w:val="24"/>
          <w:szCs w:val="24"/>
        </w:rPr>
        <w:t xml:space="preserve"> </w:t>
      </w:r>
      <w:r w:rsidRPr="00ED256E">
        <w:rPr>
          <w:sz w:val="24"/>
          <w:szCs w:val="24"/>
        </w:rPr>
        <w:t>наложения</w:t>
      </w:r>
      <w:r w:rsidRPr="00ED256E">
        <w:rPr>
          <w:spacing w:val="-6"/>
          <w:sz w:val="24"/>
          <w:szCs w:val="24"/>
        </w:rPr>
        <w:t xml:space="preserve"> </w:t>
      </w:r>
      <w:r w:rsidR="000B3E87" w:rsidRPr="00ED256E">
        <w:rPr>
          <w:sz w:val="24"/>
          <w:szCs w:val="24"/>
        </w:rPr>
        <w:t>повязки «варежка»</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4"/>
          <w:sz w:val="24"/>
          <w:szCs w:val="24"/>
        </w:rPr>
        <w:t xml:space="preserve"> </w:t>
      </w:r>
      <w:r w:rsidRPr="00ED256E">
        <w:rPr>
          <w:sz w:val="24"/>
          <w:szCs w:val="24"/>
        </w:rPr>
        <w:t>наложения</w:t>
      </w:r>
      <w:r w:rsidRPr="00ED256E">
        <w:rPr>
          <w:spacing w:val="-5"/>
          <w:sz w:val="24"/>
          <w:szCs w:val="24"/>
        </w:rPr>
        <w:t xml:space="preserve"> </w:t>
      </w:r>
      <w:r w:rsidRPr="00ED256E">
        <w:rPr>
          <w:sz w:val="24"/>
          <w:szCs w:val="24"/>
        </w:rPr>
        <w:t>повязки</w:t>
      </w:r>
      <w:r w:rsidRPr="00ED256E">
        <w:rPr>
          <w:spacing w:val="1"/>
          <w:sz w:val="24"/>
          <w:szCs w:val="24"/>
        </w:rPr>
        <w:t xml:space="preserve"> </w:t>
      </w:r>
      <w:r w:rsidRPr="00ED256E">
        <w:rPr>
          <w:sz w:val="24"/>
          <w:szCs w:val="24"/>
        </w:rPr>
        <w:t>«рыцарская</w:t>
      </w:r>
      <w:r w:rsidRPr="00ED256E">
        <w:rPr>
          <w:spacing w:val="-2"/>
          <w:sz w:val="24"/>
          <w:szCs w:val="24"/>
        </w:rPr>
        <w:t xml:space="preserve"> </w:t>
      </w:r>
      <w:r w:rsidR="000B3E87" w:rsidRPr="00ED256E">
        <w:rPr>
          <w:sz w:val="24"/>
          <w:szCs w:val="24"/>
        </w:rPr>
        <w:t>перчатка»</w:t>
      </w:r>
    </w:p>
    <w:p w:rsidR="00051E1A" w:rsidRPr="00ED256E" w:rsidRDefault="00051E1A"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4"/>
          <w:sz w:val="24"/>
          <w:szCs w:val="24"/>
        </w:rPr>
        <w:t xml:space="preserve"> </w:t>
      </w:r>
      <w:r w:rsidRPr="00ED256E">
        <w:rPr>
          <w:sz w:val="24"/>
          <w:szCs w:val="24"/>
        </w:rPr>
        <w:t>наложения</w:t>
      </w:r>
      <w:r w:rsidRPr="00ED256E">
        <w:rPr>
          <w:spacing w:val="-2"/>
          <w:sz w:val="24"/>
          <w:szCs w:val="24"/>
        </w:rPr>
        <w:t xml:space="preserve"> </w:t>
      </w:r>
      <w:r w:rsidRPr="00ED256E">
        <w:rPr>
          <w:sz w:val="24"/>
          <w:szCs w:val="24"/>
        </w:rPr>
        <w:t>восьмиобразной</w:t>
      </w:r>
      <w:r w:rsidRPr="00ED256E">
        <w:rPr>
          <w:spacing w:val="-1"/>
          <w:sz w:val="24"/>
          <w:szCs w:val="24"/>
        </w:rPr>
        <w:t xml:space="preserve"> </w:t>
      </w:r>
      <w:r w:rsidRPr="00ED256E">
        <w:rPr>
          <w:sz w:val="24"/>
          <w:szCs w:val="24"/>
        </w:rPr>
        <w:t>повязки</w:t>
      </w:r>
      <w:r w:rsidRPr="00ED256E">
        <w:rPr>
          <w:spacing w:val="-5"/>
          <w:sz w:val="24"/>
          <w:szCs w:val="24"/>
        </w:rPr>
        <w:t xml:space="preserve"> </w:t>
      </w:r>
      <w:r w:rsidRPr="00ED256E">
        <w:rPr>
          <w:sz w:val="24"/>
          <w:szCs w:val="24"/>
        </w:rPr>
        <w:t>на</w:t>
      </w:r>
      <w:r w:rsidRPr="00ED256E">
        <w:rPr>
          <w:spacing w:val="-3"/>
          <w:sz w:val="24"/>
          <w:szCs w:val="24"/>
        </w:rPr>
        <w:t xml:space="preserve"> </w:t>
      </w:r>
      <w:r w:rsidRPr="00ED256E">
        <w:rPr>
          <w:sz w:val="24"/>
          <w:szCs w:val="24"/>
        </w:rPr>
        <w:t>голеностопный</w:t>
      </w:r>
      <w:r w:rsidRPr="00ED256E">
        <w:rPr>
          <w:spacing w:val="-1"/>
          <w:sz w:val="24"/>
          <w:szCs w:val="24"/>
        </w:rPr>
        <w:t xml:space="preserve"> </w:t>
      </w:r>
      <w:r w:rsidR="000B3E87" w:rsidRPr="00ED256E">
        <w:rPr>
          <w:sz w:val="24"/>
          <w:szCs w:val="24"/>
        </w:rPr>
        <w:t>сустав</w:t>
      </w:r>
    </w:p>
    <w:p w:rsidR="00EE436E" w:rsidRPr="00ED256E" w:rsidRDefault="00EE436E"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наложения</w:t>
      </w:r>
      <w:r w:rsidRPr="00ED256E">
        <w:rPr>
          <w:spacing w:val="-1"/>
          <w:sz w:val="24"/>
          <w:szCs w:val="24"/>
        </w:rPr>
        <w:t xml:space="preserve"> </w:t>
      </w:r>
      <w:r w:rsidRPr="00ED256E">
        <w:rPr>
          <w:sz w:val="24"/>
          <w:szCs w:val="24"/>
        </w:rPr>
        <w:t>давящей повязки</w:t>
      </w:r>
    </w:p>
    <w:p w:rsidR="00EE436E" w:rsidRPr="00ED256E" w:rsidRDefault="00EE436E" w:rsidP="00960CFA">
      <w:pPr>
        <w:pStyle w:val="a3"/>
        <w:widowControl w:val="0"/>
        <w:numPr>
          <w:ilvl w:val="0"/>
          <w:numId w:val="18"/>
        </w:numPr>
        <w:tabs>
          <w:tab w:val="left" w:pos="567"/>
        </w:tabs>
        <w:autoSpaceDE w:val="0"/>
        <w:autoSpaceDN w:val="0"/>
        <w:ind w:left="0" w:firstLine="0"/>
        <w:contextualSpacing w:val="0"/>
        <w:rPr>
          <w:sz w:val="24"/>
          <w:szCs w:val="24"/>
        </w:rPr>
      </w:pPr>
      <w:r w:rsidRPr="00ED256E">
        <w:rPr>
          <w:sz w:val="24"/>
          <w:szCs w:val="24"/>
        </w:rPr>
        <w:t>Техника</w:t>
      </w:r>
      <w:r w:rsidRPr="00ED256E">
        <w:rPr>
          <w:spacing w:val="-3"/>
          <w:sz w:val="24"/>
          <w:szCs w:val="24"/>
        </w:rPr>
        <w:t xml:space="preserve"> </w:t>
      </w:r>
      <w:r w:rsidRPr="00ED256E">
        <w:rPr>
          <w:sz w:val="24"/>
          <w:szCs w:val="24"/>
        </w:rPr>
        <w:t>наложения</w:t>
      </w:r>
      <w:r w:rsidRPr="00ED256E">
        <w:rPr>
          <w:spacing w:val="-2"/>
          <w:sz w:val="24"/>
          <w:szCs w:val="24"/>
        </w:rPr>
        <w:t xml:space="preserve"> </w:t>
      </w:r>
      <w:r w:rsidRPr="00ED256E">
        <w:rPr>
          <w:sz w:val="24"/>
          <w:szCs w:val="24"/>
        </w:rPr>
        <w:t>артериального</w:t>
      </w:r>
      <w:r w:rsidRPr="00ED256E">
        <w:rPr>
          <w:spacing w:val="-2"/>
          <w:sz w:val="24"/>
          <w:szCs w:val="24"/>
        </w:rPr>
        <w:t xml:space="preserve"> </w:t>
      </w:r>
      <w:r w:rsidR="000B3E87" w:rsidRPr="00ED256E">
        <w:rPr>
          <w:sz w:val="24"/>
          <w:szCs w:val="24"/>
        </w:rPr>
        <w:t>жгута</w:t>
      </w:r>
    </w:p>
    <w:p w:rsidR="00EE436E" w:rsidRPr="00ED256E" w:rsidRDefault="00EE436E" w:rsidP="00960CFA">
      <w:pPr>
        <w:numPr>
          <w:ilvl w:val="0"/>
          <w:numId w:val="18"/>
        </w:numPr>
        <w:tabs>
          <w:tab w:val="left" w:pos="567"/>
        </w:tabs>
        <w:ind w:left="0" w:firstLine="0"/>
      </w:pPr>
      <w:r w:rsidRPr="00ED256E">
        <w:rPr>
          <w:bCs/>
        </w:rPr>
        <w:t xml:space="preserve">Выполнение перевязки при нарушениях целостности кожных покровов </w:t>
      </w:r>
    </w:p>
    <w:p w:rsidR="00EE436E" w:rsidRPr="00ED256E" w:rsidRDefault="00EE436E" w:rsidP="00960CFA">
      <w:pPr>
        <w:numPr>
          <w:ilvl w:val="0"/>
          <w:numId w:val="18"/>
        </w:numPr>
        <w:tabs>
          <w:tab w:val="left" w:pos="567"/>
        </w:tabs>
        <w:ind w:left="0" w:firstLine="0"/>
      </w:pPr>
      <w:r w:rsidRPr="00ED256E">
        <w:rPr>
          <w:bCs/>
          <w:color w:val="000000"/>
          <w:spacing w:val="-14"/>
        </w:rPr>
        <w:t xml:space="preserve">Выполнение перевязки при гнойных заболеваниях кожи и подкожной клетчатки  </w:t>
      </w:r>
    </w:p>
    <w:p w:rsidR="00EE436E" w:rsidRPr="00ED256E" w:rsidRDefault="00EE436E" w:rsidP="00960CFA">
      <w:pPr>
        <w:numPr>
          <w:ilvl w:val="0"/>
          <w:numId w:val="18"/>
        </w:numPr>
        <w:tabs>
          <w:tab w:val="left" w:pos="567"/>
        </w:tabs>
        <w:ind w:left="0" w:firstLine="0"/>
      </w:pPr>
      <w:r w:rsidRPr="00ED256E">
        <w:rPr>
          <w:bCs/>
          <w:color w:val="000000"/>
          <w:spacing w:val="-14"/>
        </w:rPr>
        <w:t>Выполнение ухода за дренажом и раной</w:t>
      </w:r>
    </w:p>
    <w:p w:rsidR="00EE436E" w:rsidRPr="00ED256E" w:rsidRDefault="00EE436E" w:rsidP="00960CFA">
      <w:pPr>
        <w:numPr>
          <w:ilvl w:val="0"/>
          <w:numId w:val="18"/>
        </w:numPr>
        <w:tabs>
          <w:tab w:val="left" w:pos="567"/>
        </w:tabs>
        <w:ind w:left="0" w:firstLine="0"/>
      </w:pPr>
      <w:r w:rsidRPr="00ED256E">
        <w:t>Наложение узловых швов на рану</w:t>
      </w:r>
    </w:p>
    <w:p w:rsidR="00EE436E" w:rsidRPr="00ED256E" w:rsidRDefault="00EE436E" w:rsidP="00960CFA">
      <w:pPr>
        <w:numPr>
          <w:ilvl w:val="0"/>
          <w:numId w:val="18"/>
        </w:numPr>
        <w:tabs>
          <w:tab w:val="left" w:pos="567"/>
        </w:tabs>
        <w:ind w:left="0" w:firstLine="0"/>
      </w:pPr>
      <w:r w:rsidRPr="00ED256E">
        <w:t>Техника снятия узловых швов</w:t>
      </w:r>
    </w:p>
    <w:p w:rsidR="00EE436E" w:rsidRPr="00ED256E" w:rsidRDefault="00EE436E" w:rsidP="00960CFA">
      <w:pPr>
        <w:pStyle w:val="a3"/>
        <w:widowControl w:val="0"/>
        <w:numPr>
          <w:ilvl w:val="0"/>
          <w:numId w:val="18"/>
        </w:numPr>
        <w:tabs>
          <w:tab w:val="left" w:pos="0"/>
          <w:tab w:val="left" w:pos="567"/>
        </w:tabs>
        <w:autoSpaceDE w:val="0"/>
        <w:autoSpaceDN w:val="0"/>
        <w:ind w:left="0" w:firstLine="0"/>
        <w:contextualSpacing w:val="0"/>
        <w:rPr>
          <w:sz w:val="24"/>
          <w:szCs w:val="24"/>
        </w:rPr>
      </w:pPr>
      <w:r w:rsidRPr="00ED256E">
        <w:rPr>
          <w:sz w:val="24"/>
          <w:szCs w:val="24"/>
        </w:rPr>
        <w:t>Введение турунды в</w:t>
      </w:r>
      <w:r w:rsidR="005F7B24" w:rsidRPr="00ED256E">
        <w:rPr>
          <w:sz w:val="24"/>
          <w:szCs w:val="24"/>
        </w:rPr>
        <w:t xml:space="preserve"> наружный слуховой проход</w:t>
      </w:r>
    </w:p>
    <w:p w:rsidR="00EE436E" w:rsidRPr="00ED256E" w:rsidRDefault="005F7B24" w:rsidP="00960CFA">
      <w:pPr>
        <w:pStyle w:val="a3"/>
        <w:widowControl w:val="0"/>
        <w:numPr>
          <w:ilvl w:val="0"/>
          <w:numId w:val="18"/>
        </w:numPr>
        <w:tabs>
          <w:tab w:val="left" w:pos="0"/>
          <w:tab w:val="left" w:pos="567"/>
        </w:tabs>
        <w:autoSpaceDE w:val="0"/>
        <w:autoSpaceDN w:val="0"/>
        <w:ind w:left="0" w:firstLine="0"/>
        <w:contextualSpacing w:val="0"/>
        <w:rPr>
          <w:sz w:val="24"/>
          <w:szCs w:val="24"/>
        </w:rPr>
      </w:pPr>
      <w:r w:rsidRPr="00ED256E">
        <w:rPr>
          <w:sz w:val="24"/>
          <w:szCs w:val="24"/>
        </w:rPr>
        <w:t>Смазывание задней стенки глотки</w:t>
      </w:r>
    </w:p>
    <w:p w:rsidR="00EE436E" w:rsidRPr="00ED256E" w:rsidRDefault="00EE436E" w:rsidP="00960CFA">
      <w:pPr>
        <w:pStyle w:val="a3"/>
        <w:widowControl w:val="0"/>
        <w:numPr>
          <w:ilvl w:val="0"/>
          <w:numId w:val="18"/>
        </w:numPr>
        <w:tabs>
          <w:tab w:val="left" w:pos="0"/>
          <w:tab w:val="left" w:pos="567"/>
        </w:tabs>
        <w:autoSpaceDE w:val="0"/>
        <w:autoSpaceDN w:val="0"/>
        <w:ind w:left="0" w:firstLine="0"/>
        <w:contextualSpacing w:val="0"/>
        <w:rPr>
          <w:sz w:val="24"/>
          <w:szCs w:val="24"/>
        </w:rPr>
      </w:pPr>
      <w:r w:rsidRPr="00ED256E">
        <w:rPr>
          <w:sz w:val="24"/>
          <w:szCs w:val="24"/>
        </w:rPr>
        <w:t>Про</w:t>
      </w:r>
      <w:r w:rsidR="005F7B24" w:rsidRPr="00ED256E">
        <w:rPr>
          <w:sz w:val="24"/>
          <w:szCs w:val="24"/>
        </w:rPr>
        <w:t xml:space="preserve">мывание </w:t>
      </w:r>
      <w:proofErr w:type="spellStart"/>
      <w:r w:rsidR="005F7B24" w:rsidRPr="00ED256E">
        <w:rPr>
          <w:sz w:val="24"/>
          <w:szCs w:val="24"/>
        </w:rPr>
        <w:t>конъюктивальной</w:t>
      </w:r>
      <w:proofErr w:type="spellEnd"/>
      <w:r w:rsidR="005F7B24" w:rsidRPr="00ED256E">
        <w:rPr>
          <w:sz w:val="24"/>
          <w:szCs w:val="24"/>
        </w:rPr>
        <w:t xml:space="preserve"> полости</w:t>
      </w:r>
    </w:p>
    <w:p w:rsidR="000165BC" w:rsidRPr="00ED256E" w:rsidRDefault="000165BC" w:rsidP="00960CFA">
      <w:pPr>
        <w:pStyle w:val="a3"/>
        <w:numPr>
          <w:ilvl w:val="0"/>
          <w:numId w:val="18"/>
        </w:numPr>
        <w:shd w:val="clear" w:color="auto" w:fill="FFFFFF"/>
        <w:tabs>
          <w:tab w:val="left" w:pos="567"/>
          <w:tab w:val="left" w:pos="709"/>
        </w:tabs>
        <w:spacing w:line="274" w:lineRule="exact"/>
        <w:ind w:left="0" w:right="2" w:firstLine="0"/>
        <w:rPr>
          <w:sz w:val="24"/>
          <w:szCs w:val="24"/>
        </w:rPr>
      </w:pPr>
      <w:r w:rsidRPr="00ED256E">
        <w:rPr>
          <w:sz w:val="24"/>
          <w:szCs w:val="24"/>
        </w:rPr>
        <w:t>Собрать набор инструментов для ПХО</w:t>
      </w:r>
    </w:p>
    <w:p w:rsidR="000165BC" w:rsidRPr="00ED256E" w:rsidRDefault="000165BC" w:rsidP="00960CFA">
      <w:pPr>
        <w:pStyle w:val="main"/>
        <w:numPr>
          <w:ilvl w:val="0"/>
          <w:numId w:val="18"/>
        </w:numPr>
        <w:tabs>
          <w:tab w:val="left" w:pos="567"/>
          <w:tab w:val="left" w:pos="709"/>
        </w:tabs>
        <w:spacing w:before="0" w:after="0"/>
        <w:ind w:left="0" w:right="75" w:firstLine="0"/>
      </w:pPr>
      <w:r w:rsidRPr="00ED256E">
        <w:t xml:space="preserve">Собрать набор инструментов для </w:t>
      </w:r>
      <w:proofErr w:type="spellStart"/>
      <w:r w:rsidRPr="00ED256E">
        <w:t>аппендэктомии</w:t>
      </w:r>
      <w:proofErr w:type="spellEnd"/>
    </w:p>
    <w:p w:rsidR="000165BC" w:rsidRPr="00ED256E" w:rsidRDefault="000165BC" w:rsidP="00960CFA">
      <w:pPr>
        <w:pStyle w:val="a3"/>
        <w:numPr>
          <w:ilvl w:val="0"/>
          <w:numId w:val="18"/>
        </w:numPr>
        <w:shd w:val="clear" w:color="auto" w:fill="FFFFFF"/>
        <w:tabs>
          <w:tab w:val="left" w:pos="567"/>
          <w:tab w:val="left" w:pos="709"/>
        </w:tabs>
        <w:ind w:left="0" w:right="10" w:firstLine="0"/>
        <w:rPr>
          <w:sz w:val="24"/>
          <w:szCs w:val="24"/>
        </w:rPr>
      </w:pPr>
      <w:r w:rsidRPr="00ED256E">
        <w:rPr>
          <w:sz w:val="24"/>
          <w:szCs w:val="24"/>
        </w:rPr>
        <w:t>Собрать набор инструментов для лапаротомии</w:t>
      </w:r>
    </w:p>
    <w:p w:rsidR="000165BC" w:rsidRDefault="000165BC" w:rsidP="000165BC">
      <w:pPr>
        <w:pStyle w:val="a3"/>
        <w:widowControl w:val="0"/>
        <w:tabs>
          <w:tab w:val="left" w:pos="0"/>
          <w:tab w:val="left" w:pos="567"/>
        </w:tabs>
        <w:autoSpaceDE w:val="0"/>
        <w:autoSpaceDN w:val="0"/>
        <w:ind w:left="0"/>
        <w:contextualSpacing w:val="0"/>
        <w:rPr>
          <w:sz w:val="24"/>
        </w:rPr>
      </w:pPr>
    </w:p>
    <w:p w:rsidR="00051E1A" w:rsidRPr="00051E1A" w:rsidRDefault="00051E1A" w:rsidP="0024263A">
      <w:pPr>
        <w:pStyle w:val="a3"/>
        <w:tabs>
          <w:tab w:val="left" w:pos="0"/>
        </w:tabs>
        <w:autoSpaceDE w:val="0"/>
        <w:autoSpaceDN w:val="0"/>
        <w:adjustRightInd w:val="0"/>
        <w:ind w:left="1166"/>
        <w:rPr>
          <w:b/>
          <w:sz w:val="28"/>
          <w:szCs w:val="28"/>
        </w:rPr>
      </w:pPr>
    </w:p>
    <w:p w:rsidR="007551DE" w:rsidRDefault="007551DE">
      <w:pPr>
        <w:spacing w:after="160" w:line="259" w:lineRule="auto"/>
        <w:rPr>
          <w:b/>
          <w:sz w:val="28"/>
          <w:szCs w:val="28"/>
        </w:rPr>
      </w:pPr>
      <w:r>
        <w:rPr>
          <w:b/>
          <w:sz w:val="28"/>
          <w:szCs w:val="28"/>
        </w:rPr>
        <w:br w:type="page"/>
      </w:r>
    </w:p>
    <w:p w:rsidR="00C364B4" w:rsidRPr="00D1682B" w:rsidRDefault="00C364B4" w:rsidP="00C364B4">
      <w:pPr>
        <w:jc w:val="right"/>
        <w:rPr>
          <w:sz w:val="28"/>
          <w:szCs w:val="28"/>
        </w:rPr>
      </w:pPr>
      <w:r w:rsidRPr="00D1682B">
        <w:rPr>
          <w:sz w:val="28"/>
          <w:szCs w:val="28"/>
        </w:rPr>
        <w:lastRenderedPageBreak/>
        <w:t>Приложение 1</w:t>
      </w:r>
    </w:p>
    <w:p w:rsidR="006B1D89" w:rsidRPr="00D1682B" w:rsidRDefault="006B1D89" w:rsidP="00C364B4">
      <w:pPr>
        <w:jc w:val="right"/>
        <w:rPr>
          <w:sz w:val="28"/>
          <w:szCs w:val="28"/>
        </w:rPr>
      </w:pPr>
    </w:p>
    <w:p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rsidR="00C364B4" w:rsidRPr="00D1682B" w:rsidRDefault="00C364B4" w:rsidP="00C364B4">
      <w:pPr>
        <w:jc w:val="center"/>
        <w:rPr>
          <w:b/>
          <w:i/>
          <w:sz w:val="28"/>
          <w:szCs w:val="28"/>
        </w:rPr>
      </w:pPr>
    </w:p>
    <w:p w:rsidR="00C364B4" w:rsidRPr="00D1682B" w:rsidRDefault="00C364B4" w:rsidP="00C364B4">
      <w:pPr>
        <w:jc w:val="center"/>
        <w:rPr>
          <w:b/>
          <w:i/>
          <w:sz w:val="28"/>
          <w:szCs w:val="28"/>
        </w:rPr>
      </w:pP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pStyle w:val="13"/>
        <w:jc w:val="center"/>
        <w:rPr>
          <w:rFonts w:ascii="Times New Roman" w:hAnsi="Times New Roman"/>
          <w:b/>
          <w:sz w:val="28"/>
          <w:szCs w:val="28"/>
        </w:rPr>
      </w:pPr>
      <w:r w:rsidRPr="00D1682B">
        <w:rPr>
          <w:rFonts w:ascii="Times New Roman" w:hAnsi="Times New Roman"/>
          <w:b/>
          <w:sz w:val="28"/>
          <w:szCs w:val="28"/>
        </w:rPr>
        <w:t>ДНЕВНИК</w:t>
      </w:r>
    </w:p>
    <w:p w:rsidR="00C364B4" w:rsidRPr="00D1682B" w:rsidRDefault="00C364B4" w:rsidP="00C364B4">
      <w:pPr>
        <w:pStyle w:val="13"/>
        <w:jc w:val="center"/>
        <w:rPr>
          <w:rFonts w:ascii="Times New Roman" w:hAnsi="Times New Roman"/>
          <w:b/>
          <w:sz w:val="28"/>
          <w:szCs w:val="28"/>
        </w:rPr>
      </w:pPr>
      <w:proofErr w:type="gramStart"/>
      <w:r w:rsidRPr="00D1682B">
        <w:rPr>
          <w:rFonts w:ascii="Times New Roman" w:hAnsi="Times New Roman"/>
          <w:b/>
          <w:sz w:val="28"/>
          <w:szCs w:val="28"/>
        </w:rPr>
        <w:t>производственной</w:t>
      </w:r>
      <w:proofErr w:type="gramEnd"/>
      <w:r w:rsidRPr="00D1682B">
        <w:rPr>
          <w:rFonts w:ascii="Times New Roman" w:hAnsi="Times New Roman"/>
          <w:b/>
          <w:sz w:val="28"/>
          <w:szCs w:val="28"/>
        </w:rPr>
        <w:t xml:space="preserve"> практики </w:t>
      </w:r>
    </w:p>
    <w:p w:rsidR="00C364B4" w:rsidRPr="00D1682B" w:rsidRDefault="00C364B4" w:rsidP="00C364B4">
      <w:pPr>
        <w:pStyle w:val="13"/>
        <w:jc w:val="center"/>
        <w:rPr>
          <w:rFonts w:ascii="Times New Roman" w:hAnsi="Times New Roman"/>
          <w:b/>
          <w:sz w:val="28"/>
          <w:szCs w:val="28"/>
        </w:rPr>
      </w:pPr>
    </w:p>
    <w:p w:rsidR="00C364B4" w:rsidRPr="00D1682B" w:rsidRDefault="00C364B4" w:rsidP="00C364B4">
      <w:pPr>
        <w:pStyle w:val="13"/>
        <w:jc w:val="center"/>
        <w:rPr>
          <w:rFonts w:ascii="Times New Roman" w:hAnsi="Times New Roman"/>
          <w:b/>
          <w:sz w:val="28"/>
          <w:szCs w:val="28"/>
        </w:rPr>
      </w:pPr>
    </w:p>
    <w:p w:rsidR="008D6755" w:rsidRPr="006F0A7B" w:rsidRDefault="008D6755" w:rsidP="008D6755">
      <w:pPr>
        <w:jc w:val="center"/>
        <w:rPr>
          <w:b/>
          <w:sz w:val="28"/>
          <w:szCs w:val="28"/>
        </w:rPr>
      </w:pPr>
      <w:r w:rsidRPr="006F0A7B">
        <w:rPr>
          <w:b/>
          <w:sz w:val="28"/>
          <w:szCs w:val="28"/>
        </w:rPr>
        <w:t>ПМ.02 Осуществление лечебно-диагностической деятельности</w:t>
      </w:r>
    </w:p>
    <w:p w:rsidR="008D6755" w:rsidRPr="006F0A7B" w:rsidRDefault="008D6755" w:rsidP="008D6755">
      <w:pPr>
        <w:jc w:val="center"/>
        <w:rPr>
          <w:b/>
          <w:sz w:val="28"/>
          <w:szCs w:val="28"/>
        </w:rPr>
      </w:pPr>
      <w:r w:rsidRPr="006F0A7B">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pStyle w:val="13"/>
        <w:ind w:left="-851"/>
        <w:jc w:val="center"/>
        <w:rPr>
          <w:rFonts w:ascii="Times New Roman" w:hAnsi="Times New Roman"/>
          <w:sz w:val="28"/>
          <w:szCs w:val="28"/>
        </w:rPr>
      </w:pP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pStyle w:val="13"/>
        <w:jc w:val="center"/>
        <w:rPr>
          <w:rFonts w:ascii="Times New Roman" w:hAnsi="Times New Roman"/>
          <w:sz w:val="28"/>
          <w:szCs w:val="28"/>
        </w:rPr>
      </w:pPr>
    </w:p>
    <w:p w:rsidR="008D6755" w:rsidRDefault="008D6755" w:rsidP="00C364B4">
      <w:pPr>
        <w:pStyle w:val="13"/>
        <w:jc w:val="center"/>
        <w:rPr>
          <w:rFonts w:ascii="Times New Roman" w:hAnsi="Times New Roman"/>
          <w:sz w:val="28"/>
          <w:szCs w:val="28"/>
        </w:rPr>
      </w:pPr>
      <w:proofErr w:type="gramStart"/>
      <w:r>
        <w:rPr>
          <w:rFonts w:ascii="Times New Roman" w:hAnsi="Times New Roman"/>
          <w:sz w:val="28"/>
          <w:szCs w:val="28"/>
        </w:rPr>
        <w:t>обучающегося  группы</w:t>
      </w:r>
      <w:proofErr w:type="gramEnd"/>
      <w:r>
        <w:rPr>
          <w:rFonts w:ascii="Times New Roman" w:hAnsi="Times New Roman"/>
          <w:sz w:val="28"/>
          <w:szCs w:val="28"/>
        </w:rPr>
        <w:t xml:space="preserve"> ___________</w:t>
      </w:r>
      <w:r w:rsidR="00C364B4" w:rsidRPr="00D1682B">
        <w:rPr>
          <w:rFonts w:ascii="Times New Roman" w:hAnsi="Times New Roman"/>
          <w:sz w:val="28"/>
          <w:szCs w:val="28"/>
        </w:rPr>
        <w:t xml:space="preserve"> специальности </w:t>
      </w:r>
      <w:r w:rsidRPr="008D6755">
        <w:rPr>
          <w:rFonts w:ascii="Times New Roman" w:hAnsi="Times New Roman"/>
          <w:bCs/>
          <w:sz w:val="28"/>
          <w:szCs w:val="28"/>
        </w:rPr>
        <w:t>31.02.01</w:t>
      </w:r>
      <w:r>
        <w:rPr>
          <w:rFonts w:ascii="Times New Roman" w:hAnsi="Times New Roman"/>
          <w:bCs/>
          <w:sz w:val="28"/>
          <w:szCs w:val="28"/>
        </w:rPr>
        <w:t>.</w:t>
      </w:r>
      <w:r w:rsidRPr="008D6755">
        <w:rPr>
          <w:rFonts w:ascii="Times New Roman" w:hAnsi="Times New Roman"/>
          <w:bCs/>
          <w:sz w:val="28"/>
          <w:szCs w:val="28"/>
        </w:rPr>
        <w:t xml:space="preserve"> Лечебное дело</w:t>
      </w:r>
      <w:r w:rsidRPr="008D6755">
        <w:rPr>
          <w:rFonts w:ascii="Times New Roman" w:hAnsi="Times New Roman"/>
          <w:sz w:val="28"/>
          <w:szCs w:val="28"/>
        </w:rPr>
        <w:t xml:space="preserve"> </w:t>
      </w:r>
    </w:p>
    <w:p w:rsidR="008D6755" w:rsidRDefault="008D6755" w:rsidP="00C364B4">
      <w:pPr>
        <w:pStyle w:val="13"/>
        <w:jc w:val="center"/>
        <w:rPr>
          <w:rFonts w:ascii="Times New Roman" w:hAnsi="Times New Roman"/>
          <w:sz w:val="28"/>
          <w:szCs w:val="28"/>
        </w:rPr>
      </w:pPr>
    </w:p>
    <w:p w:rsidR="00C364B4" w:rsidRPr="00D1682B" w:rsidRDefault="00C364B4" w:rsidP="00C364B4">
      <w:pPr>
        <w:pStyle w:val="13"/>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3"/>
        <w:jc w:val="center"/>
        <w:rPr>
          <w:rFonts w:ascii="Times New Roman" w:hAnsi="Times New Roman"/>
          <w:sz w:val="28"/>
          <w:szCs w:val="28"/>
        </w:rPr>
      </w:pPr>
      <w:r w:rsidRPr="00D1682B">
        <w:rPr>
          <w:rFonts w:ascii="Times New Roman" w:hAnsi="Times New Roman"/>
          <w:sz w:val="28"/>
          <w:szCs w:val="28"/>
        </w:rPr>
        <w:t>(ФИО)</w:t>
      </w: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pStyle w:val="13"/>
        <w:jc w:val="center"/>
        <w:rPr>
          <w:rFonts w:ascii="Times New Roman" w:hAnsi="Times New Roman"/>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13"/>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C364B4" w:rsidRPr="00D1682B" w:rsidRDefault="00C364B4" w:rsidP="00C364B4">
      <w:pPr>
        <w:pStyle w:val="13"/>
        <w:jc w:val="both"/>
        <w:rPr>
          <w:rFonts w:ascii="Times New Roman" w:hAnsi="Times New Roman"/>
          <w:sz w:val="28"/>
          <w:szCs w:val="28"/>
        </w:rPr>
      </w:pPr>
    </w:p>
    <w:p w:rsidR="00C364B4" w:rsidRPr="00D1682B" w:rsidRDefault="00C364B4" w:rsidP="00C364B4">
      <w:pPr>
        <w:pStyle w:val="13"/>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3"/>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3"/>
        <w:jc w:val="both"/>
        <w:rPr>
          <w:rFonts w:ascii="Times New Roman" w:hAnsi="Times New Roman"/>
          <w:sz w:val="28"/>
          <w:szCs w:val="28"/>
        </w:rPr>
      </w:pPr>
    </w:p>
    <w:p w:rsidR="00C364B4" w:rsidRPr="00D1682B" w:rsidRDefault="00C364B4" w:rsidP="00C364B4">
      <w:pPr>
        <w:pStyle w:val="13"/>
        <w:jc w:val="center"/>
        <w:rPr>
          <w:rFonts w:ascii="Times New Roman" w:hAnsi="Times New Roman"/>
          <w:b/>
          <w:bCs/>
          <w:i/>
          <w:iCs/>
          <w:sz w:val="28"/>
          <w:szCs w:val="28"/>
        </w:rPr>
      </w:pPr>
    </w:p>
    <w:p w:rsidR="00C364B4" w:rsidRPr="00D1682B" w:rsidRDefault="00C364B4" w:rsidP="00C364B4">
      <w:pPr>
        <w:pStyle w:val="13"/>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C364B4" w:rsidRPr="00D1682B" w:rsidRDefault="00C364B4" w:rsidP="00C364B4">
      <w:pPr>
        <w:pStyle w:val="13"/>
        <w:jc w:val="both"/>
        <w:rPr>
          <w:rFonts w:ascii="Times New Roman" w:hAnsi="Times New Roman"/>
          <w:sz w:val="28"/>
          <w:szCs w:val="28"/>
        </w:rPr>
      </w:pPr>
    </w:p>
    <w:p w:rsidR="00C364B4" w:rsidRPr="00D1682B" w:rsidRDefault="00C364B4" w:rsidP="00C364B4">
      <w:pPr>
        <w:pStyle w:val="13"/>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rsidR="00C364B4" w:rsidRPr="00D1682B" w:rsidRDefault="00C364B4" w:rsidP="00C364B4">
      <w:pPr>
        <w:pStyle w:val="13"/>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3"/>
        <w:jc w:val="both"/>
        <w:rPr>
          <w:rFonts w:ascii="Times New Roman" w:hAnsi="Times New Roman"/>
          <w:sz w:val="28"/>
          <w:szCs w:val="28"/>
        </w:rPr>
      </w:pPr>
    </w:p>
    <w:p w:rsidR="00C364B4" w:rsidRPr="00D1682B" w:rsidRDefault="00C364B4" w:rsidP="00C364B4">
      <w:pPr>
        <w:pStyle w:val="13"/>
        <w:jc w:val="both"/>
        <w:rPr>
          <w:rFonts w:ascii="Times New Roman" w:hAnsi="Times New Roman"/>
          <w:sz w:val="28"/>
          <w:szCs w:val="28"/>
        </w:rPr>
      </w:pPr>
    </w:p>
    <w:p w:rsidR="00C364B4" w:rsidRPr="00D1682B" w:rsidRDefault="00C364B4" w:rsidP="00C364B4">
      <w:pPr>
        <w:pStyle w:val="13"/>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ГБПОУ СК «СБМК» (Ф.И.О. полностью, должность):</w:t>
      </w:r>
    </w:p>
    <w:p w:rsidR="00C364B4" w:rsidRPr="00D1682B" w:rsidRDefault="00C364B4" w:rsidP="00C364B4">
      <w:pPr>
        <w:pStyle w:val="13"/>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rsidTr="0001256E">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01256E">
            <w:pPr>
              <w:snapToGrid w:val="0"/>
              <w:jc w:val="center"/>
              <w:rPr>
                <w:b/>
              </w:rPr>
            </w:pPr>
            <w:r w:rsidRPr="00D1682B">
              <w:rPr>
                <w:b/>
              </w:rPr>
              <w:t>Подпись руководителя производственной практики</w:t>
            </w: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rPr>
                <w:b/>
              </w:rPr>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bl>
    <w:p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01256E">
            <w:pPr>
              <w:snapToGrid w:val="0"/>
              <w:jc w:val="center"/>
              <w:rPr>
                <w:b/>
              </w:rPr>
            </w:pPr>
            <w:r w:rsidRPr="00D1682B">
              <w:rPr>
                <w:b/>
              </w:rPr>
              <w:t>Функциональное подразделение медицинской организации</w:t>
            </w: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rPr>
                <w:b/>
              </w:rPr>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bl>
    <w:p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rsidR="00C364B4" w:rsidRPr="00D1682B" w:rsidRDefault="00C364B4" w:rsidP="00C364B4"/>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1"/>
        <w:ind w:firstLine="0"/>
        <w:rPr>
          <w:b/>
          <w:sz w:val="28"/>
          <w:szCs w:val="28"/>
        </w:rPr>
      </w:pPr>
      <w:r w:rsidRPr="00D1682B">
        <w:rPr>
          <w:sz w:val="28"/>
          <w:szCs w:val="28"/>
        </w:rPr>
        <w:br w:type="page"/>
      </w:r>
    </w:p>
    <w:p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443"/>
        <w:gridCol w:w="1726"/>
      </w:tblGrid>
      <w:tr w:rsidR="00C364B4" w:rsidRPr="00D1682B" w:rsidTr="0001256E">
        <w:trPr>
          <w:trHeight w:val="865"/>
        </w:trPr>
        <w:tc>
          <w:tcPr>
            <w:tcW w:w="740" w:type="dxa"/>
            <w:vAlign w:val="center"/>
          </w:tcPr>
          <w:p w:rsidR="00C364B4" w:rsidRPr="00D1682B" w:rsidRDefault="00C364B4" w:rsidP="0001256E">
            <w:pPr>
              <w:jc w:val="center"/>
              <w:rPr>
                <w:b/>
              </w:rPr>
            </w:pPr>
            <w:r w:rsidRPr="00D1682B">
              <w:rPr>
                <w:b/>
              </w:rPr>
              <w:t>Дата</w:t>
            </w:r>
          </w:p>
        </w:tc>
        <w:tc>
          <w:tcPr>
            <w:tcW w:w="725" w:type="dxa"/>
            <w:vAlign w:val="center"/>
          </w:tcPr>
          <w:p w:rsidR="00C364B4" w:rsidRPr="00D1682B" w:rsidRDefault="00C364B4" w:rsidP="0001256E">
            <w:pPr>
              <w:jc w:val="center"/>
              <w:rPr>
                <w:b/>
              </w:rPr>
            </w:pPr>
            <w:r w:rsidRPr="00D1682B">
              <w:rPr>
                <w:b/>
              </w:rPr>
              <w:t>Кол-во час.</w:t>
            </w:r>
          </w:p>
        </w:tc>
        <w:tc>
          <w:tcPr>
            <w:tcW w:w="1711" w:type="dxa"/>
            <w:vAlign w:val="center"/>
          </w:tcPr>
          <w:p w:rsidR="00C364B4" w:rsidRPr="00D1682B" w:rsidRDefault="00C364B4" w:rsidP="0001256E">
            <w:pPr>
              <w:jc w:val="center"/>
              <w:rPr>
                <w:b/>
              </w:rPr>
            </w:pPr>
            <w:r w:rsidRPr="00D1682B">
              <w:rPr>
                <w:b/>
              </w:rPr>
              <w:t>Осваиваемые ПК</w:t>
            </w:r>
          </w:p>
        </w:tc>
        <w:tc>
          <w:tcPr>
            <w:tcW w:w="4952" w:type="dxa"/>
            <w:vAlign w:val="center"/>
          </w:tcPr>
          <w:p w:rsidR="00C364B4" w:rsidRPr="00D1682B" w:rsidRDefault="00C364B4" w:rsidP="0001256E">
            <w:pPr>
              <w:jc w:val="center"/>
              <w:rPr>
                <w:b/>
              </w:rPr>
            </w:pPr>
            <w:r w:rsidRPr="00D1682B">
              <w:rPr>
                <w:b/>
              </w:rPr>
              <w:t>Содержание работы студента</w:t>
            </w:r>
          </w:p>
        </w:tc>
        <w:tc>
          <w:tcPr>
            <w:tcW w:w="1726" w:type="dxa"/>
            <w:vAlign w:val="center"/>
          </w:tcPr>
          <w:p w:rsidR="00C364B4" w:rsidRPr="00D1682B" w:rsidRDefault="00C364B4" w:rsidP="0001256E">
            <w:pPr>
              <w:jc w:val="center"/>
              <w:rPr>
                <w:b/>
              </w:rPr>
            </w:pPr>
            <w:r w:rsidRPr="00D1682B">
              <w:rPr>
                <w:b/>
              </w:rPr>
              <w:t xml:space="preserve">Оценка </w:t>
            </w:r>
          </w:p>
          <w:p w:rsidR="00C364B4" w:rsidRPr="00D1682B" w:rsidRDefault="00C364B4" w:rsidP="0001256E">
            <w:pPr>
              <w:jc w:val="center"/>
              <w:rPr>
                <w:b/>
              </w:rPr>
            </w:pPr>
            <w:proofErr w:type="gramStart"/>
            <w:r w:rsidRPr="00D1682B">
              <w:rPr>
                <w:b/>
              </w:rPr>
              <w:t>и</w:t>
            </w:r>
            <w:proofErr w:type="gramEnd"/>
            <w:r w:rsidRPr="00D1682B">
              <w:rPr>
                <w:b/>
              </w:rPr>
              <w:t xml:space="preserve"> подпись руководителя практики</w:t>
            </w:r>
          </w:p>
        </w:tc>
      </w:tr>
      <w:tr w:rsidR="00C364B4" w:rsidRPr="00D1682B" w:rsidTr="0001256E">
        <w:trPr>
          <w:trHeight w:val="313"/>
        </w:trPr>
        <w:tc>
          <w:tcPr>
            <w:tcW w:w="740" w:type="dxa"/>
          </w:tcPr>
          <w:p w:rsidR="00C364B4" w:rsidRPr="00D1682B" w:rsidRDefault="00C364B4" w:rsidP="0001256E">
            <w:pPr>
              <w:jc w:val="center"/>
              <w:rPr>
                <w:b/>
              </w:rPr>
            </w:pPr>
            <w:r w:rsidRPr="00D1682B">
              <w:rPr>
                <w:b/>
              </w:rPr>
              <w:t>1</w:t>
            </w:r>
          </w:p>
        </w:tc>
        <w:tc>
          <w:tcPr>
            <w:tcW w:w="725" w:type="dxa"/>
          </w:tcPr>
          <w:p w:rsidR="00C364B4" w:rsidRPr="00D1682B" w:rsidRDefault="00C364B4" w:rsidP="0001256E">
            <w:pPr>
              <w:jc w:val="center"/>
              <w:rPr>
                <w:b/>
              </w:rPr>
            </w:pPr>
            <w:r w:rsidRPr="00D1682B">
              <w:rPr>
                <w:b/>
              </w:rPr>
              <w:t>2</w:t>
            </w:r>
          </w:p>
        </w:tc>
        <w:tc>
          <w:tcPr>
            <w:tcW w:w="1711" w:type="dxa"/>
          </w:tcPr>
          <w:p w:rsidR="00C364B4" w:rsidRPr="00D1682B" w:rsidRDefault="00C364B4" w:rsidP="0001256E">
            <w:pPr>
              <w:jc w:val="center"/>
              <w:rPr>
                <w:b/>
              </w:rPr>
            </w:pPr>
            <w:r w:rsidRPr="00D1682B">
              <w:rPr>
                <w:b/>
              </w:rPr>
              <w:t>3</w:t>
            </w:r>
          </w:p>
        </w:tc>
        <w:tc>
          <w:tcPr>
            <w:tcW w:w="4952" w:type="dxa"/>
          </w:tcPr>
          <w:p w:rsidR="00C364B4" w:rsidRPr="00D1682B" w:rsidRDefault="00C364B4" w:rsidP="0001256E">
            <w:pPr>
              <w:jc w:val="center"/>
              <w:rPr>
                <w:b/>
              </w:rPr>
            </w:pPr>
            <w:r w:rsidRPr="00D1682B">
              <w:rPr>
                <w:b/>
              </w:rPr>
              <w:t>4</w:t>
            </w:r>
          </w:p>
        </w:tc>
        <w:tc>
          <w:tcPr>
            <w:tcW w:w="1726" w:type="dxa"/>
          </w:tcPr>
          <w:p w:rsidR="00C364B4" w:rsidRPr="00D1682B" w:rsidRDefault="00C364B4" w:rsidP="0001256E">
            <w:pPr>
              <w:jc w:val="center"/>
              <w:rPr>
                <w:b/>
              </w:rPr>
            </w:pPr>
            <w:r w:rsidRPr="00D1682B">
              <w:rPr>
                <w:b/>
              </w:rPr>
              <w:t>5</w:t>
            </w:r>
          </w:p>
        </w:tc>
      </w:tr>
      <w:tr w:rsidR="00C364B4" w:rsidRPr="00D1682B" w:rsidTr="0001256E">
        <w:trPr>
          <w:trHeight w:val="11474"/>
        </w:trPr>
        <w:tc>
          <w:tcPr>
            <w:tcW w:w="740" w:type="dxa"/>
          </w:tcPr>
          <w:p w:rsidR="00C364B4" w:rsidRPr="00D1682B" w:rsidRDefault="00C364B4" w:rsidP="0001256E"/>
        </w:tc>
        <w:tc>
          <w:tcPr>
            <w:tcW w:w="725" w:type="dxa"/>
          </w:tcPr>
          <w:p w:rsidR="00C364B4" w:rsidRPr="00D1682B" w:rsidRDefault="00C364B4" w:rsidP="0001256E"/>
        </w:tc>
        <w:tc>
          <w:tcPr>
            <w:tcW w:w="1711" w:type="dxa"/>
          </w:tcPr>
          <w:p w:rsidR="00C364B4" w:rsidRPr="00D1682B" w:rsidRDefault="00C364B4" w:rsidP="0001256E"/>
        </w:tc>
        <w:tc>
          <w:tcPr>
            <w:tcW w:w="4952" w:type="dxa"/>
          </w:tcPr>
          <w:p w:rsidR="00C364B4" w:rsidRPr="00D1682B" w:rsidRDefault="006B1D89" w:rsidP="0001256E">
            <w:r w:rsidRPr="00D1682B">
              <w:t>Указывается тема, содержание всех видов работ в соответствии с заданием на производственную практику</w:t>
            </w:r>
          </w:p>
        </w:tc>
        <w:tc>
          <w:tcPr>
            <w:tcW w:w="1726" w:type="dxa"/>
          </w:tcPr>
          <w:p w:rsidR="00C364B4" w:rsidRPr="00D1682B" w:rsidRDefault="00C364B4" w:rsidP="0001256E"/>
        </w:tc>
      </w:tr>
    </w:tbl>
    <w:p w:rsidR="00C364B4" w:rsidRPr="00D1682B" w:rsidRDefault="00C364B4" w:rsidP="00C364B4">
      <w:pPr>
        <w:pStyle w:val="af2"/>
        <w:jc w:val="center"/>
        <w:rPr>
          <w:b/>
          <w:szCs w:val="28"/>
        </w:rPr>
      </w:pPr>
    </w:p>
    <w:p w:rsidR="006B1D89" w:rsidRPr="00D1682B" w:rsidRDefault="006B1D89" w:rsidP="00C364B4">
      <w:pPr>
        <w:pStyle w:val="af2"/>
        <w:jc w:val="center"/>
        <w:rPr>
          <w:b/>
          <w:szCs w:val="28"/>
        </w:rPr>
      </w:pPr>
    </w:p>
    <w:p w:rsidR="006B1D89" w:rsidRPr="00D1682B" w:rsidRDefault="006B1D89" w:rsidP="00C364B4">
      <w:pPr>
        <w:pStyle w:val="af2"/>
        <w:jc w:val="center"/>
        <w:rPr>
          <w:b/>
          <w:szCs w:val="28"/>
        </w:rPr>
      </w:pPr>
    </w:p>
    <w:p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D1682B" w:rsidRDefault="00C364B4" w:rsidP="00960CFA">
      <w:pPr>
        <w:numPr>
          <w:ilvl w:val="0"/>
          <w:numId w:val="12"/>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D1682B" w:rsidRDefault="00C364B4" w:rsidP="00C364B4">
      <w:pPr>
        <w:tabs>
          <w:tab w:val="left" w:pos="1134"/>
        </w:tabs>
        <w:ind w:firstLine="709"/>
        <w:jc w:val="both"/>
        <w:sectPr w:rsidR="00C364B4" w:rsidRPr="00D1682B" w:rsidSect="0001256E">
          <w:footerReference w:type="even" r:id="rId9"/>
          <w:footerReference w:type="default" r:id="rId10"/>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rsidR="006B1D89" w:rsidRPr="00D1682B" w:rsidRDefault="006B1D89" w:rsidP="008C79C0">
      <w:pPr>
        <w:jc w:val="center"/>
        <w:rPr>
          <w:sz w:val="28"/>
          <w:szCs w:val="28"/>
        </w:rPr>
      </w:pPr>
    </w:p>
    <w:p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rsidR="008C79C0" w:rsidRPr="00D1682B" w:rsidRDefault="008C79C0" w:rsidP="008C79C0">
      <w:pPr>
        <w:ind w:right="-143"/>
        <w:rPr>
          <w:sz w:val="28"/>
          <w:szCs w:val="28"/>
        </w:rPr>
      </w:pPr>
    </w:p>
    <w:p w:rsidR="008C79C0" w:rsidRPr="00D1682B" w:rsidRDefault="008C79C0" w:rsidP="008C79C0">
      <w:pPr>
        <w:ind w:right="-143"/>
        <w:rPr>
          <w:color w:val="FF0000"/>
          <w:sz w:val="28"/>
          <w:szCs w:val="28"/>
        </w:rPr>
      </w:pPr>
      <w:r w:rsidRPr="00D1682B">
        <w:rPr>
          <w:sz w:val="28"/>
          <w:szCs w:val="28"/>
        </w:rPr>
        <w:t xml:space="preserve">Обучающийся </w:t>
      </w:r>
      <w:r w:rsidR="001A6D46">
        <w:rPr>
          <w:sz w:val="28"/>
          <w:szCs w:val="28"/>
        </w:rPr>
        <w:t>___</w:t>
      </w:r>
      <w:r w:rsidR="00035E00" w:rsidRPr="00D1682B">
        <w:rPr>
          <w:sz w:val="28"/>
          <w:szCs w:val="28"/>
        </w:rPr>
        <w:t xml:space="preserve">курса </w:t>
      </w:r>
      <w:r w:rsidRPr="00D1682B">
        <w:rPr>
          <w:sz w:val="28"/>
          <w:szCs w:val="28"/>
        </w:rPr>
        <w:t>групп</w:t>
      </w:r>
      <w:r w:rsidR="001A6D46">
        <w:rPr>
          <w:sz w:val="28"/>
          <w:szCs w:val="28"/>
        </w:rPr>
        <w:t>ы №____</w:t>
      </w:r>
      <w:r w:rsidRPr="00D1682B">
        <w:rPr>
          <w:sz w:val="28"/>
          <w:szCs w:val="28"/>
        </w:rPr>
        <w:t xml:space="preserve">специальности </w:t>
      </w:r>
      <w:r w:rsidR="001A6D46" w:rsidRPr="008D6755">
        <w:rPr>
          <w:bCs/>
          <w:sz w:val="28"/>
          <w:szCs w:val="28"/>
        </w:rPr>
        <w:t>31.02.01</w:t>
      </w:r>
      <w:r w:rsidR="001A6D46">
        <w:rPr>
          <w:bCs/>
          <w:sz w:val="28"/>
          <w:szCs w:val="28"/>
        </w:rPr>
        <w:t>.</w:t>
      </w:r>
      <w:r w:rsidR="001A6D46" w:rsidRPr="008D6755">
        <w:rPr>
          <w:bCs/>
          <w:sz w:val="28"/>
          <w:szCs w:val="28"/>
        </w:rPr>
        <w:t xml:space="preserve"> Лечебное дело</w:t>
      </w:r>
    </w:p>
    <w:p w:rsidR="008C79C0" w:rsidRPr="00D1682B" w:rsidRDefault="008C79C0" w:rsidP="008C79C0">
      <w:pPr>
        <w:ind w:right="-143"/>
        <w:rPr>
          <w:sz w:val="28"/>
          <w:szCs w:val="28"/>
        </w:rPr>
      </w:pPr>
      <w:r w:rsidRPr="00D1682B">
        <w:rPr>
          <w:sz w:val="28"/>
          <w:szCs w:val="28"/>
        </w:rPr>
        <w:t>___________________________________________________________________</w:t>
      </w:r>
    </w:p>
    <w:p w:rsidR="008C79C0" w:rsidRPr="00D1682B" w:rsidRDefault="008C79C0" w:rsidP="008C79C0">
      <w:pPr>
        <w:ind w:right="-143"/>
      </w:pPr>
      <w:r w:rsidRPr="00D1682B">
        <w:t xml:space="preserve">                                                                              (Ф.И.О.)</w:t>
      </w:r>
    </w:p>
    <w:p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rsidR="008C79C0" w:rsidRPr="00D1682B" w:rsidRDefault="008C79C0" w:rsidP="008C79C0">
      <w:pPr>
        <w:ind w:right="-143"/>
        <w:rPr>
          <w:sz w:val="28"/>
          <w:szCs w:val="28"/>
        </w:rPr>
      </w:pPr>
      <w:r w:rsidRPr="00D1682B">
        <w:rPr>
          <w:sz w:val="28"/>
          <w:szCs w:val="28"/>
        </w:rPr>
        <w:t>На базе ____________________________________________________________</w:t>
      </w:r>
    </w:p>
    <w:p w:rsidR="008C79C0" w:rsidRPr="00D1682B" w:rsidRDefault="008C79C0" w:rsidP="008C79C0">
      <w:pPr>
        <w:ind w:right="-143"/>
      </w:pPr>
      <w:r w:rsidRPr="00D1682B">
        <w:t xml:space="preserve">                                                          (</w:t>
      </w:r>
      <w:proofErr w:type="gramStart"/>
      <w:r w:rsidRPr="00D1682B">
        <w:t>наименование</w:t>
      </w:r>
      <w:proofErr w:type="gramEnd"/>
      <w:r w:rsidRPr="00D1682B">
        <w:t xml:space="preserve"> медицинской организации)</w:t>
      </w:r>
    </w:p>
    <w:p w:rsidR="008C79C0" w:rsidRPr="00D1682B" w:rsidRDefault="001A6D46" w:rsidP="008C79C0">
      <w:pPr>
        <w:tabs>
          <w:tab w:val="num" w:pos="360"/>
        </w:tabs>
        <w:ind w:right="-1"/>
        <w:rPr>
          <w:sz w:val="28"/>
          <w:szCs w:val="28"/>
        </w:rPr>
      </w:pPr>
      <w:r w:rsidRPr="00FE3E84">
        <w:rPr>
          <w:b/>
        </w:rPr>
        <w:t>ПМ.02 Осуществление лечебно-диагностической деятельности</w:t>
      </w:r>
    </w:p>
    <w:p w:rsidR="001A6D46" w:rsidRDefault="001A6D46" w:rsidP="001A6D46">
      <w:pPr>
        <w:ind w:right="-1"/>
        <w:rPr>
          <w:color w:val="FF0000"/>
          <w:sz w:val="28"/>
          <w:szCs w:val="28"/>
        </w:rPr>
      </w:pPr>
      <w:r w:rsidRPr="001A6D46">
        <w:rPr>
          <w:b/>
        </w:rPr>
        <w:t>МДК 02.02. Проведение медицинского обследования с целью диагностики, назначения и проведения лечения заболеваний хирургического профиля</w:t>
      </w:r>
      <w:r w:rsidRPr="00D1682B">
        <w:rPr>
          <w:color w:val="FF0000"/>
          <w:sz w:val="28"/>
          <w:szCs w:val="28"/>
        </w:rPr>
        <w:t xml:space="preserve"> </w:t>
      </w:r>
    </w:p>
    <w:p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Default="008C79C0" w:rsidP="008C79C0">
      <w:pPr>
        <w:jc w:val="both"/>
        <w:rPr>
          <w:b/>
          <w:sz w:val="28"/>
          <w:szCs w:val="28"/>
        </w:rPr>
      </w:pPr>
      <w:r w:rsidRPr="00D1682B">
        <w:rPr>
          <w:b/>
          <w:sz w:val="28"/>
          <w:szCs w:val="28"/>
        </w:rPr>
        <w:t>А. Цифровой отчет</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D1682B"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D1682B" w:rsidRDefault="008C79C0" w:rsidP="008C79C0">
            <w:pPr>
              <w:jc w:val="center"/>
              <w:rPr>
                <w:b/>
              </w:rPr>
            </w:pPr>
            <w:r w:rsidRPr="00D1682B">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D1682B" w:rsidRDefault="008C79C0" w:rsidP="008C79C0">
            <w:pPr>
              <w:jc w:val="center"/>
              <w:rPr>
                <w:b/>
              </w:rPr>
            </w:pPr>
            <w:r w:rsidRPr="00D1682B">
              <w:rPr>
                <w:b/>
              </w:rPr>
              <w:t>Виды работ</w:t>
            </w:r>
          </w:p>
          <w:p w:rsidR="008C79C0" w:rsidRPr="00D1682B" w:rsidRDefault="008C79C0" w:rsidP="008C79C0">
            <w:pPr>
              <w:jc w:val="center"/>
              <w:rPr>
                <w:b/>
              </w:rPr>
            </w:pPr>
            <w:r w:rsidRPr="00D1682B">
              <w:rPr>
                <w:b/>
              </w:rPr>
              <w:t>(</w:t>
            </w:r>
            <w:proofErr w:type="gramStart"/>
            <w:r w:rsidRPr="00D1682B">
              <w:rPr>
                <w:b/>
              </w:rPr>
              <w:t>практические</w:t>
            </w:r>
            <w:proofErr w:type="gramEnd"/>
            <w:r w:rsidRPr="00D1682B">
              <w:rPr>
                <w:b/>
              </w:rPr>
              <w:t xml:space="preserve">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D1682B" w:rsidRDefault="008C79C0" w:rsidP="008C79C0">
            <w:pPr>
              <w:jc w:val="center"/>
              <w:rPr>
                <w:b/>
              </w:rPr>
            </w:pPr>
          </w:p>
          <w:p w:rsidR="008C79C0" w:rsidRPr="00D1682B" w:rsidRDefault="008C79C0" w:rsidP="008C79C0">
            <w:pPr>
              <w:jc w:val="center"/>
              <w:rPr>
                <w:b/>
              </w:rPr>
            </w:pPr>
            <w:r w:rsidRPr="00D1682B">
              <w:rPr>
                <w:b/>
              </w:rPr>
              <w:t>Кол-во</w:t>
            </w:r>
          </w:p>
        </w:tc>
      </w:tr>
      <w:tr w:rsidR="005F7B24" w:rsidRPr="00D1682B" w:rsidTr="005F7B24">
        <w:trPr>
          <w:trHeight w:val="70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B24" w:rsidRPr="00D1682B" w:rsidRDefault="005F7B24" w:rsidP="00960CFA">
            <w:pPr>
              <w:numPr>
                <w:ilvl w:val="0"/>
                <w:numId w:val="11"/>
              </w:numPr>
              <w:jc w:val="both"/>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5F7B24" w:rsidRPr="00D1682B" w:rsidRDefault="005F7B24" w:rsidP="001A6D46">
            <w:pPr>
              <w:autoSpaceDE w:val="0"/>
              <w:autoSpaceDN w:val="0"/>
              <w:adjustRightInd w:val="0"/>
            </w:pPr>
            <w:r>
              <w:t>ПК 2.1. Проводить обследование пациентов с целью диагностики неосложнённых острых заболеваний и (или) состояний, хронических заболеваний и их обострений, травм, отравлений</w:t>
            </w:r>
            <w:r w:rsidRPr="00D1682B">
              <w:rPr>
                <w:color w:val="FF0000"/>
              </w:rPr>
              <w:t xml:space="preserve"> </w:t>
            </w:r>
          </w:p>
        </w:tc>
        <w:tc>
          <w:tcPr>
            <w:tcW w:w="4678" w:type="dxa"/>
            <w:tcBorders>
              <w:top w:val="single" w:sz="4" w:space="0" w:color="auto"/>
              <w:left w:val="single" w:sz="4" w:space="0" w:color="auto"/>
              <w:right w:val="single" w:sz="4" w:space="0" w:color="auto"/>
            </w:tcBorders>
            <w:shd w:val="clear" w:color="auto" w:fill="auto"/>
            <w:vAlign w:val="center"/>
          </w:tcPr>
          <w:p w:rsidR="005F7B24" w:rsidRPr="00D1682B" w:rsidRDefault="005F7B24" w:rsidP="005F7B24">
            <w:pPr>
              <w:pStyle w:val="a3"/>
              <w:widowControl w:val="0"/>
              <w:tabs>
                <w:tab w:val="left" w:pos="567"/>
              </w:tabs>
              <w:autoSpaceDE w:val="0"/>
              <w:autoSpaceDN w:val="0"/>
              <w:ind w:left="0"/>
              <w:rPr>
                <w:sz w:val="24"/>
                <w:szCs w:val="24"/>
              </w:rPr>
            </w:pPr>
            <w:r w:rsidRPr="000165BC">
              <w:rPr>
                <w:sz w:val="24"/>
                <w:szCs w:val="24"/>
              </w:rPr>
              <w:t>Техника</w:t>
            </w:r>
            <w:r w:rsidRPr="000165BC">
              <w:rPr>
                <w:spacing w:val="-3"/>
                <w:sz w:val="24"/>
                <w:szCs w:val="24"/>
              </w:rPr>
              <w:t xml:space="preserve"> </w:t>
            </w:r>
            <w:r w:rsidRPr="000165BC">
              <w:rPr>
                <w:sz w:val="24"/>
                <w:szCs w:val="24"/>
              </w:rPr>
              <w:t>определения</w:t>
            </w:r>
            <w:r w:rsidRPr="000165BC">
              <w:rPr>
                <w:spacing w:val="-1"/>
                <w:sz w:val="24"/>
                <w:szCs w:val="24"/>
              </w:rPr>
              <w:t xml:space="preserve"> </w:t>
            </w:r>
            <w:r w:rsidRPr="000165BC">
              <w:rPr>
                <w:sz w:val="24"/>
                <w:szCs w:val="24"/>
              </w:rPr>
              <w:t>группы</w:t>
            </w:r>
            <w:r w:rsidRPr="000165BC">
              <w:rPr>
                <w:spacing w:val="-2"/>
                <w:sz w:val="24"/>
                <w:szCs w:val="24"/>
              </w:rPr>
              <w:t xml:space="preserve"> </w:t>
            </w:r>
            <w:r w:rsidRPr="000165BC">
              <w:rPr>
                <w:sz w:val="24"/>
                <w:szCs w:val="24"/>
              </w:rPr>
              <w:t>крови</w:t>
            </w:r>
            <w:r w:rsidRPr="000165BC">
              <w:rPr>
                <w:spacing w:val="-1"/>
                <w:sz w:val="24"/>
                <w:szCs w:val="24"/>
              </w:rPr>
              <w:t xml:space="preserve"> </w:t>
            </w:r>
            <w:proofErr w:type="spellStart"/>
            <w:r>
              <w:rPr>
                <w:sz w:val="24"/>
                <w:szCs w:val="24"/>
              </w:rPr>
              <w:t>цоликлонами</w:t>
            </w:r>
            <w:proofErr w:type="spellEnd"/>
          </w:p>
        </w:tc>
        <w:tc>
          <w:tcPr>
            <w:tcW w:w="1207" w:type="dxa"/>
            <w:tcBorders>
              <w:top w:val="single" w:sz="4" w:space="0" w:color="auto"/>
              <w:left w:val="single" w:sz="4" w:space="0" w:color="auto"/>
              <w:right w:val="single" w:sz="4" w:space="0" w:color="auto"/>
            </w:tcBorders>
            <w:shd w:val="clear" w:color="auto" w:fill="auto"/>
          </w:tcPr>
          <w:p w:rsidR="005F7B24" w:rsidRPr="00D1682B" w:rsidRDefault="005F7B24" w:rsidP="008C79C0">
            <w:pPr>
              <w:jc w:val="both"/>
              <w:rPr>
                <w:b/>
              </w:rPr>
            </w:pPr>
          </w:p>
        </w:tc>
      </w:tr>
      <w:tr w:rsidR="008C79C0" w:rsidRPr="00D1682B"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D1682B" w:rsidRDefault="008C79C0" w:rsidP="00960CFA">
            <w:pPr>
              <w:numPr>
                <w:ilvl w:val="0"/>
                <w:numId w:val="11"/>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8C79C0" w:rsidRPr="00D1682B"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D1682B" w:rsidRDefault="000B3E87" w:rsidP="000B3E87">
            <w:pPr>
              <w:pStyle w:val="a3"/>
              <w:widowControl w:val="0"/>
              <w:tabs>
                <w:tab w:val="left" w:pos="567"/>
              </w:tabs>
              <w:autoSpaceDE w:val="0"/>
              <w:autoSpaceDN w:val="0"/>
              <w:ind w:left="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определения</w:t>
            </w:r>
            <w:r w:rsidRPr="000165BC">
              <w:rPr>
                <w:spacing w:val="-2"/>
                <w:sz w:val="24"/>
                <w:szCs w:val="24"/>
              </w:rPr>
              <w:t xml:space="preserve"> </w:t>
            </w:r>
            <w:r w:rsidRPr="000165BC">
              <w:rPr>
                <w:sz w:val="24"/>
                <w:szCs w:val="24"/>
              </w:rPr>
              <w:t>резус-фактора</w:t>
            </w:r>
            <w:r w:rsidRPr="000165BC">
              <w:rPr>
                <w:spacing w:val="-2"/>
                <w:sz w:val="24"/>
                <w:szCs w:val="24"/>
              </w:rPr>
              <w:t xml:space="preserve"> </w:t>
            </w:r>
            <w:proofErr w:type="spellStart"/>
            <w:r w:rsidRPr="000165BC">
              <w:rPr>
                <w:sz w:val="24"/>
                <w:szCs w:val="24"/>
              </w:rPr>
              <w:t>цоликлоном</w:t>
            </w:r>
            <w:proofErr w:type="spellEnd"/>
            <w:r w:rsidRPr="000165BC">
              <w:rPr>
                <w:spacing w:val="-3"/>
                <w:sz w:val="24"/>
                <w:szCs w:val="24"/>
              </w:rPr>
              <w:t xml:space="preserve"> </w:t>
            </w:r>
            <w:r w:rsidRPr="000165BC">
              <w:rPr>
                <w:sz w:val="24"/>
                <w:szCs w:val="24"/>
              </w:rPr>
              <w:t>анти-Д</w:t>
            </w:r>
            <w:r w:rsidRPr="000165BC">
              <w:rPr>
                <w:spacing w:val="-2"/>
                <w:sz w:val="24"/>
                <w:szCs w:val="24"/>
              </w:rPr>
              <w:t xml:space="preserve"> </w:t>
            </w:r>
            <w:r>
              <w:rPr>
                <w:sz w:val="24"/>
                <w:szCs w:val="24"/>
              </w:rPr>
              <w:t>СУПЕР</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8C79C0" w:rsidRPr="00D1682B" w:rsidRDefault="008C79C0" w:rsidP="008C79C0">
            <w:pPr>
              <w:jc w:val="both"/>
              <w:rPr>
                <w:b/>
              </w:rPr>
            </w:pPr>
          </w:p>
        </w:tc>
      </w:tr>
      <w:tr w:rsidR="008C79C0" w:rsidRPr="00D1682B"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D1682B" w:rsidRDefault="008C79C0" w:rsidP="00960CFA">
            <w:pPr>
              <w:numPr>
                <w:ilvl w:val="0"/>
                <w:numId w:val="11"/>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8C79C0" w:rsidRPr="00D1682B"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D1682B" w:rsidRDefault="000B3E87" w:rsidP="008C79C0">
            <w:pPr>
              <w:pStyle w:val="a3"/>
              <w:tabs>
                <w:tab w:val="left" w:pos="318"/>
              </w:tabs>
              <w:ind w:left="0"/>
              <w:rPr>
                <w:sz w:val="24"/>
                <w:szCs w:val="24"/>
              </w:rPr>
            </w:pPr>
            <w:r w:rsidRPr="000165BC">
              <w:rPr>
                <w:sz w:val="24"/>
                <w:szCs w:val="24"/>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8C79C0" w:rsidRPr="00D1682B" w:rsidRDefault="008C79C0" w:rsidP="008C79C0">
            <w:pPr>
              <w:jc w:val="both"/>
              <w:rPr>
                <w:b/>
              </w:rPr>
            </w:pPr>
          </w:p>
        </w:tc>
      </w:tr>
      <w:tr w:rsidR="002768E5" w:rsidRPr="00D1682B" w:rsidTr="00C364B4">
        <w:trPr>
          <w:trHeight w:val="310"/>
        </w:trPr>
        <w:tc>
          <w:tcPr>
            <w:tcW w:w="617" w:type="dxa"/>
            <w:vMerge w:val="restart"/>
            <w:tcBorders>
              <w:top w:val="single" w:sz="4" w:space="0" w:color="auto"/>
              <w:left w:val="single" w:sz="4" w:space="0" w:color="auto"/>
              <w:right w:val="single" w:sz="4" w:space="0" w:color="auto"/>
            </w:tcBorders>
            <w:shd w:val="clear" w:color="auto" w:fill="auto"/>
          </w:tcPr>
          <w:p w:rsidR="002768E5" w:rsidRPr="00D1682B" w:rsidRDefault="002768E5" w:rsidP="00960CFA">
            <w:pPr>
              <w:numPr>
                <w:ilvl w:val="0"/>
                <w:numId w:val="11"/>
              </w:numPr>
              <w:jc w:val="both"/>
            </w:pPr>
          </w:p>
        </w:tc>
        <w:tc>
          <w:tcPr>
            <w:tcW w:w="2927" w:type="dxa"/>
            <w:vMerge w:val="restart"/>
            <w:tcBorders>
              <w:top w:val="single" w:sz="4" w:space="0" w:color="auto"/>
              <w:left w:val="single" w:sz="4" w:space="0" w:color="auto"/>
              <w:right w:val="single" w:sz="4" w:space="0" w:color="auto"/>
            </w:tcBorders>
            <w:shd w:val="clear" w:color="auto" w:fill="auto"/>
          </w:tcPr>
          <w:p w:rsidR="002768E5" w:rsidRDefault="002768E5" w:rsidP="000B3E87">
            <w:pPr>
              <w:widowControl w:val="0"/>
              <w:tabs>
                <w:tab w:val="left" w:pos="2835"/>
              </w:tabs>
            </w:pPr>
            <w:r>
              <w:t>ПК 2.2. Назначать и проводить лечение неосложненных острых заболеваний и (или) состояний, хронических заболеваний и их обострений, травм, отравлений</w:t>
            </w:r>
          </w:p>
          <w:p w:rsidR="002768E5" w:rsidRDefault="002768E5" w:rsidP="006C121A">
            <w:pPr>
              <w:widowControl w:val="0"/>
              <w:tabs>
                <w:tab w:val="left" w:pos="2835"/>
              </w:tabs>
              <w:ind w:firstLine="318"/>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E5" w:rsidRPr="00D1682B" w:rsidRDefault="002768E5" w:rsidP="000B3E87">
            <w:pPr>
              <w:pStyle w:val="a3"/>
              <w:tabs>
                <w:tab w:val="left" w:pos="567"/>
              </w:tabs>
              <w:ind w:left="0"/>
              <w:rPr>
                <w:sz w:val="24"/>
                <w:szCs w:val="24"/>
              </w:rPr>
            </w:pPr>
            <w:r w:rsidRPr="000165BC">
              <w:rPr>
                <w:sz w:val="24"/>
                <w:szCs w:val="24"/>
              </w:rPr>
              <w:t>Изгот</w:t>
            </w:r>
            <w:r>
              <w:rPr>
                <w:sz w:val="24"/>
                <w:szCs w:val="24"/>
              </w:rPr>
              <w:t>овление перевязочного материала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310"/>
        </w:trPr>
        <w:tc>
          <w:tcPr>
            <w:tcW w:w="617" w:type="dxa"/>
            <w:vMerge/>
            <w:tcBorders>
              <w:left w:val="single" w:sz="4" w:space="0" w:color="auto"/>
              <w:right w:val="single" w:sz="4" w:space="0" w:color="auto"/>
            </w:tcBorders>
            <w:shd w:val="clear" w:color="auto" w:fill="auto"/>
          </w:tcPr>
          <w:p w:rsidR="002768E5" w:rsidRPr="00D1682B" w:rsidRDefault="002768E5"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2768E5" w:rsidRPr="00D1682B" w:rsidRDefault="002768E5"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E5" w:rsidRPr="00D1682B" w:rsidRDefault="002768E5" w:rsidP="000B3E87">
            <w:pPr>
              <w:pStyle w:val="a3"/>
              <w:tabs>
                <w:tab w:val="left" w:pos="567"/>
              </w:tabs>
              <w:autoSpaceDE w:val="0"/>
              <w:autoSpaceDN w:val="0"/>
              <w:adjustRightInd w:val="0"/>
              <w:ind w:left="0"/>
              <w:rPr>
                <w:sz w:val="24"/>
                <w:szCs w:val="24"/>
              </w:rPr>
            </w:pPr>
            <w:r w:rsidRPr="000165BC">
              <w:rPr>
                <w:sz w:val="24"/>
                <w:szCs w:val="24"/>
              </w:rPr>
              <w:t xml:space="preserve">Технология укладки биксов </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310"/>
        </w:trPr>
        <w:tc>
          <w:tcPr>
            <w:tcW w:w="617" w:type="dxa"/>
            <w:vMerge/>
            <w:tcBorders>
              <w:left w:val="single" w:sz="4" w:space="0" w:color="auto"/>
              <w:right w:val="single" w:sz="4" w:space="0" w:color="auto"/>
            </w:tcBorders>
            <w:shd w:val="clear" w:color="auto" w:fill="auto"/>
          </w:tcPr>
          <w:p w:rsidR="002768E5" w:rsidRPr="00D1682B" w:rsidRDefault="002768E5"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2768E5" w:rsidRPr="00D1682B" w:rsidRDefault="002768E5"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E5" w:rsidRPr="00D1682B" w:rsidRDefault="002768E5" w:rsidP="000B3E87">
            <w:pPr>
              <w:pStyle w:val="a3"/>
              <w:tabs>
                <w:tab w:val="left" w:pos="567"/>
              </w:tabs>
              <w:autoSpaceDE w:val="0"/>
              <w:autoSpaceDN w:val="0"/>
              <w:adjustRightInd w:val="0"/>
              <w:ind w:left="0"/>
              <w:rPr>
                <w:sz w:val="24"/>
                <w:szCs w:val="24"/>
              </w:rPr>
            </w:pPr>
            <w:r w:rsidRPr="000165BC">
              <w:rPr>
                <w:sz w:val="24"/>
                <w:szCs w:val="24"/>
              </w:rPr>
              <w:t>Хирургическая обработка рук</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310"/>
        </w:trPr>
        <w:tc>
          <w:tcPr>
            <w:tcW w:w="617" w:type="dxa"/>
            <w:vMerge/>
            <w:tcBorders>
              <w:left w:val="single" w:sz="4" w:space="0" w:color="auto"/>
              <w:right w:val="single" w:sz="4" w:space="0" w:color="auto"/>
            </w:tcBorders>
            <w:shd w:val="clear" w:color="auto" w:fill="auto"/>
          </w:tcPr>
          <w:p w:rsidR="002768E5" w:rsidRPr="00D1682B" w:rsidRDefault="002768E5"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2768E5" w:rsidRPr="00D1682B" w:rsidRDefault="002768E5"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E5" w:rsidRPr="00D1682B" w:rsidRDefault="002768E5" w:rsidP="000B3E87">
            <w:pPr>
              <w:pStyle w:val="a3"/>
              <w:widowControl w:val="0"/>
              <w:tabs>
                <w:tab w:val="left" w:pos="567"/>
              </w:tabs>
              <w:autoSpaceDE w:val="0"/>
              <w:autoSpaceDN w:val="0"/>
              <w:ind w:left="0"/>
              <w:contextualSpacing w:val="0"/>
              <w:rPr>
                <w:sz w:val="24"/>
                <w:szCs w:val="24"/>
              </w:rPr>
            </w:pPr>
            <w:r w:rsidRPr="000165BC">
              <w:rPr>
                <w:sz w:val="24"/>
                <w:szCs w:val="24"/>
              </w:rPr>
              <w:t>Техника</w:t>
            </w:r>
            <w:r w:rsidRPr="000165BC">
              <w:rPr>
                <w:spacing w:val="-3"/>
                <w:sz w:val="24"/>
                <w:szCs w:val="24"/>
              </w:rPr>
              <w:t xml:space="preserve"> </w:t>
            </w:r>
            <w:r w:rsidRPr="000165BC">
              <w:rPr>
                <w:sz w:val="24"/>
                <w:szCs w:val="24"/>
              </w:rPr>
              <w:t>надевания</w:t>
            </w:r>
            <w:r w:rsidRPr="000165BC">
              <w:rPr>
                <w:spacing w:val="-2"/>
                <w:sz w:val="24"/>
                <w:szCs w:val="24"/>
              </w:rPr>
              <w:t xml:space="preserve"> </w:t>
            </w:r>
            <w:r w:rsidRPr="000165BC">
              <w:rPr>
                <w:sz w:val="24"/>
                <w:szCs w:val="24"/>
              </w:rPr>
              <w:t>стерильной</w:t>
            </w:r>
            <w:r w:rsidRPr="000165BC">
              <w:rPr>
                <w:spacing w:val="-1"/>
                <w:sz w:val="24"/>
                <w:szCs w:val="24"/>
              </w:rPr>
              <w:t xml:space="preserve"> </w:t>
            </w:r>
            <w:r w:rsidRPr="000165BC">
              <w:rPr>
                <w:sz w:val="24"/>
                <w:szCs w:val="24"/>
              </w:rPr>
              <w:t>одежды</w:t>
            </w:r>
            <w:r w:rsidRPr="000165BC">
              <w:rPr>
                <w:spacing w:val="-2"/>
                <w:sz w:val="24"/>
                <w:szCs w:val="24"/>
              </w:rPr>
              <w:t xml:space="preserve"> </w:t>
            </w:r>
            <w:r w:rsidRPr="000165BC">
              <w:rPr>
                <w:sz w:val="24"/>
                <w:szCs w:val="24"/>
              </w:rPr>
              <w:t>на</w:t>
            </w:r>
            <w:r w:rsidRPr="000165BC">
              <w:rPr>
                <w:spacing w:val="-3"/>
                <w:sz w:val="24"/>
                <w:szCs w:val="24"/>
              </w:rPr>
              <w:t xml:space="preserve"> </w:t>
            </w:r>
            <w:r w:rsidRPr="000165BC">
              <w:rPr>
                <w:sz w:val="24"/>
                <w:szCs w:val="24"/>
              </w:rPr>
              <w:t xml:space="preserve">медсестру и на </w:t>
            </w:r>
            <w:r>
              <w:rPr>
                <w:sz w:val="24"/>
                <w:szCs w:val="24"/>
              </w:rPr>
              <w:t>хирурга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E5" w:rsidRPr="00D1682B" w:rsidRDefault="002768E5" w:rsidP="0023253B">
            <w:pPr>
              <w:pStyle w:val="a3"/>
              <w:widowControl w:val="0"/>
              <w:tabs>
                <w:tab w:val="left" w:pos="567"/>
              </w:tabs>
              <w:autoSpaceDE w:val="0"/>
              <w:autoSpaceDN w:val="0"/>
              <w:ind w:left="0"/>
              <w:contextualSpacing w:val="0"/>
              <w:rPr>
                <w:sz w:val="24"/>
                <w:szCs w:val="24"/>
              </w:rPr>
            </w:pPr>
            <w:r w:rsidRPr="000165BC">
              <w:rPr>
                <w:sz w:val="24"/>
                <w:szCs w:val="24"/>
              </w:rPr>
              <w:t>Техника</w:t>
            </w:r>
            <w:r w:rsidRPr="000165BC">
              <w:rPr>
                <w:spacing w:val="-4"/>
                <w:sz w:val="24"/>
                <w:szCs w:val="24"/>
              </w:rPr>
              <w:t xml:space="preserve"> </w:t>
            </w:r>
            <w:r w:rsidRPr="000165BC">
              <w:rPr>
                <w:sz w:val="24"/>
                <w:szCs w:val="24"/>
              </w:rPr>
              <w:t>наложения</w:t>
            </w:r>
            <w:r w:rsidRPr="000165BC">
              <w:rPr>
                <w:spacing w:val="-5"/>
                <w:sz w:val="24"/>
                <w:szCs w:val="24"/>
              </w:rPr>
              <w:t xml:space="preserve"> </w:t>
            </w:r>
            <w:r>
              <w:rPr>
                <w:sz w:val="24"/>
                <w:szCs w:val="24"/>
              </w:rPr>
              <w:t>повязки «чепец»</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1"/>
                <w:sz w:val="24"/>
                <w:szCs w:val="24"/>
              </w:rPr>
              <w:t xml:space="preserve"> </w:t>
            </w:r>
            <w:r w:rsidRPr="00A11A64">
              <w:rPr>
                <w:sz w:val="24"/>
                <w:szCs w:val="24"/>
              </w:rPr>
              <w:t>наложения</w:t>
            </w:r>
            <w:r w:rsidRPr="00A11A64">
              <w:rPr>
                <w:spacing w:val="-3"/>
                <w:sz w:val="24"/>
                <w:szCs w:val="24"/>
              </w:rPr>
              <w:t xml:space="preserve"> </w:t>
            </w:r>
            <w:r w:rsidRPr="00A11A64">
              <w:rPr>
                <w:sz w:val="24"/>
                <w:szCs w:val="24"/>
              </w:rPr>
              <w:t>повязки</w:t>
            </w:r>
            <w:r w:rsidRPr="00A11A64">
              <w:rPr>
                <w:spacing w:val="-2"/>
                <w:sz w:val="24"/>
                <w:szCs w:val="24"/>
              </w:rPr>
              <w:t xml:space="preserve"> </w:t>
            </w:r>
            <w:r w:rsidRPr="00A11A64">
              <w:rPr>
                <w:sz w:val="24"/>
                <w:szCs w:val="24"/>
              </w:rPr>
              <w:t>на</w:t>
            </w:r>
            <w:r w:rsidRPr="00A11A64">
              <w:rPr>
                <w:spacing w:val="-1"/>
                <w:sz w:val="24"/>
                <w:szCs w:val="24"/>
              </w:rPr>
              <w:t xml:space="preserve"> </w:t>
            </w:r>
            <w:r w:rsidRPr="00A11A64">
              <w:rPr>
                <w:sz w:val="24"/>
                <w:szCs w:val="24"/>
              </w:rPr>
              <w:t>один</w:t>
            </w:r>
            <w:r w:rsidRPr="00A11A64">
              <w:rPr>
                <w:spacing w:val="1"/>
                <w:sz w:val="24"/>
                <w:szCs w:val="24"/>
              </w:rPr>
              <w:t xml:space="preserve"> и оба </w:t>
            </w:r>
            <w:r w:rsidRPr="00A11A64">
              <w:rPr>
                <w:sz w:val="24"/>
                <w:szCs w:val="24"/>
              </w:rPr>
              <w:t>глаза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2"/>
                <w:sz w:val="24"/>
                <w:szCs w:val="24"/>
              </w:rPr>
              <w:t xml:space="preserve"> </w:t>
            </w:r>
            <w:r w:rsidRPr="00A11A64">
              <w:rPr>
                <w:sz w:val="24"/>
                <w:szCs w:val="24"/>
              </w:rPr>
              <w:t>наложения</w:t>
            </w:r>
            <w:r w:rsidRPr="00A11A64">
              <w:rPr>
                <w:spacing w:val="-4"/>
                <w:sz w:val="24"/>
                <w:szCs w:val="24"/>
              </w:rPr>
              <w:t xml:space="preserve"> </w:t>
            </w:r>
            <w:proofErr w:type="spellStart"/>
            <w:r w:rsidRPr="00A11A64">
              <w:rPr>
                <w:sz w:val="24"/>
                <w:szCs w:val="24"/>
              </w:rPr>
              <w:t>пращевидной</w:t>
            </w:r>
            <w:proofErr w:type="spellEnd"/>
            <w:r w:rsidRPr="00A11A64">
              <w:rPr>
                <w:sz w:val="24"/>
                <w:szCs w:val="24"/>
              </w:rPr>
              <w:t xml:space="preserve"> повязки на</w:t>
            </w:r>
            <w:r w:rsidRPr="00A11A64">
              <w:rPr>
                <w:spacing w:val="-2"/>
                <w:sz w:val="24"/>
                <w:szCs w:val="24"/>
              </w:rPr>
              <w:t xml:space="preserve"> </w:t>
            </w:r>
            <w:r w:rsidRPr="00A11A64">
              <w:rPr>
                <w:sz w:val="24"/>
                <w:szCs w:val="24"/>
              </w:rPr>
              <w:t>нос</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3"/>
                <w:sz w:val="24"/>
                <w:szCs w:val="24"/>
              </w:rPr>
              <w:t xml:space="preserve"> </w:t>
            </w:r>
            <w:r w:rsidRPr="00A11A64">
              <w:rPr>
                <w:sz w:val="24"/>
                <w:szCs w:val="24"/>
              </w:rPr>
              <w:t>наложения</w:t>
            </w:r>
            <w:r w:rsidRPr="00A11A64">
              <w:rPr>
                <w:spacing w:val="-2"/>
                <w:sz w:val="24"/>
                <w:szCs w:val="24"/>
              </w:rPr>
              <w:t xml:space="preserve"> </w:t>
            </w:r>
            <w:proofErr w:type="spellStart"/>
            <w:r w:rsidRPr="00A11A64">
              <w:rPr>
                <w:sz w:val="24"/>
                <w:szCs w:val="24"/>
              </w:rPr>
              <w:t>окклюзионной</w:t>
            </w:r>
            <w:proofErr w:type="spellEnd"/>
            <w:r w:rsidRPr="00A11A64">
              <w:rPr>
                <w:spacing w:val="-1"/>
                <w:sz w:val="24"/>
                <w:szCs w:val="24"/>
              </w:rPr>
              <w:t xml:space="preserve"> </w:t>
            </w:r>
            <w:r w:rsidRPr="00A11A64">
              <w:rPr>
                <w:sz w:val="24"/>
                <w:szCs w:val="24"/>
              </w:rPr>
              <w:t>(герметизирующей)</w:t>
            </w:r>
            <w:r w:rsidRPr="00A11A64">
              <w:rPr>
                <w:spacing w:val="-3"/>
                <w:sz w:val="24"/>
                <w:szCs w:val="24"/>
              </w:rPr>
              <w:t xml:space="preserve"> </w:t>
            </w:r>
            <w:r w:rsidRPr="00A11A64">
              <w:rPr>
                <w:sz w:val="24"/>
                <w:szCs w:val="24"/>
              </w:rPr>
              <w:t>повязки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3"/>
                <w:sz w:val="24"/>
                <w:szCs w:val="24"/>
              </w:rPr>
              <w:t xml:space="preserve"> </w:t>
            </w:r>
            <w:r w:rsidRPr="00A11A64">
              <w:rPr>
                <w:sz w:val="24"/>
                <w:szCs w:val="24"/>
              </w:rPr>
              <w:t>наложения</w:t>
            </w:r>
            <w:r w:rsidRPr="00A11A64">
              <w:rPr>
                <w:spacing w:val="1"/>
                <w:sz w:val="24"/>
                <w:szCs w:val="24"/>
              </w:rPr>
              <w:t xml:space="preserve"> </w:t>
            </w:r>
            <w:r w:rsidRPr="00A11A64">
              <w:rPr>
                <w:sz w:val="24"/>
                <w:szCs w:val="24"/>
              </w:rPr>
              <w:t>«черепашьей»</w:t>
            </w:r>
            <w:r w:rsidRPr="00A11A64">
              <w:rPr>
                <w:spacing w:val="-9"/>
                <w:sz w:val="24"/>
                <w:szCs w:val="24"/>
              </w:rPr>
              <w:t xml:space="preserve"> </w:t>
            </w:r>
            <w:r w:rsidRPr="00A11A64">
              <w:rPr>
                <w:sz w:val="24"/>
                <w:szCs w:val="24"/>
              </w:rPr>
              <w:t>(расходящейся, сходящейся)</w:t>
            </w:r>
            <w:r w:rsidRPr="00A11A64">
              <w:rPr>
                <w:spacing w:val="-2"/>
                <w:sz w:val="24"/>
                <w:szCs w:val="24"/>
              </w:rPr>
              <w:t xml:space="preserve"> </w:t>
            </w:r>
            <w:r w:rsidRPr="00A11A64">
              <w:rPr>
                <w:sz w:val="24"/>
                <w:szCs w:val="24"/>
              </w:rPr>
              <w:t>повязки</w:t>
            </w:r>
            <w:r w:rsidRPr="00A11A64">
              <w:rPr>
                <w:spacing w:val="-3"/>
                <w:sz w:val="24"/>
                <w:szCs w:val="24"/>
              </w:rPr>
              <w:t xml:space="preserve"> </w:t>
            </w:r>
            <w:r w:rsidRPr="00A11A64">
              <w:rPr>
                <w:sz w:val="24"/>
                <w:szCs w:val="24"/>
              </w:rPr>
              <w:t>на</w:t>
            </w:r>
            <w:r w:rsidRPr="00A11A64">
              <w:rPr>
                <w:spacing w:val="-2"/>
                <w:sz w:val="24"/>
                <w:szCs w:val="24"/>
              </w:rPr>
              <w:t xml:space="preserve"> </w:t>
            </w:r>
            <w:r w:rsidRPr="00A11A64">
              <w:rPr>
                <w:sz w:val="24"/>
                <w:szCs w:val="24"/>
              </w:rPr>
              <w:t>локтевой сустав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3"/>
                <w:sz w:val="24"/>
                <w:szCs w:val="24"/>
              </w:rPr>
              <w:t xml:space="preserve"> </w:t>
            </w:r>
            <w:r w:rsidRPr="00A11A64">
              <w:rPr>
                <w:sz w:val="24"/>
                <w:szCs w:val="24"/>
              </w:rPr>
              <w:t>наложения</w:t>
            </w:r>
            <w:r w:rsidRPr="00A11A64">
              <w:rPr>
                <w:spacing w:val="-5"/>
                <w:sz w:val="24"/>
                <w:szCs w:val="24"/>
              </w:rPr>
              <w:t xml:space="preserve"> </w:t>
            </w:r>
            <w:r w:rsidRPr="00A11A64">
              <w:rPr>
                <w:sz w:val="24"/>
                <w:szCs w:val="24"/>
              </w:rPr>
              <w:t>колосовидной</w:t>
            </w:r>
            <w:r w:rsidRPr="00A11A64">
              <w:rPr>
                <w:spacing w:val="-1"/>
                <w:sz w:val="24"/>
                <w:szCs w:val="24"/>
              </w:rPr>
              <w:t xml:space="preserve"> </w:t>
            </w:r>
            <w:r w:rsidRPr="00A11A64">
              <w:rPr>
                <w:sz w:val="24"/>
                <w:szCs w:val="24"/>
              </w:rPr>
              <w:t>повязки</w:t>
            </w:r>
            <w:r w:rsidRPr="00A11A64">
              <w:rPr>
                <w:spacing w:val="-1"/>
                <w:sz w:val="24"/>
                <w:szCs w:val="24"/>
              </w:rPr>
              <w:t xml:space="preserve"> </w:t>
            </w:r>
            <w:r w:rsidRPr="00A11A64">
              <w:rPr>
                <w:sz w:val="24"/>
                <w:szCs w:val="24"/>
              </w:rPr>
              <w:t>на</w:t>
            </w:r>
            <w:r w:rsidRPr="00A11A64">
              <w:rPr>
                <w:spacing w:val="-2"/>
                <w:sz w:val="24"/>
                <w:szCs w:val="24"/>
              </w:rPr>
              <w:t xml:space="preserve"> </w:t>
            </w:r>
            <w:r w:rsidRPr="00A11A64">
              <w:rPr>
                <w:sz w:val="24"/>
                <w:szCs w:val="24"/>
              </w:rPr>
              <w:t>плечевой</w:t>
            </w:r>
            <w:r w:rsidRPr="00A11A64">
              <w:rPr>
                <w:spacing w:val="-1"/>
                <w:sz w:val="24"/>
                <w:szCs w:val="24"/>
              </w:rPr>
              <w:t xml:space="preserve"> </w:t>
            </w:r>
            <w:r w:rsidRPr="00A11A64">
              <w:rPr>
                <w:sz w:val="24"/>
                <w:szCs w:val="24"/>
              </w:rPr>
              <w:t>сустав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1"/>
                <w:sz w:val="24"/>
                <w:szCs w:val="24"/>
              </w:rPr>
              <w:t xml:space="preserve"> </w:t>
            </w:r>
            <w:r w:rsidRPr="00A11A64">
              <w:rPr>
                <w:sz w:val="24"/>
                <w:szCs w:val="24"/>
              </w:rPr>
              <w:t>наложения</w:t>
            </w:r>
            <w:r w:rsidRPr="00A11A64">
              <w:rPr>
                <w:spacing w:val="-3"/>
                <w:sz w:val="24"/>
                <w:szCs w:val="24"/>
              </w:rPr>
              <w:t xml:space="preserve"> </w:t>
            </w:r>
            <w:r w:rsidRPr="00A11A64">
              <w:rPr>
                <w:sz w:val="24"/>
                <w:szCs w:val="24"/>
              </w:rPr>
              <w:t>повязки</w:t>
            </w:r>
            <w:r w:rsidRPr="00A11A64">
              <w:rPr>
                <w:spacing w:val="1"/>
                <w:sz w:val="24"/>
                <w:szCs w:val="24"/>
              </w:rPr>
              <w:t xml:space="preserve"> </w:t>
            </w:r>
            <w:proofErr w:type="spellStart"/>
            <w:r w:rsidRPr="00A11A64">
              <w:rPr>
                <w:sz w:val="24"/>
                <w:szCs w:val="24"/>
              </w:rPr>
              <w:t>Дезо</w:t>
            </w:r>
            <w:proofErr w:type="spellEnd"/>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4"/>
                <w:sz w:val="24"/>
                <w:szCs w:val="24"/>
              </w:rPr>
              <w:t xml:space="preserve"> </w:t>
            </w:r>
            <w:r w:rsidRPr="00A11A64">
              <w:rPr>
                <w:sz w:val="24"/>
                <w:szCs w:val="24"/>
              </w:rPr>
              <w:t>наложения</w:t>
            </w:r>
            <w:r w:rsidRPr="00A11A64">
              <w:rPr>
                <w:spacing w:val="-6"/>
                <w:sz w:val="24"/>
                <w:szCs w:val="24"/>
              </w:rPr>
              <w:t xml:space="preserve"> </w:t>
            </w:r>
            <w:r w:rsidRPr="00A11A64">
              <w:rPr>
                <w:sz w:val="24"/>
                <w:szCs w:val="24"/>
              </w:rPr>
              <w:t>повязки «варежка»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9C2928">
        <w:trPr>
          <w:trHeight w:val="143"/>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4"/>
                <w:sz w:val="24"/>
                <w:szCs w:val="24"/>
              </w:rPr>
              <w:t xml:space="preserve"> </w:t>
            </w:r>
            <w:r w:rsidRPr="00A11A64">
              <w:rPr>
                <w:sz w:val="24"/>
                <w:szCs w:val="24"/>
              </w:rPr>
              <w:t>наложения</w:t>
            </w:r>
            <w:r w:rsidRPr="00A11A64">
              <w:rPr>
                <w:spacing w:val="-5"/>
                <w:sz w:val="24"/>
                <w:szCs w:val="24"/>
              </w:rPr>
              <w:t xml:space="preserve"> </w:t>
            </w:r>
            <w:r w:rsidRPr="00A11A64">
              <w:rPr>
                <w:sz w:val="24"/>
                <w:szCs w:val="24"/>
              </w:rPr>
              <w:t>повязки</w:t>
            </w:r>
            <w:r w:rsidRPr="00A11A64">
              <w:rPr>
                <w:spacing w:val="1"/>
                <w:sz w:val="24"/>
                <w:szCs w:val="24"/>
              </w:rPr>
              <w:t xml:space="preserve"> </w:t>
            </w:r>
            <w:r w:rsidRPr="00A11A64">
              <w:rPr>
                <w:sz w:val="24"/>
                <w:szCs w:val="24"/>
              </w:rPr>
              <w:t>«рыцарская</w:t>
            </w:r>
            <w:r w:rsidRPr="00A11A64">
              <w:rPr>
                <w:spacing w:val="-2"/>
                <w:sz w:val="24"/>
                <w:szCs w:val="24"/>
              </w:rPr>
              <w:t xml:space="preserve"> </w:t>
            </w:r>
            <w:r w:rsidRPr="00A11A64">
              <w:rPr>
                <w:sz w:val="24"/>
                <w:szCs w:val="24"/>
              </w:rPr>
              <w:lastRenderedPageBreak/>
              <w:t>перчатка»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4"/>
                <w:sz w:val="24"/>
                <w:szCs w:val="24"/>
              </w:rPr>
              <w:t xml:space="preserve"> </w:t>
            </w:r>
            <w:r w:rsidRPr="00A11A64">
              <w:rPr>
                <w:sz w:val="24"/>
                <w:szCs w:val="24"/>
              </w:rPr>
              <w:t>наложения</w:t>
            </w:r>
            <w:r w:rsidRPr="00A11A64">
              <w:rPr>
                <w:spacing w:val="-2"/>
                <w:sz w:val="24"/>
                <w:szCs w:val="24"/>
              </w:rPr>
              <w:t xml:space="preserve"> </w:t>
            </w:r>
            <w:r w:rsidRPr="00A11A64">
              <w:rPr>
                <w:sz w:val="24"/>
                <w:szCs w:val="24"/>
              </w:rPr>
              <w:t>восьмиобразной</w:t>
            </w:r>
            <w:r w:rsidRPr="00A11A64">
              <w:rPr>
                <w:spacing w:val="-1"/>
                <w:sz w:val="24"/>
                <w:szCs w:val="24"/>
              </w:rPr>
              <w:t xml:space="preserve"> </w:t>
            </w:r>
            <w:r w:rsidRPr="00A11A64">
              <w:rPr>
                <w:sz w:val="24"/>
                <w:szCs w:val="24"/>
              </w:rPr>
              <w:t>повязки</w:t>
            </w:r>
            <w:r w:rsidRPr="00A11A64">
              <w:rPr>
                <w:spacing w:val="-5"/>
                <w:sz w:val="24"/>
                <w:szCs w:val="24"/>
              </w:rPr>
              <w:t xml:space="preserve"> </w:t>
            </w:r>
            <w:r w:rsidRPr="00A11A64">
              <w:rPr>
                <w:sz w:val="24"/>
                <w:szCs w:val="24"/>
              </w:rPr>
              <w:t>на</w:t>
            </w:r>
            <w:r w:rsidRPr="00A11A64">
              <w:rPr>
                <w:spacing w:val="-3"/>
                <w:sz w:val="24"/>
                <w:szCs w:val="24"/>
              </w:rPr>
              <w:t xml:space="preserve"> </w:t>
            </w:r>
            <w:r w:rsidRPr="00A11A64">
              <w:rPr>
                <w:sz w:val="24"/>
                <w:szCs w:val="24"/>
              </w:rPr>
              <w:t>голеностопный</w:t>
            </w:r>
            <w:r w:rsidRPr="00A11A64">
              <w:rPr>
                <w:spacing w:val="-1"/>
                <w:sz w:val="24"/>
                <w:szCs w:val="24"/>
              </w:rPr>
              <w:t xml:space="preserve"> </w:t>
            </w:r>
            <w:r w:rsidRPr="00A11A64">
              <w:rPr>
                <w:sz w:val="24"/>
                <w:szCs w:val="24"/>
              </w:rPr>
              <w:t>сустав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3"/>
                <w:sz w:val="24"/>
                <w:szCs w:val="24"/>
              </w:rPr>
              <w:t xml:space="preserve"> </w:t>
            </w:r>
            <w:r w:rsidRPr="00A11A64">
              <w:rPr>
                <w:sz w:val="24"/>
                <w:szCs w:val="24"/>
              </w:rPr>
              <w:t>наложения</w:t>
            </w:r>
            <w:r w:rsidRPr="00A11A64">
              <w:rPr>
                <w:spacing w:val="-1"/>
                <w:sz w:val="24"/>
                <w:szCs w:val="24"/>
              </w:rPr>
              <w:t xml:space="preserve"> </w:t>
            </w:r>
            <w:r w:rsidRPr="00A11A64">
              <w:rPr>
                <w:sz w:val="24"/>
                <w:szCs w:val="24"/>
              </w:rPr>
              <w:t>давящей повязки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A11A64" w:rsidRDefault="002768E5" w:rsidP="0023253B">
            <w:pPr>
              <w:pStyle w:val="a3"/>
              <w:widowControl w:val="0"/>
              <w:tabs>
                <w:tab w:val="left" w:pos="176"/>
              </w:tabs>
              <w:autoSpaceDE w:val="0"/>
              <w:autoSpaceDN w:val="0"/>
              <w:ind w:left="0"/>
              <w:rPr>
                <w:sz w:val="24"/>
                <w:szCs w:val="24"/>
              </w:rPr>
            </w:pPr>
            <w:r w:rsidRPr="00A11A64">
              <w:rPr>
                <w:sz w:val="24"/>
                <w:szCs w:val="24"/>
              </w:rPr>
              <w:t>Техника</w:t>
            </w:r>
            <w:r w:rsidRPr="00A11A64">
              <w:rPr>
                <w:spacing w:val="-3"/>
                <w:sz w:val="24"/>
                <w:szCs w:val="24"/>
              </w:rPr>
              <w:t xml:space="preserve"> </w:t>
            </w:r>
            <w:r w:rsidRPr="00A11A64">
              <w:rPr>
                <w:sz w:val="24"/>
                <w:szCs w:val="24"/>
              </w:rPr>
              <w:t>наложения</w:t>
            </w:r>
            <w:r w:rsidRPr="00A11A64">
              <w:rPr>
                <w:spacing w:val="-2"/>
                <w:sz w:val="24"/>
                <w:szCs w:val="24"/>
              </w:rPr>
              <w:t xml:space="preserve"> </w:t>
            </w:r>
            <w:r w:rsidRPr="00A11A64">
              <w:rPr>
                <w:sz w:val="24"/>
                <w:szCs w:val="24"/>
              </w:rPr>
              <w:t>артериального</w:t>
            </w:r>
            <w:r w:rsidRPr="00A11A64">
              <w:rPr>
                <w:spacing w:val="-2"/>
                <w:sz w:val="24"/>
                <w:szCs w:val="24"/>
              </w:rPr>
              <w:t xml:space="preserve"> </w:t>
            </w:r>
            <w:r w:rsidRPr="00A11A64">
              <w:rPr>
                <w:sz w:val="24"/>
                <w:szCs w:val="24"/>
              </w:rPr>
              <w:t>жгута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8956FF" w:rsidRDefault="002768E5" w:rsidP="009C2928">
            <w:pPr>
              <w:tabs>
                <w:tab w:val="left" w:pos="567"/>
              </w:tabs>
            </w:pPr>
            <w:r w:rsidRPr="008956FF">
              <w:t>Наложение узловых швов на рану</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8956FF" w:rsidRDefault="002768E5" w:rsidP="009C2928">
            <w:pPr>
              <w:tabs>
                <w:tab w:val="left" w:pos="567"/>
              </w:tabs>
            </w:pPr>
            <w:r w:rsidRPr="008956FF">
              <w:t>Техника снятия узловых швов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8956FF" w:rsidRDefault="002768E5" w:rsidP="009C2928">
            <w:pPr>
              <w:tabs>
                <w:tab w:val="left" w:pos="567"/>
              </w:tabs>
            </w:pPr>
            <w:r w:rsidRPr="005F7B24">
              <w:t>Собрать набор инструментов для ПХО</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8956FF" w:rsidRDefault="002768E5" w:rsidP="005F7B24">
            <w:pPr>
              <w:pStyle w:val="main"/>
              <w:tabs>
                <w:tab w:val="left" w:pos="567"/>
                <w:tab w:val="left" w:pos="709"/>
              </w:tabs>
              <w:spacing w:before="0" w:after="0"/>
              <w:ind w:right="75"/>
            </w:pPr>
            <w:r w:rsidRPr="000165BC">
              <w:t xml:space="preserve">Собрать набор инструментов для </w:t>
            </w:r>
            <w:proofErr w:type="spellStart"/>
            <w:r w:rsidRPr="000165BC">
              <w:t>аппендэктомии</w:t>
            </w:r>
            <w:proofErr w:type="spellEnd"/>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8956FF" w:rsidRDefault="002768E5" w:rsidP="009C2928">
            <w:pPr>
              <w:tabs>
                <w:tab w:val="left" w:pos="567"/>
              </w:tabs>
            </w:pPr>
            <w:r w:rsidRPr="000165BC">
              <w:t>Собрать набор инструментов для лапаротоми</w:t>
            </w:r>
            <w:r>
              <w:t>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590E7F" w:rsidRDefault="002768E5" w:rsidP="003343B7">
            <w:pPr>
              <w:pStyle w:val="a3"/>
              <w:numPr>
                <w:ilvl w:val="0"/>
                <w:numId w:val="28"/>
              </w:numPr>
              <w:tabs>
                <w:tab w:val="left" w:pos="445"/>
              </w:tabs>
              <w:ind w:left="19"/>
              <w:jc w:val="both"/>
              <w:rPr>
                <w:sz w:val="24"/>
                <w:szCs w:val="24"/>
              </w:rPr>
            </w:pPr>
            <w:r w:rsidRPr="00590E7F">
              <w:rPr>
                <w:sz w:val="24"/>
                <w:szCs w:val="24"/>
              </w:rPr>
              <w:t>Техника постановки периферического венозного катетера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768E5" w:rsidRPr="00D1682B" w:rsidTr="008C79C0">
        <w:trPr>
          <w:trHeight w:val="286"/>
        </w:trPr>
        <w:tc>
          <w:tcPr>
            <w:tcW w:w="617" w:type="dxa"/>
            <w:vMerge/>
            <w:tcBorders>
              <w:left w:val="single" w:sz="4" w:space="0" w:color="auto"/>
              <w:right w:val="single" w:sz="4" w:space="0" w:color="auto"/>
            </w:tcBorders>
            <w:shd w:val="clear" w:color="auto" w:fill="auto"/>
            <w:vAlign w:val="center"/>
          </w:tcPr>
          <w:p w:rsidR="002768E5" w:rsidRPr="00D1682B" w:rsidRDefault="002768E5" w:rsidP="00960CFA">
            <w:pPr>
              <w:numPr>
                <w:ilvl w:val="0"/>
                <w:numId w:val="11"/>
              </w:numPr>
            </w:pPr>
          </w:p>
        </w:tc>
        <w:tc>
          <w:tcPr>
            <w:tcW w:w="2927" w:type="dxa"/>
            <w:vMerge/>
            <w:tcBorders>
              <w:left w:val="single" w:sz="4" w:space="0" w:color="auto"/>
              <w:right w:val="single" w:sz="4" w:space="0" w:color="auto"/>
            </w:tcBorders>
            <w:shd w:val="clear" w:color="auto" w:fill="auto"/>
          </w:tcPr>
          <w:p w:rsidR="002768E5" w:rsidRPr="00D1682B" w:rsidRDefault="002768E5"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68E5" w:rsidRPr="00590E7F" w:rsidRDefault="002768E5" w:rsidP="003343B7">
            <w:pPr>
              <w:pStyle w:val="a3"/>
              <w:widowControl w:val="0"/>
              <w:numPr>
                <w:ilvl w:val="0"/>
                <w:numId w:val="29"/>
              </w:numPr>
              <w:tabs>
                <w:tab w:val="left" w:pos="0"/>
                <w:tab w:val="left" w:pos="444"/>
              </w:tabs>
              <w:autoSpaceDE w:val="0"/>
              <w:autoSpaceDN w:val="0"/>
              <w:ind w:left="19"/>
              <w:rPr>
                <w:sz w:val="24"/>
                <w:szCs w:val="24"/>
              </w:rPr>
            </w:pPr>
            <w:r w:rsidRPr="00590E7F">
              <w:rPr>
                <w:sz w:val="24"/>
              </w:rPr>
              <w:t xml:space="preserve">Выполнение </w:t>
            </w:r>
            <w:r w:rsidRPr="00590E7F">
              <w:rPr>
                <w:sz w:val="24"/>
                <w:szCs w:val="24"/>
              </w:rPr>
              <w:t xml:space="preserve">в/м, в/в, п/к инъекций </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68E5" w:rsidRPr="00D1682B" w:rsidRDefault="002768E5" w:rsidP="008C79C0">
            <w:pPr>
              <w:jc w:val="both"/>
              <w:rPr>
                <w:b/>
              </w:rPr>
            </w:pPr>
          </w:p>
        </w:tc>
      </w:tr>
      <w:tr w:rsidR="0023253B" w:rsidRPr="00D1682B" w:rsidTr="009C2928">
        <w:trPr>
          <w:trHeight w:val="237"/>
        </w:trPr>
        <w:tc>
          <w:tcPr>
            <w:tcW w:w="617" w:type="dxa"/>
            <w:vMerge w:val="restart"/>
            <w:tcBorders>
              <w:top w:val="single" w:sz="4" w:space="0" w:color="auto"/>
              <w:left w:val="single" w:sz="4" w:space="0" w:color="auto"/>
              <w:right w:val="single" w:sz="4" w:space="0" w:color="auto"/>
            </w:tcBorders>
            <w:shd w:val="clear" w:color="auto" w:fill="auto"/>
          </w:tcPr>
          <w:p w:rsidR="0023253B" w:rsidRPr="00D1682B" w:rsidRDefault="0023253B" w:rsidP="00960CFA">
            <w:pPr>
              <w:numPr>
                <w:ilvl w:val="0"/>
                <w:numId w:val="11"/>
              </w:numPr>
              <w:jc w:val="both"/>
            </w:pPr>
          </w:p>
        </w:tc>
        <w:tc>
          <w:tcPr>
            <w:tcW w:w="2927" w:type="dxa"/>
            <w:vMerge w:val="restart"/>
            <w:tcBorders>
              <w:top w:val="single" w:sz="4" w:space="0" w:color="auto"/>
              <w:left w:val="single" w:sz="4" w:space="0" w:color="auto"/>
              <w:right w:val="single" w:sz="4" w:space="0" w:color="auto"/>
            </w:tcBorders>
            <w:shd w:val="clear" w:color="auto" w:fill="auto"/>
          </w:tcPr>
          <w:p w:rsidR="0023253B" w:rsidRPr="00D1682B" w:rsidRDefault="0023253B" w:rsidP="000B3E87">
            <w:pPr>
              <w:widowControl w:val="0"/>
              <w:tabs>
                <w:tab w:val="left" w:pos="2835"/>
              </w:tabs>
            </w:pPr>
            <w: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4678" w:type="dxa"/>
            <w:tcBorders>
              <w:top w:val="single" w:sz="4" w:space="0" w:color="auto"/>
              <w:left w:val="single" w:sz="4" w:space="0" w:color="auto"/>
              <w:right w:val="single" w:sz="4" w:space="0" w:color="auto"/>
            </w:tcBorders>
            <w:shd w:val="clear" w:color="auto" w:fill="auto"/>
          </w:tcPr>
          <w:p w:rsidR="0023253B" w:rsidRPr="008956FF" w:rsidRDefault="0023253B" w:rsidP="0023253B">
            <w:pPr>
              <w:tabs>
                <w:tab w:val="left" w:pos="567"/>
              </w:tabs>
            </w:pPr>
            <w:r w:rsidRPr="008956FF">
              <w:rPr>
                <w:bCs/>
              </w:rPr>
              <w:t xml:space="preserve">Выполнение перевязки при нарушениях целостности кожных покровов </w:t>
            </w:r>
          </w:p>
        </w:tc>
        <w:tc>
          <w:tcPr>
            <w:tcW w:w="1207" w:type="dxa"/>
            <w:tcBorders>
              <w:top w:val="single" w:sz="4" w:space="0" w:color="auto"/>
              <w:left w:val="single" w:sz="4" w:space="0" w:color="auto"/>
              <w:right w:val="single" w:sz="4" w:space="0" w:color="auto"/>
            </w:tcBorders>
            <w:shd w:val="clear" w:color="auto" w:fill="auto"/>
          </w:tcPr>
          <w:p w:rsidR="0023253B" w:rsidRPr="00D1682B" w:rsidRDefault="0023253B" w:rsidP="008C79C0">
            <w:pPr>
              <w:jc w:val="both"/>
              <w:rPr>
                <w:b/>
              </w:rPr>
            </w:pPr>
          </w:p>
        </w:tc>
      </w:tr>
      <w:tr w:rsidR="0023253B" w:rsidRPr="00D1682B" w:rsidTr="009C2928">
        <w:trPr>
          <w:trHeight w:val="328"/>
        </w:trPr>
        <w:tc>
          <w:tcPr>
            <w:tcW w:w="617" w:type="dxa"/>
            <w:vMerge/>
            <w:tcBorders>
              <w:left w:val="single" w:sz="4" w:space="0" w:color="auto"/>
              <w:right w:val="single" w:sz="4" w:space="0" w:color="auto"/>
            </w:tcBorders>
            <w:shd w:val="clear" w:color="auto" w:fill="auto"/>
          </w:tcPr>
          <w:p w:rsidR="0023253B" w:rsidRPr="00D1682B" w:rsidRDefault="0023253B"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23253B" w:rsidRPr="00D1682B" w:rsidRDefault="0023253B"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tcPr>
          <w:p w:rsidR="0023253B" w:rsidRPr="008956FF" w:rsidRDefault="0023253B" w:rsidP="0023253B">
            <w:pPr>
              <w:tabs>
                <w:tab w:val="left" w:pos="567"/>
              </w:tabs>
            </w:pPr>
            <w:r w:rsidRPr="008956FF">
              <w:rPr>
                <w:bCs/>
                <w:color w:val="000000"/>
                <w:spacing w:val="-14"/>
              </w:rPr>
              <w:t xml:space="preserve">Выполнение перевязки при гнойных заболеваниях кожи и подкожной клетчатки  </w:t>
            </w:r>
          </w:p>
        </w:tc>
        <w:tc>
          <w:tcPr>
            <w:tcW w:w="1207" w:type="dxa"/>
            <w:tcBorders>
              <w:top w:val="single" w:sz="4" w:space="0" w:color="auto"/>
              <w:left w:val="single" w:sz="4" w:space="0" w:color="auto"/>
              <w:right w:val="single" w:sz="4" w:space="0" w:color="auto"/>
            </w:tcBorders>
            <w:shd w:val="clear" w:color="auto" w:fill="auto"/>
          </w:tcPr>
          <w:p w:rsidR="0023253B" w:rsidRPr="00D1682B" w:rsidRDefault="0023253B" w:rsidP="008C79C0">
            <w:pPr>
              <w:jc w:val="both"/>
              <w:rPr>
                <w:b/>
              </w:rPr>
            </w:pPr>
          </w:p>
        </w:tc>
      </w:tr>
      <w:tr w:rsidR="0023253B" w:rsidRPr="00D1682B" w:rsidTr="009C2928">
        <w:trPr>
          <w:trHeight w:val="313"/>
        </w:trPr>
        <w:tc>
          <w:tcPr>
            <w:tcW w:w="617" w:type="dxa"/>
            <w:vMerge/>
            <w:tcBorders>
              <w:left w:val="single" w:sz="4" w:space="0" w:color="auto"/>
              <w:right w:val="single" w:sz="4" w:space="0" w:color="auto"/>
            </w:tcBorders>
            <w:shd w:val="clear" w:color="auto" w:fill="auto"/>
          </w:tcPr>
          <w:p w:rsidR="0023253B" w:rsidRPr="00D1682B" w:rsidRDefault="0023253B"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23253B" w:rsidRPr="00D1682B" w:rsidRDefault="0023253B"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tcPr>
          <w:p w:rsidR="0023253B" w:rsidRPr="008956FF" w:rsidRDefault="0023253B" w:rsidP="0023253B">
            <w:pPr>
              <w:tabs>
                <w:tab w:val="left" w:pos="567"/>
              </w:tabs>
            </w:pPr>
            <w:r w:rsidRPr="008956FF">
              <w:rPr>
                <w:bCs/>
                <w:color w:val="000000"/>
                <w:spacing w:val="-14"/>
              </w:rPr>
              <w:t>Выполнение ухода за дренажом и раной</w:t>
            </w:r>
          </w:p>
        </w:tc>
        <w:tc>
          <w:tcPr>
            <w:tcW w:w="1207" w:type="dxa"/>
            <w:tcBorders>
              <w:top w:val="single" w:sz="4" w:space="0" w:color="auto"/>
              <w:left w:val="single" w:sz="4" w:space="0" w:color="auto"/>
              <w:right w:val="single" w:sz="4" w:space="0" w:color="auto"/>
            </w:tcBorders>
            <w:shd w:val="clear" w:color="auto" w:fill="auto"/>
          </w:tcPr>
          <w:p w:rsidR="0023253B" w:rsidRPr="00D1682B" w:rsidRDefault="0023253B" w:rsidP="008C79C0">
            <w:pPr>
              <w:jc w:val="both"/>
              <w:rPr>
                <w:b/>
              </w:rPr>
            </w:pPr>
          </w:p>
        </w:tc>
      </w:tr>
      <w:tr w:rsidR="005F7B24" w:rsidRPr="00D1682B" w:rsidTr="009C2928">
        <w:trPr>
          <w:trHeight w:val="255"/>
        </w:trPr>
        <w:tc>
          <w:tcPr>
            <w:tcW w:w="617" w:type="dxa"/>
            <w:vMerge/>
            <w:tcBorders>
              <w:left w:val="single" w:sz="4" w:space="0" w:color="auto"/>
              <w:right w:val="single" w:sz="4" w:space="0" w:color="auto"/>
            </w:tcBorders>
            <w:shd w:val="clear" w:color="auto" w:fill="auto"/>
          </w:tcPr>
          <w:p w:rsidR="005F7B24" w:rsidRPr="00D1682B" w:rsidRDefault="005F7B24"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5F7B24" w:rsidRPr="00D1682B" w:rsidRDefault="005F7B24"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tcPr>
          <w:p w:rsidR="005F7B24" w:rsidRPr="005F7B24" w:rsidRDefault="005F7B24" w:rsidP="005F7B24">
            <w:pPr>
              <w:widowControl w:val="0"/>
              <w:tabs>
                <w:tab w:val="left" w:pos="0"/>
                <w:tab w:val="left" w:pos="567"/>
              </w:tabs>
              <w:autoSpaceDE w:val="0"/>
              <w:autoSpaceDN w:val="0"/>
            </w:pPr>
            <w:r w:rsidRPr="005F7B24">
              <w:t>Введение турунды в наружный слуховой проход</w:t>
            </w:r>
          </w:p>
        </w:tc>
        <w:tc>
          <w:tcPr>
            <w:tcW w:w="1207" w:type="dxa"/>
            <w:tcBorders>
              <w:top w:val="single" w:sz="4" w:space="0" w:color="auto"/>
              <w:left w:val="single" w:sz="4" w:space="0" w:color="auto"/>
              <w:right w:val="single" w:sz="4" w:space="0" w:color="auto"/>
            </w:tcBorders>
            <w:shd w:val="clear" w:color="auto" w:fill="auto"/>
          </w:tcPr>
          <w:p w:rsidR="005F7B24" w:rsidRPr="00D1682B" w:rsidRDefault="005F7B24" w:rsidP="008C79C0">
            <w:pPr>
              <w:jc w:val="both"/>
              <w:rPr>
                <w:b/>
              </w:rPr>
            </w:pPr>
          </w:p>
        </w:tc>
      </w:tr>
      <w:tr w:rsidR="005F7B24" w:rsidRPr="00D1682B" w:rsidTr="009C2928">
        <w:trPr>
          <w:trHeight w:val="345"/>
        </w:trPr>
        <w:tc>
          <w:tcPr>
            <w:tcW w:w="617" w:type="dxa"/>
            <w:vMerge/>
            <w:tcBorders>
              <w:left w:val="single" w:sz="4" w:space="0" w:color="auto"/>
              <w:right w:val="single" w:sz="4" w:space="0" w:color="auto"/>
            </w:tcBorders>
            <w:shd w:val="clear" w:color="auto" w:fill="auto"/>
          </w:tcPr>
          <w:p w:rsidR="005F7B24" w:rsidRPr="00D1682B" w:rsidRDefault="005F7B24"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5F7B24" w:rsidRPr="00D1682B" w:rsidRDefault="005F7B24"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tcPr>
          <w:p w:rsidR="005F7B24" w:rsidRPr="005F7B24" w:rsidRDefault="005F7B24" w:rsidP="005F7B24">
            <w:pPr>
              <w:widowControl w:val="0"/>
              <w:tabs>
                <w:tab w:val="left" w:pos="0"/>
                <w:tab w:val="left" w:pos="567"/>
              </w:tabs>
              <w:autoSpaceDE w:val="0"/>
              <w:autoSpaceDN w:val="0"/>
            </w:pPr>
            <w:r w:rsidRPr="005F7B24">
              <w:t>Смазывание задней стенки глотки</w:t>
            </w:r>
          </w:p>
        </w:tc>
        <w:tc>
          <w:tcPr>
            <w:tcW w:w="1207" w:type="dxa"/>
            <w:tcBorders>
              <w:top w:val="single" w:sz="4" w:space="0" w:color="auto"/>
              <w:left w:val="single" w:sz="4" w:space="0" w:color="auto"/>
              <w:right w:val="single" w:sz="4" w:space="0" w:color="auto"/>
            </w:tcBorders>
            <w:shd w:val="clear" w:color="auto" w:fill="auto"/>
          </w:tcPr>
          <w:p w:rsidR="005F7B24" w:rsidRPr="00D1682B" w:rsidRDefault="005F7B24" w:rsidP="008C79C0">
            <w:pPr>
              <w:jc w:val="both"/>
              <w:rPr>
                <w:b/>
              </w:rPr>
            </w:pPr>
          </w:p>
        </w:tc>
      </w:tr>
      <w:tr w:rsidR="005F7B24" w:rsidRPr="00D1682B" w:rsidTr="009C2928">
        <w:trPr>
          <w:trHeight w:val="240"/>
        </w:trPr>
        <w:tc>
          <w:tcPr>
            <w:tcW w:w="617" w:type="dxa"/>
            <w:vMerge/>
            <w:tcBorders>
              <w:left w:val="single" w:sz="4" w:space="0" w:color="auto"/>
              <w:right w:val="single" w:sz="4" w:space="0" w:color="auto"/>
            </w:tcBorders>
            <w:shd w:val="clear" w:color="auto" w:fill="auto"/>
          </w:tcPr>
          <w:p w:rsidR="005F7B24" w:rsidRPr="00D1682B" w:rsidRDefault="005F7B24" w:rsidP="00960CFA">
            <w:pPr>
              <w:numPr>
                <w:ilvl w:val="0"/>
                <w:numId w:val="11"/>
              </w:numPr>
              <w:jc w:val="both"/>
            </w:pPr>
          </w:p>
        </w:tc>
        <w:tc>
          <w:tcPr>
            <w:tcW w:w="2927" w:type="dxa"/>
            <w:vMerge/>
            <w:tcBorders>
              <w:left w:val="single" w:sz="4" w:space="0" w:color="auto"/>
              <w:right w:val="single" w:sz="4" w:space="0" w:color="auto"/>
            </w:tcBorders>
            <w:shd w:val="clear" w:color="auto" w:fill="auto"/>
          </w:tcPr>
          <w:p w:rsidR="005F7B24" w:rsidRPr="00D1682B" w:rsidRDefault="005F7B24"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tcPr>
          <w:p w:rsidR="005F7B24" w:rsidRPr="005F7B24" w:rsidRDefault="005F7B24" w:rsidP="005F7B24">
            <w:pPr>
              <w:widowControl w:val="0"/>
              <w:tabs>
                <w:tab w:val="left" w:pos="0"/>
                <w:tab w:val="left" w:pos="567"/>
              </w:tabs>
              <w:autoSpaceDE w:val="0"/>
              <w:autoSpaceDN w:val="0"/>
            </w:pPr>
            <w:r w:rsidRPr="005F7B24">
              <w:t xml:space="preserve">Промывание </w:t>
            </w:r>
            <w:proofErr w:type="spellStart"/>
            <w:r w:rsidRPr="005F7B24">
              <w:t>конъюктивальной</w:t>
            </w:r>
            <w:proofErr w:type="spellEnd"/>
            <w:r w:rsidRPr="005F7B24">
              <w:t xml:space="preserve"> полости</w:t>
            </w:r>
          </w:p>
        </w:tc>
        <w:tc>
          <w:tcPr>
            <w:tcW w:w="1207" w:type="dxa"/>
            <w:tcBorders>
              <w:top w:val="single" w:sz="4" w:space="0" w:color="auto"/>
              <w:left w:val="single" w:sz="4" w:space="0" w:color="auto"/>
              <w:right w:val="single" w:sz="4" w:space="0" w:color="auto"/>
            </w:tcBorders>
            <w:shd w:val="clear" w:color="auto" w:fill="auto"/>
          </w:tcPr>
          <w:p w:rsidR="005F7B24" w:rsidRPr="00D1682B" w:rsidRDefault="005F7B24" w:rsidP="008C79C0">
            <w:pPr>
              <w:jc w:val="both"/>
              <w:rPr>
                <w:b/>
              </w:rPr>
            </w:pPr>
          </w:p>
        </w:tc>
      </w:tr>
      <w:tr w:rsidR="009C2928" w:rsidRPr="00D1682B" w:rsidTr="009C2928">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rsidR="009C2928" w:rsidRPr="00D1682B" w:rsidRDefault="009C2928" w:rsidP="00960CFA">
            <w:pPr>
              <w:numPr>
                <w:ilvl w:val="0"/>
                <w:numId w:val="11"/>
              </w:numPr>
            </w:pPr>
          </w:p>
        </w:tc>
        <w:tc>
          <w:tcPr>
            <w:tcW w:w="2927" w:type="dxa"/>
            <w:vMerge w:val="restart"/>
            <w:tcBorders>
              <w:top w:val="single" w:sz="4" w:space="0" w:color="auto"/>
              <w:left w:val="single" w:sz="4" w:space="0" w:color="auto"/>
              <w:right w:val="single" w:sz="4" w:space="0" w:color="auto"/>
            </w:tcBorders>
            <w:shd w:val="clear" w:color="auto" w:fill="auto"/>
          </w:tcPr>
          <w:p w:rsidR="009C2928" w:rsidRPr="00D1682B" w:rsidRDefault="009C2928" w:rsidP="008C79C0">
            <w:pPr>
              <w:autoSpaceDE w:val="0"/>
              <w:autoSpaceDN w:val="0"/>
              <w:adjustRightInd w:val="0"/>
              <w:rPr>
                <w:b/>
              </w:rPr>
            </w:pPr>
            <w:r>
              <w:t>ПК 2.4. Проводить экспертизу временной нетрудоспособности в соответствии с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C2928" w:rsidRPr="009C2928" w:rsidRDefault="009C2928" w:rsidP="009C2928">
            <w:pPr>
              <w:pStyle w:val="af7"/>
              <w:tabs>
                <w:tab w:val="left" w:pos="282"/>
                <w:tab w:val="left" w:pos="567"/>
                <w:tab w:val="left" w:pos="709"/>
                <w:tab w:val="left" w:pos="849"/>
              </w:tabs>
              <w:spacing w:before="0" w:beforeAutospacing="0" w:after="0" w:afterAutospacing="0"/>
            </w:pPr>
            <w:r w:rsidRPr="009C2928">
              <w:t>Оформление листка нетрудоспособности в форме электронного документа и выдачи листков нетрудоспособности в форме документа на бумажном носителе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9C2928" w:rsidRPr="00D1682B" w:rsidRDefault="009C2928" w:rsidP="008C79C0">
            <w:pPr>
              <w:jc w:val="both"/>
              <w:rPr>
                <w:b/>
              </w:rPr>
            </w:pPr>
          </w:p>
        </w:tc>
      </w:tr>
      <w:tr w:rsidR="009C2928" w:rsidRPr="00D1682B" w:rsidTr="009C2928">
        <w:trPr>
          <w:trHeight w:val="143"/>
        </w:trPr>
        <w:tc>
          <w:tcPr>
            <w:tcW w:w="617" w:type="dxa"/>
            <w:vMerge/>
            <w:tcBorders>
              <w:left w:val="single" w:sz="4" w:space="0" w:color="auto"/>
              <w:right w:val="single" w:sz="4" w:space="0" w:color="auto"/>
            </w:tcBorders>
            <w:shd w:val="clear" w:color="auto" w:fill="auto"/>
            <w:vAlign w:val="center"/>
            <w:hideMark/>
          </w:tcPr>
          <w:p w:rsidR="009C2928" w:rsidRPr="00D1682B" w:rsidRDefault="009C2928" w:rsidP="00960CFA">
            <w:pPr>
              <w:numPr>
                <w:ilvl w:val="0"/>
                <w:numId w:val="11"/>
              </w:numPr>
            </w:pPr>
          </w:p>
        </w:tc>
        <w:tc>
          <w:tcPr>
            <w:tcW w:w="2927" w:type="dxa"/>
            <w:vMerge/>
            <w:tcBorders>
              <w:left w:val="single" w:sz="4" w:space="0" w:color="auto"/>
              <w:right w:val="single" w:sz="4" w:space="0" w:color="auto"/>
            </w:tcBorders>
            <w:shd w:val="clear" w:color="auto" w:fill="auto"/>
          </w:tcPr>
          <w:p w:rsidR="009C2928" w:rsidRPr="00D1682B" w:rsidRDefault="009C2928"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C2928" w:rsidRPr="009C2928" w:rsidRDefault="009C2928" w:rsidP="009C2928">
            <w:pPr>
              <w:pStyle w:val="af7"/>
              <w:tabs>
                <w:tab w:val="left" w:pos="282"/>
                <w:tab w:val="left" w:pos="567"/>
                <w:tab w:val="left" w:pos="709"/>
                <w:tab w:val="left" w:pos="849"/>
              </w:tabs>
              <w:spacing w:after="0"/>
            </w:pPr>
            <w:r w:rsidRPr="009C2928">
              <w:t>Опрос, осмотр, пальпация, перкуссия, аускультация по органам и системам.</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9C2928" w:rsidRPr="00D1682B" w:rsidRDefault="009C2928" w:rsidP="008C79C0">
            <w:pPr>
              <w:jc w:val="both"/>
              <w:rPr>
                <w:b/>
              </w:rPr>
            </w:pPr>
          </w:p>
        </w:tc>
      </w:tr>
    </w:tbl>
    <w:p w:rsidR="009C2928" w:rsidRDefault="009C2928" w:rsidP="008C79C0">
      <w:pPr>
        <w:jc w:val="both"/>
        <w:rPr>
          <w:b/>
          <w:sz w:val="28"/>
          <w:szCs w:val="28"/>
        </w:rPr>
      </w:pPr>
    </w:p>
    <w:p w:rsidR="008C79C0" w:rsidRPr="00D1682B" w:rsidRDefault="008C79C0" w:rsidP="008C79C0">
      <w:pPr>
        <w:jc w:val="both"/>
        <w:rPr>
          <w:b/>
          <w:sz w:val="28"/>
          <w:szCs w:val="28"/>
        </w:rPr>
      </w:pPr>
      <w:r w:rsidRPr="00D1682B">
        <w:rPr>
          <w:b/>
          <w:sz w:val="28"/>
          <w:szCs w:val="28"/>
        </w:rPr>
        <w:t xml:space="preserve">Б. Текстовой отчет </w:t>
      </w:r>
    </w:p>
    <w:p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D1682B">
        <w:rPr>
          <w:sz w:val="28"/>
          <w:szCs w:val="28"/>
        </w:rPr>
        <w:t>__</w:t>
      </w:r>
    </w:p>
    <w:p w:rsidR="00C364B4" w:rsidRPr="00D1682B" w:rsidRDefault="00C364B4" w:rsidP="008C79C0">
      <w:pPr>
        <w:contextualSpacing/>
        <w:jc w:val="center"/>
        <w:rPr>
          <w:sz w:val="28"/>
          <w:szCs w:val="28"/>
        </w:rPr>
      </w:pPr>
    </w:p>
    <w:p w:rsidR="00C364B4" w:rsidRPr="00D1682B" w:rsidRDefault="00C364B4" w:rsidP="008C79C0">
      <w:pPr>
        <w:contextualSpacing/>
        <w:jc w:val="center"/>
        <w:rPr>
          <w:sz w:val="28"/>
          <w:szCs w:val="28"/>
        </w:rPr>
      </w:pPr>
    </w:p>
    <w:p w:rsidR="00C364B4" w:rsidRPr="00D1682B" w:rsidRDefault="00C364B4" w:rsidP="008C79C0">
      <w:pPr>
        <w:contextualSpacing/>
        <w:jc w:val="center"/>
        <w:rPr>
          <w:sz w:val="28"/>
          <w:szCs w:val="28"/>
        </w:rPr>
      </w:pPr>
    </w:p>
    <w:p w:rsidR="008C79C0" w:rsidRPr="00D1682B" w:rsidRDefault="008C79C0" w:rsidP="00354C82">
      <w:pPr>
        <w:contextualSpacing/>
        <w:rPr>
          <w:sz w:val="28"/>
          <w:szCs w:val="28"/>
        </w:rPr>
      </w:pPr>
      <w:r w:rsidRPr="00D1682B">
        <w:rPr>
          <w:sz w:val="28"/>
          <w:szCs w:val="28"/>
        </w:rPr>
        <w:t>Подпись общего руководителя _________/_____________</w:t>
      </w:r>
    </w:p>
    <w:p w:rsidR="00C364B4" w:rsidRPr="00D1682B" w:rsidRDefault="00C364B4" w:rsidP="00354C82">
      <w:pPr>
        <w:contextualSpacing/>
        <w:rPr>
          <w:sz w:val="28"/>
          <w:szCs w:val="28"/>
        </w:rPr>
      </w:pPr>
    </w:p>
    <w:p w:rsidR="00C364B4" w:rsidRPr="00D1682B" w:rsidRDefault="008C79C0" w:rsidP="00627226">
      <w:pPr>
        <w:pStyle w:val="13"/>
        <w:contextualSpacing/>
      </w:pPr>
      <w:r w:rsidRPr="00D1682B">
        <w:rPr>
          <w:rFonts w:ascii="Times New Roman" w:hAnsi="Times New Roman"/>
          <w:sz w:val="28"/>
          <w:szCs w:val="28"/>
        </w:rPr>
        <w:t xml:space="preserve">Подпись методического руководителя ______/__________    </w:t>
      </w:r>
    </w:p>
    <w:p w:rsidR="00FC3280" w:rsidRDefault="00FC3280">
      <w:pPr>
        <w:spacing w:after="160" w:line="259" w:lineRule="auto"/>
      </w:pPr>
      <w:r>
        <w:br w:type="page"/>
      </w:r>
    </w:p>
    <w:p w:rsidR="006B1D89" w:rsidRPr="00D1682B" w:rsidRDefault="006B1D89" w:rsidP="006B1D89">
      <w:pPr>
        <w:jc w:val="right"/>
        <w:rPr>
          <w:sz w:val="28"/>
          <w:szCs w:val="28"/>
        </w:rPr>
      </w:pPr>
      <w:r w:rsidRPr="00D1682B">
        <w:rPr>
          <w:sz w:val="28"/>
          <w:szCs w:val="28"/>
        </w:rPr>
        <w:lastRenderedPageBreak/>
        <w:t>Приложение 3</w:t>
      </w:r>
    </w:p>
    <w:p w:rsidR="006B1D89" w:rsidRPr="00D1682B" w:rsidRDefault="006B1D89" w:rsidP="006B1D89">
      <w:pPr>
        <w:jc w:val="right"/>
        <w:rPr>
          <w:sz w:val="28"/>
          <w:szCs w:val="28"/>
        </w:rPr>
      </w:pPr>
    </w:p>
    <w:p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BC68AD" w:rsidRPr="00D1682B" w:rsidRDefault="00BC68AD" w:rsidP="006B1D89">
      <w:pPr>
        <w:pStyle w:val="aa"/>
        <w:ind w:right="-285"/>
        <w:jc w:val="center"/>
        <w:rPr>
          <w:rFonts w:ascii="Times New Roman" w:hAnsi="Times New Roman"/>
          <w:b/>
          <w:sz w:val="24"/>
          <w:szCs w:val="24"/>
        </w:rPr>
      </w:pPr>
    </w:p>
    <w:p w:rsidR="001A6D46"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w:t>
      </w:r>
      <w:r w:rsidR="001A6D46">
        <w:rPr>
          <w:rFonts w:ascii="Times New Roman" w:hAnsi="Times New Roman"/>
          <w:b/>
          <w:sz w:val="24"/>
          <w:szCs w:val="24"/>
        </w:rPr>
        <w:t>_________________________</w:t>
      </w:r>
      <w:r w:rsidRPr="00D1682B">
        <w:rPr>
          <w:rFonts w:ascii="Times New Roman" w:hAnsi="Times New Roman"/>
          <w:b/>
          <w:sz w:val="24"/>
          <w:szCs w:val="24"/>
        </w:rPr>
        <w:t>____________________________</w:t>
      </w:r>
    </w:p>
    <w:p w:rsidR="006B1D89" w:rsidRPr="00D1682B" w:rsidRDefault="001A6D46" w:rsidP="006B1D89">
      <w:pPr>
        <w:pStyle w:val="aa"/>
        <w:spacing w:line="276" w:lineRule="auto"/>
        <w:jc w:val="both"/>
        <w:rPr>
          <w:rFonts w:ascii="Times New Roman" w:hAnsi="Times New Roman"/>
          <w:b/>
          <w:sz w:val="24"/>
          <w:szCs w:val="24"/>
        </w:rPr>
      </w:pPr>
      <w:proofErr w:type="gramStart"/>
      <w:r>
        <w:rPr>
          <w:rFonts w:ascii="Times New Roman" w:hAnsi="Times New Roman"/>
          <w:b/>
          <w:sz w:val="24"/>
          <w:szCs w:val="24"/>
        </w:rPr>
        <w:t>к</w:t>
      </w:r>
      <w:r w:rsidR="00035E00" w:rsidRPr="00D1682B">
        <w:rPr>
          <w:rFonts w:ascii="Times New Roman" w:hAnsi="Times New Roman"/>
          <w:b/>
          <w:sz w:val="24"/>
          <w:szCs w:val="24"/>
        </w:rPr>
        <w:t>урса</w:t>
      </w:r>
      <w:proofErr w:type="gramEnd"/>
      <w:r>
        <w:rPr>
          <w:rFonts w:ascii="Times New Roman" w:hAnsi="Times New Roman"/>
          <w:b/>
          <w:sz w:val="24"/>
          <w:szCs w:val="24"/>
        </w:rPr>
        <w:t xml:space="preserve"> ____</w:t>
      </w:r>
      <w:r w:rsidR="00856B17">
        <w:rPr>
          <w:rFonts w:ascii="Times New Roman" w:hAnsi="Times New Roman"/>
          <w:b/>
          <w:sz w:val="24"/>
          <w:szCs w:val="24"/>
        </w:rPr>
        <w:t>__</w:t>
      </w:r>
      <w:proofErr w:type="spellStart"/>
      <w:r w:rsidR="00035E00" w:rsidRPr="00D1682B">
        <w:rPr>
          <w:rFonts w:ascii="Times New Roman" w:hAnsi="Times New Roman"/>
          <w:b/>
          <w:sz w:val="24"/>
          <w:szCs w:val="24"/>
        </w:rPr>
        <w:t>г</w:t>
      </w:r>
      <w:r w:rsidR="006B1D89" w:rsidRPr="00D1682B">
        <w:rPr>
          <w:rFonts w:ascii="Times New Roman" w:hAnsi="Times New Roman"/>
          <w:b/>
          <w:sz w:val="24"/>
          <w:szCs w:val="24"/>
        </w:rPr>
        <w:t>руппы</w:t>
      </w:r>
      <w:r w:rsidR="00BC68AD" w:rsidRPr="00D1682B">
        <w:rPr>
          <w:rFonts w:ascii="Times New Roman" w:hAnsi="Times New Roman"/>
          <w:b/>
          <w:sz w:val="24"/>
          <w:szCs w:val="24"/>
        </w:rPr>
        <w:t>_________</w:t>
      </w:r>
      <w:r w:rsidR="00856B17">
        <w:rPr>
          <w:rFonts w:ascii="Times New Roman" w:hAnsi="Times New Roman"/>
          <w:b/>
          <w:sz w:val="24"/>
          <w:szCs w:val="24"/>
        </w:rPr>
        <w:t>__</w:t>
      </w:r>
      <w:r w:rsidR="00BC68AD" w:rsidRPr="00D1682B">
        <w:rPr>
          <w:rFonts w:ascii="Times New Roman" w:hAnsi="Times New Roman"/>
          <w:b/>
          <w:sz w:val="24"/>
          <w:szCs w:val="24"/>
        </w:rPr>
        <w:t>_</w:t>
      </w:r>
      <w:r w:rsidR="006B1D89" w:rsidRPr="00D1682B">
        <w:rPr>
          <w:rFonts w:ascii="Times New Roman" w:hAnsi="Times New Roman"/>
          <w:b/>
          <w:sz w:val="24"/>
          <w:szCs w:val="24"/>
        </w:rPr>
        <w:t>специальности</w:t>
      </w:r>
      <w:proofErr w:type="spellEnd"/>
      <w:r w:rsidR="006B1D89" w:rsidRPr="00D1682B">
        <w:rPr>
          <w:rFonts w:ascii="Times New Roman" w:hAnsi="Times New Roman"/>
          <w:b/>
          <w:sz w:val="24"/>
          <w:szCs w:val="24"/>
        </w:rPr>
        <w:t xml:space="preserve"> </w:t>
      </w:r>
      <w:r w:rsidRPr="001A6D46">
        <w:rPr>
          <w:rFonts w:ascii="Times New Roman" w:hAnsi="Times New Roman"/>
          <w:bCs/>
          <w:sz w:val="24"/>
          <w:szCs w:val="24"/>
        </w:rPr>
        <w:t>31.02.01. Лечебное дело</w:t>
      </w:r>
    </w:p>
    <w:p w:rsidR="00B750B3" w:rsidRDefault="00BC68AD"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00B750B3">
        <w:rPr>
          <w:rFonts w:ascii="Times New Roman" w:hAnsi="Times New Roman"/>
          <w:b/>
          <w:sz w:val="24"/>
          <w:szCs w:val="24"/>
        </w:rPr>
        <w:t xml:space="preserve"> </w:t>
      </w:r>
    </w:p>
    <w:p w:rsidR="006B1D89" w:rsidRPr="00D1682B" w:rsidRDefault="006B1D89" w:rsidP="006B1D89">
      <w:pPr>
        <w:pStyle w:val="aa"/>
        <w:spacing w:line="276" w:lineRule="auto"/>
        <w:jc w:val="both"/>
        <w:rPr>
          <w:rFonts w:ascii="Times New Roman" w:hAnsi="Times New Roman"/>
          <w:sz w:val="24"/>
          <w:szCs w:val="24"/>
        </w:rPr>
      </w:pPr>
      <w:proofErr w:type="gramStart"/>
      <w:r w:rsidRPr="00D1682B">
        <w:rPr>
          <w:rFonts w:ascii="Times New Roman" w:hAnsi="Times New Roman"/>
          <w:b/>
          <w:sz w:val="24"/>
          <w:szCs w:val="24"/>
        </w:rPr>
        <w:t>на</w:t>
      </w:r>
      <w:proofErr w:type="gramEnd"/>
      <w:r w:rsidRPr="00D1682B">
        <w:rPr>
          <w:rFonts w:ascii="Times New Roman" w:hAnsi="Times New Roman"/>
          <w:b/>
          <w:sz w:val="24"/>
          <w:szCs w:val="24"/>
        </w:rPr>
        <w:t xml:space="preserve"> базе МО</w:t>
      </w:r>
      <w:r w:rsidRPr="00D1682B">
        <w:rPr>
          <w:rFonts w:ascii="Times New Roman" w:hAnsi="Times New Roman"/>
          <w:sz w:val="24"/>
          <w:szCs w:val="24"/>
        </w:rPr>
        <w:t>___________________________________________________________________</w:t>
      </w:r>
    </w:p>
    <w:p w:rsidR="00B750B3" w:rsidRDefault="00B750B3" w:rsidP="00035E00">
      <w:pPr>
        <w:pStyle w:val="13"/>
        <w:jc w:val="both"/>
        <w:rPr>
          <w:rFonts w:ascii="Times New Roman" w:hAnsi="Times New Roman"/>
          <w:szCs w:val="24"/>
        </w:rPr>
      </w:pPr>
      <w:r w:rsidRPr="00B750B3">
        <w:rPr>
          <w:rFonts w:ascii="Times New Roman" w:hAnsi="Times New Roman"/>
          <w:b/>
          <w:sz w:val="24"/>
          <w:szCs w:val="24"/>
        </w:rPr>
        <w:t>ПМ.02 Осуществление лечебно-диагностической деятельности</w:t>
      </w:r>
      <w:r w:rsidRPr="00D1682B">
        <w:rPr>
          <w:rFonts w:ascii="Times New Roman" w:hAnsi="Times New Roman"/>
          <w:szCs w:val="24"/>
        </w:rPr>
        <w:t xml:space="preserve"> </w:t>
      </w:r>
    </w:p>
    <w:p w:rsidR="00B750B3" w:rsidRDefault="00B750B3" w:rsidP="00035E00">
      <w:pPr>
        <w:pStyle w:val="13"/>
        <w:jc w:val="both"/>
        <w:rPr>
          <w:rFonts w:ascii="Times New Roman" w:hAnsi="Times New Roman"/>
          <w:color w:val="FF0000"/>
          <w:szCs w:val="24"/>
        </w:rPr>
      </w:pPr>
      <w:r w:rsidRPr="00B750B3">
        <w:rPr>
          <w:rFonts w:ascii="Times New Roman" w:hAnsi="Times New Roman"/>
          <w:b/>
          <w:sz w:val="24"/>
          <w:szCs w:val="24"/>
        </w:rPr>
        <w:t>МДК 02.02. Проведение медицинского обследования с целью диагностики, назначения и проведения лечения заболеваний хирургического профиля</w:t>
      </w:r>
      <w:r w:rsidRPr="00D1682B">
        <w:rPr>
          <w:rFonts w:ascii="Times New Roman" w:hAnsi="Times New Roman"/>
          <w:color w:val="FF0000"/>
          <w:szCs w:val="24"/>
        </w:rPr>
        <w:t xml:space="preserve"> </w:t>
      </w:r>
    </w:p>
    <w:p w:rsidR="006B1D89" w:rsidRPr="00D1682B" w:rsidRDefault="006B1D89" w:rsidP="006B1D89">
      <w:pPr>
        <w:pStyle w:val="13"/>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6B1D89" w:rsidRPr="00D1682B" w:rsidRDefault="006B1D89" w:rsidP="006B1D89">
      <w:pPr>
        <w:pStyle w:val="13"/>
        <w:jc w:val="both"/>
        <w:rPr>
          <w:rFonts w:ascii="Times New Roman" w:hAnsi="Times New Roman"/>
          <w:sz w:val="24"/>
          <w:szCs w:val="24"/>
        </w:rPr>
      </w:pPr>
      <w:r w:rsidRPr="00D1682B">
        <w:rPr>
          <w:rFonts w:ascii="Times New Roman" w:hAnsi="Times New Roman"/>
          <w:sz w:val="24"/>
          <w:szCs w:val="24"/>
        </w:rPr>
        <w:t>(</w:t>
      </w:r>
      <w:proofErr w:type="gramStart"/>
      <w:r w:rsidR="00613814" w:rsidRPr="00D1682B">
        <w:rPr>
          <w:rFonts w:ascii="Times New Roman" w:hAnsi="Times New Roman"/>
          <w:sz w:val="24"/>
          <w:szCs w:val="24"/>
        </w:rPr>
        <w:t>ответственность</w:t>
      </w:r>
      <w:proofErr w:type="gramEnd"/>
      <w:r w:rsidR="00613814" w:rsidRPr="00D1682B">
        <w:rPr>
          <w:rFonts w:ascii="Times New Roman" w:hAnsi="Times New Roman"/>
          <w:sz w:val="24"/>
          <w:szCs w:val="24"/>
        </w:rPr>
        <w:t xml:space="preserve">,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др.)_______________________________________</w:t>
      </w:r>
      <w:r w:rsidR="00613814" w:rsidRPr="00D1682B">
        <w:rPr>
          <w:rFonts w:ascii="Times New Roman" w:hAnsi="Times New Roman"/>
          <w:sz w:val="24"/>
          <w:szCs w:val="24"/>
        </w:rPr>
        <w:t>________________________________</w:t>
      </w:r>
      <w:r w:rsidR="009C2928">
        <w:rPr>
          <w:rFonts w:ascii="Times New Roman" w:hAnsi="Times New Roman"/>
          <w:sz w:val="24"/>
          <w:szCs w:val="24"/>
        </w:rPr>
        <w:t>_</w:t>
      </w:r>
    </w:p>
    <w:p w:rsidR="006B1D89" w:rsidRPr="00D1682B" w:rsidRDefault="006B1D89" w:rsidP="006B1D89">
      <w:pPr>
        <w:pStyle w:val="13"/>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13"/>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13"/>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aa"/>
        <w:rPr>
          <w:rFonts w:ascii="Times New Roman" w:hAnsi="Times New Roman"/>
          <w:b/>
        </w:rPr>
      </w:pPr>
    </w:p>
    <w:p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w:t>
      </w:r>
      <w:proofErr w:type="gramStart"/>
      <w:r w:rsidRPr="00D1682B">
        <w:rPr>
          <w:rFonts w:ascii="Times New Roman" w:hAnsi="Times New Roman"/>
          <w:sz w:val="24"/>
          <w:szCs w:val="24"/>
        </w:rPr>
        <w:t>достаточная  /</w:t>
      </w:r>
      <w:proofErr w:type="gramEnd"/>
      <w:r w:rsidRPr="00D1682B">
        <w:rPr>
          <w:rFonts w:ascii="Times New Roman" w:hAnsi="Times New Roman"/>
          <w:sz w:val="24"/>
          <w:szCs w:val="24"/>
        </w:rPr>
        <w:t xml:space="preserve">  не достаточная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B1D89" w:rsidP="006B1D89">
      <w:pPr>
        <w:pStyle w:val="aa"/>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w:t>
      </w:r>
      <w:proofErr w:type="gramStart"/>
      <w:r w:rsidR="006B1D89" w:rsidRPr="00D1682B">
        <w:rPr>
          <w:rFonts w:ascii="Times New Roman" w:hAnsi="Times New Roman"/>
          <w:b/>
        </w:rPr>
        <w:t xml:space="preserve">практики:   </w:t>
      </w:r>
      <w:proofErr w:type="gramEnd"/>
      <w:r w:rsidR="006B1D89" w:rsidRPr="00D1682B">
        <w:rPr>
          <w:rFonts w:ascii="Times New Roman" w:hAnsi="Times New Roman"/>
          <w:sz w:val="24"/>
          <w:szCs w:val="24"/>
        </w:rPr>
        <w:t xml:space="preserve">-  да / нет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B1D89" w:rsidP="006B1D89">
      <w:pPr>
        <w:pStyle w:val="13"/>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rsidR="006B1D89" w:rsidRPr="00D1682B" w:rsidRDefault="006B1D89" w:rsidP="006B1D89">
      <w:pPr>
        <w:pStyle w:val="13"/>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3"/>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3"/>
        <w:rPr>
          <w:rFonts w:ascii="Times New Roman" w:hAnsi="Times New Roman"/>
          <w:b/>
          <w:sz w:val="24"/>
          <w:szCs w:val="24"/>
        </w:rPr>
      </w:pPr>
      <w:r w:rsidRPr="00D1682B">
        <w:rPr>
          <w:rFonts w:ascii="Times New Roman" w:hAnsi="Times New Roman"/>
          <w:b/>
          <w:sz w:val="24"/>
          <w:szCs w:val="24"/>
        </w:rPr>
        <w:t xml:space="preserve">Освоил (а) общие </w:t>
      </w:r>
      <w:proofErr w:type="gramStart"/>
      <w:r w:rsidRPr="00D1682B">
        <w:rPr>
          <w:rFonts w:ascii="Times New Roman" w:hAnsi="Times New Roman"/>
          <w:b/>
          <w:sz w:val="24"/>
          <w:szCs w:val="24"/>
        </w:rPr>
        <w:t>компетенции:</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_______________________________________________</w:t>
      </w:r>
    </w:p>
    <w:p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М.П.                  Общий руководитель практики от МО________________</w:t>
      </w: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07"/>
        <w:gridCol w:w="4021"/>
      </w:tblGrid>
      <w:tr w:rsidR="00613814" w:rsidRPr="00D1682B" w:rsidTr="0001256E">
        <w:tc>
          <w:tcPr>
            <w:tcW w:w="4928" w:type="dxa"/>
          </w:tcPr>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Оценки:</w:t>
            </w: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 xml:space="preserve">2.Докуметация(ведение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xml:space="preserve">, комплексный дифференцированный </w:t>
            </w:r>
            <w:proofErr w:type="gramStart"/>
            <w:r w:rsidR="00613814" w:rsidRPr="00D1682B">
              <w:rPr>
                <w:rFonts w:ascii="Times New Roman" w:hAnsi="Times New Roman"/>
                <w:sz w:val="24"/>
                <w:szCs w:val="24"/>
              </w:rPr>
              <w:t>зачет</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w:t>
            </w:r>
          </w:p>
        </w:tc>
        <w:tc>
          <w:tcPr>
            <w:tcW w:w="425" w:type="dxa"/>
          </w:tcPr>
          <w:p w:rsidR="006B1D89" w:rsidRPr="00D1682B" w:rsidRDefault="006B1D89" w:rsidP="0001256E">
            <w:pPr>
              <w:pStyle w:val="aa"/>
              <w:rPr>
                <w:rFonts w:ascii="Times New Roman" w:hAnsi="Times New Roman"/>
                <w:sz w:val="24"/>
                <w:szCs w:val="24"/>
              </w:rPr>
            </w:pPr>
          </w:p>
        </w:tc>
        <w:tc>
          <w:tcPr>
            <w:tcW w:w="4218" w:type="dxa"/>
          </w:tcPr>
          <w:p w:rsidR="006B1D89" w:rsidRPr="00D1682B" w:rsidRDefault="006B1D89" w:rsidP="0001256E">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Default="006B1D89" w:rsidP="0001256E">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2768E5" w:rsidRPr="00D1682B" w:rsidRDefault="002768E5" w:rsidP="0001256E">
            <w:pPr>
              <w:pStyle w:val="aa"/>
              <w:pBdr>
                <w:bottom w:val="single" w:sz="12" w:space="1" w:color="auto"/>
              </w:pBdr>
              <w:rPr>
                <w:rFonts w:ascii="Times New Roman" w:hAnsi="Times New Roman"/>
                <w:sz w:val="24"/>
                <w:szCs w:val="24"/>
              </w:rPr>
            </w:pPr>
          </w:p>
          <w:p w:rsidR="006B1D89" w:rsidRPr="00D1682B" w:rsidRDefault="006B1D89" w:rsidP="0001256E">
            <w:pPr>
              <w:pStyle w:val="aa"/>
              <w:rPr>
                <w:rFonts w:ascii="Times New Roman" w:hAnsi="Times New Roman"/>
                <w:sz w:val="24"/>
                <w:szCs w:val="24"/>
              </w:rPr>
            </w:pPr>
          </w:p>
          <w:p w:rsidR="006B1D89" w:rsidRPr="00D1682B" w:rsidRDefault="006B1D89" w:rsidP="0001256E">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6B1D89" w:rsidRPr="00D1682B" w:rsidRDefault="006B1D89" w:rsidP="006B1D89">
      <w:pPr>
        <w:pStyle w:val="aa"/>
        <w:jc w:val="both"/>
        <w:rPr>
          <w:rFonts w:ascii="Times New Roman" w:hAnsi="Times New Roman"/>
        </w:rPr>
      </w:pPr>
    </w:p>
    <w:p w:rsidR="00613814" w:rsidRPr="00D1682B" w:rsidRDefault="00613814" w:rsidP="006B1D89">
      <w:pPr>
        <w:pStyle w:val="aa"/>
        <w:jc w:val="both"/>
        <w:rPr>
          <w:rFonts w:ascii="Times New Roman" w:hAnsi="Times New Roman"/>
        </w:rPr>
      </w:pPr>
    </w:p>
    <w:p w:rsidR="002768E5" w:rsidRDefault="002768E5" w:rsidP="00856B17">
      <w:pPr>
        <w:pStyle w:val="13"/>
        <w:jc w:val="both"/>
        <w:rPr>
          <w:rFonts w:ascii="Times New Roman" w:hAnsi="Times New Roman"/>
          <w:sz w:val="20"/>
        </w:rPr>
      </w:pPr>
    </w:p>
    <w:p w:rsidR="006B1D89" w:rsidRDefault="006B1D89" w:rsidP="00856B17">
      <w:pPr>
        <w:pStyle w:val="13"/>
        <w:jc w:val="both"/>
        <w:rPr>
          <w:rFonts w:ascii="Times New Roman" w:hAnsi="Times New Roman"/>
          <w:sz w:val="20"/>
        </w:rPr>
      </w:pPr>
      <w:r w:rsidRPr="00D1682B">
        <w:rPr>
          <w:rFonts w:ascii="Times New Roman" w:hAnsi="Times New Roman"/>
          <w:sz w:val="20"/>
        </w:rPr>
        <w:t xml:space="preserve">Результатом освоения обучающимися программы производственной практики </w:t>
      </w:r>
      <w:r w:rsidR="00856B17" w:rsidRPr="00856B17">
        <w:rPr>
          <w:rFonts w:ascii="Times New Roman" w:hAnsi="Times New Roman"/>
          <w:b/>
          <w:sz w:val="20"/>
          <w:szCs w:val="20"/>
        </w:rPr>
        <w:t>МДК 02.02. Проведение медицинского обследования с целью диагностики, назначения и проведения лечения</w:t>
      </w:r>
      <w:r w:rsidR="00856B17" w:rsidRPr="00856B17">
        <w:rPr>
          <w:rFonts w:ascii="Times New Roman" w:hAnsi="Times New Roman"/>
          <w:sz w:val="20"/>
          <w:szCs w:val="20"/>
        </w:rPr>
        <w:t xml:space="preserve"> заболеваний хирургического профиля</w:t>
      </w:r>
      <w:r w:rsidR="00856B17" w:rsidRPr="00856B17">
        <w:rPr>
          <w:rFonts w:ascii="Times New Roman" w:hAnsi="Times New Roman"/>
          <w:color w:val="FF0000"/>
          <w:sz w:val="20"/>
          <w:szCs w:val="20"/>
        </w:rPr>
        <w:t xml:space="preserve"> </w:t>
      </w:r>
      <w:r w:rsidRPr="00D1682B">
        <w:rPr>
          <w:rFonts w:ascii="Times New Roman" w:hAnsi="Times New Roman"/>
          <w:sz w:val="20"/>
        </w:rPr>
        <w:t>является приобретение практиче</w:t>
      </w:r>
      <w:r w:rsidR="001140EE" w:rsidRPr="00D1682B">
        <w:rPr>
          <w:rFonts w:ascii="Times New Roman" w:hAnsi="Times New Roman"/>
          <w:sz w:val="20"/>
        </w:rPr>
        <w:t>ского опыта при овладении видом</w:t>
      </w:r>
      <w:r w:rsidRPr="00D1682B">
        <w:rPr>
          <w:rFonts w:ascii="Times New Roman" w:hAnsi="Times New Roman"/>
          <w:sz w:val="20"/>
        </w:rPr>
        <w:t xml:space="preserve"> деятельности</w:t>
      </w:r>
      <w:r w:rsidR="00856B17">
        <w:rPr>
          <w:rFonts w:ascii="Times New Roman" w:hAnsi="Times New Roman"/>
          <w:sz w:val="20"/>
        </w:rPr>
        <w:t xml:space="preserve"> </w:t>
      </w:r>
      <w:r w:rsidR="00856B17" w:rsidRPr="00856B17">
        <w:rPr>
          <w:rFonts w:ascii="Times New Roman" w:hAnsi="Times New Roman"/>
          <w:sz w:val="20"/>
          <w:szCs w:val="20"/>
        </w:rPr>
        <w:t>ПМ.02 Осуществление лечебно-диагностической деятельности</w:t>
      </w:r>
      <w:r w:rsidRPr="00D1682B">
        <w:rPr>
          <w:rFonts w:ascii="Times New Roman" w:hAnsi="Times New Roman"/>
          <w:b/>
          <w:sz w:val="20"/>
          <w:szCs w:val="24"/>
        </w:rPr>
        <w:t>,</w:t>
      </w:r>
      <w:r w:rsidR="00856B17">
        <w:rPr>
          <w:rFonts w:ascii="Times New Roman" w:hAnsi="Times New Roman"/>
          <w:b/>
          <w:sz w:val="20"/>
          <w:szCs w:val="24"/>
        </w:rPr>
        <w:t xml:space="preserve"> </w:t>
      </w:r>
      <w:r w:rsidRPr="00D1682B">
        <w:rPr>
          <w:rFonts w:ascii="Times New Roman" w:hAnsi="Times New Roman"/>
          <w:sz w:val="20"/>
        </w:rPr>
        <w:t>в том числе профессиональными (ПК) и общими (ОК) компетенциями:</w:t>
      </w:r>
    </w:p>
    <w:p w:rsidR="00856B17" w:rsidRPr="00D1682B" w:rsidRDefault="00856B17" w:rsidP="00856B17">
      <w:pPr>
        <w:pStyle w:val="13"/>
        <w:jc w:val="both"/>
        <w:rPr>
          <w:rFonts w:ascii="Times New Roman" w:hAnsi="Times New Roman"/>
          <w:sz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7335"/>
        <w:gridCol w:w="939"/>
      </w:tblGrid>
      <w:tr w:rsidR="006B1D89" w:rsidRPr="00D1682B" w:rsidTr="00D1682B">
        <w:trPr>
          <w:trHeight w:val="415"/>
        </w:trPr>
        <w:tc>
          <w:tcPr>
            <w:tcW w:w="524" w:type="pct"/>
            <w:vAlign w:val="center"/>
            <w:hideMark/>
          </w:tcPr>
          <w:p w:rsidR="006B1D89" w:rsidRPr="00D1682B" w:rsidRDefault="006B1D89" w:rsidP="0001256E">
            <w:pPr>
              <w:widowControl w:val="0"/>
              <w:suppressAutoHyphens/>
              <w:jc w:val="center"/>
              <w:rPr>
                <w:b/>
              </w:rPr>
            </w:pPr>
            <w:r w:rsidRPr="00D1682B">
              <w:rPr>
                <w:b/>
              </w:rPr>
              <w:t>Код</w:t>
            </w:r>
          </w:p>
        </w:tc>
        <w:tc>
          <w:tcPr>
            <w:tcW w:w="3968" w:type="pct"/>
            <w:vAlign w:val="center"/>
            <w:hideMark/>
          </w:tcPr>
          <w:p w:rsidR="006B1D89" w:rsidRPr="00D1682B" w:rsidRDefault="006B1D89" w:rsidP="0001256E">
            <w:pPr>
              <w:widowControl w:val="0"/>
              <w:suppressAutoHyphens/>
              <w:jc w:val="center"/>
              <w:rPr>
                <w:b/>
              </w:rPr>
            </w:pPr>
            <w:r w:rsidRPr="00D1682B">
              <w:rPr>
                <w:b/>
              </w:rPr>
              <w:t>Наименование результата обучения</w:t>
            </w:r>
          </w:p>
        </w:tc>
        <w:tc>
          <w:tcPr>
            <w:tcW w:w="508" w:type="pct"/>
          </w:tcPr>
          <w:p w:rsidR="006B1D89" w:rsidRPr="00D1682B" w:rsidRDefault="006B1D89" w:rsidP="0001256E">
            <w:pPr>
              <w:widowControl w:val="0"/>
              <w:suppressAutoHyphens/>
              <w:jc w:val="center"/>
              <w:rPr>
                <w:b/>
              </w:rPr>
            </w:pPr>
          </w:p>
        </w:tc>
      </w:tr>
      <w:tr w:rsidR="00856B17" w:rsidRPr="00D1682B" w:rsidTr="00D1682B">
        <w:tc>
          <w:tcPr>
            <w:tcW w:w="524" w:type="pct"/>
            <w:hideMark/>
          </w:tcPr>
          <w:p w:rsidR="00856B17" w:rsidRPr="00856B17" w:rsidRDefault="00856B17" w:rsidP="00856B17">
            <w:pPr>
              <w:keepNext/>
              <w:jc w:val="both"/>
              <w:outlineLvl w:val="1"/>
            </w:pPr>
            <w:r w:rsidRPr="00856B17">
              <w:t>ПК 2.1</w:t>
            </w:r>
            <w:r w:rsidR="00C5794F">
              <w:t>.</w:t>
            </w:r>
          </w:p>
        </w:tc>
        <w:tc>
          <w:tcPr>
            <w:tcW w:w="3968" w:type="pct"/>
          </w:tcPr>
          <w:p w:rsidR="00856B17" w:rsidRPr="00856B17" w:rsidRDefault="00856B17" w:rsidP="00856B17">
            <w:pPr>
              <w:widowControl w:val="0"/>
              <w:tabs>
                <w:tab w:val="left" w:pos="2835"/>
              </w:tabs>
              <w:spacing w:line="276" w:lineRule="auto"/>
              <w:jc w:val="both"/>
            </w:pPr>
            <w:r w:rsidRPr="00856B17">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508" w:type="pct"/>
          </w:tcPr>
          <w:p w:rsidR="00856B17" w:rsidRPr="00D1682B" w:rsidRDefault="00856B17" w:rsidP="00856B17">
            <w:pPr>
              <w:widowControl w:val="0"/>
              <w:suppressAutoHyphens/>
              <w:jc w:val="both"/>
            </w:pPr>
          </w:p>
        </w:tc>
      </w:tr>
      <w:tr w:rsidR="00856B17" w:rsidRPr="00D1682B" w:rsidTr="00D1682B">
        <w:tc>
          <w:tcPr>
            <w:tcW w:w="524" w:type="pct"/>
          </w:tcPr>
          <w:p w:rsidR="00856B17" w:rsidRPr="00856B17" w:rsidRDefault="00856B17" w:rsidP="00856B17">
            <w:pPr>
              <w:keepNext/>
              <w:jc w:val="both"/>
              <w:outlineLvl w:val="1"/>
            </w:pPr>
            <w:r w:rsidRPr="00856B17">
              <w:rPr>
                <w:highlight w:val="white"/>
              </w:rPr>
              <w:t>ПК 2.2</w:t>
            </w:r>
            <w:r w:rsidR="00C5794F">
              <w:t>.</w:t>
            </w:r>
          </w:p>
        </w:tc>
        <w:tc>
          <w:tcPr>
            <w:tcW w:w="3968" w:type="pct"/>
          </w:tcPr>
          <w:p w:rsidR="00856B17" w:rsidRPr="00856B17" w:rsidRDefault="00856B17" w:rsidP="00856B17">
            <w:pPr>
              <w:widowControl w:val="0"/>
              <w:tabs>
                <w:tab w:val="left" w:pos="2835"/>
              </w:tabs>
              <w:spacing w:line="276" w:lineRule="auto"/>
              <w:jc w:val="both"/>
            </w:pPr>
            <w:r w:rsidRPr="00856B17">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508" w:type="pct"/>
          </w:tcPr>
          <w:p w:rsidR="00856B17" w:rsidRPr="00D1682B" w:rsidRDefault="00856B17" w:rsidP="00856B17">
            <w:pPr>
              <w:widowControl w:val="0"/>
              <w:suppressAutoHyphens/>
              <w:jc w:val="both"/>
            </w:pPr>
          </w:p>
        </w:tc>
      </w:tr>
      <w:tr w:rsidR="00856B17" w:rsidRPr="00D1682B" w:rsidTr="00D1682B">
        <w:trPr>
          <w:trHeight w:val="627"/>
        </w:trPr>
        <w:tc>
          <w:tcPr>
            <w:tcW w:w="524" w:type="pct"/>
          </w:tcPr>
          <w:p w:rsidR="00856B17" w:rsidRPr="00856B17" w:rsidRDefault="00856B17" w:rsidP="00856B17">
            <w:pPr>
              <w:keepNext/>
              <w:jc w:val="both"/>
              <w:outlineLvl w:val="1"/>
              <w:rPr>
                <w:highlight w:val="white"/>
              </w:rPr>
            </w:pPr>
            <w:r w:rsidRPr="00856B17">
              <w:t>ПК 2.3</w:t>
            </w:r>
            <w:r w:rsidR="00C5794F">
              <w:t>.</w:t>
            </w:r>
          </w:p>
        </w:tc>
        <w:tc>
          <w:tcPr>
            <w:tcW w:w="3968" w:type="pct"/>
          </w:tcPr>
          <w:p w:rsidR="00856B17" w:rsidRPr="00856B17" w:rsidRDefault="00856B17" w:rsidP="00856B17">
            <w:pPr>
              <w:widowControl w:val="0"/>
              <w:tabs>
                <w:tab w:val="left" w:pos="2835"/>
              </w:tabs>
              <w:jc w:val="both"/>
            </w:pPr>
            <w:r w:rsidRPr="00856B17">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508" w:type="pct"/>
          </w:tcPr>
          <w:p w:rsidR="00856B17" w:rsidRPr="00D1682B" w:rsidRDefault="00856B17" w:rsidP="00856B17">
            <w:pPr>
              <w:widowControl w:val="0"/>
              <w:suppressAutoHyphens/>
              <w:jc w:val="both"/>
            </w:pPr>
          </w:p>
        </w:tc>
      </w:tr>
      <w:tr w:rsidR="00856B17" w:rsidRPr="00D1682B" w:rsidTr="00D1682B">
        <w:trPr>
          <w:trHeight w:val="627"/>
        </w:trPr>
        <w:tc>
          <w:tcPr>
            <w:tcW w:w="524" w:type="pct"/>
          </w:tcPr>
          <w:p w:rsidR="00856B17" w:rsidRPr="00856B17" w:rsidRDefault="00856B17" w:rsidP="00856B17">
            <w:pPr>
              <w:keepNext/>
              <w:jc w:val="both"/>
              <w:outlineLvl w:val="1"/>
              <w:rPr>
                <w:highlight w:val="white"/>
              </w:rPr>
            </w:pPr>
            <w:r w:rsidRPr="00856B17">
              <w:t>ПК 2.4</w:t>
            </w:r>
            <w:r w:rsidR="00C5794F">
              <w:t>.</w:t>
            </w:r>
          </w:p>
        </w:tc>
        <w:tc>
          <w:tcPr>
            <w:tcW w:w="3968" w:type="pct"/>
          </w:tcPr>
          <w:p w:rsidR="00856B17" w:rsidRPr="00856B17" w:rsidRDefault="00856B17" w:rsidP="00856B17">
            <w:pPr>
              <w:widowControl w:val="0"/>
              <w:jc w:val="both"/>
              <w:rPr>
                <w:highlight w:val="white"/>
              </w:rPr>
            </w:pPr>
            <w:r w:rsidRPr="00856B17">
              <w:t>Проводить экспертизу временной нетрудоспособности в соответствии с нормативными правовыми актами.</w:t>
            </w:r>
          </w:p>
        </w:tc>
        <w:tc>
          <w:tcPr>
            <w:tcW w:w="508" w:type="pct"/>
          </w:tcPr>
          <w:p w:rsidR="00856B17" w:rsidRPr="00D1682B" w:rsidRDefault="00856B17" w:rsidP="00856B17">
            <w:pPr>
              <w:widowControl w:val="0"/>
              <w:suppressAutoHyphens/>
              <w:jc w:val="both"/>
            </w:pPr>
          </w:p>
        </w:tc>
      </w:tr>
      <w:tr w:rsidR="006B1D89" w:rsidRPr="00D1682B" w:rsidTr="00D1682B">
        <w:trPr>
          <w:trHeight w:val="398"/>
        </w:trPr>
        <w:tc>
          <w:tcPr>
            <w:tcW w:w="524" w:type="pct"/>
          </w:tcPr>
          <w:p w:rsidR="006B1D89" w:rsidRPr="00D1682B" w:rsidRDefault="006B1D89" w:rsidP="0001256E">
            <w:pPr>
              <w:widowControl w:val="0"/>
              <w:suppressAutoHyphens/>
              <w:jc w:val="both"/>
            </w:pPr>
          </w:p>
        </w:tc>
        <w:tc>
          <w:tcPr>
            <w:tcW w:w="3968" w:type="pct"/>
          </w:tcPr>
          <w:p w:rsidR="006B1D89" w:rsidRPr="00D1682B" w:rsidRDefault="006B1D89" w:rsidP="0001256E">
            <w:pPr>
              <w:widowControl w:val="0"/>
              <w:suppressAutoHyphens/>
              <w:jc w:val="center"/>
              <w:rPr>
                <w:b/>
              </w:rPr>
            </w:pPr>
            <w:r w:rsidRPr="00D1682B">
              <w:rPr>
                <w:b/>
              </w:rPr>
              <w:t>Уровень освоения общих компетенций</w:t>
            </w:r>
          </w:p>
        </w:tc>
        <w:tc>
          <w:tcPr>
            <w:tcW w:w="508" w:type="pct"/>
          </w:tcPr>
          <w:p w:rsidR="006B1D89" w:rsidRPr="00D1682B" w:rsidRDefault="006B1D89" w:rsidP="0001256E">
            <w:pPr>
              <w:widowControl w:val="0"/>
              <w:suppressAutoHyphens/>
              <w:jc w:val="center"/>
              <w:rPr>
                <w:b/>
              </w:rPr>
            </w:pPr>
            <w:r w:rsidRPr="00D1682B">
              <w:rPr>
                <w:b/>
              </w:rPr>
              <w:t>0,1,2*</w:t>
            </w:r>
          </w:p>
        </w:tc>
      </w:tr>
      <w:tr w:rsidR="00856B17" w:rsidRPr="00D1682B" w:rsidTr="00D1682B">
        <w:tc>
          <w:tcPr>
            <w:tcW w:w="524" w:type="pct"/>
            <w:hideMark/>
          </w:tcPr>
          <w:p w:rsidR="00856B17" w:rsidRPr="000B37A5" w:rsidRDefault="00856B17" w:rsidP="006C121A">
            <w:pPr>
              <w:pStyle w:val="1"/>
              <w:ind w:firstLine="0"/>
              <w:jc w:val="both"/>
              <w:rPr>
                <w:rStyle w:val="a9"/>
                <w:i w:val="0"/>
                <w:iCs/>
              </w:rPr>
            </w:pPr>
            <w:r w:rsidRPr="000B37A5">
              <w:t>ОК 01</w:t>
            </w:r>
            <w:r w:rsidR="00C5794F">
              <w:t>.</w:t>
            </w:r>
          </w:p>
        </w:tc>
        <w:tc>
          <w:tcPr>
            <w:tcW w:w="3968" w:type="pct"/>
          </w:tcPr>
          <w:p w:rsidR="00856B17" w:rsidRPr="000B37A5" w:rsidRDefault="00856B17" w:rsidP="006C121A">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08" w:type="pct"/>
          </w:tcPr>
          <w:p w:rsidR="00856B17" w:rsidRPr="00D1682B" w:rsidRDefault="00856B17" w:rsidP="0001256E">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rPr>
                <w:rStyle w:val="a9"/>
                <w:i w:val="0"/>
                <w:iCs/>
              </w:rPr>
            </w:pPr>
            <w:r w:rsidRPr="000B37A5">
              <w:t>ОК 02</w:t>
            </w:r>
            <w:r w:rsidR="00C5794F">
              <w:t>.</w:t>
            </w:r>
          </w:p>
        </w:tc>
        <w:tc>
          <w:tcPr>
            <w:tcW w:w="3968" w:type="pct"/>
          </w:tcPr>
          <w:p w:rsidR="00856B17" w:rsidRPr="000B37A5" w:rsidRDefault="00856B17" w:rsidP="006C121A">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856B17" w:rsidRPr="00D1682B" w:rsidRDefault="00856B17" w:rsidP="00B57808">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rPr>
                <w:rStyle w:val="a9"/>
                <w:b/>
                <w:i w:val="0"/>
                <w:iCs/>
              </w:rPr>
            </w:pPr>
            <w:r w:rsidRPr="000B37A5">
              <w:t>ОК 03</w:t>
            </w:r>
            <w:r w:rsidR="00C5794F">
              <w:t>.</w:t>
            </w:r>
          </w:p>
        </w:tc>
        <w:tc>
          <w:tcPr>
            <w:tcW w:w="3968" w:type="pct"/>
          </w:tcPr>
          <w:p w:rsidR="00856B17" w:rsidRPr="000B37A5" w:rsidRDefault="00856B17" w:rsidP="006C121A">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856B17" w:rsidRPr="00D1682B" w:rsidRDefault="00856B17" w:rsidP="00B57808">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rPr>
                <w:rStyle w:val="a9"/>
                <w:b/>
                <w:i w:val="0"/>
                <w:iCs/>
              </w:rPr>
            </w:pPr>
            <w:r w:rsidRPr="000B37A5">
              <w:t>ОК 04</w:t>
            </w:r>
            <w:r w:rsidR="00C5794F">
              <w:t>.</w:t>
            </w:r>
          </w:p>
        </w:tc>
        <w:tc>
          <w:tcPr>
            <w:tcW w:w="3968" w:type="pct"/>
          </w:tcPr>
          <w:p w:rsidR="00856B17" w:rsidRPr="000B37A5" w:rsidRDefault="00856B17" w:rsidP="006C121A">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c>
          <w:tcPr>
            <w:tcW w:w="508" w:type="pct"/>
          </w:tcPr>
          <w:p w:rsidR="00856B17" w:rsidRPr="00D1682B" w:rsidRDefault="00856B17" w:rsidP="00B57808">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rPr>
                <w:rStyle w:val="a9"/>
                <w:b/>
                <w:i w:val="0"/>
                <w:iCs/>
              </w:rPr>
            </w:pPr>
            <w:r w:rsidRPr="000B37A5">
              <w:t>ОК 05</w:t>
            </w:r>
            <w:r w:rsidR="00C5794F">
              <w:t>.</w:t>
            </w:r>
          </w:p>
        </w:tc>
        <w:tc>
          <w:tcPr>
            <w:tcW w:w="3968" w:type="pct"/>
          </w:tcPr>
          <w:p w:rsidR="00856B17" w:rsidRPr="000B37A5" w:rsidRDefault="00856B17" w:rsidP="006C121A">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856B17" w:rsidRPr="00D1682B" w:rsidRDefault="00856B17" w:rsidP="00B57808">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rPr>
                <w:rStyle w:val="a9"/>
                <w:b/>
                <w:i w:val="0"/>
                <w:iCs/>
              </w:rPr>
            </w:pPr>
            <w:r w:rsidRPr="000B37A5">
              <w:t>ОК 06</w:t>
            </w:r>
            <w:r w:rsidR="00C5794F">
              <w:t>.</w:t>
            </w:r>
          </w:p>
        </w:tc>
        <w:tc>
          <w:tcPr>
            <w:tcW w:w="3968" w:type="pct"/>
          </w:tcPr>
          <w:p w:rsidR="00856B17" w:rsidRPr="000B37A5" w:rsidRDefault="00856B17" w:rsidP="006C121A">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856B17" w:rsidRPr="00D1682B" w:rsidRDefault="00856B17" w:rsidP="00B57808">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pPr>
            <w:r w:rsidRPr="000B37A5">
              <w:rPr>
                <w:bCs/>
                <w:iCs/>
              </w:rPr>
              <w:t>ОК 07</w:t>
            </w:r>
            <w:r w:rsidR="00C5794F">
              <w:rPr>
                <w:bCs/>
                <w:iCs/>
              </w:rPr>
              <w:t>.</w:t>
            </w:r>
          </w:p>
        </w:tc>
        <w:tc>
          <w:tcPr>
            <w:tcW w:w="3968" w:type="pct"/>
          </w:tcPr>
          <w:p w:rsidR="00856B17" w:rsidRDefault="00856B17" w:rsidP="006C121A">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rsidR="00856B17" w:rsidRPr="00D1682B" w:rsidRDefault="00856B17" w:rsidP="00B57808">
            <w:pPr>
              <w:widowControl w:val="0"/>
              <w:suppressAutoHyphens/>
              <w:jc w:val="both"/>
            </w:pPr>
          </w:p>
        </w:tc>
      </w:tr>
      <w:tr w:rsidR="00856B17" w:rsidRPr="00D1682B" w:rsidTr="00D1682B">
        <w:tc>
          <w:tcPr>
            <w:tcW w:w="524" w:type="pct"/>
            <w:hideMark/>
          </w:tcPr>
          <w:p w:rsidR="00856B17" w:rsidRPr="000B37A5" w:rsidRDefault="00856B17" w:rsidP="006C121A">
            <w:pPr>
              <w:pStyle w:val="1"/>
              <w:ind w:firstLine="0"/>
              <w:jc w:val="both"/>
            </w:pPr>
            <w:r w:rsidRPr="000B37A5">
              <w:rPr>
                <w:bCs/>
                <w:iCs/>
              </w:rPr>
              <w:t>ОК 09</w:t>
            </w:r>
            <w:r w:rsidR="00C5794F">
              <w:rPr>
                <w:bCs/>
                <w:iCs/>
              </w:rPr>
              <w:t>.</w:t>
            </w:r>
          </w:p>
        </w:tc>
        <w:tc>
          <w:tcPr>
            <w:tcW w:w="3968" w:type="pct"/>
          </w:tcPr>
          <w:p w:rsidR="00856B17" w:rsidRDefault="00856B17" w:rsidP="006C121A">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c>
          <w:tcPr>
            <w:tcW w:w="508" w:type="pct"/>
          </w:tcPr>
          <w:p w:rsidR="00856B17" w:rsidRPr="00D1682B" w:rsidRDefault="00856B17" w:rsidP="00B57808">
            <w:pPr>
              <w:widowControl w:val="0"/>
              <w:suppressAutoHyphens/>
              <w:jc w:val="both"/>
            </w:pPr>
          </w:p>
        </w:tc>
      </w:tr>
    </w:tbl>
    <w:p w:rsidR="006B1D89" w:rsidRPr="00D1682B" w:rsidRDefault="006B1D89" w:rsidP="006B1D89">
      <w:pPr>
        <w:pStyle w:val="aa"/>
        <w:jc w:val="both"/>
        <w:rPr>
          <w:rFonts w:ascii="Times New Roman" w:hAnsi="Times New Roman"/>
          <w:sz w:val="20"/>
        </w:rPr>
      </w:pPr>
    </w:p>
    <w:p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rsidR="006B1D89" w:rsidRPr="00D1682B" w:rsidRDefault="006B1D89" w:rsidP="00ED7E78">
      <w:pPr>
        <w:spacing w:line="360" w:lineRule="auto"/>
        <w:jc w:val="right"/>
      </w:pPr>
    </w:p>
    <w:p w:rsidR="006B1D89" w:rsidRPr="00D1682B" w:rsidRDefault="006B1D89" w:rsidP="00ED7E78">
      <w:pPr>
        <w:spacing w:line="360" w:lineRule="auto"/>
        <w:jc w:val="right"/>
      </w:pPr>
    </w:p>
    <w:p w:rsidR="006B1D89" w:rsidRPr="00D1682B" w:rsidRDefault="006B1D89" w:rsidP="00ED7E78">
      <w:pPr>
        <w:spacing w:line="360" w:lineRule="auto"/>
        <w:jc w:val="right"/>
      </w:pPr>
    </w:p>
    <w:p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rsidR="0012627F" w:rsidRPr="009C2928" w:rsidRDefault="0012627F" w:rsidP="00AD4E7F">
      <w:pPr>
        <w:tabs>
          <w:tab w:val="num" w:pos="360"/>
        </w:tabs>
        <w:ind w:firstLine="709"/>
        <w:jc w:val="center"/>
        <w:rPr>
          <w:b/>
        </w:rPr>
      </w:pPr>
      <w:r w:rsidRPr="009C2928">
        <w:rPr>
          <w:b/>
        </w:rPr>
        <w:t>АТТЕСТАЦИОННЫЙ ЛИСТ</w:t>
      </w:r>
    </w:p>
    <w:p w:rsidR="0012627F" w:rsidRPr="009C2928" w:rsidRDefault="0012627F" w:rsidP="00AD4E7F">
      <w:pPr>
        <w:tabs>
          <w:tab w:val="num" w:pos="-567"/>
        </w:tabs>
      </w:pPr>
      <w:r w:rsidRPr="009C2928">
        <w:t>Ф.И.О. обучающегося ____________________________________________________________________________________</w:t>
      </w:r>
    </w:p>
    <w:p w:rsidR="0012627F" w:rsidRPr="009C2928" w:rsidRDefault="00856B17" w:rsidP="00AD4E7F">
      <w:pPr>
        <w:tabs>
          <w:tab w:val="num" w:pos="-567"/>
        </w:tabs>
      </w:pPr>
      <w:proofErr w:type="gramStart"/>
      <w:r w:rsidRPr="009C2928">
        <w:t>Специальность  3</w:t>
      </w:r>
      <w:r w:rsidRPr="009C2928">
        <w:rPr>
          <w:bCs/>
        </w:rPr>
        <w:t>1.02.01</w:t>
      </w:r>
      <w:proofErr w:type="gramEnd"/>
      <w:r w:rsidRPr="009C2928">
        <w:rPr>
          <w:bCs/>
        </w:rPr>
        <w:t>. Лечебное дело</w:t>
      </w:r>
      <w:r w:rsidRPr="009C2928">
        <w:t xml:space="preserve"> </w:t>
      </w:r>
      <w:r w:rsidR="0012627F" w:rsidRPr="009C2928">
        <w:t>Курс ________Группа _________________</w:t>
      </w:r>
    </w:p>
    <w:p w:rsidR="00856B17" w:rsidRPr="009C2928" w:rsidRDefault="00856B17" w:rsidP="00856B17">
      <w:pPr>
        <w:pStyle w:val="13"/>
        <w:jc w:val="both"/>
        <w:rPr>
          <w:rFonts w:ascii="Times New Roman" w:hAnsi="Times New Roman"/>
          <w:sz w:val="24"/>
          <w:szCs w:val="24"/>
        </w:rPr>
      </w:pPr>
      <w:r w:rsidRPr="009C2928">
        <w:rPr>
          <w:rFonts w:ascii="Times New Roman" w:hAnsi="Times New Roman"/>
          <w:b/>
          <w:sz w:val="24"/>
          <w:szCs w:val="24"/>
        </w:rPr>
        <w:t>ПМ.02 Осуществление лечебно-диагностической деятельности</w:t>
      </w:r>
      <w:r w:rsidRPr="009C2928">
        <w:rPr>
          <w:rFonts w:ascii="Times New Roman" w:hAnsi="Times New Roman"/>
          <w:sz w:val="24"/>
          <w:szCs w:val="24"/>
        </w:rPr>
        <w:t xml:space="preserve"> </w:t>
      </w:r>
    </w:p>
    <w:p w:rsidR="00856B17" w:rsidRPr="009C2928" w:rsidRDefault="00856B17" w:rsidP="00856B17">
      <w:pPr>
        <w:pStyle w:val="13"/>
        <w:rPr>
          <w:rFonts w:ascii="Times New Roman" w:hAnsi="Times New Roman"/>
          <w:color w:val="FF0000"/>
          <w:sz w:val="24"/>
          <w:szCs w:val="24"/>
        </w:rPr>
      </w:pPr>
      <w:r w:rsidRPr="009C2928">
        <w:rPr>
          <w:rFonts w:ascii="Times New Roman" w:hAnsi="Times New Roman"/>
          <w:b/>
          <w:sz w:val="24"/>
          <w:szCs w:val="24"/>
        </w:rPr>
        <w:t>МДК 02.02. Проведение медицинского обследования с целью диагностики, назначения и проведения лечения заболеваний хирургического профиля</w:t>
      </w:r>
      <w:r w:rsidRPr="009C2928">
        <w:rPr>
          <w:rFonts w:ascii="Times New Roman" w:hAnsi="Times New Roman"/>
          <w:color w:val="FF0000"/>
          <w:sz w:val="24"/>
          <w:szCs w:val="24"/>
        </w:rPr>
        <w:t xml:space="preserve"> </w:t>
      </w:r>
    </w:p>
    <w:p w:rsidR="0012627F" w:rsidRPr="009C2928" w:rsidRDefault="0012627F" w:rsidP="00AD4E7F">
      <w:pPr>
        <w:tabs>
          <w:tab w:val="num" w:pos="360"/>
        </w:tabs>
      </w:pPr>
      <w:r w:rsidRPr="009C2928">
        <w:t>Ме</w:t>
      </w:r>
      <w:r w:rsidR="00AD4E7F" w:rsidRPr="009C2928">
        <w:t xml:space="preserve">сто прохождения практики </w:t>
      </w:r>
      <w:r w:rsidRPr="009C2928">
        <w:t xml:space="preserve">____________________________________________________________________________                                                                                                                                                                                                                                            </w:t>
      </w:r>
    </w:p>
    <w:p w:rsidR="0012627F" w:rsidRPr="009C2928" w:rsidRDefault="0012627F" w:rsidP="00AD4E7F">
      <w:pPr>
        <w:tabs>
          <w:tab w:val="num" w:pos="360"/>
        </w:tabs>
      </w:pPr>
      <w:r w:rsidRPr="009C2928">
        <w:t xml:space="preserve">                                                                     (</w:t>
      </w:r>
      <w:proofErr w:type="gramStart"/>
      <w:r w:rsidRPr="009C2928">
        <w:t>наименование</w:t>
      </w:r>
      <w:proofErr w:type="gramEnd"/>
      <w:r w:rsidRPr="009C2928">
        <w:t xml:space="preserve"> медицинской организации)</w:t>
      </w:r>
    </w:p>
    <w:p w:rsidR="0012627F" w:rsidRPr="009C2928" w:rsidRDefault="0012627F" w:rsidP="00AD4E7F">
      <w:pPr>
        <w:tabs>
          <w:tab w:val="num" w:pos="360"/>
        </w:tabs>
      </w:pPr>
      <w:r w:rsidRPr="009C2928">
        <w:t>Сроки проведения практики _______________________________________________________________________________</w:t>
      </w:r>
    </w:p>
    <w:p w:rsidR="0012627F" w:rsidRPr="009C2928" w:rsidRDefault="0012627F" w:rsidP="00856B17">
      <w:pPr>
        <w:pStyle w:val="13"/>
        <w:ind w:firstLine="851"/>
        <w:jc w:val="both"/>
        <w:rPr>
          <w:rFonts w:ascii="Times New Roman" w:hAnsi="Times New Roman"/>
          <w:b/>
          <w:sz w:val="24"/>
          <w:szCs w:val="24"/>
        </w:rPr>
      </w:pPr>
      <w:r w:rsidRPr="009C2928">
        <w:rPr>
          <w:rFonts w:ascii="Times New Roman" w:hAnsi="Times New Roman"/>
          <w:b/>
          <w:sz w:val="24"/>
          <w:szCs w:val="24"/>
        </w:rPr>
        <w:t xml:space="preserve">По результатам производственной практики овладел (а) видом деятельности </w:t>
      </w:r>
      <w:r w:rsidR="00856B17" w:rsidRPr="009C2928">
        <w:rPr>
          <w:rFonts w:ascii="Times New Roman" w:hAnsi="Times New Roman"/>
          <w:b/>
          <w:sz w:val="24"/>
          <w:szCs w:val="24"/>
        </w:rPr>
        <w:t>ПМ.02 Осуществление лечебно-диагностической деятельности</w:t>
      </w:r>
      <w:r w:rsidRPr="009C2928">
        <w:rPr>
          <w:rFonts w:ascii="Times New Roman" w:hAnsi="Times New Roman"/>
          <w:b/>
          <w:i/>
          <w:sz w:val="24"/>
          <w:szCs w:val="24"/>
        </w:rPr>
        <w:t xml:space="preserve">, </w:t>
      </w:r>
      <w:r w:rsidRPr="009C2928">
        <w:rPr>
          <w:rFonts w:ascii="Times New Roman" w:hAnsi="Times New Roman"/>
          <w:b/>
          <w:sz w:val="24"/>
          <w:szCs w:val="24"/>
        </w:rPr>
        <w:t>в том числе профессиональными (ПК):</w:t>
      </w:r>
    </w:p>
    <w:p w:rsidR="0012627F" w:rsidRPr="009C2928" w:rsidRDefault="0012627F" w:rsidP="00AD4E7F">
      <w:pPr>
        <w:tabs>
          <w:tab w:val="num" w:pos="360"/>
        </w:tabs>
        <w:jc w:val="center"/>
        <w:rPr>
          <w:b/>
        </w:rPr>
      </w:pPr>
      <w:r w:rsidRPr="009C2928">
        <w:rPr>
          <w:b/>
        </w:rPr>
        <w:t>О – оптимальный (5)   В – Высокий (4)   Д – Допустимый (3)</w:t>
      </w:r>
    </w:p>
    <w:p w:rsidR="0012627F" w:rsidRPr="009C2928" w:rsidRDefault="0012627F" w:rsidP="00AD4E7F">
      <w:pPr>
        <w:tabs>
          <w:tab w:val="left" w:pos="111"/>
          <w:tab w:val="num" w:pos="360"/>
        </w:tabs>
        <w:jc w:val="center"/>
        <w:rPr>
          <w:b/>
        </w:rPr>
      </w:pPr>
      <w:r w:rsidRPr="009C2928">
        <w:rPr>
          <w:b/>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6840"/>
        <w:gridCol w:w="1500"/>
        <w:gridCol w:w="2344"/>
      </w:tblGrid>
      <w:tr w:rsidR="00856B17" w:rsidRPr="009C2928" w:rsidTr="009C2928">
        <w:tc>
          <w:tcPr>
            <w:tcW w:w="1331" w:type="pct"/>
            <w:vMerge w:val="restart"/>
            <w:shd w:val="clear" w:color="auto" w:fill="auto"/>
            <w:vAlign w:val="center"/>
            <w:hideMark/>
          </w:tcPr>
          <w:p w:rsidR="00856B17" w:rsidRPr="009C2928" w:rsidRDefault="00856B17" w:rsidP="006C121A">
            <w:pPr>
              <w:jc w:val="center"/>
              <w:rPr>
                <w:b/>
              </w:rPr>
            </w:pPr>
            <w:r w:rsidRPr="009C2928">
              <w:rPr>
                <w:b/>
              </w:rPr>
              <w:t>Профессиональные компетенции</w:t>
            </w:r>
          </w:p>
        </w:tc>
        <w:tc>
          <w:tcPr>
            <w:tcW w:w="2349" w:type="pct"/>
            <w:vMerge w:val="restart"/>
            <w:shd w:val="clear" w:color="auto" w:fill="auto"/>
            <w:vAlign w:val="center"/>
            <w:hideMark/>
          </w:tcPr>
          <w:p w:rsidR="00856B17" w:rsidRPr="009C2928" w:rsidRDefault="00856B17" w:rsidP="006C121A">
            <w:pPr>
              <w:jc w:val="center"/>
              <w:rPr>
                <w:b/>
              </w:rPr>
            </w:pPr>
            <w:r w:rsidRPr="009C2928">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856B17" w:rsidRPr="009C2928" w:rsidRDefault="00856B17" w:rsidP="006C121A">
            <w:pPr>
              <w:tabs>
                <w:tab w:val="num" w:pos="360"/>
              </w:tabs>
              <w:jc w:val="center"/>
              <w:rPr>
                <w:b/>
              </w:rPr>
            </w:pPr>
            <w:r w:rsidRPr="009C2928">
              <w:rPr>
                <w:b/>
              </w:rPr>
              <w:t>Оценка руководителя ПП</w:t>
            </w:r>
          </w:p>
        </w:tc>
      </w:tr>
      <w:tr w:rsidR="00856B17" w:rsidRPr="009C2928" w:rsidTr="009C2928">
        <w:trPr>
          <w:trHeight w:val="631"/>
        </w:trPr>
        <w:tc>
          <w:tcPr>
            <w:tcW w:w="1331" w:type="pct"/>
            <w:vMerge/>
            <w:shd w:val="clear" w:color="auto" w:fill="auto"/>
            <w:vAlign w:val="center"/>
            <w:hideMark/>
          </w:tcPr>
          <w:p w:rsidR="00856B17" w:rsidRPr="009C2928" w:rsidRDefault="00856B17" w:rsidP="006C121A">
            <w:pPr>
              <w:ind w:firstLine="709"/>
              <w:jc w:val="center"/>
              <w:rPr>
                <w:b/>
              </w:rPr>
            </w:pPr>
          </w:p>
        </w:tc>
        <w:tc>
          <w:tcPr>
            <w:tcW w:w="2349" w:type="pct"/>
            <w:vMerge/>
            <w:shd w:val="clear" w:color="auto" w:fill="auto"/>
            <w:vAlign w:val="center"/>
            <w:hideMark/>
          </w:tcPr>
          <w:p w:rsidR="00856B17" w:rsidRPr="009C2928" w:rsidRDefault="00856B17" w:rsidP="006C121A">
            <w:pPr>
              <w:ind w:firstLine="709"/>
              <w:jc w:val="center"/>
              <w:rPr>
                <w:b/>
              </w:rPr>
            </w:pPr>
          </w:p>
        </w:tc>
        <w:tc>
          <w:tcPr>
            <w:tcW w:w="515" w:type="pct"/>
            <w:shd w:val="clear" w:color="auto" w:fill="auto"/>
            <w:vAlign w:val="center"/>
            <w:hideMark/>
          </w:tcPr>
          <w:p w:rsidR="00856B17" w:rsidRPr="009C2928" w:rsidRDefault="00856B17" w:rsidP="006C121A">
            <w:pPr>
              <w:jc w:val="center"/>
              <w:rPr>
                <w:b/>
              </w:rPr>
            </w:pPr>
            <w:r w:rsidRPr="009C2928">
              <w:rPr>
                <w:b/>
              </w:rPr>
              <w:t>Оценка вида работ</w:t>
            </w:r>
          </w:p>
        </w:tc>
        <w:tc>
          <w:tcPr>
            <w:tcW w:w="805" w:type="pct"/>
            <w:shd w:val="clear" w:color="auto" w:fill="auto"/>
            <w:vAlign w:val="center"/>
            <w:hideMark/>
          </w:tcPr>
          <w:p w:rsidR="00856B17" w:rsidRPr="009C2928" w:rsidRDefault="00856B17" w:rsidP="006C121A">
            <w:pPr>
              <w:jc w:val="center"/>
              <w:rPr>
                <w:b/>
              </w:rPr>
            </w:pPr>
            <w:r w:rsidRPr="009C2928">
              <w:rPr>
                <w:b/>
              </w:rPr>
              <w:t>Оценка профессиональной компетенции</w:t>
            </w:r>
          </w:p>
        </w:tc>
      </w:tr>
      <w:tr w:rsidR="00856B17" w:rsidRPr="009C2928" w:rsidTr="006C121A">
        <w:tc>
          <w:tcPr>
            <w:tcW w:w="5000" w:type="pct"/>
            <w:gridSpan w:val="4"/>
            <w:shd w:val="clear" w:color="auto" w:fill="auto"/>
            <w:hideMark/>
          </w:tcPr>
          <w:p w:rsidR="00856B17" w:rsidRPr="009C2928" w:rsidRDefault="00FC3280" w:rsidP="006C121A">
            <w:pPr>
              <w:ind w:firstLine="709"/>
              <w:jc w:val="center"/>
              <w:rPr>
                <w:b/>
              </w:rPr>
            </w:pPr>
            <w:r w:rsidRPr="009C2928">
              <w:rPr>
                <w:b/>
                <w:bCs/>
                <w:iCs/>
              </w:rPr>
              <w:t>ВД 02</w:t>
            </w:r>
            <w:r w:rsidR="00856B17" w:rsidRPr="009C2928">
              <w:rPr>
                <w:b/>
                <w:color w:val="FF0000"/>
              </w:rPr>
              <w:t xml:space="preserve"> </w:t>
            </w:r>
            <w:r w:rsidRPr="009C2928">
              <w:rPr>
                <w:b/>
              </w:rPr>
              <w:t>Осуществление лечебно-диагностической деятельности</w:t>
            </w:r>
          </w:p>
        </w:tc>
      </w:tr>
      <w:tr w:rsidR="00627226" w:rsidRPr="009C2928" w:rsidTr="009C2928">
        <w:trPr>
          <w:trHeight w:val="405"/>
        </w:trPr>
        <w:tc>
          <w:tcPr>
            <w:tcW w:w="1331" w:type="pct"/>
            <w:vMerge w:val="restart"/>
            <w:shd w:val="clear" w:color="auto" w:fill="auto"/>
          </w:tcPr>
          <w:p w:rsidR="00627226" w:rsidRPr="009C2928" w:rsidRDefault="002768E5" w:rsidP="00C5794F">
            <w:pPr>
              <w:autoSpaceDE w:val="0"/>
              <w:autoSpaceDN w:val="0"/>
              <w:adjustRightInd w:val="0"/>
            </w:pPr>
            <w:r>
              <w:t>ПК 2.1</w:t>
            </w:r>
            <w:r w:rsidR="00C5794F">
              <w:t xml:space="preserve">. </w:t>
            </w:r>
            <w:r w:rsidR="00627226" w:rsidRPr="009C2928">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r w:rsidR="00627226" w:rsidRPr="009C2928">
              <w:rPr>
                <w:color w:val="FF0000"/>
              </w:rPr>
              <w:t xml:space="preserve"> </w:t>
            </w:r>
          </w:p>
        </w:tc>
        <w:tc>
          <w:tcPr>
            <w:tcW w:w="2349" w:type="pct"/>
            <w:tcBorders>
              <w:bottom w:val="single" w:sz="4" w:space="0" w:color="auto"/>
            </w:tcBorders>
            <w:shd w:val="clear" w:color="auto" w:fill="auto"/>
            <w:vAlign w:val="center"/>
          </w:tcPr>
          <w:p w:rsidR="00627226" w:rsidRPr="009C2928" w:rsidRDefault="00627226" w:rsidP="009C2928">
            <w:pPr>
              <w:pStyle w:val="a3"/>
              <w:widowControl w:val="0"/>
              <w:tabs>
                <w:tab w:val="left" w:pos="567"/>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определения</w:t>
            </w:r>
            <w:r w:rsidRPr="009C2928">
              <w:rPr>
                <w:spacing w:val="-1"/>
                <w:sz w:val="24"/>
                <w:szCs w:val="24"/>
              </w:rPr>
              <w:t xml:space="preserve"> </w:t>
            </w:r>
            <w:r w:rsidRPr="009C2928">
              <w:rPr>
                <w:sz w:val="24"/>
                <w:szCs w:val="24"/>
              </w:rPr>
              <w:t>группы</w:t>
            </w:r>
            <w:r w:rsidRPr="009C2928">
              <w:rPr>
                <w:spacing w:val="-2"/>
                <w:sz w:val="24"/>
                <w:szCs w:val="24"/>
              </w:rPr>
              <w:t xml:space="preserve"> </w:t>
            </w:r>
            <w:r w:rsidRPr="009C2928">
              <w:rPr>
                <w:sz w:val="24"/>
                <w:szCs w:val="24"/>
              </w:rPr>
              <w:t>крови</w:t>
            </w:r>
            <w:r w:rsidRPr="009C2928">
              <w:rPr>
                <w:spacing w:val="-1"/>
                <w:sz w:val="24"/>
                <w:szCs w:val="24"/>
              </w:rPr>
              <w:t xml:space="preserve"> </w:t>
            </w:r>
            <w:proofErr w:type="spellStart"/>
            <w:r w:rsidRPr="009C2928">
              <w:rPr>
                <w:sz w:val="24"/>
                <w:szCs w:val="24"/>
              </w:rPr>
              <w:t>цоликлонами</w:t>
            </w:r>
            <w:proofErr w:type="spellEnd"/>
          </w:p>
        </w:tc>
        <w:tc>
          <w:tcPr>
            <w:tcW w:w="515" w:type="pct"/>
            <w:tcBorders>
              <w:bottom w:val="single" w:sz="4" w:space="0" w:color="auto"/>
            </w:tcBorders>
            <w:shd w:val="clear" w:color="auto" w:fill="auto"/>
          </w:tcPr>
          <w:p w:rsidR="00627226" w:rsidRPr="009C2928" w:rsidRDefault="00627226" w:rsidP="006C121A">
            <w:pPr>
              <w:tabs>
                <w:tab w:val="num" w:pos="360"/>
              </w:tabs>
              <w:ind w:firstLine="709"/>
              <w:rPr>
                <w:b/>
              </w:rPr>
            </w:pPr>
          </w:p>
        </w:tc>
        <w:tc>
          <w:tcPr>
            <w:tcW w:w="805" w:type="pct"/>
            <w:vMerge w:val="restart"/>
            <w:shd w:val="clear" w:color="auto" w:fill="auto"/>
          </w:tcPr>
          <w:p w:rsidR="00627226" w:rsidRPr="009C2928" w:rsidRDefault="00627226" w:rsidP="006C121A">
            <w:pPr>
              <w:tabs>
                <w:tab w:val="num" w:pos="360"/>
              </w:tabs>
              <w:ind w:firstLine="709"/>
              <w:rPr>
                <w:b/>
              </w:rPr>
            </w:pPr>
          </w:p>
        </w:tc>
      </w:tr>
      <w:tr w:rsidR="00627226" w:rsidRPr="009C2928" w:rsidTr="009C2928">
        <w:trPr>
          <w:trHeight w:val="411"/>
        </w:trPr>
        <w:tc>
          <w:tcPr>
            <w:tcW w:w="1331" w:type="pct"/>
            <w:vMerge/>
            <w:shd w:val="clear" w:color="auto" w:fill="auto"/>
          </w:tcPr>
          <w:p w:rsidR="00627226" w:rsidRPr="009C2928" w:rsidRDefault="00627226" w:rsidP="006C121A">
            <w:pPr>
              <w:autoSpaceDE w:val="0"/>
              <w:autoSpaceDN w:val="0"/>
              <w:adjustRightInd w:val="0"/>
              <w:ind w:firstLine="709"/>
            </w:pPr>
          </w:p>
        </w:tc>
        <w:tc>
          <w:tcPr>
            <w:tcW w:w="2349" w:type="pct"/>
            <w:tcBorders>
              <w:bottom w:val="single" w:sz="4" w:space="0" w:color="auto"/>
            </w:tcBorders>
            <w:shd w:val="clear" w:color="auto" w:fill="auto"/>
            <w:vAlign w:val="center"/>
          </w:tcPr>
          <w:p w:rsidR="00627226" w:rsidRPr="009C2928" w:rsidRDefault="00627226" w:rsidP="009C2928">
            <w:pPr>
              <w:pStyle w:val="a3"/>
              <w:widowControl w:val="0"/>
              <w:tabs>
                <w:tab w:val="left" w:pos="567"/>
              </w:tabs>
              <w:autoSpaceDE w:val="0"/>
              <w:autoSpaceDN w:val="0"/>
              <w:ind w:left="0"/>
              <w:contextualSpacing w:val="0"/>
              <w:rPr>
                <w:sz w:val="24"/>
                <w:szCs w:val="24"/>
              </w:rPr>
            </w:pPr>
            <w:r w:rsidRPr="009C2928">
              <w:rPr>
                <w:sz w:val="24"/>
                <w:szCs w:val="24"/>
              </w:rPr>
              <w:t>Техника</w:t>
            </w:r>
            <w:r w:rsidRPr="009C2928">
              <w:rPr>
                <w:spacing w:val="-3"/>
                <w:sz w:val="24"/>
                <w:szCs w:val="24"/>
              </w:rPr>
              <w:t xml:space="preserve"> </w:t>
            </w:r>
            <w:r w:rsidRPr="009C2928">
              <w:rPr>
                <w:sz w:val="24"/>
                <w:szCs w:val="24"/>
              </w:rPr>
              <w:t>определения</w:t>
            </w:r>
            <w:r w:rsidRPr="009C2928">
              <w:rPr>
                <w:spacing w:val="-2"/>
                <w:sz w:val="24"/>
                <w:szCs w:val="24"/>
              </w:rPr>
              <w:t xml:space="preserve"> </w:t>
            </w:r>
            <w:r w:rsidRPr="009C2928">
              <w:rPr>
                <w:sz w:val="24"/>
                <w:szCs w:val="24"/>
              </w:rPr>
              <w:t>резус-фактора</w:t>
            </w:r>
            <w:r w:rsidRPr="009C2928">
              <w:rPr>
                <w:spacing w:val="-2"/>
                <w:sz w:val="24"/>
                <w:szCs w:val="24"/>
              </w:rPr>
              <w:t xml:space="preserve"> </w:t>
            </w:r>
            <w:proofErr w:type="spellStart"/>
            <w:r w:rsidRPr="009C2928">
              <w:rPr>
                <w:sz w:val="24"/>
                <w:szCs w:val="24"/>
              </w:rPr>
              <w:t>цоликлоном</w:t>
            </w:r>
            <w:proofErr w:type="spellEnd"/>
            <w:r w:rsidRPr="009C2928">
              <w:rPr>
                <w:spacing w:val="-3"/>
                <w:sz w:val="24"/>
                <w:szCs w:val="24"/>
              </w:rPr>
              <w:t xml:space="preserve"> </w:t>
            </w:r>
            <w:r w:rsidRPr="009C2928">
              <w:rPr>
                <w:sz w:val="24"/>
                <w:szCs w:val="24"/>
              </w:rPr>
              <w:t>анти-Д</w:t>
            </w:r>
            <w:r w:rsidRPr="009C2928">
              <w:rPr>
                <w:spacing w:val="-2"/>
                <w:sz w:val="24"/>
                <w:szCs w:val="24"/>
              </w:rPr>
              <w:t xml:space="preserve"> </w:t>
            </w:r>
            <w:r w:rsidRPr="009C2928">
              <w:rPr>
                <w:sz w:val="24"/>
                <w:szCs w:val="24"/>
              </w:rPr>
              <w:t>СУПЕР</w:t>
            </w:r>
          </w:p>
        </w:tc>
        <w:tc>
          <w:tcPr>
            <w:tcW w:w="515" w:type="pct"/>
            <w:tcBorders>
              <w:bottom w:val="single" w:sz="4" w:space="0" w:color="auto"/>
            </w:tcBorders>
            <w:shd w:val="clear" w:color="auto" w:fill="auto"/>
          </w:tcPr>
          <w:p w:rsidR="00627226" w:rsidRPr="009C2928" w:rsidRDefault="00627226" w:rsidP="006C121A">
            <w:pPr>
              <w:tabs>
                <w:tab w:val="num" w:pos="360"/>
              </w:tabs>
              <w:ind w:firstLine="709"/>
              <w:rPr>
                <w:b/>
              </w:rPr>
            </w:pPr>
          </w:p>
        </w:tc>
        <w:tc>
          <w:tcPr>
            <w:tcW w:w="805" w:type="pct"/>
            <w:vMerge/>
            <w:shd w:val="clear" w:color="auto" w:fill="auto"/>
          </w:tcPr>
          <w:p w:rsidR="00627226" w:rsidRPr="009C2928" w:rsidRDefault="00627226" w:rsidP="006C121A">
            <w:pPr>
              <w:tabs>
                <w:tab w:val="num" w:pos="360"/>
              </w:tabs>
              <w:ind w:firstLine="709"/>
              <w:rPr>
                <w:b/>
              </w:rPr>
            </w:pPr>
          </w:p>
        </w:tc>
      </w:tr>
      <w:tr w:rsidR="00627226" w:rsidRPr="009C2928" w:rsidTr="009C2928">
        <w:trPr>
          <w:trHeight w:val="703"/>
        </w:trPr>
        <w:tc>
          <w:tcPr>
            <w:tcW w:w="1331" w:type="pct"/>
            <w:vMerge/>
            <w:shd w:val="clear" w:color="auto" w:fill="auto"/>
          </w:tcPr>
          <w:p w:rsidR="00627226" w:rsidRPr="009C2928" w:rsidRDefault="00627226" w:rsidP="006C121A">
            <w:pPr>
              <w:autoSpaceDE w:val="0"/>
              <w:autoSpaceDN w:val="0"/>
              <w:adjustRightInd w:val="0"/>
              <w:ind w:firstLine="709"/>
            </w:pPr>
          </w:p>
        </w:tc>
        <w:tc>
          <w:tcPr>
            <w:tcW w:w="2349" w:type="pct"/>
            <w:tcBorders>
              <w:bottom w:val="single" w:sz="4" w:space="0" w:color="auto"/>
            </w:tcBorders>
            <w:shd w:val="clear" w:color="auto" w:fill="auto"/>
            <w:vAlign w:val="center"/>
          </w:tcPr>
          <w:p w:rsidR="00627226" w:rsidRPr="009C2928" w:rsidRDefault="00627226" w:rsidP="009C2928">
            <w:pPr>
              <w:pStyle w:val="a3"/>
              <w:tabs>
                <w:tab w:val="left" w:pos="318"/>
              </w:tabs>
              <w:ind w:left="0"/>
              <w:rPr>
                <w:sz w:val="24"/>
                <w:szCs w:val="24"/>
              </w:rPr>
            </w:pPr>
            <w:r w:rsidRPr="009C2928">
              <w:rPr>
                <w:sz w:val="24"/>
                <w:szCs w:val="24"/>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515" w:type="pct"/>
            <w:tcBorders>
              <w:bottom w:val="single" w:sz="4" w:space="0" w:color="auto"/>
            </w:tcBorders>
            <w:shd w:val="clear" w:color="auto" w:fill="auto"/>
          </w:tcPr>
          <w:p w:rsidR="00627226" w:rsidRPr="009C2928" w:rsidRDefault="00627226" w:rsidP="006C121A">
            <w:pPr>
              <w:tabs>
                <w:tab w:val="num" w:pos="360"/>
              </w:tabs>
              <w:ind w:firstLine="709"/>
              <w:rPr>
                <w:b/>
              </w:rPr>
            </w:pPr>
          </w:p>
        </w:tc>
        <w:tc>
          <w:tcPr>
            <w:tcW w:w="805" w:type="pct"/>
            <w:vMerge/>
            <w:shd w:val="clear" w:color="auto" w:fill="auto"/>
          </w:tcPr>
          <w:p w:rsidR="00627226" w:rsidRPr="009C2928" w:rsidRDefault="00627226" w:rsidP="006C121A">
            <w:pPr>
              <w:tabs>
                <w:tab w:val="num" w:pos="360"/>
              </w:tabs>
              <w:ind w:firstLine="709"/>
              <w:rPr>
                <w:b/>
              </w:rPr>
            </w:pPr>
          </w:p>
        </w:tc>
      </w:tr>
      <w:tr w:rsidR="008A6BE3" w:rsidRPr="009C2928" w:rsidTr="009C2928">
        <w:trPr>
          <w:trHeight w:val="150"/>
        </w:trPr>
        <w:tc>
          <w:tcPr>
            <w:tcW w:w="1331" w:type="pct"/>
            <w:vMerge w:val="restart"/>
            <w:tcBorders>
              <w:top w:val="single" w:sz="12" w:space="0" w:color="auto"/>
            </w:tcBorders>
            <w:shd w:val="clear" w:color="auto" w:fill="auto"/>
          </w:tcPr>
          <w:p w:rsidR="008A6BE3" w:rsidRPr="009C2928" w:rsidRDefault="002768E5" w:rsidP="00FC3280">
            <w:pPr>
              <w:widowControl w:val="0"/>
              <w:tabs>
                <w:tab w:val="left" w:pos="2835"/>
              </w:tabs>
              <w:rPr>
                <w:b/>
              </w:rPr>
            </w:pPr>
            <w:r>
              <w:t>ПК 2.2</w:t>
            </w:r>
            <w:r w:rsidR="00C5794F">
              <w:t>.</w:t>
            </w:r>
            <w:r w:rsidR="008A6BE3" w:rsidRPr="009C2928">
              <w:t xml:space="preserve">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349" w:type="pct"/>
            <w:tcBorders>
              <w:top w:val="single" w:sz="12" w:space="0" w:color="auto"/>
              <w:bottom w:val="single" w:sz="4" w:space="0" w:color="auto"/>
            </w:tcBorders>
            <w:shd w:val="clear" w:color="auto" w:fill="auto"/>
            <w:vAlign w:val="center"/>
          </w:tcPr>
          <w:p w:rsidR="008A6BE3" w:rsidRPr="009C2928" w:rsidRDefault="008A6BE3" w:rsidP="009C2928">
            <w:pPr>
              <w:pStyle w:val="a3"/>
              <w:tabs>
                <w:tab w:val="left" w:pos="567"/>
              </w:tabs>
              <w:ind w:left="0"/>
              <w:rPr>
                <w:sz w:val="24"/>
                <w:szCs w:val="24"/>
              </w:rPr>
            </w:pPr>
            <w:r w:rsidRPr="009C2928">
              <w:rPr>
                <w:sz w:val="24"/>
                <w:szCs w:val="24"/>
              </w:rPr>
              <w:t>Изготовление перевязочного материала</w:t>
            </w:r>
          </w:p>
        </w:tc>
        <w:tc>
          <w:tcPr>
            <w:tcW w:w="515" w:type="pct"/>
            <w:tcBorders>
              <w:top w:val="single" w:sz="12"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val="restart"/>
            <w:tcBorders>
              <w:top w:val="single" w:sz="12" w:space="0" w:color="auto"/>
            </w:tcBorders>
            <w:shd w:val="clear" w:color="auto" w:fill="auto"/>
          </w:tcPr>
          <w:p w:rsidR="008A6BE3" w:rsidRPr="009C2928" w:rsidRDefault="008A6BE3" w:rsidP="006C121A">
            <w:pPr>
              <w:tabs>
                <w:tab w:val="num" w:pos="360"/>
              </w:tabs>
              <w:ind w:firstLine="709"/>
              <w:rPr>
                <w:b/>
              </w:rPr>
            </w:pPr>
          </w:p>
        </w:tc>
      </w:tr>
      <w:tr w:rsidR="008A6BE3" w:rsidRPr="009C2928" w:rsidTr="009C2928">
        <w:trPr>
          <w:trHeight w:val="180"/>
        </w:trPr>
        <w:tc>
          <w:tcPr>
            <w:tcW w:w="1331" w:type="pct"/>
            <w:vMerge/>
            <w:shd w:val="clear" w:color="auto" w:fill="auto"/>
          </w:tcPr>
          <w:p w:rsidR="008A6BE3" w:rsidRPr="009C2928" w:rsidRDefault="008A6BE3" w:rsidP="00FC3280">
            <w:pPr>
              <w:widowControl w:val="0"/>
              <w:tabs>
                <w:tab w:val="left" w:pos="2835"/>
              </w:tabs>
            </w:pPr>
          </w:p>
        </w:tc>
        <w:tc>
          <w:tcPr>
            <w:tcW w:w="2349" w:type="pct"/>
            <w:tcBorders>
              <w:top w:val="single" w:sz="4" w:space="0" w:color="auto"/>
              <w:bottom w:val="single" w:sz="4" w:space="0" w:color="auto"/>
            </w:tcBorders>
            <w:shd w:val="clear" w:color="auto" w:fill="auto"/>
            <w:vAlign w:val="center"/>
          </w:tcPr>
          <w:p w:rsidR="008A6BE3" w:rsidRPr="009C2928" w:rsidRDefault="008A6BE3" w:rsidP="009C2928">
            <w:pPr>
              <w:pStyle w:val="a3"/>
              <w:tabs>
                <w:tab w:val="left" w:pos="567"/>
              </w:tabs>
              <w:autoSpaceDE w:val="0"/>
              <w:autoSpaceDN w:val="0"/>
              <w:adjustRightInd w:val="0"/>
              <w:ind w:left="0"/>
              <w:rPr>
                <w:sz w:val="24"/>
                <w:szCs w:val="24"/>
              </w:rPr>
            </w:pPr>
            <w:r w:rsidRPr="009C2928">
              <w:rPr>
                <w:sz w:val="24"/>
                <w:szCs w:val="24"/>
              </w:rPr>
              <w:t xml:space="preserve">Технология укладки биксов </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94"/>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bottom w:val="single" w:sz="4" w:space="0" w:color="auto"/>
            </w:tcBorders>
            <w:shd w:val="clear" w:color="auto" w:fill="auto"/>
            <w:vAlign w:val="center"/>
          </w:tcPr>
          <w:p w:rsidR="008A6BE3" w:rsidRPr="009C2928" w:rsidRDefault="008A6BE3" w:rsidP="009C2928">
            <w:pPr>
              <w:pStyle w:val="a3"/>
              <w:tabs>
                <w:tab w:val="left" w:pos="567"/>
              </w:tabs>
              <w:autoSpaceDE w:val="0"/>
              <w:autoSpaceDN w:val="0"/>
              <w:adjustRightInd w:val="0"/>
              <w:ind w:left="0"/>
              <w:rPr>
                <w:sz w:val="24"/>
                <w:szCs w:val="24"/>
              </w:rPr>
            </w:pPr>
            <w:r w:rsidRPr="009C2928">
              <w:rPr>
                <w:sz w:val="24"/>
                <w:szCs w:val="24"/>
              </w:rPr>
              <w:t>Хирургическая обработка рук</w:t>
            </w:r>
          </w:p>
        </w:tc>
        <w:tc>
          <w:tcPr>
            <w:tcW w:w="515" w:type="pct"/>
            <w:tcBorders>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87"/>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bottom w:val="single" w:sz="4" w:space="0" w:color="auto"/>
            </w:tcBorders>
            <w:shd w:val="clear" w:color="auto" w:fill="auto"/>
            <w:vAlign w:val="center"/>
          </w:tcPr>
          <w:p w:rsidR="008A6BE3" w:rsidRPr="009C2928" w:rsidRDefault="008A6BE3" w:rsidP="009C2928">
            <w:pPr>
              <w:pStyle w:val="a3"/>
              <w:widowControl w:val="0"/>
              <w:tabs>
                <w:tab w:val="left" w:pos="567"/>
              </w:tabs>
              <w:autoSpaceDE w:val="0"/>
              <w:autoSpaceDN w:val="0"/>
              <w:ind w:left="0"/>
              <w:contextualSpacing w:val="0"/>
              <w:rPr>
                <w:sz w:val="24"/>
                <w:szCs w:val="24"/>
              </w:rPr>
            </w:pPr>
            <w:r w:rsidRPr="009C2928">
              <w:rPr>
                <w:sz w:val="24"/>
                <w:szCs w:val="24"/>
              </w:rPr>
              <w:t>Техника</w:t>
            </w:r>
            <w:r w:rsidRPr="009C2928">
              <w:rPr>
                <w:spacing w:val="-3"/>
                <w:sz w:val="24"/>
                <w:szCs w:val="24"/>
              </w:rPr>
              <w:t xml:space="preserve"> </w:t>
            </w:r>
            <w:r w:rsidRPr="009C2928">
              <w:rPr>
                <w:sz w:val="24"/>
                <w:szCs w:val="24"/>
              </w:rPr>
              <w:t>надевания</w:t>
            </w:r>
            <w:r w:rsidRPr="009C2928">
              <w:rPr>
                <w:spacing w:val="-2"/>
                <w:sz w:val="24"/>
                <w:szCs w:val="24"/>
              </w:rPr>
              <w:t xml:space="preserve"> </w:t>
            </w:r>
            <w:r w:rsidRPr="009C2928">
              <w:rPr>
                <w:sz w:val="24"/>
                <w:szCs w:val="24"/>
              </w:rPr>
              <w:t>стерильной</w:t>
            </w:r>
            <w:r w:rsidRPr="009C2928">
              <w:rPr>
                <w:spacing w:val="-1"/>
                <w:sz w:val="24"/>
                <w:szCs w:val="24"/>
              </w:rPr>
              <w:t xml:space="preserve"> </w:t>
            </w:r>
            <w:r w:rsidRPr="009C2928">
              <w:rPr>
                <w:sz w:val="24"/>
                <w:szCs w:val="24"/>
              </w:rPr>
              <w:t>одежды</w:t>
            </w:r>
            <w:r w:rsidRPr="009C2928">
              <w:rPr>
                <w:spacing w:val="-2"/>
                <w:sz w:val="24"/>
                <w:szCs w:val="24"/>
              </w:rPr>
              <w:t xml:space="preserve"> </w:t>
            </w:r>
            <w:r w:rsidRPr="009C2928">
              <w:rPr>
                <w:sz w:val="24"/>
                <w:szCs w:val="24"/>
              </w:rPr>
              <w:t>на</w:t>
            </w:r>
            <w:r w:rsidRPr="009C2928">
              <w:rPr>
                <w:spacing w:val="-3"/>
                <w:sz w:val="24"/>
                <w:szCs w:val="24"/>
              </w:rPr>
              <w:t xml:space="preserve"> </w:t>
            </w:r>
            <w:r w:rsidRPr="009C2928">
              <w:rPr>
                <w:sz w:val="24"/>
                <w:szCs w:val="24"/>
              </w:rPr>
              <w:t>медсестру и на хирурга</w:t>
            </w:r>
          </w:p>
        </w:tc>
        <w:tc>
          <w:tcPr>
            <w:tcW w:w="515" w:type="pct"/>
            <w:tcBorders>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300"/>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bottom w:val="single" w:sz="4" w:space="0" w:color="auto"/>
            </w:tcBorders>
            <w:shd w:val="clear" w:color="auto" w:fill="auto"/>
            <w:vAlign w:val="center"/>
          </w:tcPr>
          <w:p w:rsidR="008A6BE3" w:rsidRPr="009C2928" w:rsidRDefault="008A6BE3" w:rsidP="009C2928">
            <w:pPr>
              <w:pStyle w:val="a3"/>
              <w:widowControl w:val="0"/>
              <w:tabs>
                <w:tab w:val="left" w:pos="567"/>
              </w:tabs>
              <w:autoSpaceDE w:val="0"/>
              <w:autoSpaceDN w:val="0"/>
              <w:ind w:left="0"/>
              <w:contextualSpacing w:val="0"/>
              <w:rPr>
                <w:sz w:val="24"/>
                <w:szCs w:val="24"/>
              </w:rPr>
            </w:pPr>
            <w:r w:rsidRPr="009C2928">
              <w:rPr>
                <w:sz w:val="24"/>
                <w:szCs w:val="24"/>
              </w:rPr>
              <w:t>Техника</w:t>
            </w:r>
            <w:r w:rsidRPr="009C2928">
              <w:rPr>
                <w:spacing w:val="-4"/>
                <w:sz w:val="24"/>
                <w:szCs w:val="24"/>
              </w:rPr>
              <w:t xml:space="preserve"> </w:t>
            </w:r>
            <w:r w:rsidRPr="009C2928">
              <w:rPr>
                <w:sz w:val="24"/>
                <w:szCs w:val="24"/>
              </w:rPr>
              <w:t>наложения</w:t>
            </w:r>
            <w:r w:rsidRPr="009C2928">
              <w:rPr>
                <w:spacing w:val="-5"/>
                <w:sz w:val="24"/>
                <w:szCs w:val="24"/>
              </w:rPr>
              <w:t xml:space="preserve"> </w:t>
            </w:r>
            <w:r w:rsidRPr="009C2928">
              <w:rPr>
                <w:sz w:val="24"/>
                <w:szCs w:val="24"/>
              </w:rPr>
              <w:t>повязки «чепец»</w:t>
            </w:r>
          </w:p>
        </w:tc>
        <w:tc>
          <w:tcPr>
            <w:tcW w:w="515" w:type="pct"/>
            <w:tcBorders>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70"/>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1"/>
                <w:sz w:val="24"/>
                <w:szCs w:val="24"/>
              </w:rPr>
              <w:t xml:space="preserve"> </w:t>
            </w:r>
            <w:r w:rsidRPr="009C2928">
              <w:rPr>
                <w:sz w:val="24"/>
                <w:szCs w:val="24"/>
              </w:rPr>
              <w:t>наложения</w:t>
            </w:r>
            <w:r w:rsidRPr="009C2928">
              <w:rPr>
                <w:spacing w:val="-3"/>
                <w:sz w:val="24"/>
                <w:szCs w:val="24"/>
              </w:rPr>
              <w:t xml:space="preserve"> </w:t>
            </w:r>
            <w:r w:rsidRPr="009C2928">
              <w:rPr>
                <w:sz w:val="24"/>
                <w:szCs w:val="24"/>
              </w:rPr>
              <w:t>повязки</w:t>
            </w:r>
            <w:r w:rsidRPr="009C2928">
              <w:rPr>
                <w:spacing w:val="-2"/>
                <w:sz w:val="24"/>
                <w:szCs w:val="24"/>
              </w:rPr>
              <w:t xml:space="preserve"> </w:t>
            </w:r>
            <w:r w:rsidRPr="009C2928">
              <w:rPr>
                <w:sz w:val="24"/>
                <w:szCs w:val="24"/>
              </w:rPr>
              <w:t>на</w:t>
            </w:r>
            <w:r w:rsidRPr="009C2928">
              <w:rPr>
                <w:spacing w:val="-1"/>
                <w:sz w:val="24"/>
                <w:szCs w:val="24"/>
              </w:rPr>
              <w:t xml:space="preserve"> </w:t>
            </w:r>
            <w:r w:rsidRPr="009C2928">
              <w:rPr>
                <w:sz w:val="24"/>
                <w:szCs w:val="24"/>
              </w:rPr>
              <w:t>один</w:t>
            </w:r>
            <w:r w:rsidRPr="009C2928">
              <w:rPr>
                <w:spacing w:val="1"/>
                <w:sz w:val="24"/>
                <w:szCs w:val="24"/>
              </w:rPr>
              <w:t xml:space="preserve"> и оба </w:t>
            </w:r>
            <w:r w:rsidRPr="009C2928">
              <w:rPr>
                <w:sz w:val="24"/>
                <w:szCs w:val="24"/>
              </w:rPr>
              <w:t>глаза</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28"/>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2"/>
                <w:sz w:val="24"/>
                <w:szCs w:val="24"/>
              </w:rPr>
              <w:t xml:space="preserve"> </w:t>
            </w:r>
            <w:r w:rsidRPr="009C2928">
              <w:rPr>
                <w:sz w:val="24"/>
                <w:szCs w:val="24"/>
              </w:rPr>
              <w:t>наложения</w:t>
            </w:r>
            <w:r w:rsidRPr="009C2928">
              <w:rPr>
                <w:spacing w:val="-4"/>
                <w:sz w:val="24"/>
                <w:szCs w:val="24"/>
              </w:rPr>
              <w:t xml:space="preserve"> </w:t>
            </w:r>
            <w:proofErr w:type="spellStart"/>
            <w:r w:rsidRPr="009C2928">
              <w:rPr>
                <w:sz w:val="24"/>
                <w:szCs w:val="24"/>
              </w:rPr>
              <w:t>пращевидной</w:t>
            </w:r>
            <w:proofErr w:type="spellEnd"/>
            <w:r w:rsidRPr="009C2928">
              <w:rPr>
                <w:sz w:val="24"/>
                <w:szCs w:val="24"/>
              </w:rPr>
              <w:t xml:space="preserve"> повязки на</w:t>
            </w:r>
            <w:r w:rsidRPr="009C2928">
              <w:rPr>
                <w:spacing w:val="-2"/>
                <w:sz w:val="24"/>
                <w:szCs w:val="24"/>
              </w:rPr>
              <w:t xml:space="preserve"> </w:t>
            </w:r>
            <w:r w:rsidRPr="009C2928">
              <w:rPr>
                <w:sz w:val="24"/>
                <w:szCs w:val="24"/>
              </w:rPr>
              <w:t>нос</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28"/>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наложения</w:t>
            </w:r>
            <w:r w:rsidRPr="009C2928">
              <w:rPr>
                <w:spacing w:val="-2"/>
                <w:sz w:val="24"/>
                <w:szCs w:val="24"/>
              </w:rPr>
              <w:t xml:space="preserve"> </w:t>
            </w:r>
            <w:proofErr w:type="spellStart"/>
            <w:r w:rsidRPr="009C2928">
              <w:rPr>
                <w:sz w:val="24"/>
                <w:szCs w:val="24"/>
              </w:rPr>
              <w:t>окклюзионной</w:t>
            </w:r>
            <w:proofErr w:type="spellEnd"/>
            <w:r w:rsidRPr="009C2928">
              <w:rPr>
                <w:spacing w:val="-1"/>
                <w:sz w:val="24"/>
                <w:szCs w:val="24"/>
              </w:rPr>
              <w:t xml:space="preserve"> </w:t>
            </w:r>
            <w:r w:rsidRPr="009C2928">
              <w:rPr>
                <w:sz w:val="24"/>
                <w:szCs w:val="24"/>
              </w:rPr>
              <w:t>(герметизирующей)</w:t>
            </w:r>
            <w:r w:rsidRPr="009C2928">
              <w:rPr>
                <w:spacing w:val="-3"/>
                <w:sz w:val="24"/>
                <w:szCs w:val="24"/>
              </w:rPr>
              <w:t xml:space="preserve"> </w:t>
            </w:r>
            <w:r w:rsidRPr="009C2928">
              <w:rPr>
                <w:sz w:val="24"/>
                <w:szCs w:val="24"/>
              </w:rPr>
              <w:t>повязки</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28"/>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наложения</w:t>
            </w:r>
            <w:r w:rsidRPr="009C2928">
              <w:rPr>
                <w:spacing w:val="1"/>
                <w:sz w:val="24"/>
                <w:szCs w:val="24"/>
              </w:rPr>
              <w:t xml:space="preserve"> </w:t>
            </w:r>
            <w:r w:rsidRPr="009C2928">
              <w:rPr>
                <w:sz w:val="24"/>
                <w:szCs w:val="24"/>
              </w:rPr>
              <w:t>«черепашьей»</w:t>
            </w:r>
            <w:r w:rsidRPr="009C2928">
              <w:rPr>
                <w:spacing w:val="-9"/>
                <w:sz w:val="24"/>
                <w:szCs w:val="24"/>
              </w:rPr>
              <w:t xml:space="preserve"> </w:t>
            </w:r>
            <w:r w:rsidRPr="009C2928">
              <w:rPr>
                <w:sz w:val="24"/>
                <w:szCs w:val="24"/>
              </w:rPr>
              <w:t>(расходящейся, сходящейся)</w:t>
            </w:r>
            <w:r w:rsidRPr="009C2928">
              <w:rPr>
                <w:spacing w:val="-2"/>
                <w:sz w:val="24"/>
                <w:szCs w:val="24"/>
              </w:rPr>
              <w:t xml:space="preserve"> </w:t>
            </w:r>
            <w:r w:rsidRPr="009C2928">
              <w:rPr>
                <w:sz w:val="24"/>
                <w:szCs w:val="24"/>
              </w:rPr>
              <w:t>повязки</w:t>
            </w:r>
            <w:r w:rsidRPr="009C2928">
              <w:rPr>
                <w:spacing w:val="-3"/>
                <w:sz w:val="24"/>
                <w:szCs w:val="24"/>
              </w:rPr>
              <w:t xml:space="preserve"> </w:t>
            </w:r>
            <w:r w:rsidRPr="009C2928">
              <w:rPr>
                <w:sz w:val="24"/>
                <w:szCs w:val="24"/>
              </w:rPr>
              <w:t>на</w:t>
            </w:r>
            <w:r w:rsidRPr="009C2928">
              <w:rPr>
                <w:spacing w:val="-2"/>
                <w:sz w:val="24"/>
                <w:szCs w:val="24"/>
              </w:rPr>
              <w:t xml:space="preserve"> </w:t>
            </w:r>
            <w:r w:rsidRPr="009C2928">
              <w:rPr>
                <w:sz w:val="24"/>
                <w:szCs w:val="24"/>
              </w:rPr>
              <w:t>локтевой сустав</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28"/>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наложения</w:t>
            </w:r>
            <w:r w:rsidRPr="009C2928">
              <w:rPr>
                <w:spacing w:val="-5"/>
                <w:sz w:val="24"/>
                <w:szCs w:val="24"/>
              </w:rPr>
              <w:t xml:space="preserve"> </w:t>
            </w:r>
            <w:r w:rsidRPr="009C2928">
              <w:rPr>
                <w:sz w:val="24"/>
                <w:szCs w:val="24"/>
              </w:rPr>
              <w:t>колосовидной</w:t>
            </w:r>
            <w:r w:rsidRPr="009C2928">
              <w:rPr>
                <w:spacing w:val="-1"/>
                <w:sz w:val="24"/>
                <w:szCs w:val="24"/>
              </w:rPr>
              <w:t xml:space="preserve"> </w:t>
            </w:r>
            <w:r w:rsidRPr="009C2928">
              <w:rPr>
                <w:sz w:val="24"/>
                <w:szCs w:val="24"/>
              </w:rPr>
              <w:t>повязки</w:t>
            </w:r>
            <w:r w:rsidRPr="009C2928">
              <w:rPr>
                <w:spacing w:val="-1"/>
                <w:sz w:val="24"/>
                <w:szCs w:val="24"/>
              </w:rPr>
              <w:t xml:space="preserve"> </w:t>
            </w:r>
            <w:r w:rsidRPr="009C2928">
              <w:rPr>
                <w:sz w:val="24"/>
                <w:szCs w:val="24"/>
              </w:rPr>
              <w:t>на</w:t>
            </w:r>
            <w:r w:rsidRPr="009C2928">
              <w:rPr>
                <w:spacing w:val="-2"/>
                <w:sz w:val="24"/>
                <w:szCs w:val="24"/>
              </w:rPr>
              <w:t xml:space="preserve"> </w:t>
            </w:r>
            <w:r w:rsidRPr="009C2928">
              <w:rPr>
                <w:sz w:val="24"/>
                <w:szCs w:val="24"/>
              </w:rPr>
              <w:t>плечевой</w:t>
            </w:r>
            <w:r w:rsidRPr="009C2928">
              <w:rPr>
                <w:spacing w:val="-1"/>
                <w:sz w:val="24"/>
                <w:szCs w:val="24"/>
              </w:rPr>
              <w:t xml:space="preserve"> </w:t>
            </w:r>
            <w:r w:rsidRPr="009C2928">
              <w:rPr>
                <w:sz w:val="24"/>
                <w:szCs w:val="24"/>
              </w:rPr>
              <w:t>сустав</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11"/>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1"/>
                <w:sz w:val="24"/>
                <w:szCs w:val="24"/>
              </w:rPr>
              <w:t xml:space="preserve"> </w:t>
            </w:r>
            <w:r w:rsidRPr="009C2928">
              <w:rPr>
                <w:sz w:val="24"/>
                <w:szCs w:val="24"/>
              </w:rPr>
              <w:t>наложения</w:t>
            </w:r>
            <w:r w:rsidRPr="009C2928">
              <w:rPr>
                <w:spacing w:val="-3"/>
                <w:sz w:val="24"/>
                <w:szCs w:val="24"/>
              </w:rPr>
              <w:t xml:space="preserve"> </w:t>
            </w:r>
            <w:r w:rsidRPr="009C2928">
              <w:rPr>
                <w:sz w:val="24"/>
                <w:szCs w:val="24"/>
              </w:rPr>
              <w:t>повязки</w:t>
            </w:r>
            <w:r w:rsidRPr="009C2928">
              <w:rPr>
                <w:spacing w:val="1"/>
                <w:sz w:val="24"/>
                <w:szCs w:val="24"/>
              </w:rPr>
              <w:t xml:space="preserve"> </w:t>
            </w:r>
            <w:proofErr w:type="spellStart"/>
            <w:r w:rsidRPr="009C2928">
              <w:rPr>
                <w:sz w:val="24"/>
                <w:szCs w:val="24"/>
              </w:rPr>
              <w:t>Дезо</w:t>
            </w:r>
            <w:proofErr w:type="spellEnd"/>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50"/>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4"/>
                <w:sz w:val="24"/>
                <w:szCs w:val="24"/>
              </w:rPr>
              <w:t xml:space="preserve"> </w:t>
            </w:r>
            <w:r w:rsidRPr="009C2928">
              <w:rPr>
                <w:sz w:val="24"/>
                <w:szCs w:val="24"/>
              </w:rPr>
              <w:t>наложения</w:t>
            </w:r>
            <w:r w:rsidRPr="009C2928">
              <w:rPr>
                <w:spacing w:val="-6"/>
                <w:sz w:val="24"/>
                <w:szCs w:val="24"/>
              </w:rPr>
              <w:t xml:space="preserve"> </w:t>
            </w:r>
            <w:r w:rsidRPr="009C2928">
              <w:rPr>
                <w:sz w:val="24"/>
                <w:szCs w:val="24"/>
              </w:rPr>
              <w:t>повязки «варежка»</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3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4"/>
                <w:sz w:val="24"/>
                <w:szCs w:val="24"/>
              </w:rPr>
              <w:t xml:space="preserve"> </w:t>
            </w:r>
            <w:r w:rsidRPr="009C2928">
              <w:rPr>
                <w:sz w:val="24"/>
                <w:szCs w:val="24"/>
              </w:rPr>
              <w:t>наложения</w:t>
            </w:r>
            <w:r w:rsidRPr="009C2928">
              <w:rPr>
                <w:spacing w:val="-5"/>
                <w:sz w:val="24"/>
                <w:szCs w:val="24"/>
              </w:rPr>
              <w:t xml:space="preserve"> </w:t>
            </w:r>
            <w:r w:rsidRPr="009C2928">
              <w:rPr>
                <w:sz w:val="24"/>
                <w:szCs w:val="24"/>
              </w:rPr>
              <w:t>повязки</w:t>
            </w:r>
            <w:r w:rsidRPr="009C2928">
              <w:rPr>
                <w:spacing w:val="1"/>
                <w:sz w:val="24"/>
                <w:szCs w:val="24"/>
              </w:rPr>
              <w:t xml:space="preserve"> </w:t>
            </w:r>
            <w:r w:rsidRPr="009C2928">
              <w:rPr>
                <w:sz w:val="24"/>
                <w:szCs w:val="24"/>
              </w:rPr>
              <w:t>«рыцарская</w:t>
            </w:r>
            <w:r w:rsidRPr="009C2928">
              <w:rPr>
                <w:spacing w:val="-2"/>
                <w:sz w:val="24"/>
                <w:szCs w:val="24"/>
              </w:rPr>
              <w:t xml:space="preserve"> </w:t>
            </w:r>
            <w:r w:rsidRPr="009C2928">
              <w:rPr>
                <w:sz w:val="24"/>
                <w:szCs w:val="24"/>
              </w:rPr>
              <w:t>перчатка»</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26"/>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4"/>
                <w:sz w:val="24"/>
                <w:szCs w:val="24"/>
              </w:rPr>
              <w:t xml:space="preserve"> </w:t>
            </w:r>
            <w:r w:rsidRPr="009C2928">
              <w:rPr>
                <w:sz w:val="24"/>
                <w:szCs w:val="24"/>
              </w:rPr>
              <w:t>наложения</w:t>
            </w:r>
            <w:r w:rsidRPr="009C2928">
              <w:rPr>
                <w:spacing w:val="-2"/>
                <w:sz w:val="24"/>
                <w:szCs w:val="24"/>
              </w:rPr>
              <w:t xml:space="preserve"> </w:t>
            </w:r>
            <w:r w:rsidRPr="009C2928">
              <w:rPr>
                <w:sz w:val="24"/>
                <w:szCs w:val="24"/>
              </w:rPr>
              <w:t>восьмиобразной</w:t>
            </w:r>
            <w:r w:rsidRPr="009C2928">
              <w:rPr>
                <w:spacing w:val="-1"/>
                <w:sz w:val="24"/>
                <w:szCs w:val="24"/>
              </w:rPr>
              <w:t xml:space="preserve"> </w:t>
            </w:r>
            <w:r w:rsidRPr="009C2928">
              <w:rPr>
                <w:sz w:val="24"/>
                <w:szCs w:val="24"/>
              </w:rPr>
              <w:t>повязки</w:t>
            </w:r>
            <w:r w:rsidRPr="009C2928">
              <w:rPr>
                <w:spacing w:val="-5"/>
                <w:sz w:val="24"/>
                <w:szCs w:val="24"/>
              </w:rPr>
              <w:t xml:space="preserve"> </w:t>
            </w:r>
            <w:r w:rsidRPr="009C2928">
              <w:rPr>
                <w:sz w:val="24"/>
                <w:szCs w:val="24"/>
              </w:rPr>
              <w:t>на</w:t>
            </w:r>
            <w:r w:rsidRPr="009C2928">
              <w:rPr>
                <w:spacing w:val="-3"/>
                <w:sz w:val="24"/>
                <w:szCs w:val="24"/>
              </w:rPr>
              <w:t xml:space="preserve"> </w:t>
            </w:r>
            <w:r w:rsidRPr="009C2928">
              <w:rPr>
                <w:sz w:val="24"/>
                <w:szCs w:val="24"/>
              </w:rPr>
              <w:t>голеностопный</w:t>
            </w:r>
            <w:r w:rsidRPr="009C2928">
              <w:rPr>
                <w:spacing w:val="-1"/>
                <w:sz w:val="24"/>
                <w:szCs w:val="24"/>
              </w:rPr>
              <w:t xml:space="preserve"> </w:t>
            </w:r>
            <w:r w:rsidRPr="009C2928">
              <w:rPr>
                <w:sz w:val="24"/>
                <w:szCs w:val="24"/>
              </w:rPr>
              <w:t>сустав</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3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наложения</w:t>
            </w:r>
            <w:r w:rsidRPr="009C2928">
              <w:rPr>
                <w:spacing w:val="-1"/>
                <w:sz w:val="24"/>
                <w:szCs w:val="24"/>
              </w:rPr>
              <w:t xml:space="preserve"> </w:t>
            </w:r>
            <w:r w:rsidRPr="009C2928">
              <w:rPr>
                <w:sz w:val="24"/>
                <w:szCs w:val="24"/>
              </w:rPr>
              <w:t>давящей повязки</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26"/>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a3"/>
              <w:widowControl w:val="0"/>
              <w:tabs>
                <w:tab w:val="left" w:pos="176"/>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наложения</w:t>
            </w:r>
            <w:r w:rsidRPr="009C2928">
              <w:rPr>
                <w:spacing w:val="-2"/>
                <w:sz w:val="24"/>
                <w:szCs w:val="24"/>
              </w:rPr>
              <w:t xml:space="preserve"> </w:t>
            </w:r>
            <w:r w:rsidRPr="009C2928">
              <w:rPr>
                <w:sz w:val="24"/>
                <w:szCs w:val="24"/>
              </w:rPr>
              <w:t>артериального</w:t>
            </w:r>
            <w:r w:rsidRPr="009C2928">
              <w:rPr>
                <w:spacing w:val="-2"/>
                <w:sz w:val="24"/>
                <w:szCs w:val="24"/>
              </w:rPr>
              <w:t xml:space="preserve"> </w:t>
            </w:r>
            <w:r w:rsidRPr="009C2928">
              <w:rPr>
                <w:sz w:val="24"/>
                <w:szCs w:val="24"/>
              </w:rPr>
              <w:t>жгута</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3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tabs>
                <w:tab w:val="left" w:pos="567"/>
              </w:tabs>
            </w:pPr>
            <w:r w:rsidRPr="009C2928">
              <w:t>Наложение узловых швов на рану</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3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tabs>
                <w:tab w:val="left" w:pos="567"/>
              </w:tabs>
            </w:pPr>
            <w:r w:rsidRPr="009C2928">
              <w:t>Техника снятия узловых швов</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26"/>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tabs>
                <w:tab w:val="left" w:pos="567"/>
              </w:tabs>
            </w:pPr>
            <w:r w:rsidRPr="009C2928">
              <w:t>Собрать набор инструментов для ПХО</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11"/>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pStyle w:val="main"/>
              <w:tabs>
                <w:tab w:val="left" w:pos="567"/>
                <w:tab w:val="left" w:pos="709"/>
              </w:tabs>
              <w:spacing w:before="0" w:after="0"/>
              <w:ind w:right="75"/>
            </w:pPr>
            <w:r w:rsidRPr="009C2928">
              <w:t xml:space="preserve">Собрать набор инструментов для </w:t>
            </w:r>
            <w:proofErr w:type="spellStart"/>
            <w:r w:rsidRPr="009C2928">
              <w:t>аппендэктомии</w:t>
            </w:r>
            <w:proofErr w:type="spellEnd"/>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50"/>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8A6BE3" w:rsidRPr="009C2928" w:rsidRDefault="008A6BE3" w:rsidP="009C2928">
            <w:pPr>
              <w:tabs>
                <w:tab w:val="left" w:pos="567"/>
              </w:tabs>
            </w:pPr>
            <w:r w:rsidRPr="009C2928">
              <w:t>Собрать набор инструментов для лапаротомии</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55"/>
        </w:trPr>
        <w:tc>
          <w:tcPr>
            <w:tcW w:w="1331" w:type="pct"/>
            <w:vMerge w:val="restart"/>
            <w:tcBorders>
              <w:top w:val="single" w:sz="12" w:space="0" w:color="auto"/>
            </w:tcBorders>
            <w:shd w:val="clear" w:color="auto" w:fill="auto"/>
          </w:tcPr>
          <w:p w:rsidR="008A6BE3" w:rsidRPr="009C2928" w:rsidRDefault="002768E5" w:rsidP="00FC3280">
            <w:pPr>
              <w:widowControl w:val="0"/>
              <w:tabs>
                <w:tab w:val="left" w:pos="2835"/>
              </w:tabs>
              <w:rPr>
                <w:b/>
              </w:rPr>
            </w:pPr>
            <w:r>
              <w:t>ПК 2.3</w:t>
            </w:r>
            <w:r w:rsidR="00C5794F">
              <w:t>.</w:t>
            </w:r>
            <w:r w:rsidR="008A6BE3" w:rsidRPr="009C2928">
              <w:t xml:space="preserve">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349" w:type="pct"/>
            <w:tcBorders>
              <w:top w:val="single" w:sz="12" w:space="0" w:color="auto"/>
              <w:bottom w:val="single" w:sz="4" w:space="0" w:color="auto"/>
            </w:tcBorders>
            <w:shd w:val="clear" w:color="auto" w:fill="auto"/>
            <w:vAlign w:val="center"/>
          </w:tcPr>
          <w:p w:rsidR="008A6BE3" w:rsidRPr="009C2928" w:rsidRDefault="008A6BE3" w:rsidP="009C2928">
            <w:pPr>
              <w:pStyle w:val="a3"/>
              <w:widowControl w:val="0"/>
              <w:tabs>
                <w:tab w:val="left" w:pos="567"/>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определения</w:t>
            </w:r>
            <w:r w:rsidRPr="009C2928">
              <w:rPr>
                <w:spacing w:val="-1"/>
                <w:sz w:val="24"/>
                <w:szCs w:val="24"/>
              </w:rPr>
              <w:t xml:space="preserve"> </w:t>
            </w:r>
            <w:r w:rsidRPr="009C2928">
              <w:rPr>
                <w:sz w:val="24"/>
                <w:szCs w:val="24"/>
              </w:rPr>
              <w:t>группы</w:t>
            </w:r>
            <w:r w:rsidRPr="009C2928">
              <w:rPr>
                <w:spacing w:val="-2"/>
                <w:sz w:val="24"/>
                <w:szCs w:val="24"/>
              </w:rPr>
              <w:t xml:space="preserve"> </w:t>
            </w:r>
            <w:r w:rsidRPr="009C2928">
              <w:rPr>
                <w:sz w:val="24"/>
                <w:szCs w:val="24"/>
              </w:rPr>
              <w:t>крови</w:t>
            </w:r>
            <w:r w:rsidRPr="009C2928">
              <w:rPr>
                <w:spacing w:val="-1"/>
                <w:sz w:val="24"/>
                <w:szCs w:val="24"/>
              </w:rPr>
              <w:t xml:space="preserve"> </w:t>
            </w:r>
            <w:proofErr w:type="spellStart"/>
            <w:r w:rsidRPr="009C2928">
              <w:rPr>
                <w:sz w:val="24"/>
                <w:szCs w:val="24"/>
              </w:rPr>
              <w:t>цоликлонами</w:t>
            </w:r>
            <w:proofErr w:type="spellEnd"/>
          </w:p>
        </w:tc>
        <w:tc>
          <w:tcPr>
            <w:tcW w:w="515" w:type="pct"/>
            <w:tcBorders>
              <w:top w:val="single" w:sz="12"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val="restart"/>
            <w:tcBorders>
              <w:top w:val="single" w:sz="12" w:space="0" w:color="auto"/>
            </w:tcBorders>
            <w:shd w:val="clear" w:color="auto" w:fill="auto"/>
          </w:tcPr>
          <w:p w:rsidR="008A6BE3" w:rsidRPr="009C2928" w:rsidRDefault="008A6BE3" w:rsidP="006C121A">
            <w:pPr>
              <w:tabs>
                <w:tab w:val="num" w:pos="360"/>
              </w:tabs>
              <w:ind w:firstLine="709"/>
              <w:rPr>
                <w:b/>
              </w:rPr>
            </w:pPr>
          </w:p>
        </w:tc>
      </w:tr>
      <w:tr w:rsidR="008A6BE3" w:rsidRPr="009C2928" w:rsidTr="009C2928">
        <w:trPr>
          <w:trHeight w:val="25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8A6BE3" w:rsidRPr="009C2928" w:rsidRDefault="008A6BE3" w:rsidP="009C2928">
            <w:pPr>
              <w:pStyle w:val="a3"/>
              <w:widowControl w:val="0"/>
              <w:tabs>
                <w:tab w:val="left" w:pos="567"/>
              </w:tabs>
              <w:autoSpaceDE w:val="0"/>
              <w:autoSpaceDN w:val="0"/>
              <w:ind w:left="0"/>
              <w:contextualSpacing w:val="0"/>
              <w:rPr>
                <w:sz w:val="24"/>
                <w:szCs w:val="24"/>
              </w:rPr>
            </w:pPr>
            <w:r w:rsidRPr="009C2928">
              <w:rPr>
                <w:sz w:val="24"/>
                <w:szCs w:val="24"/>
              </w:rPr>
              <w:t>Техника</w:t>
            </w:r>
            <w:r w:rsidRPr="009C2928">
              <w:rPr>
                <w:spacing w:val="-3"/>
                <w:sz w:val="24"/>
                <w:szCs w:val="24"/>
              </w:rPr>
              <w:t xml:space="preserve"> </w:t>
            </w:r>
            <w:r w:rsidRPr="009C2928">
              <w:rPr>
                <w:sz w:val="24"/>
                <w:szCs w:val="24"/>
              </w:rPr>
              <w:t>определения</w:t>
            </w:r>
            <w:r w:rsidRPr="009C2928">
              <w:rPr>
                <w:spacing w:val="-2"/>
                <w:sz w:val="24"/>
                <w:szCs w:val="24"/>
              </w:rPr>
              <w:t xml:space="preserve"> </w:t>
            </w:r>
            <w:r w:rsidRPr="009C2928">
              <w:rPr>
                <w:sz w:val="24"/>
                <w:szCs w:val="24"/>
              </w:rPr>
              <w:t>резус-фактора</w:t>
            </w:r>
            <w:r w:rsidRPr="009C2928">
              <w:rPr>
                <w:spacing w:val="-2"/>
                <w:sz w:val="24"/>
                <w:szCs w:val="24"/>
              </w:rPr>
              <w:t xml:space="preserve"> </w:t>
            </w:r>
            <w:proofErr w:type="spellStart"/>
            <w:r w:rsidRPr="009C2928">
              <w:rPr>
                <w:sz w:val="24"/>
                <w:szCs w:val="24"/>
              </w:rPr>
              <w:t>цоликлоном</w:t>
            </w:r>
            <w:proofErr w:type="spellEnd"/>
            <w:r w:rsidRPr="009C2928">
              <w:rPr>
                <w:spacing w:val="-3"/>
                <w:sz w:val="24"/>
                <w:szCs w:val="24"/>
              </w:rPr>
              <w:t xml:space="preserve"> </w:t>
            </w:r>
            <w:r w:rsidRPr="009C2928">
              <w:rPr>
                <w:sz w:val="24"/>
                <w:szCs w:val="24"/>
              </w:rPr>
              <w:t>анти-Д</w:t>
            </w:r>
            <w:r w:rsidRPr="009C2928">
              <w:rPr>
                <w:spacing w:val="-2"/>
                <w:sz w:val="24"/>
                <w:szCs w:val="24"/>
              </w:rPr>
              <w:t xml:space="preserve"> </w:t>
            </w:r>
            <w:r w:rsidRPr="009C2928">
              <w:rPr>
                <w:sz w:val="24"/>
                <w:szCs w:val="24"/>
              </w:rPr>
              <w:t>СУПЕР</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5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8A6BE3" w:rsidRPr="009C2928" w:rsidRDefault="008A6BE3" w:rsidP="009C2928">
            <w:pPr>
              <w:pStyle w:val="a3"/>
              <w:tabs>
                <w:tab w:val="left" w:pos="318"/>
              </w:tabs>
              <w:ind w:left="0"/>
              <w:rPr>
                <w:sz w:val="24"/>
                <w:szCs w:val="24"/>
              </w:rPr>
            </w:pPr>
            <w:r w:rsidRPr="009C2928">
              <w:rPr>
                <w:sz w:val="24"/>
                <w:szCs w:val="24"/>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25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8A6BE3" w:rsidRPr="009C2928" w:rsidRDefault="008A6BE3" w:rsidP="009C2928">
            <w:pPr>
              <w:pStyle w:val="a3"/>
              <w:widowControl w:val="0"/>
              <w:tabs>
                <w:tab w:val="left" w:pos="567"/>
              </w:tabs>
              <w:autoSpaceDE w:val="0"/>
              <w:autoSpaceDN w:val="0"/>
              <w:ind w:left="0"/>
              <w:rPr>
                <w:sz w:val="24"/>
                <w:szCs w:val="24"/>
              </w:rPr>
            </w:pPr>
            <w:r w:rsidRPr="009C2928">
              <w:rPr>
                <w:sz w:val="24"/>
                <w:szCs w:val="24"/>
              </w:rPr>
              <w:t>Техника</w:t>
            </w:r>
            <w:r w:rsidRPr="009C2928">
              <w:rPr>
                <w:spacing w:val="-3"/>
                <w:sz w:val="24"/>
                <w:szCs w:val="24"/>
              </w:rPr>
              <w:t xml:space="preserve"> </w:t>
            </w:r>
            <w:r w:rsidRPr="009C2928">
              <w:rPr>
                <w:sz w:val="24"/>
                <w:szCs w:val="24"/>
              </w:rPr>
              <w:t>определения</w:t>
            </w:r>
            <w:r w:rsidRPr="009C2928">
              <w:rPr>
                <w:spacing w:val="-1"/>
                <w:sz w:val="24"/>
                <w:szCs w:val="24"/>
              </w:rPr>
              <w:t xml:space="preserve"> </w:t>
            </w:r>
            <w:r w:rsidRPr="009C2928">
              <w:rPr>
                <w:sz w:val="24"/>
                <w:szCs w:val="24"/>
              </w:rPr>
              <w:t>группы</w:t>
            </w:r>
            <w:r w:rsidRPr="009C2928">
              <w:rPr>
                <w:spacing w:val="-2"/>
                <w:sz w:val="24"/>
                <w:szCs w:val="24"/>
              </w:rPr>
              <w:t xml:space="preserve"> </w:t>
            </w:r>
            <w:r w:rsidRPr="009C2928">
              <w:rPr>
                <w:sz w:val="24"/>
                <w:szCs w:val="24"/>
              </w:rPr>
              <w:t>крови</w:t>
            </w:r>
            <w:r w:rsidRPr="009C2928">
              <w:rPr>
                <w:spacing w:val="-1"/>
                <w:sz w:val="24"/>
                <w:szCs w:val="24"/>
              </w:rPr>
              <w:t xml:space="preserve"> </w:t>
            </w:r>
            <w:proofErr w:type="spellStart"/>
            <w:r w:rsidRPr="009C2928">
              <w:rPr>
                <w:sz w:val="24"/>
                <w:szCs w:val="24"/>
              </w:rPr>
              <w:t>цоликлонами</w:t>
            </w:r>
            <w:proofErr w:type="spellEnd"/>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195"/>
        </w:trPr>
        <w:tc>
          <w:tcPr>
            <w:tcW w:w="1331" w:type="pct"/>
            <w:vMerge/>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8A6BE3" w:rsidRPr="009C2928" w:rsidRDefault="008A6BE3" w:rsidP="009C2928">
            <w:pPr>
              <w:pStyle w:val="a3"/>
              <w:widowControl w:val="0"/>
              <w:tabs>
                <w:tab w:val="left" w:pos="567"/>
              </w:tabs>
              <w:autoSpaceDE w:val="0"/>
              <w:autoSpaceDN w:val="0"/>
              <w:ind w:left="0"/>
              <w:contextualSpacing w:val="0"/>
              <w:rPr>
                <w:sz w:val="24"/>
                <w:szCs w:val="24"/>
              </w:rPr>
            </w:pPr>
            <w:r w:rsidRPr="009C2928">
              <w:rPr>
                <w:sz w:val="24"/>
                <w:szCs w:val="24"/>
              </w:rPr>
              <w:t>Техника</w:t>
            </w:r>
            <w:r w:rsidRPr="009C2928">
              <w:rPr>
                <w:spacing w:val="-3"/>
                <w:sz w:val="24"/>
                <w:szCs w:val="24"/>
              </w:rPr>
              <w:t xml:space="preserve"> </w:t>
            </w:r>
            <w:r w:rsidRPr="009C2928">
              <w:rPr>
                <w:sz w:val="24"/>
                <w:szCs w:val="24"/>
              </w:rPr>
              <w:t>определения</w:t>
            </w:r>
            <w:r w:rsidRPr="009C2928">
              <w:rPr>
                <w:spacing w:val="-2"/>
                <w:sz w:val="24"/>
                <w:szCs w:val="24"/>
              </w:rPr>
              <w:t xml:space="preserve"> </w:t>
            </w:r>
            <w:r w:rsidRPr="009C2928">
              <w:rPr>
                <w:sz w:val="24"/>
                <w:szCs w:val="24"/>
              </w:rPr>
              <w:t>резус-фактора</w:t>
            </w:r>
            <w:r w:rsidRPr="009C2928">
              <w:rPr>
                <w:spacing w:val="-2"/>
                <w:sz w:val="24"/>
                <w:szCs w:val="24"/>
              </w:rPr>
              <w:t xml:space="preserve"> </w:t>
            </w:r>
            <w:proofErr w:type="spellStart"/>
            <w:r w:rsidRPr="009C2928">
              <w:rPr>
                <w:sz w:val="24"/>
                <w:szCs w:val="24"/>
              </w:rPr>
              <w:t>цоликлоном</w:t>
            </w:r>
            <w:proofErr w:type="spellEnd"/>
            <w:r w:rsidRPr="009C2928">
              <w:rPr>
                <w:spacing w:val="-3"/>
                <w:sz w:val="24"/>
                <w:szCs w:val="24"/>
              </w:rPr>
              <w:t xml:space="preserve"> </w:t>
            </w:r>
            <w:r w:rsidRPr="009C2928">
              <w:rPr>
                <w:sz w:val="24"/>
                <w:szCs w:val="24"/>
              </w:rPr>
              <w:t>анти-Д</w:t>
            </w:r>
            <w:r w:rsidRPr="009C2928">
              <w:rPr>
                <w:spacing w:val="-2"/>
                <w:sz w:val="24"/>
                <w:szCs w:val="24"/>
              </w:rPr>
              <w:t xml:space="preserve"> </w:t>
            </w:r>
            <w:r w:rsidRPr="009C2928">
              <w:rPr>
                <w:sz w:val="24"/>
                <w:szCs w:val="24"/>
              </w:rPr>
              <w:t>СУПЕР</w:t>
            </w:r>
          </w:p>
        </w:tc>
        <w:tc>
          <w:tcPr>
            <w:tcW w:w="515" w:type="pct"/>
            <w:tcBorders>
              <w:top w:val="single" w:sz="4" w:space="0" w:color="auto"/>
              <w:bottom w:val="single" w:sz="4" w:space="0" w:color="auto"/>
            </w:tcBorders>
            <w:shd w:val="clear" w:color="auto" w:fill="auto"/>
          </w:tcPr>
          <w:p w:rsidR="008A6BE3" w:rsidRPr="009C2928" w:rsidRDefault="008A6BE3" w:rsidP="006C121A">
            <w:pPr>
              <w:tabs>
                <w:tab w:val="num" w:pos="360"/>
              </w:tabs>
              <w:ind w:firstLine="709"/>
              <w:rPr>
                <w:b/>
              </w:rPr>
            </w:pPr>
          </w:p>
        </w:tc>
        <w:tc>
          <w:tcPr>
            <w:tcW w:w="805" w:type="pct"/>
            <w:vMerge/>
            <w:shd w:val="clear" w:color="auto" w:fill="auto"/>
          </w:tcPr>
          <w:p w:rsidR="008A6BE3" w:rsidRPr="009C2928" w:rsidRDefault="008A6BE3" w:rsidP="006C121A">
            <w:pPr>
              <w:tabs>
                <w:tab w:val="num" w:pos="360"/>
              </w:tabs>
              <w:ind w:firstLine="709"/>
              <w:rPr>
                <w:b/>
              </w:rPr>
            </w:pPr>
          </w:p>
        </w:tc>
      </w:tr>
      <w:tr w:rsidR="008A6BE3" w:rsidRPr="009C2928" w:rsidTr="009C2928">
        <w:trPr>
          <w:trHeight w:val="300"/>
        </w:trPr>
        <w:tc>
          <w:tcPr>
            <w:tcW w:w="1331" w:type="pct"/>
            <w:vMerge/>
            <w:tcBorders>
              <w:bottom w:val="single" w:sz="12" w:space="0" w:color="auto"/>
            </w:tcBorders>
            <w:shd w:val="clear" w:color="auto" w:fill="auto"/>
          </w:tcPr>
          <w:p w:rsidR="008A6BE3" w:rsidRPr="009C2928" w:rsidRDefault="008A6BE3" w:rsidP="006C121A">
            <w:pPr>
              <w:autoSpaceDE w:val="0"/>
              <w:autoSpaceDN w:val="0"/>
              <w:adjustRightInd w:val="0"/>
              <w:ind w:firstLine="709"/>
            </w:pPr>
          </w:p>
        </w:tc>
        <w:tc>
          <w:tcPr>
            <w:tcW w:w="2349" w:type="pct"/>
            <w:tcBorders>
              <w:top w:val="single" w:sz="4" w:space="0" w:color="auto"/>
              <w:bottom w:val="single" w:sz="12" w:space="0" w:color="auto"/>
            </w:tcBorders>
            <w:shd w:val="clear" w:color="auto" w:fill="auto"/>
            <w:vAlign w:val="center"/>
          </w:tcPr>
          <w:p w:rsidR="008A6BE3" w:rsidRPr="009C2928" w:rsidRDefault="008A6BE3" w:rsidP="009C2928">
            <w:pPr>
              <w:pStyle w:val="a3"/>
              <w:tabs>
                <w:tab w:val="left" w:pos="318"/>
              </w:tabs>
              <w:ind w:left="0"/>
              <w:rPr>
                <w:sz w:val="24"/>
                <w:szCs w:val="24"/>
              </w:rPr>
            </w:pPr>
            <w:r w:rsidRPr="009C2928">
              <w:rPr>
                <w:sz w:val="24"/>
                <w:szCs w:val="24"/>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515" w:type="pct"/>
            <w:tcBorders>
              <w:top w:val="single" w:sz="4" w:space="0" w:color="auto"/>
              <w:bottom w:val="single" w:sz="12" w:space="0" w:color="auto"/>
            </w:tcBorders>
            <w:shd w:val="clear" w:color="auto" w:fill="auto"/>
          </w:tcPr>
          <w:p w:rsidR="008A6BE3" w:rsidRPr="009C2928" w:rsidRDefault="008A6BE3" w:rsidP="006C121A">
            <w:pPr>
              <w:tabs>
                <w:tab w:val="num" w:pos="360"/>
              </w:tabs>
              <w:ind w:firstLine="709"/>
              <w:rPr>
                <w:b/>
              </w:rPr>
            </w:pPr>
          </w:p>
        </w:tc>
        <w:tc>
          <w:tcPr>
            <w:tcW w:w="805" w:type="pct"/>
            <w:vMerge/>
            <w:tcBorders>
              <w:bottom w:val="single" w:sz="12" w:space="0" w:color="auto"/>
            </w:tcBorders>
            <w:shd w:val="clear" w:color="auto" w:fill="auto"/>
          </w:tcPr>
          <w:p w:rsidR="008A6BE3" w:rsidRPr="009C2928" w:rsidRDefault="008A6BE3" w:rsidP="006C121A">
            <w:pPr>
              <w:tabs>
                <w:tab w:val="num" w:pos="360"/>
              </w:tabs>
              <w:ind w:firstLine="709"/>
              <w:rPr>
                <w:b/>
              </w:rPr>
            </w:pPr>
          </w:p>
        </w:tc>
      </w:tr>
      <w:tr w:rsidR="009C2928" w:rsidRPr="009C2928" w:rsidTr="009C2928">
        <w:trPr>
          <w:trHeight w:val="255"/>
        </w:trPr>
        <w:tc>
          <w:tcPr>
            <w:tcW w:w="1331" w:type="pct"/>
            <w:vMerge w:val="restart"/>
            <w:tcBorders>
              <w:top w:val="single" w:sz="12" w:space="0" w:color="auto"/>
            </w:tcBorders>
            <w:shd w:val="clear" w:color="auto" w:fill="auto"/>
          </w:tcPr>
          <w:p w:rsidR="009C2928" w:rsidRPr="009C2928" w:rsidRDefault="002768E5" w:rsidP="00FC3280">
            <w:pPr>
              <w:rPr>
                <w:b/>
              </w:rPr>
            </w:pPr>
            <w:r>
              <w:lastRenderedPageBreak/>
              <w:t>ПК 2.4</w:t>
            </w:r>
            <w:r w:rsidR="00C5794F">
              <w:t>.</w:t>
            </w:r>
            <w:r w:rsidR="009C2928" w:rsidRPr="009C2928">
              <w:t xml:space="preserve"> Проводить экспертизу временной нетрудоспособности в соответствии с нормативными правовыми актами</w:t>
            </w:r>
          </w:p>
        </w:tc>
        <w:tc>
          <w:tcPr>
            <w:tcW w:w="2349" w:type="pct"/>
            <w:tcBorders>
              <w:top w:val="single" w:sz="12" w:space="0" w:color="auto"/>
              <w:bottom w:val="single" w:sz="4" w:space="0" w:color="auto"/>
            </w:tcBorders>
            <w:shd w:val="clear" w:color="auto" w:fill="auto"/>
          </w:tcPr>
          <w:p w:rsidR="009C2928" w:rsidRPr="009C2928" w:rsidRDefault="009C2928" w:rsidP="009C2928">
            <w:pPr>
              <w:pStyle w:val="af7"/>
              <w:tabs>
                <w:tab w:val="left" w:pos="282"/>
                <w:tab w:val="left" w:pos="567"/>
                <w:tab w:val="left" w:pos="709"/>
                <w:tab w:val="left" w:pos="849"/>
              </w:tabs>
              <w:spacing w:before="0" w:beforeAutospacing="0" w:after="0" w:afterAutospacing="0"/>
            </w:pPr>
            <w:r w:rsidRPr="009C2928">
              <w:t>Оформление листка нетрудоспособности в форме электронного документа и выдачи листков нетрудоспособности в форме документа на бумажном носителе</w:t>
            </w:r>
          </w:p>
        </w:tc>
        <w:tc>
          <w:tcPr>
            <w:tcW w:w="515" w:type="pct"/>
            <w:tcBorders>
              <w:top w:val="single" w:sz="12" w:space="0" w:color="auto"/>
              <w:bottom w:val="single" w:sz="4" w:space="0" w:color="auto"/>
            </w:tcBorders>
            <w:shd w:val="clear" w:color="auto" w:fill="auto"/>
          </w:tcPr>
          <w:p w:rsidR="009C2928" w:rsidRPr="009C2928" w:rsidRDefault="009C2928" w:rsidP="006C121A">
            <w:pPr>
              <w:tabs>
                <w:tab w:val="num" w:pos="360"/>
              </w:tabs>
              <w:ind w:firstLine="709"/>
              <w:rPr>
                <w:b/>
              </w:rPr>
            </w:pPr>
          </w:p>
        </w:tc>
        <w:tc>
          <w:tcPr>
            <w:tcW w:w="805" w:type="pct"/>
            <w:vMerge w:val="restart"/>
            <w:tcBorders>
              <w:top w:val="single" w:sz="12" w:space="0" w:color="auto"/>
            </w:tcBorders>
            <w:shd w:val="clear" w:color="auto" w:fill="auto"/>
          </w:tcPr>
          <w:p w:rsidR="009C2928" w:rsidRPr="009C2928" w:rsidRDefault="009C2928" w:rsidP="006C121A">
            <w:pPr>
              <w:tabs>
                <w:tab w:val="num" w:pos="360"/>
              </w:tabs>
              <w:ind w:firstLine="709"/>
              <w:rPr>
                <w:b/>
              </w:rPr>
            </w:pPr>
          </w:p>
        </w:tc>
      </w:tr>
      <w:tr w:rsidR="009C2928" w:rsidRPr="009C2928" w:rsidTr="009C2928">
        <w:trPr>
          <w:trHeight w:val="420"/>
        </w:trPr>
        <w:tc>
          <w:tcPr>
            <w:tcW w:w="1331" w:type="pct"/>
            <w:vMerge/>
            <w:shd w:val="clear" w:color="auto" w:fill="auto"/>
          </w:tcPr>
          <w:p w:rsidR="009C2928" w:rsidRPr="009C2928" w:rsidRDefault="009C2928" w:rsidP="006C121A">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C2928" w:rsidRPr="009C2928" w:rsidRDefault="009C2928" w:rsidP="009C2928">
            <w:pPr>
              <w:pStyle w:val="af7"/>
              <w:tabs>
                <w:tab w:val="left" w:pos="282"/>
                <w:tab w:val="left" w:pos="567"/>
                <w:tab w:val="left" w:pos="709"/>
                <w:tab w:val="left" w:pos="849"/>
              </w:tabs>
              <w:spacing w:after="0"/>
            </w:pPr>
            <w:r w:rsidRPr="009C2928">
              <w:t>Опрос, осмотр, пальпация, перкуссия, аускультация по органам и системам.</w:t>
            </w:r>
          </w:p>
        </w:tc>
        <w:tc>
          <w:tcPr>
            <w:tcW w:w="515" w:type="pct"/>
            <w:tcBorders>
              <w:top w:val="single" w:sz="4" w:space="0" w:color="auto"/>
              <w:bottom w:val="single" w:sz="4" w:space="0" w:color="auto"/>
            </w:tcBorders>
            <w:shd w:val="clear" w:color="auto" w:fill="auto"/>
          </w:tcPr>
          <w:p w:rsidR="009C2928" w:rsidRPr="009C2928" w:rsidRDefault="009C2928" w:rsidP="006C121A">
            <w:pPr>
              <w:tabs>
                <w:tab w:val="num" w:pos="360"/>
              </w:tabs>
              <w:ind w:firstLine="709"/>
              <w:rPr>
                <w:b/>
              </w:rPr>
            </w:pPr>
          </w:p>
        </w:tc>
        <w:tc>
          <w:tcPr>
            <w:tcW w:w="805" w:type="pct"/>
            <w:vMerge/>
            <w:shd w:val="clear" w:color="auto" w:fill="auto"/>
          </w:tcPr>
          <w:p w:rsidR="009C2928" w:rsidRPr="009C2928" w:rsidRDefault="009C2928" w:rsidP="006C121A">
            <w:pPr>
              <w:tabs>
                <w:tab w:val="num" w:pos="360"/>
              </w:tabs>
              <w:ind w:firstLine="709"/>
              <w:rPr>
                <w:b/>
              </w:rPr>
            </w:pPr>
          </w:p>
        </w:tc>
      </w:tr>
    </w:tbl>
    <w:p w:rsidR="00856B17" w:rsidRDefault="00856B17" w:rsidP="00AD4E7F">
      <w:pPr>
        <w:tabs>
          <w:tab w:val="left" w:pos="111"/>
          <w:tab w:val="num" w:pos="360"/>
        </w:tabs>
        <w:jc w:val="center"/>
        <w:rPr>
          <w:b/>
          <w:sz w:val="28"/>
          <w:szCs w:val="28"/>
        </w:rPr>
      </w:pPr>
    </w:p>
    <w:p w:rsidR="00856B17" w:rsidRPr="00D1682B" w:rsidRDefault="00856B17" w:rsidP="00AD4E7F">
      <w:pPr>
        <w:tabs>
          <w:tab w:val="left" w:pos="111"/>
          <w:tab w:val="num" w:pos="360"/>
        </w:tabs>
        <w:jc w:val="center"/>
        <w:rPr>
          <w:b/>
          <w:sz w:val="28"/>
          <w:szCs w:val="28"/>
        </w:rPr>
      </w:pPr>
    </w:p>
    <w:p w:rsidR="0012627F" w:rsidRPr="00D1682B" w:rsidRDefault="0012627F" w:rsidP="00AD4E7F">
      <w:pPr>
        <w:ind w:firstLine="709"/>
        <w:jc w:val="both"/>
        <w:rPr>
          <w:szCs w:val="28"/>
        </w:rPr>
      </w:pPr>
    </w:p>
    <w:p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rsidR="00B00EC0" w:rsidRDefault="00B00EC0" w:rsidP="00AD4E7F">
      <w:pPr>
        <w:ind w:firstLine="709"/>
        <w:rPr>
          <w:szCs w:val="28"/>
        </w:rPr>
      </w:pPr>
    </w:p>
    <w:p w:rsidR="00AD4E7F" w:rsidRPr="00D1682B" w:rsidRDefault="0012627F" w:rsidP="00AD4E7F">
      <w:pPr>
        <w:ind w:firstLine="709"/>
        <w:rPr>
          <w:szCs w:val="28"/>
        </w:rPr>
      </w:pPr>
      <w:r w:rsidRPr="00D1682B">
        <w:rPr>
          <w:szCs w:val="28"/>
        </w:rPr>
        <w:t>Подпись общего руководителя _________/_____________</w:t>
      </w:r>
    </w:p>
    <w:p w:rsidR="00B00EC0" w:rsidRDefault="00B00EC0" w:rsidP="00AD4E7F">
      <w:pPr>
        <w:ind w:firstLine="709"/>
        <w:rPr>
          <w:szCs w:val="28"/>
        </w:rPr>
      </w:pPr>
    </w:p>
    <w:p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AE" w:rsidRDefault="002501AE">
      <w:r>
        <w:separator/>
      </w:r>
    </w:p>
  </w:endnote>
  <w:endnote w:type="continuationSeparator" w:id="0">
    <w:p w:rsidR="002501AE" w:rsidRDefault="0025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B7" w:rsidRDefault="003343B7" w:rsidP="0001256E">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343B7" w:rsidRDefault="003343B7" w:rsidP="0001256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B7" w:rsidRDefault="003343B7">
    <w:pPr>
      <w:pStyle w:val="ae"/>
      <w:jc w:val="right"/>
    </w:pPr>
    <w:r>
      <w:fldChar w:fldCharType="begin"/>
    </w:r>
    <w:r>
      <w:instrText xml:space="preserve"> PAGE   \* MERGEFORMAT </w:instrText>
    </w:r>
    <w:r>
      <w:fldChar w:fldCharType="separate"/>
    </w:r>
    <w:r w:rsidR="00271F08">
      <w:rPr>
        <w:noProof/>
      </w:rPr>
      <w:t>19</w:t>
    </w:r>
    <w:r>
      <w:rPr>
        <w:noProof/>
      </w:rPr>
      <w:fldChar w:fldCharType="end"/>
    </w:r>
  </w:p>
  <w:p w:rsidR="003343B7" w:rsidRDefault="003343B7" w:rsidP="0001256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AE" w:rsidRDefault="002501AE">
      <w:r>
        <w:separator/>
      </w:r>
    </w:p>
  </w:footnote>
  <w:footnote w:type="continuationSeparator" w:id="0">
    <w:p w:rsidR="002501AE" w:rsidRDefault="00250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3E53A5"/>
    <w:multiLevelType w:val="hybridMultilevel"/>
    <w:tmpl w:val="5316CC18"/>
    <w:lvl w:ilvl="0" w:tplc="BBAE8B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65463"/>
    <w:multiLevelType w:val="hybridMultilevel"/>
    <w:tmpl w:val="FBE878EE"/>
    <w:lvl w:ilvl="0" w:tplc="2E1674F4">
      <w:start w:val="1"/>
      <w:numFmt w:val="decimal"/>
      <w:lvlText w:val="%1."/>
      <w:lvlJc w:val="left"/>
      <w:pPr>
        <w:ind w:left="1166" w:hanging="360"/>
      </w:pPr>
      <w:rPr>
        <w:rFonts w:ascii="Times New Roman" w:eastAsia="Times New Roman" w:hAnsi="Times New Roman" w:cs="Times New Roman" w:hint="default"/>
        <w:w w:val="100"/>
        <w:sz w:val="24"/>
        <w:szCs w:val="24"/>
        <w:lang w:val="ru-RU" w:eastAsia="en-US" w:bidi="ar-SA"/>
      </w:rPr>
    </w:lvl>
    <w:lvl w:ilvl="1" w:tplc="22CA0366">
      <w:numFmt w:val="bullet"/>
      <w:lvlText w:val="•"/>
      <w:lvlJc w:val="left"/>
      <w:pPr>
        <w:ind w:left="2186" w:hanging="360"/>
      </w:pPr>
      <w:rPr>
        <w:rFonts w:hint="default"/>
        <w:lang w:val="ru-RU" w:eastAsia="en-US" w:bidi="ar-SA"/>
      </w:rPr>
    </w:lvl>
    <w:lvl w:ilvl="2" w:tplc="C922B688">
      <w:numFmt w:val="bullet"/>
      <w:lvlText w:val="•"/>
      <w:lvlJc w:val="left"/>
      <w:pPr>
        <w:ind w:left="3212" w:hanging="360"/>
      </w:pPr>
      <w:rPr>
        <w:rFonts w:hint="default"/>
        <w:lang w:val="ru-RU" w:eastAsia="en-US" w:bidi="ar-SA"/>
      </w:rPr>
    </w:lvl>
    <w:lvl w:ilvl="3" w:tplc="201C2D40">
      <w:numFmt w:val="bullet"/>
      <w:lvlText w:val="•"/>
      <w:lvlJc w:val="left"/>
      <w:pPr>
        <w:ind w:left="4238" w:hanging="360"/>
      </w:pPr>
      <w:rPr>
        <w:rFonts w:hint="default"/>
        <w:lang w:val="ru-RU" w:eastAsia="en-US" w:bidi="ar-SA"/>
      </w:rPr>
    </w:lvl>
    <w:lvl w:ilvl="4" w:tplc="78D032F8">
      <w:numFmt w:val="bullet"/>
      <w:lvlText w:val="•"/>
      <w:lvlJc w:val="left"/>
      <w:pPr>
        <w:ind w:left="5264" w:hanging="360"/>
      </w:pPr>
      <w:rPr>
        <w:rFonts w:hint="default"/>
        <w:lang w:val="ru-RU" w:eastAsia="en-US" w:bidi="ar-SA"/>
      </w:rPr>
    </w:lvl>
    <w:lvl w:ilvl="5" w:tplc="BF5E04DE">
      <w:numFmt w:val="bullet"/>
      <w:lvlText w:val="•"/>
      <w:lvlJc w:val="left"/>
      <w:pPr>
        <w:ind w:left="6290" w:hanging="360"/>
      </w:pPr>
      <w:rPr>
        <w:rFonts w:hint="default"/>
        <w:lang w:val="ru-RU" w:eastAsia="en-US" w:bidi="ar-SA"/>
      </w:rPr>
    </w:lvl>
    <w:lvl w:ilvl="6" w:tplc="19EAAF46">
      <w:numFmt w:val="bullet"/>
      <w:lvlText w:val="•"/>
      <w:lvlJc w:val="left"/>
      <w:pPr>
        <w:ind w:left="7316" w:hanging="360"/>
      </w:pPr>
      <w:rPr>
        <w:rFonts w:hint="default"/>
        <w:lang w:val="ru-RU" w:eastAsia="en-US" w:bidi="ar-SA"/>
      </w:rPr>
    </w:lvl>
    <w:lvl w:ilvl="7" w:tplc="AF76EAD0">
      <w:numFmt w:val="bullet"/>
      <w:lvlText w:val="•"/>
      <w:lvlJc w:val="left"/>
      <w:pPr>
        <w:ind w:left="8342" w:hanging="360"/>
      </w:pPr>
      <w:rPr>
        <w:rFonts w:hint="default"/>
        <w:lang w:val="ru-RU" w:eastAsia="en-US" w:bidi="ar-SA"/>
      </w:rPr>
    </w:lvl>
    <w:lvl w:ilvl="8" w:tplc="ACACF280">
      <w:numFmt w:val="bullet"/>
      <w:lvlText w:val="•"/>
      <w:lvlJc w:val="left"/>
      <w:pPr>
        <w:ind w:left="9368" w:hanging="360"/>
      </w:pPr>
      <w:rPr>
        <w:rFonts w:hint="default"/>
        <w:lang w:val="ru-RU" w:eastAsia="en-US" w:bidi="ar-SA"/>
      </w:rPr>
    </w:lvl>
  </w:abstractNum>
  <w:abstractNum w:abstractNumId="3">
    <w:nsid w:val="0A397052"/>
    <w:multiLevelType w:val="hybridMultilevel"/>
    <w:tmpl w:val="4EE2CC44"/>
    <w:lvl w:ilvl="0" w:tplc="098C8A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24014"/>
    <w:multiLevelType w:val="multilevel"/>
    <w:tmpl w:val="D33ADDAA"/>
    <w:lvl w:ilvl="0">
      <w:start w:val="1"/>
      <w:numFmt w:val="decimal"/>
      <w:lvlText w:val="%1."/>
      <w:lvlJc w:val="left"/>
      <w:pPr>
        <w:ind w:left="720" w:hanging="360"/>
      </w:pPr>
      <w:rPr>
        <w:rFonts w:hint="default"/>
      </w:rPr>
    </w:lvl>
    <w:lvl w:ilvl="1">
      <w:start w:val="1"/>
      <w:numFmt w:val="decimal"/>
      <w:isLgl/>
      <w:lvlText w:val="%1.%2."/>
      <w:lvlJc w:val="left"/>
      <w:pPr>
        <w:ind w:left="1284" w:hanging="750"/>
      </w:pPr>
      <w:rPr>
        <w:rFonts w:hint="default"/>
      </w:rPr>
    </w:lvl>
    <w:lvl w:ilvl="2">
      <w:start w:val="2"/>
      <w:numFmt w:val="decimal"/>
      <w:isLgl/>
      <w:lvlText w:val="%1.%2.%3."/>
      <w:lvlJc w:val="left"/>
      <w:pPr>
        <w:ind w:left="1458" w:hanging="750"/>
      </w:pPr>
      <w:rPr>
        <w:rFonts w:hint="default"/>
      </w:rPr>
    </w:lvl>
    <w:lvl w:ilvl="3">
      <w:start w:val="1"/>
      <w:numFmt w:val="decimal"/>
      <w:isLgl/>
      <w:lvlText w:val="%1.%2.%3.%4."/>
      <w:lvlJc w:val="left"/>
      <w:pPr>
        <w:ind w:left="1632" w:hanging="75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19E35E08"/>
    <w:multiLevelType w:val="multilevel"/>
    <w:tmpl w:val="2F484386"/>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A68345F"/>
    <w:multiLevelType w:val="hybridMultilevel"/>
    <w:tmpl w:val="E404116E"/>
    <w:lvl w:ilvl="0" w:tplc="1E9832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E3AEB"/>
    <w:multiLevelType w:val="hybridMultilevel"/>
    <w:tmpl w:val="F3989DB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947D73"/>
    <w:multiLevelType w:val="hybridMultilevel"/>
    <w:tmpl w:val="D73A5DB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714A3"/>
    <w:multiLevelType w:val="hybridMultilevel"/>
    <w:tmpl w:val="6DAE2DF8"/>
    <w:lvl w:ilvl="0" w:tplc="D8B089F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E429B"/>
    <w:multiLevelType w:val="singleLevel"/>
    <w:tmpl w:val="0419000F"/>
    <w:lvl w:ilvl="0">
      <w:start w:val="1"/>
      <w:numFmt w:val="decimal"/>
      <w:lvlText w:val="%1."/>
      <w:lvlJc w:val="left"/>
      <w:pPr>
        <w:tabs>
          <w:tab w:val="num" w:pos="360"/>
        </w:tabs>
        <w:ind w:left="360" w:hanging="360"/>
      </w:pPr>
    </w:lvl>
  </w:abstractNum>
  <w:abstractNum w:abstractNumId="11">
    <w:nsid w:val="1E0D7D0F"/>
    <w:multiLevelType w:val="hybridMultilevel"/>
    <w:tmpl w:val="0FA44DCC"/>
    <w:lvl w:ilvl="0" w:tplc="BBAE8B52">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2">
    <w:nsid w:val="201D2D1E"/>
    <w:multiLevelType w:val="hybridMultilevel"/>
    <w:tmpl w:val="4516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E178D0"/>
    <w:multiLevelType w:val="hybridMultilevel"/>
    <w:tmpl w:val="4FE80114"/>
    <w:lvl w:ilvl="0" w:tplc="BBAE8B52">
      <w:start w:val="1"/>
      <w:numFmt w:val="bullet"/>
      <w:lvlText w:val=""/>
      <w:lvlJc w:val="left"/>
      <w:pPr>
        <w:ind w:left="1166" w:hanging="360"/>
      </w:pPr>
      <w:rPr>
        <w:rFonts w:ascii="Symbol" w:hAnsi="Symbol" w:hint="default"/>
        <w:w w:val="100"/>
        <w:sz w:val="24"/>
        <w:szCs w:val="24"/>
        <w:lang w:val="ru-RU" w:eastAsia="en-US" w:bidi="ar-SA"/>
      </w:rPr>
    </w:lvl>
    <w:lvl w:ilvl="1" w:tplc="22CA0366">
      <w:numFmt w:val="bullet"/>
      <w:lvlText w:val="•"/>
      <w:lvlJc w:val="left"/>
      <w:pPr>
        <w:ind w:left="2186" w:hanging="360"/>
      </w:pPr>
      <w:rPr>
        <w:rFonts w:hint="default"/>
        <w:lang w:val="ru-RU" w:eastAsia="en-US" w:bidi="ar-SA"/>
      </w:rPr>
    </w:lvl>
    <w:lvl w:ilvl="2" w:tplc="C922B688">
      <w:numFmt w:val="bullet"/>
      <w:lvlText w:val="•"/>
      <w:lvlJc w:val="left"/>
      <w:pPr>
        <w:ind w:left="3212" w:hanging="360"/>
      </w:pPr>
      <w:rPr>
        <w:rFonts w:hint="default"/>
        <w:lang w:val="ru-RU" w:eastAsia="en-US" w:bidi="ar-SA"/>
      </w:rPr>
    </w:lvl>
    <w:lvl w:ilvl="3" w:tplc="201C2D40">
      <w:numFmt w:val="bullet"/>
      <w:lvlText w:val="•"/>
      <w:lvlJc w:val="left"/>
      <w:pPr>
        <w:ind w:left="4238" w:hanging="360"/>
      </w:pPr>
      <w:rPr>
        <w:rFonts w:hint="default"/>
        <w:lang w:val="ru-RU" w:eastAsia="en-US" w:bidi="ar-SA"/>
      </w:rPr>
    </w:lvl>
    <w:lvl w:ilvl="4" w:tplc="78D032F8">
      <w:numFmt w:val="bullet"/>
      <w:lvlText w:val="•"/>
      <w:lvlJc w:val="left"/>
      <w:pPr>
        <w:ind w:left="5264" w:hanging="360"/>
      </w:pPr>
      <w:rPr>
        <w:rFonts w:hint="default"/>
        <w:lang w:val="ru-RU" w:eastAsia="en-US" w:bidi="ar-SA"/>
      </w:rPr>
    </w:lvl>
    <w:lvl w:ilvl="5" w:tplc="BF5E04DE">
      <w:numFmt w:val="bullet"/>
      <w:lvlText w:val="•"/>
      <w:lvlJc w:val="left"/>
      <w:pPr>
        <w:ind w:left="6290" w:hanging="360"/>
      </w:pPr>
      <w:rPr>
        <w:rFonts w:hint="default"/>
        <w:lang w:val="ru-RU" w:eastAsia="en-US" w:bidi="ar-SA"/>
      </w:rPr>
    </w:lvl>
    <w:lvl w:ilvl="6" w:tplc="19EAAF46">
      <w:numFmt w:val="bullet"/>
      <w:lvlText w:val="•"/>
      <w:lvlJc w:val="left"/>
      <w:pPr>
        <w:ind w:left="7316" w:hanging="360"/>
      </w:pPr>
      <w:rPr>
        <w:rFonts w:hint="default"/>
        <w:lang w:val="ru-RU" w:eastAsia="en-US" w:bidi="ar-SA"/>
      </w:rPr>
    </w:lvl>
    <w:lvl w:ilvl="7" w:tplc="AF76EAD0">
      <w:numFmt w:val="bullet"/>
      <w:lvlText w:val="•"/>
      <w:lvlJc w:val="left"/>
      <w:pPr>
        <w:ind w:left="8342" w:hanging="360"/>
      </w:pPr>
      <w:rPr>
        <w:rFonts w:hint="default"/>
        <w:lang w:val="ru-RU" w:eastAsia="en-US" w:bidi="ar-SA"/>
      </w:rPr>
    </w:lvl>
    <w:lvl w:ilvl="8" w:tplc="ACACF280">
      <w:numFmt w:val="bullet"/>
      <w:lvlText w:val="•"/>
      <w:lvlJc w:val="left"/>
      <w:pPr>
        <w:ind w:left="9368" w:hanging="360"/>
      </w:pPr>
      <w:rPr>
        <w:rFonts w:hint="default"/>
        <w:lang w:val="ru-RU" w:eastAsia="en-US" w:bidi="ar-SA"/>
      </w:rPr>
    </w:lvl>
  </w:abstractNum>
  <w:abstractNum w:abstractNumId="15">
    <w:nsid w:val="343C1520"/>
    <w:multiLevelType w:val="hybridMultilevel"/>
    <w:tmpl w:val="55E6A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9524F10"/>
    <w:multiLevelType w:val="hybridMultilevel"/>
    <w:tmpl w:val="A8F41560"/>
    <w:lvl w:ilvl="0" w:tplc="705033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362B2"/>
    <w:multiLevelType w:val="hybridMultilevel"/>
    <w:tmpl w:val="A5DA3AF6"/>
    <w:lvl w:ilvl="0" w:tplc="5ED6AA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C53D3A"/>
    <w:multiLevelType w:val="hybridMultilevel"/>
    <w:tmpl w:val="3C90B8F0"/>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4181BF9"/>
    <w:multiLevelType w:val="hybridMultilevel"/>
    <w:tmpl w:val="8B8618CE"/>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23BD4"/>
    <w:multiLevelType w:val="hybridMultilevel"/>
    <w:tmpl w:val="01348D9A"/>
    <w:lvl w:ilvl="0" w:tplc="BBAE8B52">
      <w:start w:val="1"/>
      <w:numFmt w:val="bullet"/>
      <w:lvlText w:val=""/>
      <w:lvlJc w:val="left"/>
      <w:pPr>
        <w:ind w:left="720" w:hanging="360"/>
      </w:pPr>
      <w:rPr>
        <w:rFonts w:ascii="Symbol" w:hAnsi="Symbol" w:hint="default"/>
      </w:rPr>
    </w:lvl>
    <w:lvl w:ilvl="1" w:tplc="BBAE8B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F1C11"/>
    <w:multiLevelType w:val="hybridMultilevel"/>
    <w:tmpl w:val="D1F6563C"/>
    <w:lvl w:ilvl="0" w:tplc="BBAE8B52">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4">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B20AD2"/>
    <w:multiLevelType w:val="multilevel"/>
    <w:tmpl w:val="4D2CEED4"/>
    <w:lvl w:ilvl="0">
      <w:start w:val="1"/>
      <w:numFmt w:val="decimal"/>
      <w:lvlText w:val="%1."/>
      <w:lvlJc w:val="left"/>
      <w:pPr>
        <w:ind w:left="720" w:hanging="360"/>
      </w:pPr>
      <w:rPr>
        <w:rFonts w:hint="default"/>
      </w:rPr>
    </w:lvl>
    <w:lvl w:ilvl="1">
      <w:start w:val="1"/>
      <w:numFmt w:val="decimal"/>
      <w:isLgl/>
      <w:lvlText w:val="%1.%2."/>
      <w:lvlJc w:val="left"/>
      <w:pPr>
        <w:ind w:left="1284" w:hanging="750"/>
      </w:pPr>
      <w:rPr>
        <w:rFonts w:hint="default"/>
      </w:rPr>
    </w:lvl>
    <w:lvl w:ilvl="2">
      <w:start w:val="4"/>
      <w:numFmt w:val="decimal"/>
      <w:isLgl/>
      <w:lvlText w:val="%1.%2.%3."/>
      <w:lvlJc w:val="left"/>
      <w:pPr>
        <w:ind w:left="1458" w:hanging="750"/>
      </w:pPr>
      <w:rPr>
        <w:rFonts w:hint="default"/>
      </w:rPr>
    </w:lvl>
    <w:lvl w:ilvl="3">
      <w:start w:val="1"/>
      <w:numFmt w:val="decimal"/>
      <w:isLgl/>
      <w:lvlText w:val="%1.%2.%3.%4."/>
      <w:lvlJc w:val="left"/>
      <w:pPr>
        <w:ind w:left="1632" w:hanging="75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nsid w:val="624D7D93"/>
    <w:multiLevelType w:val="hybridMultilevel"/>
    <w:tmpl w:val="834215C2"/>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A1365"/>
    <w:multiLevelType w:val="hybridMultilevel"/>
    <w:tmpl w:val="65500614"/>
    <w:lvl w:ilvl="0" w:tplc="347246D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7221B12"/>
    <w:multiLevelType w:val="hybridMultilevel"/>
    <w:tmpl w:val="8DBC0AFC"/>
    <w:lvl w:ilvl="0" w:tplc="BBAE8B52">
      <w:start w:val="1"/>
      <w:numFmt w:val="bullet"/>
      <w:lvlText w:val=""/>
      <w:lvlJc w:val="left"/>
      <w:pPr>
        <w:ind w:left="1166" w:hanging="360"/>
      </w:pPr>
      <w:rPr>
        <w:rFonts w:ascii="Symbol" w:hAnsi="Symbol" w:hint="default"/>
        <w:w w:val="100"/>
        <w:sz w:val="24"/>
        <w:szCs w:val="24"/>
        <w:lang w:val="ru-RU" w:eastAsia="en-US" w:bidi="ar-SA"/>
      </w:rPr>
    </w:lvl>
    <w:lvl w:ilvl="1" w:tplc="22CA0366">
      <w:numFmt w:val="bullet"/>
      <w:lvlText w:val="•"/>
      <w:lvlJc w:val="left"/>
      <w:pPr>
        <w:ind w:left="2186" w:hanging="360"/>
      </w:pPr>
      <w:rPr>
        <w:rFonts w:hint="default"/>
        <w:lang w:val="ru-RU" w:eastAsia="en-US" w:bidi="ar-SA"/>
      </w:rPr>
    </w:lvl>
    <w:lvl w:ilvl="2" w:tplc="C922B688">
      <w:numFmt w:val="bullet"/>
      <w:lvlText w:val="•"/>
      <w:lvlJc w:val="left"/>
      <w:pPr>
        <w:ind w:left="3212" w:hanging="360"/>
      </w:pPr>
      <w:rPr>
        <w:rFonts w:hint="default"/>
        <w:lang w:val="ru-RU" w:eastAsia="en-US" w:bidi="ar-SA"/>
      </w:rPr>
    </w:lvl>
    <w:lvl w:ilvl="3" w:tplc="201C2D40">
      <w:numFmt w:val="bullet"/>
      <w:lvlText w:val="•"/>
      <w:lvlJc w:val="left"/>
      <w:pPr>
        <w:ind w:left="4238" w:hanging="360"/>
      </w:pPr>
      <w:rPr>
        <w:rFonts w:hint="default"/>
        <w:lang w:val="ru-RU" w:eastAsia="en-US" w:bidi="ar-SA"/>
      </w:rPr>
    </w:lvl>
    <w:lvl w:ilvl="4" w:tplc="78D032F8">
      <w:numFmt w:val="bullet"/>
      <w:lvlText w:val="•"/>
      <w:lvlJc w:val="left"/>
      <w:pPr>
        <w:ind w:left="5264" w:hanging="360"/>
      </w:pPr>
      <w:rPr>
        <w:rFonts w:hint="default"/>
        <w:lang w:val="ru-RU" w:eastAsia="en-US" w:bidi="ar-SA"/>
      </w:rPr>
    </w:lvl>
    <w:lvl w:ilvl="5" w:tplc="BF5E04DE">
      <w:numFmt w:val="bullet"/>
      <w:lvlText w:val="•"/>
      <w:lvlJc w:val="left"/>
      <w:pPr>
        <w:ind w:left="6290" w:hanging="360"/>
      </w:pPr>
      <w:rPr>
        <w:rFonts w:hint="default"/>
        <w:lang w:val="ru-RU" w:eastAsia="en-US" w:bidi="ar-SA"/>
      </w:rPr>
    </w:lvl>
    <w:lvl w:ilvl="6" w:tplc="19EAAF46">
      <w:numFmt w:val="bullet"/>
      <w:lvlText w:val="•"/>
      <w:lvlJc w:val="left"/>
      <w:pPr>
        <w:ind w:left="7316" w:hanging="360"/>
      </w:pPr>
      <w:rPr>
        <w:rFonts w:hint="default"/>
        <w:lang w:val="ru-RU" w:eastAsia="en-US" w:bidi="ar-SA"/>
      </w:rPr>
    </w:lvl>
    <w:lvl w:ilvl="7" w:tplc="AF76EAD0">
      <w:numFmt w:val="bullet"/>
      <w:lvlText w:val="•"/>
      <w:lvlJc w:val="left"/>
      <w:pPr>
        <w:ind w:left="8342" w:hanging="360"/>
      </w:pPr>
      <w:rPr>
        <w:rFonts w:hint="default"/>
        <w:lang w:val="ru-RU" w:eastAsia="en-US" w:bidi="ar-SA"/>
      </w:rPr>
    </w:lvl>
    <w:lvl w:ilvl="8" w:tplc="ACACF280">
      <w:numFmt w:val="bullet"/>
      <w:lvlText w:val="•"/>
      <w:lvlJc w:val="left"/>
      <w:pPr>
        <w:ind w:left="9368" w:hanging="360"/>
      </w:pPr>
      <w:rPr>
        <w:rFonts w:hint="default"/>
        <w:lang w:val="ru-RU" w:eastAsia="en-US" w:bidi="ar-SA"/>
      </w:rPr>
    </w:lvl>
  </w:abstractNum>
  <w:abstractNum w:abstractNumId="30">
    <w:nsid w:val="79DB1BA5"/>
    <w:multiLevelType w:val="hybridMultilevel"/>
    <w:tmpl w:val="8B3E4B66"/>
    <w:lvl w:ilvl="0" w:tplc="BBAE8B5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nsid w:val="7F912539"/>
    <w:multiLevelType w:val="hybridMultilevel"/>
    <w:tmpl w:val="DE9C8B94"/>
    <w:lvl w:ilvl="0" w:tplc="40A44442">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22BB2"/>
    <w:multiLevelType w:val="multilevel"/>
    <w:tmpl w:val="C89A664E"/>
    <w:lvl w:ilvl="0">
      <w:start w:val="1"/>
      <w:numFmt w:val="decimal"/>
      <w:lvlText w:val="%1."/>
      <w:lvlJc w:val="left"/>
      <w:pPr>
        <w:ind w:left="360" w:hanging="360"/>
      </w:pPr>
      <w:rPr>
        <w:rFonts w:hint="default"/>
        <w:color w:val="auto"/>
        <w:sz w:val="24"/>
        <w:szCs w:val="24"/>
      </w:rPr>
    </w:lvl>
    <w:lvl w:ilvl="1">
      <w:start w:val="2"/>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31"/>
  </w:num>
  <w:num w:numId="6">
    <w:abstractNumId w:val="17"/>
  </w:num>
  <w:num w:numId="7">
    <w:abstractNumId w:val="9"/>
  </w:num>
  <w:num w:numId="8">
    <w:abstractNumId w:val="16"/>
  </w:num>
  <w:num w:numId="9">
    <w:abstractNumId w:val="19"/>
  </w:num>
  <w:num w:numId="10">
    <w:abstractNumId w:val="24"/>
  </w:num>
  <w:num w:numId="11">
    <w:abstractNumId w:val="13"/>
  </w:num>
  <w:num w:numId="12">
    <w:abstractNumId w:val="10"/>
    <w:lvlOverride w:ilvl="0">
      <w:startOverride w:val="1"/>
    </w:lvlOverride>
  </w:num>
  <w:num w:numId="13">
    <w:abstractNumId w:val="4"/>
  </w:num>
  <w:num w:numId="14">
    <w:abstractNumId w:val="5"/>
  </w:num>
  <w:num w:numId="15">
    <w:abstractNumId w:val="32"/>
  </w:num>
  <w:num w:numId="16">
    <w:abstractNumId w:val="25"/>
  </w:num>
  <w:num w:numId="17">
    <w:abstractNumId w:val="12"/>
  </w:num>
  <w:num w:numId="18">
    <w:abstractNumId w:val="2"/>
  </w:num>
  <w:num w:numId="19">
    <w:abstractNumId w:val="20"/>
  </w:num>
  <w:num w:numId="20">
    <w:abstractNumId w:val="3"/>
  </w:num>
  <w:num w:numId="21">
    <w:abstractNumId w:val="18"/>
  </w:num>
  <w:num w:numId="22">
    <w:abstractNumId w:val="1"/>
  </w:num>
  <w:num w:numId="23">
    <w:abstractNumId w:val="14"/>
  </w:num>
  <w:num w:numId="24">
    <w:abstractNumId w:val="26"/>
  </w:num>
  <w:num w:numId="25">
    <w:abstractNumId w:val="22"/>
  </w:num>
  <w:num w:numId="26">
    <w:abstractNumId w:val="11"/>
  </w:num>
  <w:num w:numId="27">
    <w:abstractNumId w:val="7"/>
  </w:num>
  <w:num w:numId="28">
    <w:abstractNumId w:val="30"/>
  </w:num>
  <w:num w:numId="29">
    <w:abstractNumId w:val="8"/>
  </w:num>
  <w:num w:numId="30">
    <w:abstractNumId w:val="23"/>
  </w:num>
  <w:num w:numId="31">
    <w:abstractNumId w:val="29"/>
  </w:num>
  <w:num w:numId="32">
    <w:abstractNumId w:val="6"/>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1256E"/>
    <w:rsid w:val="000165BC"/>
    <w:rsid w:val="00035E00"/>
    <w:rsid w:val="00042D53"/>
    <w:rsid w:val="00051E1A"/>
    <w:rsid w:val="00056934"/>
    <w:rsid w:val="00097AC1"/>
    <w:rsid w:val="000A07B1"/>
    <w:rsid w:val="000B3E87"/>
    <w:rsid w:val="000D0DC5"/>
    <w:rsid w:val="000F663A"/>
    <w:rsid w:val="00103C7E"/>
    <w:rsid w:val="001140EE"/>
    <w:rsid w:val="00117F88"/>
    <w:rsid w:val="00123B59"/>
    <w:rsid w:val="0012627F"/>
    <w:rsid w:val="00143957"/>
    <w:rsid w:val="00185E21"/>
    <w:rsid w:val="001A6D46"/>
    <w:rsid w:val="001D407A"/>
    <w:rsid w:val="002013A7"/>
    <w:rsid w:val="0023253B"/>
    <w:rsid w:val="0024263A"/>
    <w:rsid w:val="00242873"/>
    <w:rsid w:val="002501AE"/>
    <w:rsid w:val="00261163"/>
    <w:rsid w:val="00271F08"/>
    <w:rsid w:val="002768E5"/>
    <w:rsid w:val="002A0146"/>
    <w:rsid w:val="002A0582"/>
    <w:rsid w:val="002C0553"/>
    <w:rsid w:val="002C48E1"/>
    <w:rsid w:val="002D2FCC"/>
    <w:rsid w:val="002D6A83"/>
    <w:rsid w:val="002E4EE1"/>
    <w:rsid w:val="00314C26"/>
    <w:rsid w:val="003343B7"/>
    <w:rsid w:val="00354C82"/>
    <w:rsid w:val="00365648"/>
    <w:rsid w:val="003B1057"/>
    <w:rsid w:val="003C048D"/>
    <w:rsid w:val="003E6BC0"/>
    <w:rsid w:val="003F0177"/>
    <w:rsid w:val="00404646"/>
    <w:rsid w:val="00423511"/>
    <w:rsid w:val="004403FF"/>
    <w:rsid w:val="004B05B2"/>
    <w:rsid w:val="004D08D6"/>
    <w:rsid w:val="004D4FDC"/>
    <w:rsid w:val="00503DAC"/>
    <w:rsid w:val="005047BB"/>
    <w:rsid w:val="00513936"/>
    <w:rsid w:val="0054422F"/>
    <w:rsid w:val="00550838"/>
    <w:rsid w:val="00557CB6"/>
    <w:rsid w:val="00574C77"/>
    <w:rsid w:val="005D571B"/>
    <w:rsid w:val="005F7B24"/>
    <w:rsid w:val="00601121"/>
    <w:rsid w:val="00613814"/>
    <w:rsid w:val="00627226"/>
    <w:rsid w:val="00645817"/>
    <w:rsid w:val="00646CC1"/>
    <w:rsid w:val="006817DF"/>
    <w:rsid w:val="006B1D89"/>
    <w:rsid w:val="006B3D15"/>
    <w:rsid w:val="006B4FD1"/>
    <w:rsid w:val="006C121A"/>
    <w:rsid w:val="006C281B"/>
    <w:rsid w:val="00706C00"/>
    <w:rsid w:val="00714C2E"/>
    <w:rsid w:val="0074176A"/>
    <w:rsid w:val="007551DE"/>
    <w:rsid w:val="0076294C"/>
    <w:rsid w:val="00771388"/>
    <w:rsid w:val="00790818"/>
    <w:rsid w:val="00795CB8"/>
    <w:rsid w:val="007A14EF"/>
    <w:rsid w:val="007B665E"/>
    <w:rsid w:val="007D051C"/>
    <w:rsid w:val="008016A9"/>
    <w:rsid w:val="00807212"/>
    <w:rsid w:val="0082064E"/>
    <w:rsid w:val="008213FB"/>
    <w:rsid w:val="0082256A"/>
    <w:rsid w:val="00835689"/>
    <w:rsid w:val="008403EB"/>
    <w:rsid w:val="00856B17"/>
    <w:rsid w:val="0089280F"/>
    <w:rsid w:val="008A6BE3"/>
    <w:rsid w:val="008C70F9"/>
    <w:rsid w:val="008C79C0"/>
    <w:rsid w:val="008D6755"/>
    <w:rsid w:val="008E5B26"/>
    <w:rsid w:val="00906EAE"/>
    <w:rsid w:val="00925957"/>
    <w:rsid w:val="00941994"/>
    <w:rsid w:val="00960CFA"/>
    <w:rsid w:val="0096725A"/>
    <w:rsid w:val="009A54BE"/>
    <w:rsid w:val="009C2928"/>
    <w:rsid w:val="009D546D"/>
    <w:rsid w:val="009E6166"/>
    <w:rsid w:val="009F5C45"/>
    <w:rsid w:val="00A057CF"/>
    <w:rsid w:val="00AB5794"/>
    <w:rsid w:val="00AD12E8"/>
    <w:rsid w:val="00AD4E7F"/>
    <w:rsid w:val="00AF561B"/>
    <w:rsid w:val="00B00EC0"/>
    <w:rsid w:val="00B0215D"/>
    <w:rsid w:val="00B3227E"/>
    <w:rsid w:val="00B335A3"/>
    <w:rsid w:val="00B33F56"/>
    <w:rsid w:val="00B57808"/>
    <w:rsid w:val="00B62D82"/>
    <w:rsid w:val="00B6389F"/>
    <w:rsid w:val="00B717B0"/>
    <w:rsid w:val="00B74FDB"/>
    <w:rsid w:val="00B750B3"/>
    <w:rsid w:val="00B8076E"/>
    <w:rsid w:val="00B93F16"/>
    <w:rsid w:val="00BA0101"/>
    <w:rsid w:val="00BA7EC1"/>
    <w:rsid w:val="00BC68AD"/>
    <w:rsid w:val="00BD637C"/>
    <w:rsid w:val="00BE36C8"/>
    <w:rsid w:val="00C24ADB"/>
    <w:rsid w:val="00C364B4"/>
    <w:rsid w:val="00C5284F"/>
    <w:rsid w:val="00C5794F"/>
    <w:rsid w:val="00C770C6"/>
    <w:rsid w:val="00CB2979"/>
    <w:rsid w:val="00CD7AF2"/>
    <w:rsid w:val="00D13960"/>
    <w:rsid w:val="00D146A4"/>
    <w:rsid w:val="00D1682B"/>
    <w:rsid w:val="00D448D9"/>
    <w:rsid w:val="00D850EC"/>
    <w:rsid w:val="00D93B23"/>
    <w:rsid w:val="00E359E3"/>
    <w:rsid w:val="00E678C7"/>
    <w:rsid w:val="00E8477E"/>
    <w:rsid w:val="00E905A1"/>
    <w:rsid w:val="00ED256E"/>
    <w:rsid w:val="00ED7E78"/>
    <w:rsid w:val="00EE436E"/>
    <w:rsid w:val="00F06D04"/>
    <w:rsid w:val="00F17081"/>
    <w:rsid w:val="00F32CBA"/>
    <w:rsid w:val="00F4225E"/>
    <w:rsid w:val="00F55764"/>
    <w:rsid w:val="00F668D0"/>
    <w:rsid w:val="00F7636B"/>
    <w:rsid w:val="00F76933"/>
    <w:rsid w:val="00FB3310"/>
    <w:rsid w:val="00FC3280"/>
    <w:rsid w:val="00FC7623"/>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B65FA-042E-4D1F-B705-7B8772DD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link w:val="11"/>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2">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9"/>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3">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99"/>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paragraph" w:customStyle="1" w:styleId="11">
    <w:name w:val="Гиперссылка1"/>
    <w:link w:val="a8"/>
    <w:uiPriority w:val="99"/>
    <w:rsid w:val="00E678C7"/>
    <w:pPr>
      <w:spacing w:line="264" w:lineRule="auto"/>
    </w:pPr>
    <w:rPr>
      <w:rFonts w:cs="Times New Roman"/>
      <w:color w:val="0000FF"/>
      <w:u w:val="single"/>
    </w:rPr>
  </w:style>
  <w:style w:type="table" w:customStyle="1" w:styleId="TableNormal">
    <w:name w:val="Table Normal"/>
    <w:uiPriority w:val="2"/>
    <w:semiHidden/>
    <w:unhideWhenUsed/>
    <w:qFormat/>
    <w:rsid w:val="007551D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EE436E"/>
    <w:pPr>
      <w:widowControl w:val="0"/>
      <w:autoSpaceDE w:val="0"/>
      <w:autoSpaceDN w:val="0"/>
      <w:spacing w:before="63"/>
      <w:ind w:left="446"/>
      <w:outlineLvl w:val="2"/>
    </w:pPr>
    <w:rPr>
      <w:b/>
      <w:bCs/>
      <w:lang w:eastAsia="en-US"/>
    </w:rPr>
  </w:style>
  <w:style w:type="paragraph" w:customStyle="1" w:styleId="main">
    <w:name w:val="main"/>
    <w:basedOn w:val="a"/>
    <w:rsid w:val="000165BC"/>
    <w:pPr>
      <w:spacing w:before="280" w:after="280"/>
    </w:pPr>
    <w:rPr>
      <w:lang w:eastAsia="ar-SA"/>
    </w:rPr>
  </w:style>
  <w:style w:type="paragraph" w:styleId="af7">
    <w:name w:val="Normal (Web)"/>
    <w:basedOn w:val="a"/>
    <w:uiPriority w:val="99"/>
    <w:unhideWhenUsed/>
    <w:rsid w:val="009C29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90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6302-2387-48F1-B27A-4E8503AD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8445</Words>
  <Characters>48138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5</cp:revision>
  <cp:lastPrinted>2023-06-04T15:16:00Z</cp:lastPrinted>
  <dcterms:created xsi:type="dcterms:W3CDTF">2023-10-16T12:54:00Z</dcterms:created>
  <dcterms:modified xsi:type="dcterms:W3CDTF">2023-11-01T08:16:00Z</dcterms:modified>
</cp:coreProperties>
</file>