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05" w:rsidRPr="007A1253" w:rsidRDefault="00F44005" w:rsidP="009B1FBE">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A1253">
        <w:rPr>
          <w:rFonts w:ascii="Times New Roman" w:eastAsia="Times New Roman" w:hAnsi="Times New Roman" w:cs="Times New Roman"/>
          <w:b/>
          <w:bCs/>
          <w:sz w:val="28"/>
          <w:szCs w:val="28"/>
          <w:lang w:eastAsia="ru-RU"/>
        </w:rPr>
        <w:t>Министерство здравоохранения Ставропольского края</w:t>
      </w:r>
    </w:p>
    <w:p w:rsidR="00F44005" w:rsidRPr="007A1253" w:rsidRDefault="00F44005" w:rsidP="009B1FBE">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A1253">
        <w:rPr>
          <w:rFonts w:ascii="Times New Roman" w:eastAsia="Times New Roman" w:hAnsi="Times New Roman" w:cs="Times New Roman"/>
          <w:b/>
          <w:bCs/>
          <w:sz w:val="28"/>
          <w:szCs w:val="28"/>
          <w:lang w:eastAsia="ru-RU"/>
        </w:rPr>
        <w:t>ГБПОУ СК «Ставропольский базовый медицинский колледж»</w:t>
      </w: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4005" w:rsidRPr="007A1253" w:rsidRDefault="006B075F" w:rsidP="00F44005">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type id="_x0000_t202" coordsize="21600,21600" o:spt="202" path="m,l,21600r21600,l21600,xe">
            <v:stroke joinstyle="miter"/>
            <v:path gradientshapeok="t" o:connecttype="rect"/>
          </v:shapetype>
          <v:shape id="Поле 307" o:spid="_x0000_s1026" type="#_x0000_t202" style="position:absolute;margin-left:248.7pt;margin-top:1.6pt;width:217.5pt;height:10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" stroked="f">
            <v:textbox>
              <w:txbxContent>
                <w:p w:rsidR="008B3A3A" w:rsidRPr="00EE5F1D" w:rsidRDefault="008B3A3A" w:rsidP="00F44005">
                  <w:pPr>
                    <w:spacing w:after="0" w:line="240" w:lineRule="auto"/>
                    <w:rPr>
                      <w:rFonts w:ascii="Times New Roman" w:hAnsi="Times New Roman"/>
                      <w:sz w:val="28"/>
                      <w:szCs w:val="28"/>
                    </w:rPr>
                  </w:pPr>
                  <w:r w:rsidRPr="00EE5F1D">
                    <w:rPr>
                      <w:rFonts w:ascii="Times New Roman" w:hAnsi="Times New Roman"/>
                      <w:sz w:val="28"/>
                      <w:szCs w:val="28"/>
                    </w:rPr>
                    <w:t>УТВЕРЖДАЮ:</w:t>
                  </w:r>
                </w:p>
                <w:p w:rsidR="008B3A3A" w:rsidRPr="00EE5F1D" w:rsidRDefault="008B3A3A" w:rsidP="00F44005">
                  <w:pPr>
                    <w:spacing w:after="0" w:line="240" w:lineRule="auto"/>
                    <w:rPr>
                      <w:rFonts w:ascii="Times New Roman" w:hAnsi="Times New Roman"/>
                      <w:sz w:val="28"/>
                      <w:szCs w:val="28"/>
                    </w:rPr>
                  </w:pPr>
                  <w:r w:rsidRPr="00EE5F1D">
                    <w:rPr>
                      <w:rFonts w:ascii="Times New Roman" w:hAnsi="Times New Roman"/>
                      <w:sz w:val="28"/>
                      <w:szCs w:val="28"/>
                    </w:rPr>
                    <w:t xml:space="preserve">Зав. отделом практического обучения </w:t>
                  </w:r>
                </w:p>
                <w:p w:rsidR="008B3A3A" w:rsidRPr="00EE5F1D" w:rsidRDefault="008B3A3A" w:rsidP="00F44005">
                  <w:pPr>
                    <w:spacing w:after="0" w:line="240" w:lineRule="auto"/>
                    <w:rPr>
                      <w:rFonts w:ascii="Times New Roman" w:hAnsi="Times New Roman"/>
                      <w:sz w:val="28"/>
                      <w:szCs w:val="28"/>
                    </w:rPr>
                  </w:pPr>
                  <w:r w:rsidRPr="00EE5F1D">
                    <w:rPr>
                      <w:rFonts w:ascii="Times New Roman" w:hAnsi="Times New Roman"/>
                      <w:sz w:val="28"/>
                      <w:szCs w:val="28"/>
                    </w:rPr>
                    <w:t xml:space="preserve">___________ </w:t>
                  </w:r>
                  <w:r>
                    <w:rPr>
                      <w:rFonts w:ascii="Times New Roman" w:hAnsi="Times New Roman"/>
                      <w:sz w:val="28"/>
                      <w:szCs w:val="28"/>
                    </w:rPr>
                    <w:t>О.И Сахно</w:t>
                  </w:r>
                </w:p>
                <w:p w:rsidR="008B3A3A" w:rsidRPr="00EE5F1D" w:rsidRDefault="006B075F" w:rsidP="00F44005">
                  <w:pPr>
                    <w:rPr>
                      <w:rFonts w:ascii="Times New Roman" w:hAnsi="Times New Roman"/>
                      <w:sz w:val="28"/>
                      <w:szCs w:val="28"/>
                    </w:rPr>
                  </w:pPr>
                  <w:r>
                    <w:rPr>
                      <w:rFonts w:ascii="Times New Roman" w:hAnsi="Times New Roman"/>
                      <w:sz w:val="28"/>
                      <w:szCs w:val="28"/>
                    </w:rPr>
                    <w:t xml:space="preserve"> </w:t>
                  </w:r>
                  <w:r w:rsidR="008B3A3A">
                    <w:rPr>
                      <w:rFonts w:ascii="Times New Roman" w:hAnsi="Times New Roman"/>
                      <w:sz w:val="28"/>
                      <w:szCs w:val="28"/>
                    </w:rPr>
                    <w:t xml:space="preserve"> «</w:t>
                  </w:r>
                  <w:r>
                    <w:rPr>
                      <w:rFonts w:ascii="Times New Roman" w:hAnsi="Times New Roman"/>
                      <w:sz w:val="28"/>
                      <w:szCs w:val="28"/>
                    </w:rPr>
                    <w:t>27</w:t>
                  </w:r>
                  <w:r w:rsidR="008B3A3A">
                    <w:rPr>
                      <w:rFonts w:ascii="Times New Roman" w:hAnsi="Times New Roman"/>
                      <w:sz w:val="28"/>
                      <w:szCs w:val="28"/>
                    </w:rPr>
                    <w:t xml:space="preserve">» </w:t>
                  </w:r>
                  <w:proofErr w:type="gramStart"/>
                  <w:r w:rsidR="008B3A3A">
                    <w:rPr>
                      <w:rFonts w:ascii="Times New Roman" w:hAnsi="Times New Roman"/>
                      <w:sz w:val="28"/>
                      <w:szCs w:val="28"/>
                    </w:rPr>
                    <w:t>июня  2023</w:t>
                  </w:r>
                  <w:proofErr w:type="gramEnd"/>
                  <w:r w:rsidR="008B3A3A" w:rsidRPr="00EE5F1D">
                    <w:rPr>
                      <w:rFonts w:ascii="Times New Roman" w:hAnsi="Times New Roman"/>
                      <w:sz w:val="28"/>
                      <w:szCs w:val="28"/>
                    </w:rPr>
                    <w:t xml:space="preserve"> г.</w:t>
                  </w:r>
                </w:p>
                <w:p w:rsidR="008B3A3A" w:rsidRPr="001A023F" w:rsidRDefault="008B3A3A" w:rsidP="00F44005">
                  <w:pPr>
                    <w:rPr>
                      <w:sz w:val="28"/>
                      <w:szCs w:val="28"/>
                    </w:rPr>
                  </w:pPr>
                </w:p>
              </w:txbxContent>
            </v:textbox>
          </v:shape>
        </w:pict>
      </w:r>
      <w:r>
        <w:rPr>
          <w:rFonts w:ascii="Times New Roman" w:eastAsia="Times New Roman" w:hAnsi="Times New Roman" w:cs="Times New Roman"/>
          <w:bCs/>
          <w:noProof/>
          <w:sz w:val="28"/>
          <w:szCs w:val="28"/>
          <w:lang w:eastAsia="ru-RU"/>
        </w:rPr>
        <w:pict>
          <v:shape id="Поле 1" o:spid="_x0000_s1027" type="#_x0000_t202" style="position:absolute;margin-left:-16.05pt;margin-top:2.35pt;width:225pt;height:10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" stroked="f">
            <v:textbox>
              <w:txbxContent>
                <w:p w:rsidR="008B3A3A" w:rsidRPr="001A023F" w:rsidRDefault="008B3A3A" w:rsidP="00F44005">
                  <w:pPr>
                    <w:rPr>
                      <w:sz w:val="28"/>
                      <w:szCs w:val="28"/>
                    </w:rPr>
                  </w:pPr>
                </w:p>
              </w:txbxContent>
            </v:textbox>
          </v:shape>
        </w:pict>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r w:rsidR="00F44005" w:rsidRPr="007A1253">
        <w:rPr>
          <w:rFonts w:ascii="Times New Roman" w:eastAsia="Times New Roman" w:hAnsi="Times New Roman" w:cs="Times New Roman"/>
          <w:bCs/>
          <w:sz w:val="28"/>
          <w:szCs w:val="28"/>
          <w:lang w:eastAsia="ru-RU"/>
        </w:rPr>
        <w:tab/>
      </w: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jc w:val="center"/>
        <w:rPr>
          <w:rFonts w:ascii="Times New Roman" w:hAnsi="Times New Roman" w:cs="Times New Roman"/>
          <w:b/>
          <w:sz w:val="28"/>
          <w:szCs w:val="28"/>
        </w:rPr>
      </w:pPr>
      <w:r w:rsidRPr="007A1253">
        <w:rPr>
          <w:rFonts w:ascii="Times New Roman" w:hAnsi="Times New Roman" w:cs="Times New Roman"/>
          <w:b/>
          <w:sz w:val="28"/>
          <w:szCs w:val="28"/>
        </w:rPr>
        <w:t xml:space="preserve">         РАБОЧАЯ ПРОГРАММА УЧЕБНОЙ  ПРАКТИКИ</w:t>
      </w:r>
    </w:p>
    <w:p w:rsidR="008B3A3A" w:rsidRPr="008B3A3A" w:rsidRDefault="008B3A3A" w:rsidP="008B3A3A">
      <w:pPr>
        <w:spacing w:after="0"/>
        <w:jc w:val="center"/>
        <w:rPr>
          <w:rFonts w:ascii="Times New Roman" w:hAnsi="Times New Roman"/>
          <w:b/>
          <w:sz w:val="28"/>
          <w:szCs w:val="28"/>
        </w:rPr>
      </w:pPr>
      <w:r w:rsidRPr="008B3A3A">
        <w:rPr>
          <w:rFonts w:ascii="Times New Roman" w:hAnsi="Times New Roman"/>
          <w:b/>
          <w:sz w:val="28"/>
          <w:szCs w:val="28"/>
        </w:rPr>
        <w:t xml:space="preserve">«ПМ.03 Изготовление </w:t>
      </w:r>
      <w:proofErr w:type="spellStart"/>
      <w:r w:rsidRPr="008B3A3A">
        <w:rPr>
          <w:rFonts w:ascii="Times New Roman" w:hAnsi="Times New Roman"/>
          <w:b/>
          <w:sz w:val="28"/>
          <w:szCs w:val="28"/>
        </w:rPr>
        <w:t>ортодонтических</w:t>
      </w:r>
      <w:proofErr w:type="spellEnd"/>
      <w:r w:rsidRPr="008B3A3A">
        <w:rPr>
          <w:rFonts w:ascii="Times New Roman" w:hAnsi="Times New Roman"/>
          <w:b/>
          <w:sz w:val="28"/>
          <w:szCs w:val="28"/>
        </w:rPr>
        <w:t xml:space="preserve"> аппаратов </w:t>
      </w:r>
      <w:proofErr w:type="spellStart"/>
      <w:r w:rsidRPr="008B3A3A">
        <w:rPr>
          <w:rFonts w:ascii="Times New Roman" w:hAnsi="Times New Roman"/>
          <w:b/>
          <w:sz w:val="28"/>
          <w:szCs w:val="28"/>
        </w:rPr>
        <w:t>челюстно</w:t>
      </w:r>
      <w:proofErr w:type="spellEnd"/>
      <w:r w:rsidRPr="008B3A3A">
        <w:rPr>
          <w:rFonts w:ascii="Times New Roman" w:hAnsi="Times New Roman"/>
          <w:b/>
          <w:sz w:val="28"/>
          <w:szCs w:val="28"/>
        </w:rPr>
        <w:t xml:space="preserve"> – лицевых аппаратов» </w:t>
      </w:r>
    </w:p>
    <w:p w:rsidR="00F44005" w:rsidRPr="006B075F" w:rsidRDefault="00CA4459" w:rsidP="00CA4459">
      <w:pPr>
        <w:spacing w:after="0" w:line="240" w:lineRule="auto"/>
        <w:ind w:firstLine="709"/>
        <w:jc w:val="center"/>
        <w:rPr>
          <w:rFonts w:ascii="Times New Roman" w:hAnsi="Times New Roman" w:cs="Times New Roman"/>
          <w:b/>
          <w:sz w:val="28"/>
          <w:szCs w:val="28"/>
        </w:rPr>
      </w:pPr>
      <w:r w:rsidRPr="006B075F">
        <w:rPr>
          <w:rFonts w:ascii="Times New Roman" w:hAnsi="Times New Roman" w:cs="Times New Roman"/>
          <w:b/>
          <w:sz w:val="28"/>
          <w:szCs w:val="28"/>
        </w:rPr>
        <w:t>МДК. 0</w:t>
      </w:r>
      <w:r w:rsidR="00D06B27" w:rsidRPr="006B075F">
        <w:rPr>
          <w:rFonts w:ascii="Times New Roman" w:hAnsi="Times New Roman" w:cs="Times New Roman"/>
          <w:b/>
          <w:sz w:val="28"/>
          <w:szCs w:val="28"/>
        </w:rPr>
        <w:t>3</w:t>
      </w:r>
      <w:r w:rsidRPr="006B075F">
        <w:rPr>
          <w:rFonts w:ascii="Times New Roman" w:hAnsi="Times New Roman" w:cs="Times New Roman"/>
          <w:b/>
          <w:sz w:val="28"/>
          <w:szCs w:val="28"/>
        </w:rPr>
        <w:t>.0</w:t>
      </w:r>
      <w:r w:rsidR="00D06B27" w:rsidRPr="006B075F">
        <w:rPr>
          <w:rFonts w:ascii="Times New Roman" w:hAnsi="Times New Roman" w:cs="Times New Roman"/>
          <w:b/>
          <w:sz w:val="28"/>
          <w:szCs w:val="28"/>
        </w:rPr>
        <w:t>2</w:t>
      </w:r>
      <w:r w:rsidR="00F44005" w:rsidRPr="006B075F">
        <w:rPr>
          <w:rFonts w:ascii="Times New Roman" w:hAnsi="Times New Roman" w:cs="Times New Roman"/>
          <w:b/>
          <w:sz w:val="28"/>
          <w:szCs w:val="28"/>
        </w:rPr>
        <w:t xml:space="preserve"> </w:t>
      </w:r>
      <w:r w:rsidR="00D06B27" w:rsidRPr="006B075F">
        <w:rPr>
          <w:rFonts w:ascii="Times New Roman" w:hAnsi="Times New Roman" w:cs="Times New Roman"/>
          <w:b/>
          <w:sz w:val="28"/>
          <w:szCs w:val="28"/>
        </w:rPr>
        <w:t>И</w:t>
      </w:r>
      <w:r w:rsidR="00F44005" w:rsidRPr="006B075F">
        <w:rPr>
          <w:rFonts w:ascii="Times New Roman" w:hAnsi="Times New Roman" w:cs="Times New Roman"/>
          <w:b/>
          <w:sz w:val="28"/>
          <w:szCs w:val="28"/>
        </w:rPr>
        <w:t xml:space="preserve">зготовления </w:t>
      </w:r>
      <w:r w:rsidRPr="006B075F">
        <w:rPr>
          <w:rFonts w:ascii="Times New Roman" w:hAnsi="Times New Roman" w:cs="Times New Roman"/>
          <w:b/>
          <w:sz w:val="28"/>
          <w:szCs w:val="28"/>
        </w:rPr>
        <w:t xml:space="preserve">челюстно-лицевых </w:t>
      </w:r>
      <w:r w:rsidR="00D06B27" w:rsidRPr="006B075F">
        <w:rPr>
          <w:rFonts w:ascii="Times New Roman" w:hAnsi="Times New Roman" w:cs="Times New Roman"/>
          <w:b/>
          <w:sz w:val="28"/>
          <w:szCs w:val="28"/>
        </w:rPr>
        <w:t>протезов</w:t>
      </w:r>
    </w:p>
    <w:p w:rsidR="003F0F8B" w:rsidRDefault="003F0F8B" w:rsidP="00CA4459">
      <w:pPr>
        <w:spacing w:after="0" w:line="240" w:lineRule="auto"/>
        <w:ind w:firstLine="709"/>
        <w:jc w:val="center"/>
        <w:rPr>
          <w:rFonts w:ascii="Times New Roman" w:hAnsi="Times New Roman" w:cs="Times New Roman"/>
          <w:b/>
          <w:sz w:val="28"/>
          <w:szCs w:val="28"/>
        </w:rPr>
      </w:pPr>
    </w:p>
    <w:p w:rsidR="003F0F8B" w:rsidRDefault="003F0F8B" w:rsidP="00CA4459">
      <w:pPr>
        <w:spacing w:after="0" w:line="240" w:lineRule="auto"/>
        <w:ind w:firstLine="709"/>
        <w:jc w:val="center"/>
        <w:rPr>
          <w:rFonts w:ascii="Times New Roman" w:hAnsi="Times New Roman" w:cs="Times New Roman"/>
          <w:b/>
          <w:sz w:val="28"/>
          <w:szCs w:val="28"/>
        </w:rPr>
      </w:pPr>
    </w:p>
    <w:p w:rsidR="003F0F8B" w:rsidRDefault="003F0F8B" w:rsidP="00CA4459">
      <w:pPr>
        <w:spacing w:after="0" w:line="240" w:lineRule="auto"/>
        <w:ind w:firstLine="709"/>
        <w:jc w:val="center"/>
        <w:rPr>
          <w:rFonts w:ascii="Times New Roman" w:hAnsi="Times New Roman" w:cs="Times New Roman"/>
          <w:b/>
          <w:sz w:val="28"/>
          <w:szCs w:val="28"/>
        </w:rPr>
      </w:pPr>
    </w:p>
    <w:p w:rsidR="003F0F8B" w:rsidRPr="007A1253" w:rsidRDefault="003F0F8B" w:rsidP="00CA4459">
      <w:pPr>
        <w:spacing w:after="0" w:line="240" w:lineRule="auto"/>
        <w:ind w:firstLine="709"/>
        <w:jc w:val="center"/>
        <w:rPr>
          <w:rFonts w:ascii="Times New Roman" w:hAnsi="Times New Roman" w:cs="Times New Roman"/>
          <w:b/>
          <w:sz w:val="28"/>
          <w:szCs w:val="28"/>
        </w:rPr>
      </w:pPr>
    </w:p>
    <w:p w:rsidR="00F44005" w:rsidRPr="007A1253" w:rsidRDefault="003F0F8B" w:rsidP="00F44005">
      <w:pPr>
        <w:spacing w:after="0" w:line="240" w:lineRule="auto"/>
        <w:jc w:val="center"/>
        <w:rPr>
          <w:rFonts w:ascii="Times New Roman" w:hAnsi="Times New Roman" w:cs="Times New Roman"/>
          <w:b/>
          <w:sz w:val="28"/>
          <w:szCs w:val="28"/>
        </w:rPr>
      </w:pPr>
      <w:bookmarkStart w:id="0" w:name="_Hlk149863065"/>
      <w:r>
        <w:rPr>
          <w:rFonts w:ascii="Times New Roman" w:hAnsi="Times New Roman" w:cs="Times New Roman"/>
          <w:b/>
          <w:sz w:val="28"/>
          <w:szCs w:val="28"/>
        </w:rPr>
        <w:t>Специальность</w:t>
      </w:r>
      <w:r w:rsidR="00F44005" w:rsidRPr="007A1253">
        <w:rPr>
          <w:rFonts w:ascii="Times New Roman" w:hAnsi="Times New Roman" w:cs="Times New Roman"/>
          <w:b/>
          <w:sz w:val="28"/>
          <w:szCs w:val="28"/>
        </w:rPr>
        <w:t xml:space="preserve"> 31.02.05 Стоматология ортопедическая</w:t>
      </w:r>
    </w:p>
    <w:bookmarkEnd w:id="0"/>
    <w:p w:rsidR="00F44005" w:rsidRPr="007A1253" w:rsidRDefault="003F0F8B" w:rsidP="00F440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базе среднего</w:t>
      </w:r>
      <w:r w:rsidR="00F44005" w:rsidRPr="007A1253">
        <w:rPr>
          <w:rFonts w:ascii="Times New Roman" w:hAnsi="Times New Roman" w:cs="Times New Roman"/>
          <w:b/>
          <w:sz w:val="28"/>
          <w:szCs w:val="28"/>
        </w:rPr>
        <w:t xml:space="preserve"> общего образования</w:t>
      </w:r>
      <w:r>
        <w:rPr>
          <w:rFonts w:ascii="Times New Roman" w:hAnsi="Times New Roman" w:cs="Times New Roman"/>
          <w:b/>
          <w:sz w:val="28"/>
          <w:szCs w:val="28"/>
        </w:rPr>
        <w:t>)</w:t>
      </w:r>
    </w:p>
    <w:p w:rsidR="00F44005" w:rsidRPr="007A1253" w:rsidRDefault="00F44005" w:rsidP="00F44005">
      <w:pPr>
        <w:widowControl w:val="0"/>
        <w:shd w:val="clear" w:color="auto" w:fill="FFFFFF"/>
        <w:tabs>
          <w:tab w:val="left" w:pos="1134"/>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3F0F8B" w:rsidRPr="007A1253" w:rsidRDefault="003F0F8B"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eastAsia="Times New Roman" w:hAnsi="Times New Roman" w:cs="Times New Roman"/>
          <w:b/>
          <w:bCs/>
          <w:sz w:val="28"/>
          <w:szCs w:val="28"/>
          <w:lang w:eastAsia="ru-RU"/>
        </w:rPr>
      </w:pPr>
    </w:p>
    <w:p w:rsidR="00F44005" w:rsidRPr="007A1253" w:rsidRDefault="00F44005" w:rsidP="00F44005">
      <w:pPr>
        <w:spacing w:after="0" w:line="240" w:lineRule="auto"/>
        <w:jc w:val="both"/>
        <w:rPr>
          <w:rFonts w:ascii="Times New Roman" w:hAnsi="Times New Roman" w:cs="Times New Roman"/>
          <w:sz w:val="28"/>
          <w:szCs w:val="28"/>
        </w:rPr>
      </w:pPr>
    </w:p>
    <w:p w:rsidR="00F44005" w:rsidRPr="003F0F8B" w:rsidRDefault="003F0F8B" w:rsidP="00F44005">
      <w:pPr>
        <w:spacing w:after="0" w:line="240" w:lineRule="auto"/>
        <w:jc w:val="center"/>
        <w:rPr>
          <w:rFonts w:ascii="Times New Roman" w:hAnsi="Times New Roman" w:cs="Times New Roman"/>
          <w:b/>
          <w:sz w:val="28"/>
          <w:szCs w:val="28"/>
        </w:rPr>
      </w:pPr>
      <w:r w:rsidRPr="003F0F8B">
        <w:rPr>
          <w:rFonts w:ascii="Times New Roman" w:hAnsi="Times New Roman" w:cs="Times New Roman"/>
          <w:b/>
          <w:sz w:val="28"/>
          <w:szCs w:val="28"/>
        </w:rPr>
        <w:t>Ставрополь, 202</w:t>
      </w:r>
      <w:r w:rsidR="00D06B27">
        <w:rPr>
          <w:rFonts w:ascii="Times New Roman" w:hAnsi="Times New Roman" w:cs="Times New Roman"/>
          <w:b/>
          <w:sz w:val="28"/>
          <w:szCs w:val="28"/>
        </w:rPr>
        <w:t>3</w:t>
      </w:r>
      <w:r w:rsidR="00F44005" w:rsidRPr="003F0F8B">
        <w:rPr>
          <w:rFonts w:ascii="Times New Roman" w:hAnsi="Times New Roman" w:cs="Times New Roman"/>
          <w:b/>
          <w:sz w:val="28"/>
          <w:szCs w:val="28"/>
        </w:rPr>
        <w:t xml:space="preserve"> год</w:t>
      </w:r>
      <w:r w:rsidRPr="003F0F8B">
        <w:rPr>
          <w:rFonts w:ascii="Times New Roman" w:hAnsi="Times New Roman" w:cs="Times New Roman"/>
          <w:b/>
          <w:sz w:val="28"/>
          <w:szCs w:val="28"/>
        </w:rPr>
        <w:t>.</w:t>
      </w:r>
    </w:p>
    <w:p w:rsidR="00993EC0" w:rsidRPr="007A1253" w:rsidRDefault="00993EC0" w:rsidP="00993EC0">
      <w:pPr>
        <w:spacing w:after="0" w:line="240" w:lineRule="auto"/>
        <w:ind w:right="198"/>
        <w:jc w:val="both"/>
        <w:rPr>
          <w:rFonts w:ascii="Times New Roman" w:eastAsia="Times New Roman" w:hAnsi="Times New Roman" w:cs="Times New Roman"/>
          <w:sz w:val="24"/>
          <w:szCs w:val="24"/>
        </w:rPr>
      </w:pPr>
    </w:p>
    <w:p w:rsidR="000323A8" w:rsidRPr="007A1253" w:rsidRDefault="000323A8" w:rsidP="006B075F">
      <w:pPr>
        <w:spacing w:after="0" w:line="240" w:lineRule="auto"/>
        <w:ind w:right="198"/>
        <w:jc w:val="both"/>
        <w:rPr>
          <w:rFonts w:ascii="Times New Roman" w:eastAsia="Times New Roman" w:hAnsi="Times New Roman" w:cs="Times New Roman"/>
          <w:sz w:val="24"/>
          <w:szCs w:val="24"/>
        </w:rPr>
      </w:pPr>
    </w:p>
    <w:p w:rsidR="000323A8" w:rsidRPr="007A1253" w:rsidRDefault="000323A8" w:rsidP="006B075F">
      <w:pPr>
        <w:spacing w:after="0" w:line="240" w:lineRule="auto"/>
        <w:ind w:right="198"/>
        <w:jc w:val="both"/>
        <w:rPr>
          <w:rFonts w:ascii="Times New Roman" w:eastAsia="Times New Roman" w:hAnsi="Times New Roman" w:cs="Times New Roman"/>
          <w:sz w:val="24"/>
          <w:szCs w:val="24"/>
        </w:rPr>
      </w:pPr>
    </w:p>
    <w:p w:rsidR="006B075F" w:rsidRPr="006B075F" w:rsidRDefault="006B075F" w:rsidP="006B075F">
      <w:pPr>
        <w:spacing w:after="0" w:line="240" w:lineRule="auto"/>
        <w:ind w:firstLine="709"/>
        <w:jc w:val="both"/>
        <w:rPr>
          <w:rFonts w:ascii="Times New Roman" w:hAnsi="Times New Roman" w:cs="Times New Roman"/>
          <w:sz w:val="28"/>
          <w:szCs w:val="28"/>
        </w:rPr>
      </w:pPr>
      <w:bookmarkStart w:id="1" w:name="_Hlk133948959"/>
      <w:r w:rsidRPr="006B075F">
        <w:rPr>
          <w:rFonts w:ascii="Times New Roman" w:hAnsi="Times New Roman" w:cs="Times New Roman"/>
          <w:bCs/>
          <w:sz w:val="28"/>
          <w:szCs w:val="28"/>
        </w:rPr>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6B075F">
        <w:rPr>
          <w:rFonts w:ascii="Times New Roman" w:hAnsi="Times New Roman" w:cs="Times New Roman"/>
          <w:b/>
          <w:sz w:val="28"/>
          <w:szCs w:val="28"/>
        </w:rPr>
        <w:t>31.02.05 Стоматология ортопедическая</w:t>
      </w:r>
      <w:r w:rsidRPr="006B075F">
        <w:rPr>
          <w:rFonts w:ascii="Times New Roman" w:hAnsi="Times New Roman" w:cs="Times New Roman"/>
          <w:bCs/>
          <w:sz w:val="28"/>
          <w:szCs w:val="28"/>
        </w:rPr>
        <w:t xml:space="preserve">, утвержденного Приказом </w:t>
      </w:r>
      <w:proofErr w:type="spellStart"/>
      <w:r w:rsidRPr="006B075F">
        <w:rPr>
          <w:rFonts w:ascii="Times New Roman" w:hAnsi="Times New Roman" w:cs="Times New Roman"/>
          <w:bCs/>
          <w:sz w:val="28"/>
          <w:szCs w:val="28"/>
        </w:rPr>
        <w:t>Минпросвещения</w:t>
      </w:r>
      <w:proofErr w:type="spellEnd"/>
      <w:r w:rsidRPr="006B075F">
        <w:rPr>
          <w:rFonts w:ascii="Times New Roman" w:hAnsi="Times New Roman" w:cs="Times New Roman"/>
          <w:bCs/>
          <w:sz w:val="28"/>
          <w:szCs w:val="28"/>
        </w:rPr>
        <w:t xml:space="preserve"> России от 6 июля 2022 г № 531, примерной рабочей программы профессионального модуля </w:t>
      </w:r>
      <w:r w:rsidRPr="006B075F">
        <w:rPr>
          <w:rFonts w:ascii="Times New Roman" w:hAnsi="Times New Roman" w:cs="Times New Roman"/>
          <w:sz w:val="28"/>
          <w:szCs w:val="28"/>
        </w:rPr>
        <w:t xml:space="preserve">«ПМ.03 Изготовление </w:t>
      </w:r>
      <w:proofErr w:type="spellStart"/>
      <w:r w:rsidRPr="006B075F">
        <w:rPr>
          <w:rFonts w:ascii="Times New Roman" w:hAnsi="Times New Roman" w:cs="Times New Roman"/>
          <w:sz w:val="28"/>
          <w:szCs w:val="28"/>
        </w:rPr>
        <w:t>ортодонтических</w:t>
      </w:r>
      <w:proofErr w:type="spellEnd"/>
      <w:r w:rsidRPr="006B075F">
        <w:rPr>
          <w:rFonts w:ascii="Times New Roman" w:hAnsi="Times New Roman" w:cs="Times New Roman"/>
          <w:sz w:val="28"/>
          <w:szCs w:val="28"/>
        </w:rPr>
        <w:t xml:space="preserve"> аппаратов </w:t>
      </w:r>
      <w:proofErr w:type="spellStart"/>
      <w:r w:rsidRPr="006B075F">
        <w:rPr>
          <w:rFonts w:ascii="Times New Roman" w:hAnsi="Times New Roman" w:cs="Times New Roman"/>
          <w:sz w:val="28"/>
          <w:szCs w:val="28"/>
        </w:rPr>
        <w:t>челюстно</w:t>
      </w:r>
      <w:proofErr w:type="spellEnd"/>
      <w:r w:rsidRPr="006B075F">
        <w:rPr>
          <w:rFonts w:ascii="Times New Roman" w:hAnsi="Times New Roman" w:cs="Times New Roman"/>
          <w:sz w:val="28"/>
          <w:szCs w:val="28"/>
        </w:rPr>
        <w:t xml:space="preserve"> – лицевых протезов», МДК. 03.02 Изготовления челюстно-лицевых протезов</w:t>
      </w:r>
    </w:p>
    <w:p w:rsidR="006B075F" w:rsidRPr="006B075F" w:rsidRDefault="006B075F" w:rsidP="006B075F">
      <w:pPr>
        <w:jc w:val="both"/>
        <w:rPr>
          <w:rFonts w:ascii="Times New Roman" w:hAnsi="Times New Roman" w:cs="Times New Roman"/>
          <w:b/>
          <w:i/>
          <w:sz w:val="28"/>
          <w:szCs w:val="28"/>
        </w:rPr>
      </w:pPr>
      <w:r w:rsidRPr="006B075F">
        <w:rPr>
          <w:rFonts w:ascii="Times New Roman" w:hAnsi="Times New Roman" w:cs="Times New Roman"/>
          <w:bCs/>
          <w:sz w:val="28"/>
          <w:szCs w:val="28"/>
        </w:rPr>
        <w:t xml:space="preserve">. и в соответствии с основной образовательной программой СПО по специальности </w:t>
      </w:r>
      <w:r w:rsidRPr="006B075F">
        <w:rPr>
          <w:rFonts w:ascii="Times New Roman" w:hAnsi="Times New Roman" w:cs="Times New Roman"/>
          <w:sz w:val="28"/>
          <w:szCs w:val="28"/>
        </w:rPr>
        <w:t>31.02.05 Стоматология ортопедическая</w:t>
      </w:r>
      <w:r w:rsidRPr="006B075F">
        <w:rPr>
          <w:rFonts w:ascii="Times New Roman" w:hAnsi="Times New Roman" w:cs="Times New Roman"/>
          <w:bCs/>
          <w:sz w:val="28"/>
          <w:szCs w:val="28"/>
        </w:rPr>
        <w:t xml:space="preserve"> ГБПОУ СК «Ставропольский базовый медицинский колледж». </w:t>
      </w:r>
    </w:p>
    <w:bookmarkEnd w:id="1"/>
    <w:p w:rsidR="00F44005" w:rsidRPr="007A1253" w:rsidRDefault="00F44005" w:rsidP="00F44005">
      <w:pPr>
        <w:spacing w:after="0" w:line="240" w:lineRule="auto"/>
        <w:rPr>
          <w:rFonts w:ascii="Times New Roman" w:eastAsia="Times New Roman" w:hAnsi="Times New Roman" w:cs="Times New Roman"/>
          <w:sz w:val="28"/>
          <w:szCs w:val="28"/>
          <w:lang w:eastAsia="ru-RU"/>
        </w:rPr>
      </w:pPr>
    </w:p>
    <w:p w:rsidR="00F44005" w:rsidRPr="007A1253" w:rsidRDefault="00F44005" w:rsidP="00F44005">
      <w:pPr>
        <w:spacing w:after="0" w:line="240" w:lineRule="auto"/>
        <w:rPr>
          <w:rFonts w:ascii="Times New Roman" w:eastAsia="Times New Roman" w:hAnsi="Times New Roman" w:cs="Times New Roman"/>
          <w:b/>
          <w:sz w:val="28"/>
          <w:szCs w:val="28"/>
          <w:lang w:eastAsia="ru-RU"/>
        </w:rPr>
      </w:pPr>
      <w:bookmarkStart w:id="2" w:name="_Hlk149863145"/>
      <w:r w:rsidRPr="007A1253">
        <w:rPr>
          <w:rFonts w:ascii="Times New Roman" w:eastAsia="Times New Roman" w:hAnsi="Times New Roman" w:cs="Times New Roman"/>
          <w:b/>
          <w:sz w:val="28"/>
          <w:szCs w:val="28"/>
          <w:lang w:eastAsia="ru-RU"/>
        </w:rPr>
        <w:t>Разработчики:</w:t>
      </w:r>
    </w:p>
    <w:p w:rsidR="00F44005" w:rsidRPr="007A1253" w:rsidRDefault="00D06B27"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Кугут</w:t>
      </w:r>
      <w:proofErr w:type="spellEnd"/>
      <w:r>
        <w:rPr>
          <w:rFonts w:ascii="Times New Roman" w:eastAsia="Times New Roman" w:hAnsi="Times New Roman" w:cs="Times New Roman"/>
          <w:sz w:val="28"/>
          <w:szCs w:val="28"/>
          <w:lang w:eastAsia="ru-RU"/>
        </w:rPr>
        <w:t xml:space="preserve"> Н.П</w:t>
      </w:r>
      <w:r w:rsidR="00CA4459" w:rsidRPr="007A1253">
        <w:rPr>
          <w:rFonts w:ascii="Times New Roman" w:eastAsia="Times New Roman" w:hAnsi="Times New Roman" w:cs="Times New Roman"/>
          <w:sz w:val="28"/>
          <w:szCs w:val="28"/>
          <w:lang w:eastAsia="ru-RU"/>
        </w:rPr>
        <w:t>.</w:t>
      </w:r>
      <w:r w:rsidR="00F44005" w:rsidRPr="007A1253">
        <w:rPr>
          <w:rFonts w:ascii="Times New Roman" w:eastAsia="Times New Roman" w:hAnsi="Times New Roman" w:cs="Times New Roman"/>
          <w:sz w:val="28"/>
          <w:szCs w:val="28"/>
          <w:lang w:eastAsia="ru-RU"/>
        </w:rPr>
        <w:t xml:space="preserve"> – преподаватель высшей квалификационной категории ЦМК стоматологии ортопедической ГБПОУ СК «Ставропольский базовый медиц</w:t>
      </w:r>
      <w:r w:rsidR="00286854">
        <w:rPr>
          <w:rFonts w:ascii="Times New Roman" w:eastAsia="Times New Roman" w:hAnsi="Times New Roman" w:cs="Times New Roman"/>
          <w:sz w:val="28"/>
          <w:szCs w:val="28"/>
          <w:lang w:eastAsia="ru-RU"/>
        </w:rPr>
        <w:t xml:space="preserve">инский колледж». </w:t>
      </w:r>
    </w:p>
    <w:p w:rsidR="00286854" w:rsidRPr="002E395C" w:rsidRDefault="00286854" w:rsidP="002868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sidRPr="002E395C">
        <w:rPr>
          <w:rFonts w:ascii="Times New Roman" w:hAnsi="Times New Roman"/>
          <w:sz w:val="28"/>
          <w:szCs w:val="28"/>
          <w:lang w:eastAsia="ru-RU"/>
        </w:rPr>
        <w:t>_______________</w:t>
      </w:r>
    </w:p>
    <w:p w:rsidR="00286854" w:rsidRPr="002E395C" w:rsidRDefault="00286854" w:rsidP="002868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sidRPr="002E395C">
        <w:rPr>
          <w:rFonts w:ascii="Times New Roman" w:hAnsi="Times New Roman"/>
          <w:sz w:val="28"/>
          <w:szCs w:val="28"/>
          <w:vertAlign w:val="subscript"/>
          <w:lang w:eastAsia="ru-RU"/>
        </w:rPr>
        <w:t xml:space="preserve">  подпись</w:t>
      </w:r>
    </w:p>
    <w:p w:rsidR="00F44005" w:rsidRPr="007A1253" w:rsidRDefault="00F44005" w:rsidP="00F44005">
      <w:pPr>
        <w:spacing w:after="0"/>
        <w:rPr>
          <w:rFonts w:ascii="Times New Roman" w:eastAsia="Times New Roman" w:hAnsi="Times New Roman" w:cs="Times New Roman"/>
          <w:sz w:val="28"/>
          <w:szCs w:val="28"/>
          <w:lang w:eastAsia="ru-RU"/>
        </w:rPr>
      </w:pPr>
    </w:p>
    <w:p w:rsidR="00F44005" w:rsidRPr="007A1253" w:rsidRDefault="00F44005" w:rsidP="00F44005">
      <w:pPr>
        <w:spacing w:after="0"/>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РАССМОТРЕНО:</w:t>
      </w:r>
    </w:p>
    <w:p w:rsidR="00F44005" w:rsidRPr="007A1253" w:rsidRDefault="00F44005" w:rsidP="00F4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zh-CN"/>
        </w:rPr>
      </w:pPr>
      <w:r w:rsidRPr="007A1253">
        <w:rPr>
          <w:rFonts w:ascii="Times New Roman" w:eastAsia="Times New Roman" w:hAnsi="Times New Roman" w:cs="Times New Roman"/>
          <w:sz w:val="28"/>
          <w:szCs w:val="28"/>
          <w:lang w:eastAsia="zh-CN"/>
        </w:rPr>
        <w:t xml:space="preserve">на заседании ЦМК </w:t>
      </w:r>
      <w:r w:rsidRPr="007A1253">
        <w:rPr>
          <w:rFonts w:ascii="Times New Roman" w:eastAsia="Times New Roman" w:hAnsi="Times New Roman" w:cs="Times New Roman"/>
          <w:sz w:val="28"/>
          <w:szCs w:val="28"/>
          <w:lang w:eastAsia="ru-RU"/>
        </w:rPr>
        <w:t>стоматологии ортопедической</w:t>
      </w:r>
    </w:p>
    <w:p w:rsidR="00F44005" w:rsidRPr="007A1253" w:rsidRDefault="00CA4459" w:rsidP="00F4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7A1253">
        <w:rPr>
          <w:rFonts w:ascii="Times New Roman" w:eastAsia="Times New Roman" w:hAnsi="Times New Roman" w:cs="Times New Roman"/>
          <w:sz w:val="28"/>
          <w:szCs w:val="28"/>
          <w:lang w:eastAsia="zh-CN"/>
        </w:rPr>
        <w:t xml:space="preserve">протокол № </w:t>
      </w:r>
      <w:r w:rsidRPr="007A1253">
        <w:rPr>
          <w:rFonts w:ascii="Times New Roman" w:eastAsia="Times New Roman" w:hAnsi="Times New Roman" w:cs="Times New Roman"/>
          <w:sz w:val="28"/>
          <w:szCs w:val="28"/>
          <w:u w:val="single"/>
          <w:lang w:eastAsia="zh-CN"/>
        </w:rPr>
        <w:t xml:space="preserve"> </w:t>
      </w:r>
      <w:r w:rsidR="00B63626">
        <w:rPr>
          <w:rFonts w:ascii="Times New Roman" w:eastAsia="Times New Roman" w:hAnsi="Times New Roman" w:cs="Times New Roman"/>
          <w:sz w:val="28"/>
          <w:szCs w:val="28"/>
          <w:u w:val="single"/>
          <w:lang w:eastAsia="zh-CN"/>
        </w:rPr>
        <w:t xml:space="preserve">     </w:t>
      </w:r>
      <w:r w:rsidRPr="007A1253">
        <w:rPr>
          <w:rFonts w:ascii="Times New Roman" w:eastAsia="Times New Roman" w:hAnsi="Times New Roman" w:cs="Times New Roman"/>
          <w:sz w:val="28"/>
          <w:szCs w:val="28"/>
          <w:lang w:eastAsia="zh-CN"/>
        </w:rPr>
        <w:t xml:space="preserve"> от </w:t>
      </w:r>
      <w:r w:rsidR="00B63626">
        <w:rPr>
          <w:rFonts w:ascii="Times New Roman" w:eastAsia="Times New Roman" w:hAnsi="Times New Roman" w:cs="Times New Roman"/>
          <w:sz w:val="28"/>
          <w:szCs w:val="28"/>
          <w:u w:val="single"/>
          <w:lang w:eastAsia="zh-CN"/>
        </w:rPr>
        <w:t xml:space="preserve">             </w:t>
      </w:r>
      <w:r w:rsidRPr="007A1253">
        <w:rPr>
          <w:rFonts w:ascii="Times New Roman" w:eastAsia="Times New Roman" w:hAnsi="Times New Roman" w:cs="Times New Roman"/>
          <w:sz w:val="28"/>
          <w:szCs w:val="28"/>
          <w:u w:val="single"/>
          <w:lang w:eastAsia="zh-CN"/>
        </w:rPr>
        <w:t xml:space="preserve">   </w:t>
      </w:r>
      <w:r w:rsidR="00B458AE">
        <w:rPr>
          <w:rFonts w:ascii="Times New Roman" w:eastAsia="Times New Roman" w:hAnsi="Times New Roman" w:cs="Times New Roman"/>
          <w:sz w:val="28"/>
          <w:szCs w:val="28"/>
          <w:lang w:eastAsia="zh-CN"/>
        </w:rPr>
        <w:t xml:space="preserve"> 202</w:t>
      </w:r>
      <w:r w:rsidR="00D06B27">
        <w:rPr>
          <w:rFonts w:ascii="Times New Roman" w:eastAsia="Times New Roman" w:hAnsi="Times New Roman" w:cs="Times New Roman"/>
          <w:sz w:val="28"/>
          <w:szCs w:val="28"/>
          <w:lang w:eastAsia="zh-CN"/>
        </w:rPr>
        <w:t>3</w:t>
      </w:r>
      <w:r w:rsidR="00F44005" w:rsidRPr="007A1253">
        <w:rPr>
          <w:rFonts w:ascii="Times New Roman" w:eastAsia="Times New Roman" w:hAnsi="Times New Roman" w:cs="Times New Roman"/>
          <w:sz w:val="28"/>
          <w:szCs w:val="28"/>
          <w:lang w:eastAsia="zh-CN"/>
        </w:rPr>
        <w:t xml:space="preserve"> г.</w:t>
      </w:r>
    </w:p>
    <w:p w:rsidR="00F44005" w:rsidRPr="007A1253" w:rsidRDefault="00F44005" w:rsidP="00F4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zh-CN"/>
        </w:rPr>
      </w:pPr>
      <w:r w:rsidRPr="007A1253">
        <w:rPr>
          <w:rFonts w:ascii="Times New Roman" w:eastAsia="Times New Roman" w:hAnsi="Times New Roman" w:cs="Times New Roman"/>
          <w:sz w:val="28"/>
          <w:szCs w:val="28"/>
          <w:lang w:eastAsia="zh-CN"/>
        </w:rPr>
        <w:t xml:space="preserve">Председатель ЦМК________ </w:t>
      </w:r>
      <w:r w:rsidRPr="007A1253">
        <w:rPr>
          <w:rFonts w:ascii="Times New Roman" w:eastAsia="Times New Roman" w:hAnsi="Times New Roman" w:cs="Times New Roman"/>
          <w:sz w:val="28"/>
          <w:szCs w:val="28"/>
          <w:lang w:eastAsia="ru-RU"/>
        </w:rPr>
        <w:t>Стародубцева Л.А</w:t>
      </w:r>
    </w:p>
    <w:p w:rsidR="00F44005" w:rsidRPr="007A1253" w:rsidRDefault="00F44005" w:rsidP="00F44005">
      <w:pPr>
        <w:spacing w:after="0" w:line="240" w:lineRule="auto"/>
        <w:rPr>
          <w:rFonts w:ascii="Times New Roman" w:eastAsia="Times New Roman" w:hAnsi="Times New Roman" w:cs="Times New Roman"/>
          <w:sz w:val="28"/>
          <w:szCs w:val="28"/>
          <w:lang w:eastAsia="ru-RU"/>
        </w:rPr>
      </w:pPr>
    </w:p>
    <w:p w:rsidR="00F44005" w:rsidRPr="007A1253" w:rsidRDefault="00F44005" w:rsidP="00F44005">
      <w:pPr>
        <w:spacing w:after="0" w:line="240" w:lineRule="auto"/>
        <w:rPr>
          <w:rFonts w:ascii="Times New Roman" w:eastAsia="Times New Roman" w:hAnsi="Times New Roman" w:cs="Times New Roman"/>
          <w:sz w:val="28"/>
          <w:szCs w:val="28"/>
          <w:lang w:eastAsia="ru-RU"/>
        </w:rPr>
      </w:pPr>
    </w:p>
    <w:p w:rsidR="00F44005" w:rsidRPr="007A1253" w:rsidRDefault="00F44005"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Согласовано с работодателями:</w:t>
      </w:r>
    </w:p>
    <w:p w:rsidR="00F44005" w:rsidRPr="007A1253"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1.</w:t>
      </w:r>
      <w:r w:rsidR="00B458AE" w:rsidRPr="00B458AE">
        <w:rPr>
          <w:rFonts w:ascii="Times New Roman" w:eastAsia="Times New Roman" w:hAnsi="Times New Roman" w:cs="Times New Roman"/>
          <w:sz w:val="28"/>
          <w:szCs w:val="28"/>
          <w:lang w:eastAsia="ru-RU"/>
        </w:rPr>
        <w:t xml:space="preserve"> </w:t>
      </w:r>
      <w:proofErr w:type="spellStart"/>
      <w:r w:rsidR="00B458AE" w:rsidRPr="007A1253">
        <w:rPr>
          <w:rFonts w:ascii="Times New Roman" w:eastAsia="Times New Roman" w:hAnsi="Times New Roman" w:cs="Times New Roman"/>
          <w:sz w:val="28"/>
          <w:szCs w:val="28"/>
          <w:lang w:eastAsia="ru-RU"/>
        </w:rPr>
        <w:t>Порфириадис</w:t>
      </w:r>
      <w:proofErr w:type="spellEnd"/>
      <w:r w:rsidR="00B458AE" w:rsidRPr="007A1253">
        <w:rPr>
          <w:rFonts w:ascii="Times New Roman" w:eastAsia="Times New Roman" w:hAnsi="Times New Roman" w:cs="Times New Roman"/>
          <w:sz w:val="28"/>
          <w:szCs w:val="28"/>
          <w:lang w:eastAsia="ru-RU"/>
        </w:rPr>
        <w:t xml:space="preserve"> М.П</w:t>
      </w:r>
      <w:r w:rsidR="00B458AE">
        <w:rPr>
          <w:rFonts w:ascii="Times New Roman" w:eastAsia="Times New Roman" w:hAnsi="Times New Roman" w:cs="Times New Roman"/>
          <w:sz w:val="28"/>
          <w:szCs w:val="28"/>
          <w:lang w:eastAsia="ru-RU"/>
        </w:rPr>
        <w:t>,  г</w:t>
      </w:r>
      <w:r w:rsidRPr="007A1253">
        <w:rPr>
          <w:rFonts w:ascii="Times New Roman" w:eastAsia="Times New Roman" w:hAnsi="Times New Roman" w:cs="Times New Roman"/>
          <w:sz w:val="28"/>
          <w:szCs w:val="28"/>
          <w:lang w:eastAsia="ru-RU"/>
        </w:rPr>
        <w:t>лавный врач ГАУЗ СК «ГСП № 1» г. Ставрополя</w:t>
      </w:r>
    </w:p>
    <w:p w:rsidR="00F44005" w:rsidRPr="007A1253" w:rsidRDefault="00B458AE"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44005" w:rsidRPr="007A1253">
        <w:rPr>
          <w:rFonts w:ascii="Times New Roman" w:eastAsia="Times New Roman" w:hAnsi="Times New Roman" w:cs="Times New Roman"/>
          <w:sz w:val="28"/>
          <w:szCs w:val="28"/>
          <w:lang w:eastAsia="ru-RU"/>
        </w:rPr>
        <w:t>аслуженный врач РФ, главный стоматолог</w:t>
      </w:r>
      <w:r>
        <w:rPr>
          <w:rFonts w:ascii="Times New Roman" w:eastAsia="Times New Roman" w:hAnsi="Times New Roman" w:cs="Times New Roman"/>
          <w:sz w:val="28"/>
          <w:szCs w:val="28"/>
          <w:lang w:eastAsia="ru-RU"/>
        </w:rPr>
        <w:t xml:space="preserve"> </w:t>
      </w:r>
      <w:r w:rsidR="00F44005" w:rsidRPr="007A1253">
        <w:rPr>
          <w:rFonts w:ascii="Times New Roman" w:eastAsia="Times New Roman" w:hAnsi="Times New Roman" w:cs="Times New Roman"/>
          <w:sz w:val="28"/>
          <w:szCs w:val="28"/>
          <w:lang w:eastAsia="ru-RU"/>
        </w:rPr>
        <w:t>Ставропольского края,</w:t>
      </w:r>
    </w:p>
    <w:p w:rsidR="00B458AE"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Доктор медицинских наук,</w:t>
      </w:r>
      <w:r w:rsidR="00B458AE">
        <w:rPr>
          <w:rFonts w:ascii="Times New Roman" w:eastAsia="Times New Roman" w:hAnsi="Times New Roman" w:cs="Times New Roman"/>
          <w:sz w:val="28"/>
          <w:szCs w:val="28"/>
          <w:lang w:eastAsia="ru-RU"/>
        </w:rPr>
        <w:t xml:space="preserve"> </w:t>
      </w:r>
      <w:r w:rsidRPr="007A1253">
        <w:rPr>
          <w:rFonts w:ascii="Times New Roman" w:eastAsia="Times New Roman" w:hAnsi="Times New Roman" w:cs="Times New Roman"/>
          <w:sz w:val="28"/>
          <w:szCs w:val="28"/>
          <w:lang w:eastAsia="ru-RU"/>
        </w:rPr>
        <w:t>Профессор кафедры стоматологии</w:t>
      </w:r>
      <w:r w:rsidR="00B458AE">
        <w:rPr>
          <w:rFonts w:ascii="Times New Roman" w:eastAsia="Times New Roman" w:hAnsi="Times New Roman" w:cs="Times New Roman"/>
          <w:sz w:val="28"/>
          <w:szCs w:val="28"/>
          <w:lang w:eastAsia="ru-RU"/>
        </w:rPr>
        <w:t xml:space="preserve"> </w:t>
      </w:r>
      <w:r w:rsidRPr="007A1253">
        <w:rPr>
          <w:rFonts w:ascii="Times New Roman" w:eastAsia="Times New Roman" w:hAnsi="Times New Roman" w:cs="Times New Roman"/>
          <w:sz w:val="28"/>
          <w:szCs w:val="28"/>
          <w:lang w:eastAsia="ru-RU"/>
        </w:rPr>
        <w:t xml:space="preserve">Общей практики и детской стоматологии </w:t>
      </w:r>
      <w:proofErr w:type="spellStart"/>
      <w:r w:rsidRPr="007A1253">
        <w:rPr>
          <w:rFonts w:ascii="Times New Roman" w:eastAsia="Times New Roman" w:hAnsi="Times New Roman" w:cs="Times New Roman"/>
          <w:sz w:val="28"/>
          <w:szCs w:val="28"/>
          <w:lang w:eastAsia="ru-RU"/>
        </w:rPr>
        <w:t>СтГМУ</w:t>
      </w:r>
      <w:proofErr w:type="spellEnd"/>
      <w:r w:rsidRPr="007A1253">
        <w:rPr>
          <w:rFonts w:ascii="Times New Roman" w:eastAsia="Times New Roman" w:hAnsi="Times New Roman" w:cs="Times New Roman"/>
          <w:sz w:val="28"/>
          <w:szCs w:val="28"/>
          <w:lang w:eastAsia="ru-RU"/>
        </w:rPr>
        <w:t xml:space="preserve"> </w:t>
      </w:r>
    </w:p>
    <w:p w:rsidR="00B458AE" w:rsidRPr="002E395C" w:rsidRDefault="00B458AE" w:rsidP="00B458AE">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_________________</w:t>
      </w:r>
    </w:p>
    <w:p w:rsidR="00F44005" w:rsidRPr="00B458AE" w:rsidRDefault="00B458AE" w:rsidP="00B458AE">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 xml:space="preserve">               подпись</w:t>
      </w:r>
    </w:p>
    <w:p w:rsidR="00F44005" w:rsidRPr="007A1253"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2.</w:t>
      </w:r>
      <w:r w:rsidR="00B458AE" w:rsidRPr="00B458AE">
        <w:rPr>
          <w:rFonts w:ascii="Times New Roman" w:eastAsia="Times New Roman" w:hAnsi="Times New Roman" w:cs="Times New Roman"/>
          <w:sz w:val="28"/>
          <w:szCs w:val="28"/>
          <w:lang w:eastAsia="ru-RU"/>
        </w:rPr>
        <w:t xml:space="preserve"> </w:t>
      </w:r>
      <w:r w:rsidR="00B458AE" w:rsidRPr="007A1253">
        <w:rPr>
          <w:rFonts w:ascii="Times New Roman" w:eastAsia="Times New Roman" w:hAnsi="Times New Roman" w:cs="Times New Roman"/>
          <w:sz w:val="28"/>
          <w:szCs w:val="28"/>
          <w:lang w:eastAsia="ru-RU"/>
        </w:rPr>
        <w:t xml:space="preserve">Романенко </w:t>
      </w:r>
      <w:proofErr w:type="spellStart"/>
      <w:r w:rsidR="00B458AE" w:rsidRPr="007A1253">
        <w:rPr>
          <w:rFonts w:ascii="Times New Roman" w:eastAsia="Times New Roman" w:hAnsi="Times New Roman" w:cs="Times New Roman"/>
          <w:sz w:val="28"/>
          <w:szCs w:val="28"/>
          <w:lang w:eastAsia="ru-RU"/>
        </w:rPr>
        <w:t>Г.А</w:t>
      </w:r>
      <w:r w:rsidR="00B458AE">
        <w:rPr>
          <w:rFonts w:ascii="Times New Roman" w:eastAsia="Times New Roman" w:hAnsi="Times New Roman" w:cs="Times New Roman"/>
          <w:sz w:val="28"/>
          <w:szCs w:val="28"/>
          <w:lang w:eastAsia="ru-RU"/>
        </w:rPr>
        <w:t>,г</w:t>
      </w:r>
      <w:r w:rsidRPr="007A1253">
        <w:rPr>
          <w:rFonts w:ascii="Times New Roman" w:eastAsia="Times New Roman" w:hAnsi="Times New Roman" w:cs="Times New Roman"/>
          <w:sz w:val="28"/>
          <w:szCs w:val="28"/>
          <w:lang w:eastAsia="ru-RU"/>
        </w:rPr>
        <w:t>лавный</w:t>
      </w:r>
      <w:proofErr w:type="spellEnd"/>
      <w:r w:rsidRPr="007A1253">
        <w:rPr>
          <w:rFonts w:ascii="Times New Roman" w:eastAsia="Times New Roman" w:hAnsi="Times New Roman" w:cs="Times New Roman"/>
          <w:sz w:val="28"/>
          <w:szCs w:val="28"/>
          <w:lang w:eastAsia="ru-RU"/>
        </w:rPr>
        <w:t xml:space="preserve"> врач ГАУЗ СК «ГСП №2»</w:t>
      </w:r>
      <w:r w:rsidR="00B458AE">
        <w:rPr>
          <w:rFonts w:ascii="Times New Roman" w:eastAsia="Times New Roman" w:hAnsi="Times New Roman" w:cs="Times New Roman"/>
          <w:sz w:val="28"/>
          <w:szCs w:val="28"/>
          <w:lang w:eastAsia="ru-RU"/>
        </w:rPr>
        <w:t>, к</w:t>
      </w:r>
      <w:r w:rsidRPr="007A1253">
        <w:rPr>
          <w:rFonts w:ascii="Times New Roman" w:eastAsia="Times New Roman" w:hAnsi="Times New Roman" w:cs="Times New Roman"/>
          <w:sz w:val="28"/>
          <w:szCs w:val="28"/>
          <w:lang w:eastAsia="ru-RU"/>
        </w:rPr>
        <w:t>андидат медицинских наук,</w:t>
      </w:r>
      <w:r w:rsidR="00B458AE">
        <w:rPr>
          <w:rFonts w:ascii="Times New Roman" w:eastAsia="Times New Roman" w:hAnsi="Times New Roman" w:cs="Times New Roman"/>
          <w:sz w:val="28"/>
          <w:szCs w:val="28"/>
          <w:lang w:eastAsia="ru-RU"/>
        </w:rPr>
        <w:t xml:space="preserve"> в</w:t>
      </w:r>
      <w:r w:rsidRPr="007A1253">
        <w:rPr>
          <w:rFonts w:ascii="Times New Roman" w:eastAsia="Times New Roman" w:hAnsi="Times New Roman" w:cs="Times New Roman"/>
          <w:sz w:val="28"/>
          <w:szCs w:val="28"/>
          <w:lang w:eastAsia="ru-RU"/>
        </w:rPr>
        <w:t>рач высшей квалификационной категории</w:t>
      </w:r>
      <w:r w:rsidR="00B458AE">
        <w:rPr>
          <w:rFonts w:ascii="Times New Roman" w:eastAsia="Times New Roman" w:hAnsi="Times New Roman" w:cs="Times New Roman"/>
          <w:sz w:val="28"/>
          <w:szCs w:val="28"/>
          <w:lang w:eastAsia="ru-RU"/>
        </w:rPr>
        <w:t>.</w:t>
      </w:r>
      <w:r w:rsidRPr="007A1253">
        <w:rPr>
          <w:rFonts w:ascii="Times New Roman" w:eastAsia="Times New Roman" w:hAnsi="Times New Roman" w:cs="Times New Roman"/>
          <w:sz w:val="28"/>
          <w:szCs w:val="28"/>
          <w:lang w:eastAsia="ru-RU"/>
        </w:rPr>
        <w:t xml:space="preserve"> </w:t>
      </w:r>
    </w:p>
    <w:p w:rsidR="00B458AE" w:rsidRPr="002E395C" w:rsidRDefault="00B458AE" w:rsidP="00B458AE">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_________________</w:t>
      </w:r>
    </w:p>
    <w:p w:rsidR="00F44005" w:rsidRPr="006B075F" w:rsidRDefault="00B458AE" w:rsidP="006B075F">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2E395C">
        <w:rPr>
          <w:rFonts w:ascii="Times New Roman" w:hAnsi="Times New Roman"/>
          <w:sz w:val="20"/>
          <w:szCs w:val="20"/>
          <w:lang w:eastAsia="ru-RU"/>
        </w:rPr>
        <w:t xml:space="preserve">               подпись</w:t>
      </w:r>
    </w:p>
    <w:p w:rsidR="00F44005" w:rsidRPr="007A1253" w:rsidRDefault="00F44005" w:rsidP="00F4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Рецензенты:</w:t>
      </w:r>
    </w:p>
    <w:p w:rsidR="00F44005" w:rsidRPr="007A1253" w:rsidRDefault="00F44005" w:rsidP="00F44005">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1.Недошковский В.В, директор зуботехнической лаборатории</w:t>
      </w:r>
      <w:r w:rsidR="00B458AE">
        <w:rPr>
          <w:rFonts w:ascii="Times New Roman" w:eastAsia="Times New Roman" w:hAnsi="Times New Roman" w:cs="Times New Roman"/>
          <w:sz w:val="28"/>
          <w:szCs w:val="28"/>
          <w:lang w:eastAsia="ru-RU"/>
        </w:rPr>
        <w:t xml:space="preserve"> О</w:t>
      </w:r>
      <w:r w:rsidRPr="007A1253">
        <w:rPr>
          <w:rFonts w:ascii="Times New Roman" w:eastAsia="Times New Roman" w:hAnsi="Times New Roman" w:cs="Times New Roman"/>
          <w:sz w:val="28"/>
          <w:szCs w:val="28"/>
          <w:lang w:eastAsia="ru-RU"/>
        </w:rPr>
        <w:t>ОО «Эстет» города Ставр</w:t>
      </w:r>
      <w:r w:rsidR="00B458AE">
        <w:rPr>
          <w:rFonts w:ascii="Times New Roman" w:eastAsia="Times New Roman" w:hAnsi="Times New Roman" w:cs="Times New Roman"/>
          <w:sz w:val="28"/>
          <w:szCs w:val="28"/>
          <w:lang w:eastAsia="ru-RU"/>
        </w:rPr>
        <w:t>ополя</w:t>
      </w:r>
    </w:p>
    <w:p w:rsidR="007F352A" w:rsidRPr="006B075F" w:rsidRDefault="00F44005" w:rsidP="006B075F">
      <w:pPr>
        <w:spacing w:after="0" w:line="240" w:lineRule="auto"/>
        <w:jc w:val="both"/>
        <w:rPr>
          <w:rFonts w:ascii="Times New Roman" w:eastAsia="Calibri" w:hAnsi="Times New Roman" w:cs="Times New Roman"/>
          <w:sz w:val="28"/>
          <w:szCs w:val="28"/>
        </w:rPr>
      </w:pPr>
      <w:r w:rsidRPr="007A1253">
        <w:rPr>
          <w:rFonts w:ascii="Times New Roman" w:eastAsia="Times New Roman" w:hAnsi="Times New Roman" w:cs="Times New Roman"/>
          <w:sz w:val="28"/>
          <w:szCs w:val="28"/>
          <w:lang w:eastAsia="ru-RU"/>
        </w:rPr>
        <w:t xml:space="preserve">2.Кочарян Т.Э, преподаватель ЦМК стоматологии </w:t>
      </w:r>
      <w:proofErr w:type="gramStart"/>
      <w:r w:rsidRPr="007A1253">
        <w:rPr>
          <w:rFonts w:ascii="Times New Roman" w:eastAsia="Times New Roman" w:hAnsi="Times New Roman" w:cs="Times New Roman"/>
          <w:sz w:val="28"/>
          <w:szCs w:val="28"/>
          <w:lang w:eastAsia="ru-RU"/>
        </w:rPr>
        <w:t>ортопедической  ГБПОУ</w:t>
      </w:r>
      <w:proofErr w:type="gramEnd"/>
      <w:r w:rsidRPr="007A1253">
        <w:rPr>
          <w:rFonts w:ascii="Times New Roman" w:eastAsia="Times New Roman" w:hAnsi="Times New Roman" w:cs="Times New Roman"/>
          <w:sz w:val="28"/>
          <w:szCs w:val="28"/>
          <w:lang w:eastAsia="ru-RU"/>
        </w:rPr>
        <w:t xml:space="preserve"> СК «Ставропольский базовый меди</w:t>
      </w:r>
      <w:r w:rsidR="00B458AE">
        <w:rPr>
          <w:rFonts w:ascii="Times New Roman" w:eastAsia="Times New Roman" w:hAnsi="Times New Roman" w:cs="Times New Roman"/>
          <w:sz w:val="28"/>
          <w:szCs w:val="28"/>
          <w:lang w:eastAsia="ru-RU"/>
        </w:rPr>
        <w:t>цинский колледж»,</w:t>
      </w:r>
      <w:r w:rsidR="00B458AE" w:rsidRPr="00B458AE">
        <w:rPr>
          <w:rFonts w:ascii="Times New Roman" w:eastAsia="Times New Roman" w:hAnsi="Times New Roman" w:cs="Times New Roman"/>
          <w:sz w:val="28"/>
          <w:szCs w:val="28"/>
          <w:lang w:eastAsia="ru-RU"/>
        </w:rPr>
        <w:t xml:space="preserve"> </w:t>
      </w:r>
      <w:r w:rsidR="00B458AE">
        <w:rPr>
          <w:rFonts w:ascii="Times New Roman" w:eastAsia="Times New Roman" w:hAnsi="Times New Roman" w:cs="Times New Roman"/>
          <w:sz w:val="28"/>
          <w:szCs w:val="28"/>
          <w:lang w:eastAsia="ru-RU"/>
        </w:rPr>
        <w:t>кандидат педагогиче</w:t>
      </w:r>
      <w:r w:rsidR="00B458AE" w:rsidRPr="007A1253">
        <w:rPr>
          <w:rFonts w:ascii="Times New Roman" w:eastAsia="Times New Roman" w:hAnsi="Times New Roman" w:cs="Times New Roman"/>
          <w:sz w:val="28"/>
          <w:szCs w:val="28"/>
          <w:lang w:eastAsia="ru-RU"/>
        </w:rPr>
        <w:t>ских наук,</w:t>
      </w:r>
      <w:r w:rsidR="00B458AE">
        <w:rPr>
          <w:rFonts w:ascii="Times New Roman" w:eastAsia="Times New Roman" w:hAnsi="Times New Roman" w:cs="Times New Roman"/>
          <w:sz w:val="28"/>
          <w:szCs w:val="28"/>
          <w:lang w:eastAsia="ru-RU"/>
        </w:rPr>
        <w:t xml:space="preserve"> в</w:t>
      </w:r>
      <w:r w:rsidR="00B458AE" w:rsidRPr="007A1253">
        <w:rPr>
          <w:rFonts w:ascii="Times New Roman" w:eastAsia="Times New Roman" w:hAnsi="Times New Roman" w:cs="Times New Roman"/>
          <w:sz w:val="28"/>
          <w:szCs w:val="28"/>
          <w:lang w:eastAsia="ru-RU"/>
        </w:rPr>
        <w:t>рач высшей квалификационной категори</w:t>
      </w:r>
      <w:bookmarkStart w:id="3" w:name="_GoBack"/>
      <w:bookmarkEnd w:id="2"/>
      <w:bookmarkEnd w:id="3"/>
    </w:p>
    <w:p w:rsidR="00F44005" w:rsidRPr="007A1253" w:rsidRDefault="00F44005" w:rsidP="00F440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44005" w:rsidRPr="007A1253" w:rsidRDefault="00F44005" w:rsidP="00F440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7A1253">
        <w:rPr>
          <w:b/>
          <w:sz w:val="28"/>
          <w:szCs w:val="28"/>
        </w:rPr>
        <w:t>СОДЕРЖАНИЕ</w:t>
      </w:r>
    </w:p>
    <w:p w:rsidR="00F44005" w:rsidRPr="007A1253" w:rsidRDefault="00F44005" w:rsidP="00F44005">
      <w:pPr>
        <w:snapToGrid w:val="0"/>
        <w:spacing w:after="0" w:line="240" w:lineRule="auto"/>
        <w:ind w:left="7788" w:firstLine="708"/>
        <w:jc w:val="center"/>
        <w:rPr>
          <w:rFonts w:ascii="Times New Roman" w:hAnsi="Times New Roman" w:cs="Times New Roman"/>
          <w:caps/>
          <w:sz w:val="28"/>
          <w:szCs w:val="28"/>
        </w:rPr>
      </w:pPr>
      <w:r w:rsidRPr="007A1253">
        <w:rPr>
          <w:rFonts w:ascii="Times New Roman" w:hAnsi="Times New Roman" w:cs="Times New Roman"/>
          <w:caps/>
          <w:sz w:val="28"/>
          <w:szCs w:val="28"/>
        </w:rPr>
        <w:t xml:space="preserve"> стр.</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7907"/>
        <w:gridCol w:w="1045"/>
      </w:tblGrid>
      <w:tr w:rsidR="00F44005" w:rsidRPr="007A1253" w:rsidTr="00A92675">
        <w:trPr>
          <w:trHeight w:val="490"/>
          <w:jc w:val="center"/>
        </w:trPr>
        <w:tc>
          <w:tcPr>
            <w:tcW w:w="796"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w:t>
            </w:r>
          </w:p>
        </w:tc>
        <w:tc>
          <w:tcPr>
            <w:tcW w:w="7907" w:type="dxa"/>
          </w:tcPr>
          <w:p w:rsidR="00F44005" w:rsidRPr="007A1253" w:rsidRDefault="00F44005"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Паспорт рабочей программы учебной практики </w:t>
            </w:r>
          </w:p>
        </w:tc>
        <w:tc>
          <w:tcPr>
            <w:tcW w:w="1045"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r>
      <w:tr w:rsidR="00F44005" w:rsidRPr="007A1253" w:rsidTr="00A92675">
        <w:trPr>
          <w:trHeight w:val="426"/>
          <w:jc w:val="center"/>
        </w:trPr>
        <w:tc>
          <w:tcPr>
            <w:tcW w:w="796"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1.1.</w:t>
            </w:r>
          </w:p>
        </w:tc>
        <w:tc>
          <w:tcPr>
            <w:tcW w:w="7907" w:type="dxa"/>
          </w:tcPr>
          <w:p w:rsidR="00F44005" w:rsidRPr="007A1253" w:rsidRDefault="00F44005" w:rsidP="00B000D3">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 xml:space="preserve">Область применения рабочей программы учебной практики </w:t>
            </w:r>
          </w:p>
        </w:tc>
        <w:tc>
          <w:tcPr>
            <w:tcW w:w="1045"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r>
      <w:tr w:rsidR="00F44005" w:rsidRPr="007A1253" w:rsidTr="00A92675">
        <w:trPr>
          <w:trHeight w:val="431"/>
          <w:jc w:val="center"/>
        </w:trPr>
        <w:tc>
          <w:tcPr>
            <w:tcW w:w="796"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1.2.</w:t>
            </w:r>
          </w:p>
        </w:tc>
        <w:tc>
          <w:tcPr>
            <w:tcW w:w="7907" w:type="dxa"/>
          </w:tcPr>
          <w:p w:rsidR="00F44005" w:rsidRPr="007A1253" w:rsidRDefault="00F44005" w:rsidP="00B000D3">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Цель и задачи учебной практики</w:t>
            </w:r>
          </w:p>
        </w:tc>
        <w:tc>
          <w:tcPr>
            <w:tcW w:w="1045" w:type="dxa"/>
          </w:tcPr>
          <w:p w:rsidR="00F44005" w:rsidRPr="007A1253" w:rsidRDefault="00F44005"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r>
      <w:tr w:rsidR="00B000D3" w:rsidRPr="007A1253" w:rsidTr="00A92675">
        <w:trPr>
          <w:trHeight w:val="409"/>
          <w:jc w:val="center"/>
        </w:trPr>
        <w:tc>
          <w:tcPr>
            <w:tcW w:w="796" w:type="dxa"/>
          </w:tcPr>
          <w:p w:rsidR="00B000D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1.3.</w:t>
            </w:r>
          </w:p>
          <w:p w:rsidR="00B000D3" w:rsidRDefault="00B000D3"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B000D3" w:rsidRDefault="00B000D3"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rsidR="00B000D3" w:rsidRPr="007A1253" w:rsidRDefault="00B000D3" w:rsidP="00A92675">
            <w:pPr>
              <w:snapToGrid w:val="0"/>
              <w:spacing w:after="0" w:line="240" w:lineRule="auto"/>
              <w:jc w:val="center"/>
              <w:rPr>
                <w:rFonts w:ascii="Times New Roman" w:hAnsi="Times New Roman" w:cs="Times New Roman"/>
                <w:sz w:val="28"/>
                <w:szCs w:val="28"/>
              </w:rPr>
            </w:pPr>
          </w:p>
        </w:tc>
        <w:tc>
          <w:tcPr>
            <w:tcW w:w="7907" w:type="dxa"/>
          </w:tcPr>
          <w:p w:rsidR="00B000D3" w:rsidRDefault="00B000D3" w:rsidP="00B000D3">
            <w:pPr>
              <w:snapToGrid w:val="0"/>
              <w:spacing w:after="0" w:line="240" w:lineRule="auto"/>
              <w:rPr>
                <w:rFonts w:ascii="Times New Roman" w:hAnsi="Times New Roman"/>
                <w:sz w:val="28"/>
                <w:szCs w:val="28"/>
              </w:rPr>
            </w:pPr>
            <w:r w:rsidRPr="002E395C">
              <w:rPr>
                <w:rFonts w:ascii="Times New Roman" w:hAnsi="Times New Roman"/>
                <w:bCs/>
                <w:sz w:val="28"/>
                <w:szCs w:val="28"/>
              </w:rPr>
              <w:t xml:space="preserve">Формы проведения </w:t>
            </w:r>
            <w:r w:rsidRPr="002E395C">
              <w:rPr>
                <w:rFonts w:ascii="Times New Roman" w:hAnsi="Times New Roman"/>
                <w:sz w:val="28"/>
                <w:szCs w:val="28"/>
              </w:rPr>
              <w:t>учебной практики</w:t>
            </w:r>
          </w:p>
          <w:p w:rsidR="00B000D3" w:rsidRDefault="00B000D3" w:rsidP="00B000D3">
            <w:pPr>
              <w:snapToGrid w:val="0"/>
              <w:spacing w:after="0" w:line="240" w:lineRule="auto"/>
              <w:rPr>
                <w:rFonts w:ascii="Times New Roman" w:hAnsi="Times New Roman"/>
                <w:sz w:val="28"/>
                <w:szCs w:val="28"/>
              </w:rPr>
            </w:pPr>
            <w:r>
              <w:rPr>
                <w:rFonts w:ascii="Times New Roman" w:hAnsi="Times New Roman"/>
                <w:sz w:val="28"/>
                <w:szCs w:val="28"/>
              </w:rPr>
              <w:t>Формы проведения учебной практики</w:t>
            </w:r>
          </w:p>
          <w:p w:rsidR="00B000D3" w:rsidRPr="002E395C" w:rsidRDefault="00B000D3" w:rsidP="00B000D3">
            <w:pPr>
              <w:snapToGrid w:val="0"/>
              <w:spacing w:after="0" w:line="240" w:lineRule="auto"/>
              <w:rPr>
                <w:rFonts w:ascii="Times New Roman" w:hAnsi="Times New Roman"/>
                <w:bCs/>
                <w:sz w:val="28"/>
                <w:szCs w:val="28"/>
              </w:rPr>
            </w:pPr>
            <w:r>
              <w:rPr>
                <w:rFonts w:ascii="Times New Roman" w:hAnsi="Times New Roman"/>
                <w:bCs/>
                <w:sz w:val="28"/>
                <w:szCs w:val="28"/>
              </w:rPr>
              <w:t>Место и время проведения учебной практики</w:t>
            </w:r>
          </w:p>
        </w:tc>
        <w:tc>
          <w:tcPr>
            <w:tcW w:w="1045" w:type="dxa"/>
          </w:tcPr>
          <w:p w:rsidR="00B000D3" w:rsidRDefault="00B000D3" w:rsidP="00A92675">
            <w:pPr>
              <w:snapToGrid w:val="0"/>
              <w:spacing w:after="0" w:line="240" w:lineRule="auto"/>
              <w:jc w:val="center"/>
              <w:rPr>
                <w:rFonts w:ascii="Times New Roman" w:hAnsi="Times New Roman"/>
                <w:sz w:val="28"/>
                <w:szCs w:val="28"/>
              </w:rPr>
            </w:pPr>
            <w:r w:rsidRPr="002E395C">
              <w:rPr>
                <w:rFonts w:ascii="Times New Roman" w:hAnsi="Times New Roman"/>
                <w:sz w:val="28"/>
                <w:szCs w:val="28"/>
              </w:rPr>
              <w:t>5</w:t>
            </w:r>
          </w:p>
          <w:p w:rsidR="00B000D3" w:rsidRDefault="00B000D3" w:rsidP="00A92675">
            <w:pPr>
              <w:snapToGrid w:val="0"/>
              <w:spacing w:after="0" w:line="240" w:lineRule="auto"/>
              <w:jc w:val="center"/>
              <w:rPr>
                <w:rFonts w:ascii="Times New Roman" w:hAnsi="Times New Roman"/>
                <w:sz w:val="28"/>
                <w:szCs w:val="28"/>
              </w:rPr>
            </w:pPr>
            <w:r>
              <w:rPr>
                <w:rFonts w:ascii="Times New Roman" w:hAnsi="Times New Roman"/>
                <w:sz w:val="28"/>
                <w:szCs w:val="28"/>
              </w:rPr>
              <w:t>5</w:t>
            </w:r>
          </w:p>
          <w:p w:rsidR="00B000D3" w:rsidRPr="002E395C" w:rsidRDefault="00BF5CED" w:rsidP="00A92675">
            <w:pPr>
              <w:snapToGrid w:val="0"/>
              <w:spacing w:after="0" w:line="240" w:lineRule="auto"/>
              <w:jc w:val="center"/>
              <w:rPr>
                <w:rFonts w:ascii="Times New Roman" w:hAnsi="Times New Roman"/>
                <w:sz w:val="28"/>
                <w:szCs w:val="28"/>
              </w:rPr>
            </w:pPr>
            <w:r>
              <w:rPr>
                <w:rFonts w:ascii="Times New Roman" w:hAnsi="Times New Roman"/>
                <w:sz w:val="28"/>
                <w:szCs w:val="28"/>
              </w:rPr>
              <w:t>6</w:t>
            </w:r>
          </w:p>
        </w:tc>
      </w:tr>
      <w:tr w:rsidR="00B000D3" w:rsidRPr="007A1253" w:rsidTr="00A92675">
        <w:trPr>
          <w:trHeight w:val="765"/>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2.</w:t>
            </w:r>
          </w:p>
        </w:tc>
        <w:tc>
          <w:tcPr>
            <w:tcW w:w="7907" w:type="dxa"/>
          </w:tcPr>
          <w:p w:rsidR="00B000D3" w:rsidRPr="007A1253" w:rsidRDefault="00B000D3"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РЕЗУЛЬТАТЫ ОСВОЕНИЯ </w:t>
            </w:r>
            <w:r w:rsidRPr="007A1253">
              <w:rPr>
                <w:rFonts w:ascii="Times New Roman" w:hAnsi="Times New Roman" w:cs="Times New Roman"/>
                <w:sz w:val="28"/>
                <w:szCs w:val="28"/>
              </w:rPr>
              <w:t>ПРОГРАММЫ 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B000D3" w:rsidRPr="007A1253" w:rsidTr="00A92675">
        <w:trPr>
          <w:trHeight w:val="399"/>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3.</w:t>
            </w:r>
          </w:p>
        </w:tc>
        <w:tc>
          <w:tcPr>
            <w:tcW w:w="7907" w:type="dxa"/>
          </w:tcPr>
          <w:p w:rsidR="00B000D3" w:rsidRPr="007A1253" w:rsidRDefault="00B000D3"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Структура и содержание </w:t>
            </w:r>
            <w:r w:rsidRPr="007A1253">
              <w:rPr>
                <w:rFonts w:ascii="Times New Roman" w:hAnsi="Times New Roman" w:cs="Times New Roman"/>
                <w:sz w:val="28"/>
                <w:szCs w:val="28"/>
              </w:rPr>
              <w:t>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000D3" w:rsidRPr="007A1253" w:rsidTr="00A92675">
        <w:trPr>
          <w:trHeight w:val="404"/>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w:t>
            </w:r>
          </w:p>
        </w:tc>
        <w:tc>
          <w:tcPr>
            <w:tcW w:w="7907" w:type="dxa"/>
          </w:tcPr>
          <w:p w:rsidR="00B000D3" w:rsidRPr="007A1253" w:rsidRDefault="00B000D3" w:rsidP="00F44005">
            <w:pPr>
              <w:snapToGrid w:val="0"/>
              <w:spacing w:after="0" w:line="240" w:lineRule="auto"/>
              <w:jc w:val="both"/>
              <w:rPr>
                <w:rFonts w:ascii="Times New Roman" w:hAnsi="Times New Roman" w:cs="Times New Roman"/>
                <w:caps/>
                <w:sz w:val="28"/>
                <w:szCs w:val="28"/>
              </w:rPr>
            </w:pPr>
            <w:r w:rsidRPr="007A1253">
              <w:rPr>
                <w:rFonts w:ascii="Times New Roman" w:hAnsi="Times New Roman" w:cs="Times New Roman"/>
                <w:caps/>
                <w:sz w:val="28"/>
                <w:szCs w:val="28"/>
              </w:rPr>
              <w:t xml:space="preserve">Условия реализации </w:t>
            </w:r>
            <w:r w:rsidRPr="007A1253">
              <w:rPr>
                <w:rFonts w:ascii="Times New Roman" w:hAnsi="Times New Roman" w:cs="Times New Roman"/>
                <w:sz w:val="28"/>
                <w:szCs w:val="28"/>
              </w:rPr>
              <w:t>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B000D3" w:rsidRPr="007A1253" w:rsidTr="00A92675">
        <w:trPr>
          <w:trHeight w:val="581"/>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4.1.</w:t>
            </w:r>
          </w:p>
        </w:tc>
        <w:tc>
          <w:tcPr>
            <w:tcW w:w="7907" w:type="dxa"/>
          </w:tcPr>
          <w:p w:rsidR="00B000D3" w:rsidRDefault="00B000D3"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Требования к проведению учебной практики</w:t>
            </w:r>
          </w:p>
          <w:p w:rsidR="00B000D3" w:rsidRPr="007A1253" w:rsidRDefault="00B000D3" w:rsidP="00F44005">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Требования к материально-техническому обеспечению учебной практики</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B000D3" w:rsidRPr="007A1253" w:rsidTr="00A92675">
        <w:trPr>
          <w:trHeight w:val="765"/>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4.2.</w:t>
            </w:r>
          </w:p>
        </w:tc>
        <w:tc>
          <w:tcPr>
            <w:tcW w:w="7907" w:type="dxa"/>
          </w:tcPr>
          <w:p w:rsidR="00B000D3" w:rsidRPr="007A1253" w:rsidRDefault="00B000D3" w:rsidP="00F44005">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Учебно-методическое и информационное обеспечение обучающихся на учебной практике</w:t>
            </w:r>
          </w:p>
        </w:tc>
        <w:tc>
          <w:tcPr>
            <w:tcW w:w="1045" w:type="dxa"/>
          </w:tcPr>
          <w:p w:rsidR="00B000D3" w:rsidRPr="007A125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B000D3" w:rsidRPr="007A1253" w:rsidTr="00A92675">
        <w:trPr>
          <w:trHeight w:val="543"/>
          <w:jc w:val="center"/>
        </w:trPr>
        <w:tc>
          <w:tcPr>
            <w:tcW w:w="796"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4.3.</w:t>
            </w:r>
          </w:p>
        </w:tc>
        <w:tc>
          <w:tcPr>
            <w:tcW w:w="7907" w:type="dxa"/>
          </w:tcPr>
          <w:p w:rsidR="00B000D3" w:rsidRPr="007A1253" w:rsidRDefault="00B000D3"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r w:rsidRPr="007A1253">
              <w:rPr>
                <w:rFonts w:ascii="Times New Roman" w:hAnsi="Times New Roman" w:cs="Times New Roman"/>
                <w:sz w:val="28"/>
                <w:szCs w:val="28"/>
              </w:rPr>
              <w:t xml:space="preserve"> учебной практики</w:t>
            </w:r>
          </w:p>
        </w:tc>
        <w:tc>
          <w:tcPr>
            <w:tcW w:w="1045" w:type="dxa"/>
          </w:tcPr>
          <w:p w:rsidR="00B000D3" w:rsidRPr="007A125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w:t>
            </w:r>
            <w:r w:rsidR="00BF5CED">
              <w:rPr>
                <w:rFonts w:ascii="Times New Roman" w:hAnsi="Times New Roman" w:cs="Times New Roman"/>
                <w:sz w:val="28"/>
                <w:szCs w:val="28"/>
              </w:rPr>
              <w:t>2</w:t>
            </w:r>
          </w:p>
        </w:tc>
      </w:tr>
      <w:tr w:rsidR="00B000D3" w:rsidRPr="007A1253" w:rsidTr="00A92675">
        <w:trPr>
          <w:trHeight w:val="765"/>
          <w:jc w:val="center"/>
        </w:trPr>
        <w:tc>
          <w:tcPr>
            <w:tcW w:w="796" w:type="dxa"/>
          </w:tcPr>
          <w:p w:rsidR="00B000D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5.</w:t>
            </w:r>
          </w:p>
          <w:p w:rsidR="00E47D03" w:rsidRDefault="00E47D03" w:rsidP="00A92675">
            <w:pPr>
              <w:snapToGrid w:val="0"/>
              <w:spacing w:after="0" w:line="240" w:lineRule="auto"/>
              <w:jc w:val="center"/>
              <w:rPr>
                <w:rFonts w:ascii="Times New Roman" w:hAnsi="Times New Roman" w:cs="Times New Roman"/>
                <w:sz w:val="28"/>
                <w:szCs w:val="28"/>
              </w:rPr>
            </w:pPr>
          </w:p>
          <w:p w:rsidR="00E47D03" w:rsidRDefault="00E47D03"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4A2E60" w:rsidRPr="007A1253" w:rsidRDefault="004A2E60"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07" w:type="dxa"/>
          </w:tcPr>
          <w:p w:rsidR="00B000D3" w:rsidRDefault="00B000D3" w:rsidP="00F44005">
            <w:pPr>
              <w:snapToGrid w:val="0"/>
              <w:spacing w:after="0" w:line="240" w:lineRule="auto"/>
              <w:jc w:val="both"/>
              <w:rPr>
                <w:rFonts w:ascii="Times New Roman" w:hAnsi="Times New Roman" w:cs="Times New Roman"/>
                <w:sz w:val="28"/>
                <w:szCs w:val="28"/>
              </w:rPr>
            </w:pPr>
            <w:r w:rsidRPr="007A1253">
              <w:rPr>
                <w:rFonts w:ascii="Times New Roman" w:hAnsi="Times New Roman" w:cs="Times New Roman"/>
                <w:sz w:val="28"/>
                <w:szCs w:val="28"/>
              </w:rPr>
              <w:t xml:space="preserve">КОНТРОЛЬ И ОЦЕНКА РЕЗУЛЬТАТОВ </w:t>
            </w:r>
            <w:r>
              <w:rPr>
                <w:rFonts w:ascii="Times New Roman" w:hAnsi="Times New Roman" w:cs="Times New Roman"/>
                <w:sz w:val="28"/>
                <w:szCs w:val="28"/>
              </w:rPr>
              <w:t xml:space="preserve">ОСВОЕНИЯ </w:t>
            </w:r>
            <w:r w:rsidRPr="007A1253">
              <w:rPr>
                <w:rFonts w:ascii="Times New Roman" w:hAnsi="Times New Roman" w:cs="Times New Roman"/>
                <w:sz w:val="28"/>
                <w:szCs w:val="28"/>
              </w:rPr>
              <w:t>УЧЕБНОЙ ПРАКТИКИ</w:t>
            </w:r>
          </w:p>
          <w:p w:rsidR="00E47D03" w:rsidRDefault="00E47D03"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АТТЕСТАЦИЯ УЧЕБНОЙ ПРАКТИКИ.</w:t>
            </w:r>
          </w:p>
          <w:p w:rsidR="00E47D03" w:rsidRPr="007A1253" w:rsidRDefault="004A2E60" w:rsidP="00F4400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1045" w:type="dxa"/>
          </w:tcPr>
          <w:p w:rsidR="00B000D3" w:rsidRDefault="00B000D3" w:rsidP="00A92675">
            <w:pPr>
              <w:snapToGrid w:val="0"/>
              <w:spacing w:after="0" w:line="240" w:lineRule="auto"/>
              <w:jc w:val="center"/>
              <w:rPr>
                <w:rFonts w:ascii="Times New Roman" w:hAnsi="Times New Roman" w:cs="Times New Roman"/>
                <w:sz w:val="28"/>
                <w:szCs w:val="28"/>
              </w:rPr>
            </w:pPr>
            <w:r w:rsidRPr="007A1253">
              <w:rPr>
                <w:rFonts w:ascii="Times New Roman" w:hAnsi="Times New Roman" w:cs="Times New Roman"/>
                <w:sz w:val="28"/>
                <w:szCs w:val="28"/>
              </w:rPr>
              <w:t>12</w:t>
            </w:r>
          </w:p>
          <w:p w:rsidR="00E47D03" w:rsidRDefault="00E47D03" w:rsidP="00A92675">
            <w:pPr>
              <w:snapToGrid w:val="0"/>
              <w:spacing w:after="0" w:line="240" w:lineRule="auto"/>
              <w:jc w:val="center"/>
              <w:rPr>
                <w:rFonts w:ascii="Times New Roman" w:hAnsi="Times New Roman" w:cs="Times New Roman"/>
                <w:sz w:val="28"/>
                <w:szCs w:val="28"/>
              </w:rPr>
            </w:pPr>
          </w:p>
          <w:p w:rsidR="00E47D03" w:rsidRDefault="00BF5CED"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BF5CED" w:rsidRPr="007A1253" w:rsidRDefault="00BF5CED" w:rsidP="00A92675">
            <w:pPr>
              <w:snapToGrid w:val="0"/>
              <w:spacing w:after="0" w:line="240" w:lineRule="auto"/>
              <w:jc w:val="center"/>
              <w:rPr>
                <w:rFonts w:ascii="Times New Roman" w:hAnsi="Times New Roman" w:cs="Times New Roman"/>
                <w:sz w:val="28"/>
                <w:szCs w:val="28"/>
              </w:rPr>
            </w:pPr>
          </w:p>
        </w:tc>
      </w:tr>
      <w:tr w:rsidR="00B000D3" w:rsidRPr="007A1253" w:rsidTr="00A92675">
        <w:trPr>
          <w:trHeight w:val="248"/>
          <w:jc w:val="center"/>
        </w:trPr>
        <w:tc>
          <w:tcPr>
            <w:tcW w:w="796" w:type="dxa"/>
          </w:tcPr>
          <w:p w:rsidR="00B000D3"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907" w:type="dxa"/>
            <w:vAlign w:val="center"/>
          </w:tcPr>
          <w:p w:rsidR="00B000D3" w:rsidRPr="007A1253" w:rsidRDefault="00206513"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Тематика учебной практики                             </w:t>
            </w:r>
          </w:p>
        </w:tc>
        <w:tc>
          <w:tcPr>
            <w:tcW w:w="1045" w:type="dxa"/>
            <w:vAlign w:val="center"/>
          </w:tcPr>
          <w:p w:rsidR="00B000D3"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92675" w:rsidRPr="007A1253" w:rsidTr="00A92675">
        <w:trPr>
          <w:trHeight w:val="212"/>
          <w:jc w:val="center"/>
        </w:trPr>
        <w:tc>
          <w:tcPr>
            <w:tcW w:w="796" w:type="dxa"/>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Задание по учебной практике                                                     </w:t>
            </w:r>
          </w:p>
        </w:tc>
        <w:tc>
          <w:tcPr>
            <w:tcW w:w="1045" w:type="dxa"/>
            <w:vAlign w:val="center"/>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A92675" w:rsidRPr="007A1253" w:rsidTr="00A92675">
        <w:trPr>
          <w:trHeight w:val="420"/>
          <w:jc w:val="center"/>
        </w:trPr>
        <w:tc>
          <w:tcPr>
            <w:tcW w:w="796" w:type="dxa"/>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Дневник учебной практики                                           </w:t>
            </w:r>
          </w:p>
        </w:tc>
        <w:tc>
          <w:tcPr>
            <w:tcW w:w="1045" w:type="dxa"/>
            <w:vAlign w:val="center"/>
          </w:tcPr>
          <w:p w:rsidR="00A92675" w:rsidRPr="007A1253"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A92675" w:rsidRPr="007A1253" w:rsidTr="00A92675">
        <w:trPr>
          <w:trHeight w:val="420"/>
          <w:jc w:val="center"/>
        </w:trPr>
        <w:tc>
          <w:tcPr>
            <w:tcW w:w="796" w:type="dxa"/>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Отчет по учебной практике                                           </w:t>
            </w:r>
          </w:p>
        </w:tc>
        <w:tc>
          <w:tcPr>
            <w:tcW w:w="1045" w:type="dxa"/>
            <w:vAlign w:val="center"/>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A92675" w:rsidRPr="007A1253" w:rsidTr="00A92675">
        <w:trPr>
          <w:trHeight w:val="420"/>
          <w:jc w:val="center"/>
        </w:trPr>
        <w:tc>
          <w:tcPr>
            <w:tcW w:w="796" w:type="dxa"/>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907" w:type="dxa"/>
            <w:vAlign w:val="center"/>
          </w:tcPr>
          <w:p w:rsidR="00A92675" w:rsidRDefault="00A92675" w:rsidP="00A92675">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5. Лист внесения изменений                                              </w:t>
            </w:r>
          </w:p>
        </w:tc>
        <w:tc>
          <w:tcPr>
            <w:tcW w:w="1045" w:type="dxa"/>
            <w:vAlign w:val="center"/>
          </w:tcPr>
          <w:p w:rsidR="00A92675" w:rsidRDefault="00A92675" w:rsidP="00A92675">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bl>
    <w:p w:rsidR="004A2E60" w:rsidRDefault="004A2E60" w:rsidP="00A92675">
      <w:pPr>
        <w:rPr>
          <w:rFonts w:ascii="Times New Roman" w:hAnsi="Times New Roman" w:cs="Times New Roman"/>
          <w:sz w:val="28"/>
          <w:szCs w:val="28"/>
        </w:rPr>
      </w:pPr>
      <w:r>
        <w:rPr>
          <w:rFonts w:ascii="Times New Roman" w:hAnsi="Times New Roman" w:cs="Times New Roman"/>
          <w:sz w:val="28"/>
          <w:szCs w:val="28"/>
        </w:rPr>
        <w:t xml:space="preserve">          </w:t>
      </w:r>
    </w:p>
    <w:p w:rsidR="004A2E60" w:rsidRPr="007A1253" w:rsidRDefault="004A2E60">
      <w:pPr>
        <w:rPr>
          <w:rFonts w:ascii="Times New Roman" w:hAnsi="Times New Roman" w:cs="Times New Roman"/>
          <w:sz w:val="28"/>
          <w:szCs w:val="28"/>
        </w:rPr>
      </w:pPr>
      <w:r>
        <w:rPr>
          <w:rFonts w:ascii="Times New Roman" w:hAnsi="Times New Roman" w:cs="Times New Roman"/>
          <w:sz w:val="28"/>
          <w:szCs w:val="28"/>
        </w:rPr>
        <w:t xml:space="preserve">           </w:t>
      </w:r>
    </w:p>
    <w:p w:rsidR="00E027B0" w:rsidRPr="007A1253" w:rsidRDefault="00E027B0">
      <w:pPr>
        <w:rPr>
          <w:rFonts w:ascii="Times New Roman" w:hAnsi="Times New Roman" w:cs="Times New Roman"/>
          <w:sz w:val="28"/>
          <w:szCs w:val="28"/>
        </w:rPr>
      </w:pPr>
    </w:p>
    <w:p w:rsidR="003D2CC3" w:rsidRDefault="003D2CC3">
      <w:pPr>
        <w:rPr>
          <w:rFonts w:ascii="Times New Roman" w:hAnsi="Times New Roman" w:cs="Times New Roman"/>
          <w:sz w:val="28"/>
          <w:szCs w:val="28"/>
        </w:rPr>
      </w:pPr>
    </w:p>
    <w:p w:rsidR="006A2AF3" w:rsidRDefault="006A2AF3">
      <w:pPr>
        <w:rPr>
          <w:rFonts w:ascii="Times New Roman" w:hAnsi="Times New Roman" w:cs="Times New Roman"/>
          <w:sz w:val="28"/>
          <w:szCs w:val="28"/>
        </w:rPr>
      </w:pPr>
    </w:p>
    <w:p w:rsidR="00D06B27" w:rsidRPr="007A1253" w:rsidRDefault="00D06B27">
      <w:pPr>
        <w:rPr>
          <w:rFonts w:ascii="Times New Roman" w:hAnsi="Times New Roman" w:cs="Times New Roman"/>
          <w:sz w:val="28"/>
          <w:szCs w:val="28"/>
        </w:rPr>
      </w:pPr>
    </w:p>
    <w:p w:rsidR="00E027B0" w:rsidRPr="007A1253" w:rsidRDefault="00E027B0" w:rsidP="00E027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7A1253">
        <w:rPr>
          <w:rFonts w:ascii="Times New Roman" w:hAnsi="Times New Roman" w:cs="Times New Roman"/>
          <w:b/>
          <w:caps/>
          <w:sz w:val="24"/>
          <w:szCs w:val="24"/>
        </w:rPr>
        <w:lastRenderedPageBreak/>
        <w:t>1. паспорт  ПРОГРАММЫ УЧЕБНОЙ ПРАКТИКИ</w:t>
      </w:r>
    </w:p>
    <w:p w:rsidR="00E027B0" w:rsidRPr="007A1253" w:rsidRDefault="00E027B0" w:rsidP="00E0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1253">
        <w:rPr>
          <w:rFonts w:ascii="Times New Roman" w:hAnsi="Times New Roman" w:cs="Times New Roman"/>
          <w:b/>
          <w:caps/>
          <w:sz w:val="24"/>
          <w:szCs w:val="24"/>
        </w:rPr>
        <w:t>ПРОФЕССИОНАЛЬНОГО МОДУЛЯ</w:t>
      </w:r>
      <w:r w:rsidRPr="007A1253">
        <w:rPr>
          <w:rFonts w:ascii="Times New Roman" w:hAnsi="Times New Roman" w:cs="Times New Roman"/>
          <w:b/>
          <w:bCs/>
          <w:sz w:val="24"/>
          <w:szCs w:val="24"/>
        </w:rPr>
        <w:t xml:space="preserve">  </w:t>
      </w:r>
    </w:p>
    <w:p w:rsidR="00C16A0B" w:rsidRPr="00A716D5" w:rsidRDefault="00C16A0B" w:rsidP="00A716D5">
      <w:pPr>
        <w:pStyle w:val="a4"/>
        <w:numPr>
          <w:ilvl w:val="1"/>
          <w:numId w:val="2"/>
        </w:numPr>
        <w:spacing w:line="240" w:lineRule="auto"/>
        <w:rPr>
          <w:rFonts w:ascii="Times New Roman" w:hAnsi="Times New Roman" w:cs="Times New Roman"/>
          <w:b/>
          <w:sz w:val="28"/>
          <w:szCs w:val="28"/>
        </w:rPr>
      </w:pPr>
      <w:r w:rsidRPr="00A716D5">
        <w:rPr>
          <w:rFonts w:ascii="Times New Roman" w:hAnsi="Times New Roman" w:cs="Times New Roman"/>
          <w:b/>
          <w:sz w:val="28"/>
          <w:szCs w:val="28"/>
        </w:rPr>
        <w:t>Область применения программы</w:t>
      </w:r>
    </w:p>
    <w:p w:rsidR="00357A18" w:rsidRDefault="00357A18"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Рабочая программа учебной практики является частью основной профессиональной образовательной программы</w:t>
      </w:r>
      <w:r w:rsidR="00A716D5">
        <w:rPr>
          <w:rFonts w:ascii="Times New Roman CYR" w:hAnsi="Times New Roman CYR" w:cs="Times New Roman CYR"/>
          <w:sz w:val="28"/>
          <w:szCs w:val="28"/>
        </w:rPr>
        <w:t xml:space="preserve"> подготовки специалистов среднего звена (далее ППССЗ)</w:t>
      </w:r>
      <w:r>
        <w:rPr>
          <w:rFonts w:ascii="Times New Roman CYR" w:hAnsi="Times New Roman CYR" w:cs="Times New Roman CYR"/>
          <w:sz w:val="28"/>
          <w:szCs w:val="28"/>
        </w:rPr>
        <w:t xml:space="preserve"> в соответствии с ФГ</w:t>
      </w:r>
      <w:r w:rsidR="00A716D5">
        <w:rPr>
          <w:rFonts w:ascii="Times New Roman CYR" w:hAnsi="Times New Roman CYR" w:cs="Times New Roman CYR"/>
          <w:sz w:val="28"/>
          <w:szCs w:val="28"/>
        </w:rPr>
        <w:t>ОС по специальности 31.02.05. Стоматология ортопедическая</w:t>
      </w:r>
      <w:r>
        <w:rPr>
          <w:rFonts w:ascii="Times New Roman CYR" w:hAnsi="Times New Roman CYR" w:cs="Times New Roman CYR"/>
          <w:sz w:val="28"/>
          <w:szCs w:val="28"/>
        </w:rPr>
        <w:t xml:space="preserve"> в части освоения основного вида профессиональной деятельности: ПМ 0</w:t>
      </w:r>
      <w:r w:rsidR="00D06B27">
        <w:rPr>
          <w:rFonts w:ascii="Times New Roman CYR" w:hAnsi="Times New Roman CYR" w:cs="Times New Roman CYR"/>
          <w:sz w:val="28"/>
          <w:szCs w:val="28"/>
        </w:rPr>
        <w:t xml:space="preserve">3 </w:t>
      </w:r>
      <w:r>
        <w:rPr>
          <w:rFonts w:ascii="Times New Roman CYR" w:hAnsi="Times New Roman CYR" w:cs="Times New Roman CYR"/>
          <w:sz w:val="28"/>
          <w:szCs w:val="28"/>
        </w:rPr>
        <w:t xml:space="preserve">Изготовление </w:t>
      </w:r>
      <w:proofErr w:type="spellStart"/>
      <w:r w:rsidR="00D06B27">
        <w:rPr>
          <w:rFonts w:ascii="Times New Roman CYR" w:hAnsi="Times New Roman CYR" w:cs="Times New Roman CYR"/>
          <w:sz w:val="28"/>
          <w:szCs w:val="28"/>
        </w:rPr>
        <w:t>ортодонтических</w:t>
      </w:r>
      <w:proofErr w:type="spellEnd"/>
      <w:r w:rsidR="00D06B27">
        <w:rPr>
          <w:rFonts w:ascii="Times New Roman CYR" w:hAnsi="Times New Roman CYR" w:cs="Times New Roman CYR"/>
          <w:sz w:val="28"/>
          <w:szCs w:val="28"/>
        </w:rPr>
        <w:t xml:space="preserve"> аппаратов и </w:t>
      </w:r>
      <w:r>
        <w:rPr>
          <w:rFonts w:ascii="Times New Roman CYR" w:hAnsi="Times New Roman CYR" w:cs="Times New Roman CYR"/>
          <w:sz w:val="28"/>
          <w:szCs w:val="28"/>
        </w:rPr>
        <w:t xml:space="preserve">челюстно-лицевых </w:t>
      </w:r>
      <w:r w:rsidR="00D06B27">
        <w:rPr>
          <w:rFonts w:ascii="Times New Roman CYR" w:hAnsi="Times New Roman CYR" w:cs="Times New Roman CYR"/>
          <w:sz w:val="28"/>
          <w:szCs w:val="28"/>
        </w:rPr>
        <w:t>протезов,</w:t>
      </w:r>
      <w:r w:rsidR="00D06B27" w:rsidRPr="00D06B27">
        <w:rPr>
          <w:rFonts w:ascii="Times New Roman" w:eastAsia="Times New Roman" w:hAnsi="Times New Roman" w:cs="Times New Roman"/>
          <w:b/>
          <w:bCs/>
          <w:sz w:val="24"/>
          <w:szCs w:val="24"/>
          <w:lang w:eastAsia="ru-RU"/>
        </w:rPr>
        <w:t xml:space="preserve"> </w:t>
      </w:r>
      <w:r w:rsidR="00D06B27" w:rsidRPr="00D06B27">
        <w:rPr>
          <w:rFonts w:ascii="Times New Roman" w:eastAsia="Times New Roman" w:hAnsi="Times New Roman" w:cs="Times New Roman"/>
          <w:bCs/>
          <w:sz w:val="28"/>
          <w:szCs w:val="28"/>
          <w:lang w:eastAsia="ru-RU"/>
        </w:rPr>
        <w:t xml:space="preserve">МДК. 03.02 Изготовление </w:t>
      </w:r>
      <w:r w:rsidR="00D06B27" w:rsidRPr="00D06B27">
        <w:rPr>
          <w:rFonts w:ascii="Times New Roman" w:eastAsia="Times New Roman" w:hAnsi="Times New Roman" w:cs="Times New Roman"/>
          <w:sz w:val="28"/>
          <w:szCs w:val="28"/>
          <w:lang w:eastAsia="ru-RU"/>
        </w:rPr>
        <w:t>челюстно-лицевых протезов</w:t>
      </w:r>
      <w:r w:rsidRPr="00D06B27">
        <w:rPr>
          <w:rFonts w:ascii="Times New Roman" w:hAnsi="Times New Roman" w:cs="Times New Roman"/>
          <w:bCs/>
          <w:sz w:val="28"/>
          <w:szCs w:val="28"/>
        </w:rPr>
        <w:t xml:space="preserve"> </w:t>
      </w:r>
      <w:r w:rsidRPr="00D06B27">
        <w:rPr>
          <w:rFonts w:ascii="Times New Roman" w:hAnsi="Times New Roman" w:cs="Times New Roman"/>
          <w:sz w:val="28"/>
          <w:szCs w:val="28"/>
        </w:rPr>
        <w:t>и соответствующих профессиональных компетенций</w:t>
      </w:r>
      <w:r>
        <w:rPr>
          <w:rFonts w:ascii="Times New Roman CYR" w:hAnsi="Times New Roman CYR" w:cs="Times New Roman CYR"/>
          <w:sz w:val="28"/>
          <w:szCs w:val="28"/>
        </w:rPr>
        <w:t xml:space="preserve"> (ПК):</w:t>
      </w:r>
    </w:p>
    <w:p w:rsidR="00357A18" w:rsidRPr="00116FAB" w:rsidRDefault="00357A18" w:rsidP="00A716D5">
      <w:pPr>
        <w:pStyle w:val="a4"/>
        <w:widowControl w:val="0"/>
        <w:spacing w:line="240" w:lineRule="auto"/>
        <w:ind w:left="0" w:firstLine="709"/>
        <w:jc w:val="both"/>
        <w:rPr>
          <w:rFonts w:ascii="Times New Roman" w:hAnsi="Times New Roman" w:cs="Times New Roman"/>
          <w:bCs/>
          <w:sz w:val="28"/>
          <w:szCs w:val="28"/>
        </w:rPr>
      </w:pPr>
      <w:r w:rsidRPr="00116FAB">
        <w:rPr>
          <w:rFonts w:ascii="Times New Roman" w:hAnsi="Times New Roman" w:cs="Times New Roman"/>
          <w:sz w:val="28"/>
          <w:szCs w:val="28"/>
        </w:rPr>
        <w:t>ПК</w:t>
      </w:r>
      <w:r w:rsidRPr="00116FAB">
        <w:rPr>
          <w:rFonts w:ascii="Times New Roman" w:hAnsi="Times New Roman" w:cs="Times New Roman"/>
          <w:sz w:val="28"/>
          <w:szCs w:val="28"/>
          <w:lang w:val="en-US"/>
        </w:rPr>
        <w:t> </w:t>
      </w:r>
      <w:r w:rsidR="00116FAB" w:rsidRPr="00116FAB">
        <w:rPr>
          <w:rFonts w:ascii="Times New Roman" w:hAnsi="Times New Roman" w:cs="Times New Roman"/>
          <w:sz w:val="28"/>
          <w:szCs w:val="28"/>
        </w:rPr>
        <w:t>3</w:t>
      </w:r>
      <w:r w:rsidRPr="00116FAB">
        <w:rPr>
          <w:rFonts w:ascii="Times New Roman" w:hAnsi="Times New Roman" w:cs="Times New Roman"/>
          <w:sz w:val="28"/>
          <w:szCs w:val="28"/>
        </w:rPr>
        <w:t>.</w:t>
      </w:r>
      <w:r w:rsidR="00116FAB" w:rsidRPr="00116FAB">
        <w:rPr>
          <w:rFonts w:ascii="Times New Roman" w:hAnsi="Times New Roman" w:cs="Times New Roman"/>
          <w:sz w:val="28"/>
          <w:szCs w:val="28"/>
        </w:rPr>
        <w:t>2</w:t>
      </w:r>
      <w:r w:rsidRPr="00116FAB">
        <w:rPr>
          <w:rFonts w:ascii="Times New Roman" w:hAnsi="Times New Roman" w:cs="Times New Roman"/>
          <w:sz w:val="28"/>
          <w:szCs w:val="28"/>
        </w:rPr>
        <w:t xml:space="preserve">. </w:t>
      </w:r>
      <w:r w:rsidR="00116FAB" w:rsidRPr="00116FAB">
        <w:rPr>
          <w:rFonts w:ascii="Times New Roman" w:eastAsia="Times New Roman" w:hAnsi="Times New Roman" w:cs="Times New Roman"/>
          <w:bCs/>
          <w:iCs/>
          <w:sz w:val="28"/>
          <w:szCs w:val="28"/>
          <w:lang w:eastAsia="ru-RU"/>
        </w:rPr>
        <w:t xml:space="preserve">Изготавливать фиксирующие и </w:t>
      </w:r>
      <w:proofErr w:type="spellStart"/>
      <w:r w:rsidR="00116FAB" w:rsidRPr="00116FAB">
        <w:rPr>
          <w:rFonts w:ascii="Times New Roman" w:eastAsia="Times New Roman" w:hAnsi="Times New Roman" w:cs="Times New Roman"/>
          <w:bCs/>
          <w:iCs/>
          <w:sz w:val="28"/>
          <w:szCs w:val="28"/>
          <w:lang w:eastAsia="ru-RU"/>
        </w:rPr>
        <w:t>репонирующие</w:t>
      </w:r>
      <w:proofErr w:type="spellEnd"/>
      <w:r w:rsidR="00116FAB" w:rsidRPr="00116FAB">
        <w:rPr>
          <w:rFonts w:ascii="Times New Roman" w:eastAsia="Times New Roman" w:hAnsi="Times New Roman" w:cs="Times New Roman"/>
          <w:bCs/>
          <w:iCs/>
          <w:sz w:val="28"/>
          <w:szCs w:val="28"/>
          <w:lang w:eastAsia="ru-RU"/>
        </w:rPr>
        <w:t xml:space="preserve"> аппараты;</w:t>
      </w:r>
    </w:p>
    <w:p w:rsidR="00C16A0B" w:rsidRPr="00116FAB" w:rsidRDefault="00357A18" w:rsidP="00116FAB">
      <w:pPr>
        <w:pStyle w:val="a4"/>
        <w:widowControl w:val="0"/>
        <w:spacing w:line="240" w:lineRule="auto"/>
        <w:ind w:left="0" w:firstLine="709"/>
        <w:jc w:val="both"/>
        <w:rPr>
          <w:rFonts w:ascii="Times New Roman" w:hAnsi="Times New Roman" w:cs="Times New Roman"/>
          <w:sz w:val="28"/>
          <w:szCs w:val="28"/>
        </w:rPr>
      </w:pPr>
      <w:r w:rsidRPr="00116FAB">
        <w:rPr>
          <w:rFonts w:ascii="Times New Roman" w:hAnsi="Times New Roman" w:cs="Times New Roman"/>
          <w:sz w:val="28"/>
          <w:szCs w:val="28"/>
        </w:rPr>
        <w:t>ПК </w:t>
      </w:r>
      <w:r w:rsidR="00116FAB" w:rsidRPr="00116FAB">
        <w:rPr>
          <w:rFonts w:ascii="Times New Roman" w:hAnsi="Times New Roman" w:cs="Times New Roman"/>
          <w:sz w:val="28"/>
          <w:szCs w:val="28"/>
        </w:rPr>
        <w:t>3</w:t>
      </w:r>
      <w:r w:rsidRPr="00116FAB">
        <w:rPr>
          <w:rFonts w:ascii="Times New Roman" w:hAnsi="Times New Roman" w:cs="Times New Roman"/>
          <w:sz w:val="28"/>
          <w:szCs w:val="28"/>
        </w:rPr>
        <w:t>.</w:t>
      </w:r>
      <w:r w:rsidR="00116FAB" w:rsidRPr="00116FAB">
        <w:rPr>
          <w:rFonts w:ascii="Times New Roman" w:hAnsi="Times New Roman" w:cs="Times New Roman"/>
          <w:sz w:val="28"/>
          <w:szCs w:val="28"/>
        </w:rPr>
        <w:t>3</w:t>
      </w:r>
      <w:r w:rsidRPr="00116FAB">
        <w:rPr>
          <w:rFonts w:ascii="Times New Roman" w:hAnsi="Times New Roman" w:cs="Times New Roman"/>
          <w:sz w:val="28"/>
          <w:szCs w:val="28"/>
        </w:rPr>
        <w:t>. </w:t>
      </w:r>
      <w:r w:rsidR="00116FAB" w:rsidRPr="00116FAB">
        <w:rPr>
          <w:rFonts w:ascii="Times New Roman" w:eastAsia="Times New Roman" w:hAnsi="Times New Roman" w:cs="Times New Roman"/>
          <w:bCs/>
          <w:iCs/>
          <w:sz w:val="28"/>
          <w:szCs w:val="28"/>
          <w:lang w:eastAsia="ru-RU"/>
        </w:rPr>
        <w:t>Изготавливать замещающие протезы;</w:t>
      </w:r>
    </w:p>
    <w:p w:rsidR="00116FAB" w:rsidRPr="00116FAB" w:rsidRDefault="00116FAB" w:rsidP="00116FAB">
      <w:pPr>
        <w:pStyle w:val="a4"/>
        <w:widowControl w:val="0"/>
        <w:spacing w:line="240" w:lineRule="auto"/>
        <w:ind w:left="0" w:firstLine="709"/>
        <w:jc w:val="both"/>
        <w:rPr>
          <w:rFonts w:ascii="Times New Roman" w:hAnsi="Times New Roman" w:cs="Times New Roman"/>
          <w:b/>
          <w:sz w:val="28"/>
          <w:szCs w:val="28"/>
        </w:rPr>
      </w:pPr>
      <w:r w:rsidRPr="00116FAB">
        <w:rPr>
          <w:rFonts w:ascii="Times New Roman" w:hAnsi="Times New Roman" w:cs="Times New Roman"/>
          <w:sz w:val="28"/>
          <w:szCs w:val="28"/>
        </w:rPr>
        <w:t>ПК 3.5</w:t>
      </w:r>
      <w:r w:rsidRPr="00116FAB">
        <w:rPr>
          <w:rFonts w:ascii="Times New Roman" w:eastAsia="Times New Roman" w:hAnsi="Times New Roman" w:cs="Times New Roman"/>
          <w:bCs/>
          <w:iCs/>
          <w:sz w:val="28"/>
          <w:szCs w:val="28"/>
          <w:lang w:eastAsia="ru-RU"/>
        </w:rPr>
        <w:t xml:space="preserve"> Изготавливать лечебно-профилактические аппараты (шины).</w:t>
      </w:r>
    </w:p>
    <w:p w:rsidR="00C16A0B" w:rsidRPr="00A716D5" w:rsidRDefault="00C16A0B" w:rsidP="00C1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A1253">
        <w:rPr>
          <w:rFonts w:ascii="Times New Roman" w:hAnsi="Times New Roman" w:cs="Times New Roman"/>
          <w:b/>
          <w:sz w:val="24"/>
          <w:szCs w:val="24"/>
        </w:rPr>
        <w:t xml:space="preserve">1.2. </w:t>
      </w:r>
      <w:r w:rsidRPr="00A716D5">
        <w:rPr>
          <w:rFonts w:ascii="Times New Roman" w:hAnsi="Times New Roman" w:cs="Times New Roman"/>
          <w:b/>
          <w:sz w:val="28"/>
          <w:szCs w:val="28"/>
        </w:rPr>
        <w:t>Цели и задачи учебной практики – требования к результатам освоения профессионального модуля</w:t>
      </w:r>
    </w:p>
    <w:p w:rsidR="00A716D5" w:rsidRDefault="00A716D5" w:rsidP="00A71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Цели учебной практики:</w:t>
      </w:r>
    </w:p>
    <w:p w:rsidR="00A716D5" w:rsidRDefault="00A716D5" w:rsidP="00A71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Формирование у обучающихся профессиональных умений, приобретение первоначального практического опыта работы в части освоения основного вида профессиональной деятельности:  ПМ 0</w:t>
      </w:r>
      <w:r w:rsidR="00116FAB">
        <w:rPr>
          <w:rFonts w:ascii="Times New Roman CYR" w:hAnsi="Times New Roman CYR" w:cs="Times New Roman CYR"/>
          <w:sz w:val="28"/>
          <w:szCs w:val="28"/>
        </w:rPr>
        <w:t>3</w:t>
      </w:r>
      <w:r>
        <w:rPr>
          <w:rFonts w:ascii="Times New Roman CYR" w:hAnsi="Times New Roman CYR" w:cs="Times New Roman CYR"/>
          <w:sz w:val="28"/>
          <w:szCs w:val="28"/>
        </w:rPr>
        <w:t xml:space="preserve"> </w:t>
      </w:r>
      <w:r w:rsidR="00116FAB">
        <w:rPr>
          <w:rFonts w:ascii="Times New Roman CYR" w:hAnsi="Times New Roman CYR" w:cs="Times New Roman CYR"/>
          <w:sz w:val="28"/>
          <w:szCs w:val="28"/>
        </w:rPr>
        <w:t xml:space="preserve">Изготовление </w:t>
      </w:r>
      <w:proofErr w:type="spellStart"/>
      <w:r w:rsidR="00116FAB">
        <w:rPr>
          <w:rFonts w:ascii="Times New Roman CYR" w:hAnsi="Times New Roman CYR" w:cs="Times New Roman CYR"/>
          <w:sz w:val="28"/>
          <w:szCs w:val="28"/>
        </w:rPr>
        <w:t>ортодонтических</w:t>
      </w:r>
      <w:proofErr w:type="spellEnd"/>
      <w:r w:rsidR="00116FAB">
        <w:rPr>
          <w:rFonts w:ascii="Times New Roman CYR" w:hAnsi="Times New Roman CYR" w:cs="Times New Roman CYR"/>
          <w:sz w:val="28"/>
          <w:szCs w:val="28"/>
        </w:rPr>
        <w:t xml:space="preserve"> аппаратов и челюстно-лицевых протезов</w:t>
      </w:r>
      <w:r w:rsidRPr="00F726F3">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w:t>
      </w:r>
      <w:r w:rsidR="00116FAB" w:rsidRPr="00D06B27">
        <w:rPr>
          <w:rFonts w:ascii="Times New Roman" w:eastAsia="Times New Roman" w:hAnsi="Times New Roman" w:cs="Times New Roman"/>
          <w:bCs/>
          <w:sz w:val="28"/>
          <w:szCs w:val="28"/>
          <w:lang w:eastAsia="ru-RU"/>
        </w:rPr>
        <w:t xml:space="preserve">МДК. 03.02 Изготовление </w:t>
      </w:r>
      <w:r w:rsidR="00116FAB" w:rsidRPr="00D06B27">
        <w:rPr>
          <w:rFonts w:ascii="Times New Roman" w:eastAsia="Times New Roman" w:hAnsi="Times New Roman" w:cs="Times New Roman"/>
          <w:sz w:val="28"/>
          <w:szCs w:val="28"/>
          <w:lang w:eastAsia="ru-RU"/>
        </w:rPr>
        <w:t>челюстно-лицевых протезов</w:t>
      </w:r>
      <w:r w:rsidR="00116FAB">
        <w:rPr>
          <w:rFonts w:ascii="Times New Roman" w:hAnsi="Times New Roman" w:cs="Times New Roman"/>
          <w:bCs/>
          <w:sz w:val="28"/>
          <w:szCs w:val="28"/>
        </w:rPr>
        <w:t xml:space="preserve">, </w:t>
      </w:r>
      <w:r>
        <w:rPr>
          <w:rFonts w:ascii="Times New Roman CYR" w:hAnsi="Times New Roman CYR" w:cs="Times New Roman CYR"/>
          <w:sz w:val="28"/>
          <w:szCs w:val="28"/>
        </w:rPr>
        <w:t>для последующего освоения ими общих и профессиональных компетенций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специальности.</w:t>
      </w:r>
    </w:p>
    <w:p w:rsidR="00A716D5" w:rsidRDefault="00A716D5" w:rsidP="00A716D5">
      <w:pPr>
        <w:widowControl w:val="0"/>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учебной практики: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Выработать умение и первоначальный опыт практической работы по организации собственной деятельности с соблюдением принципов профессиональной этики.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умение и первоначальный опыт практической работы по  принятию решений в стандартных и нестандартных ситуациях.</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Выработать умения и первоначальный практический опыт в пределах своих полномочий с соблюдением правил инфекционной безопасности и безопасной среды.</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первоначальный практический опыт по  осуществлению профессиональных задач и оформлению медицинской документации.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первоначальный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Сформировать умение работы в команде, эффективно общаться с </w:t>
      </w:r>
      <w:r>
        <w:rPr>
          <w:rFonts w:ascii="Times New Roman CYR" w:hAnsi="Times New Roman CYR" w:cs="Times New Roman CYR"/>
          <w:sz w:val="28"/>
          <w:szCs w:val="28"/>
        </w:rPr>
        <w:lastRenderedPageBreak/>
        <w:t>коллегами.</w:t>
      </w:r>
    </w:p>
    <w:p w:rsidR="00A716D5" w:rsidRDefault="00A716D5" w:rsidP="00A716D5">
      <w:pPr>
        <w:widowControl w:val="0"/>
        <w:numPr>
          <w:ilvl w:val="0"/>
          <w:numId w:val="29"/>
        </w:numPr>
        <w:tabs>
          <w:tab w:val="left" w:pos="0"/>
          <w:tab w:val="left" w:pos="720"/>
          <w:tab w:val="left" w:pos="993"/>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Воспитать понимание сущности и социальной значимости своей будущей профессии.</w:t>
      </w:r>
    </w:p>
    <w:p w:rsidR="00AE1742" w:rsidRPr="007A1253" w:rsidRDefault="00AE1742" w:rsidP="00D53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r w:rsidRPr="000B0632">
        <w:rPr>
          <w:rFonts w:ascii="Times New Roman" w:hAnsi="Times New Roman"/>
          <w:b/>
          <w:bCs/>
          <w:sz w:val="28"/>
          <w:szCs w:val="28"/>
        </w:rPr>
        <w:t xml:space="preserve">1.3. </w:t>
      </w:r>
      <w:r>
        <w:rPr>
          <w:rFonts w:ascii="Times New Roman CYR" w:hAnsi="Times New Roman CYR" w:cs="Times New Roman CYR"/>
          <w:b/>
          <w:bCs/>
          <w:sz w:val="28"/>
          <w:szCs w:val="28"/>
        </w:rPr>
        <w:t>Место учебной практики в структуре ППССЗ</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Практическое обучение в ГБПОУ СК </w:t>
      </w:r>
      <w:r w:rsidRPr="000B0632">
        <w:rPr>
          <w:rFonts w:ascii="Times New Roman" w:hAnsi="Times New Roman"/>
          <w:sz w:val="28"/>
          <w:szCs w:val="28"/>
        </w:rPr>
        <w:t>«</w:t>
      </w:r>
      <w:r>
        <w:rPr>
          <w:rFonts w:ascii="Times New Roman CYR" w:hAnsi="Times New Roman CYR" w:cs="Times New Roman CYR"/>
          <w:sz w:val="28"/>
          <w:szCs w:val="28"/>
        </w:rPr>
        <w:t>СБМК</w:t>
      </w:r>
      <w:r w:rsidRPr="000B0632">
        <w:rPr>
          <w:rFonts w:ascii="Times New Roman" w:hAnsi="Times New Roman"/>
          <w:sz w:val="28"/>
          <w:szCs w:val="28"/>
        </w:rPr>
        <w:t xml:space="preserve">» </w:t>
      </w:r>
      <w:r>
        <w:rPr>
          <w:rFonts w:ascii="Times New Roman CYR" w:hAnsi="Times New Roman CYR" w:cs="Times New Roman CYR"/>
          <w:sz w:val="28"/>
          <w:szCs w:val="28"/>
        </w:rPr>
        <w:t>является составной частью ППССЗ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учебную практику. Реализация программы модуля не предполагает производственной практики. Программа практики обучающихся являются составной частью ППССЗ, обеспечивающей реализацию ФГОС СПО.</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Предлагаемая рабочая программа учебной практики является частью ППССЗ в соответствии с ФГОС СПО по специальности 31.02.05.  Стоматология ортопедическая в части освоения основного вида профессиональной деятельности (ВД): ПМ 0</w:t>
      </w:r>
      <w:r w:rsidR="00116FAB">
        <w:rPr>
          <w:rFonts w:ascii="Times New Roman CYR" w:hAnsi="Times New Roman CYR" w:cs="Times New Roman CYR"/>
          <w:sz w:val="28"/>
          <w:szCs w:val="28"/>
        </w:rPr>
        <w:t>3</w:t>
      </w:r>
      <w:r>
        <w:rPr>
          <w:rFonts w:ascii="Times New Roman CYR" w:hAnsi="Times New Roman CYR" w:cs="Times New Roman CYR"/>
          <w:sz w:val="28"/>
          <w:szCs w:val="28"/>
        </w:rPr>
        <w:t xml:space="preserve"> </w:t>
      </w:r>
      <w:r w:rsidR="00116FAB">
        <w:rPr>
          <w:rFonts w:ascii="Times New Roman CYR" w:hAnsi="Times New Roman CYR" w:cs="Times New Roman CYR"/>
          <w:sz w:val="28"/>
          <w:szCs w:val="28"/>
        </w:rPr>
        <w:t xml:space="preserve">Изготовление </w:t>
      </w:r>
      <w:proofErr w:type="spellStart"/>
      <w:r w:rsidR="00116FAB">
        <w:rPr>
          <w:rFonts w:ascii="Times New Roman CYR" w:hAnsi="Times New Roman CYR" w:cs="Times New Roman CYR"/>
          <w:sz w:val="28"/>
          <w:szCs w:val="28"/>
        </w:rPr>
        <w:t>ортодонтических</w:t>
      </w:r>
      <w:proofErr w:type="spellEnd"/>
      <w:r w:rsidR="00116FAB">
        <w:rPr>
          <w:rFonts w:ascii="Times New Roman CYR" w:hAnsi="Times New Roman CYR" w:cs="Times New Roman CYR"/>
          <w:sz w:val="28"/>
          <w:szCs w:val="28"/>
        </w:rPr>
        <w:t xml:space="preserve"> аппаратов и челюстно-лицевых протезов,</w:t>
      </w:r>
      <w:r w:rsidR="00116FAB" w:rsidRPr="00116FAB">
        <w:rPr>
          <w:rFonts w:ascii="Times New Roman" w:eastAsia="Times New Roman" w:hAnsi="Times New Roman" w:cs="Times New Roman"/>
          <w:bCs/>
          <w:sz w:val="28"/>
          <w:szCs w:val="28"/>
          <w:lang w:eastAsia="ru-RU"/>
        </w:rPr>
        <w:t xml:space="preserve"> </w:t>
      </w:r>
      <w:r w:rsidR="00116FAB" w:rsidRPr="00D06B27">
        <w:rPr>
          <w:rFonts w:ascii="Times New Roman" w:eastAsia="Times New Roman" w:hAnsi="Times New Roman" w:cs="Times New Roman"/>
          <w:bCs/>
          <w:sz w:val="28"/>
          <w:szCs w:val="28"/>
          <w:lang w:eastAsia="ru-RU"/>
        </w:rPr>
        <w:t xml:space="preserve">МДК. 03.02 Изготовление </w:t>
      </w:r>
      <w:r w:rsidR="00116FAB" w:rsidRPr="00D06B27">
        <w:rPr>
          <w:rFonts w:ascii="Times New Roman" w:eastAsia="Times New Roman" w:hAnsi="Times New Roman" w:cs="Times New Roman"/>
          <w:sz w:val="28"/>
          <w:szCs w:val="28"/>
          <w:lang w:eastAsia="ru-RU"/>
        </w:rPr>
        <w:t>челюстно-лицевых протезов</w:t>
      </w:r>
      <w:r w:rsidR="00116FAB">
        <w:rPr>
          <w:rFonts w:ascii="Times New Roman" w:eastAsia="Times New Roman" w:hAnsi="Times New Roman" w:cs="Times New Roman"/>
          <w:sz w:val="28"/>
          <w:szCs w:val="28"/>
          <w:lang w:eastAsia="ru-RU"/>
        </w:rPr>
        <w:t xml:space="preserve">, </w:t>
      </w:r>
      <w:r w:rsidR="00116FAB">
        <w:rPr>
          <w:rFonts w:ascii="Times New Roman CYR" w:hAnsi="Times New Roman CYR" w:cs="Times New Roman CYR"/>
          <w:sz w:val="28"/>
          <w:szCs w:val="28"/>
        </w:rPr>
        <w:t xml:space="preserve"> </w:t>
      </w:r>
      <w:r>
        <w:rPr>
          <w:rFonts w:ascii="Times New Roman CYR" w:hAnsi="Times New Roman CYR" w:cs="Times New Roman CYR"/>
          <w:sz w:val="28"/>
          <w:szCs w:val="28"/>
        </w:rPr>
        <w:t>и соответствующих профессиональных компетенций (ПК):</w:t>
      </w:r>
    </w:p>
    <w:p w:rsidR="00A716D5" w:rsidRPr="00A40E86" w:rsidRDefault="00A716D5" w:rsidP="00A716D5">
      <w:pPr>
        <w:pStyle w:val="a4"/>
        <w:widowControl w:val="0"/>
        <w:ind w:left="0" w:firstLine="709"/>
        <w:jc w:val="both"/>
        <w:rPr>
          <w:rFonts w:ascii="Times New Roman" w:hAnsi="Times New Roman" w:cs="Times New Roman"/>
          <w:bCs/>
          <w:sz w:val="28"/>
          <w:szCs w:val="28"/>
        </w:rPr>
      </w:pPr>
      <w:r w:rsidRPr="00A40E86">
        <w:rPr>
          <w:rFonts w:ascii="Times New Roman" w:hAnsi="Times New Roman" w:cs="Times New Roman"/>
          <w:sz w:val="28"/>
          <w:szCs w:val="28"/>
        </w:rPr>
        <w:t>ПК</w:t>
      </w:r>
      <w:r w:rsidRPr="00A40E86">
        <w:rPr>
          <w:rFonts w:ascii="Times New Roman" w:hAnsi="Times New Roman" w:cs="Times New Roman"/>
          <w:sz w:val="28"/>
          <w:szCs w:val="28"/>
          <w:lang w:val="en-US"/>
        </w:rPr>
        <w:t> </w:t>
      </w:r>
      <w:r w:rsidR="00A40E86" w:rsidRPr="00A40E86">
        <w:rPr>
          <w:rFonts w:ascii="Times New Roman" w:hAnsi="Times New Roman" w:cs="Times New Roman"/>
          <w:sz w:val="28"/>
          <w:szCs w:val="28"/>
        </w:rPr>
        <w:t>3</w:t>
      </w:r>
      <w:r w:rsidRPr="00A40E86">
        <w:rPr>
          <w:rFonts w:ascii="Times New Roman" w:hAnsi="Times New Roman" w:cs="Times New Roman"/>
          <w:sz w:val="28"/>
          <w:szCs w:val="28"/>
        </w:rPr>
        <w:t>.</w:t>
      </w:r>
      <w:r w:rsidR="00A40E86" w:rsidRPr="00A40E86">
        <w:rPr>
          <w:rFonts w:ascii="Times New Roman" w:hAnsi="Times New Roman" w:cs="Times New Roman"/>
          <w:sz w:val="28"/>
          <w:szCs w:val="28"/>
        </w:rPr>
        <w:t>2.</w:t>
      </w:r>
      <w:r w:rsidRPr="00A40E86">
        <w:rPr>
          <w:rFonts w:ascii="Times New Roman" w:hAnsi="Times New Roman" w:cs="Times New Roman"/>
          <w:sz w:val="28"/>
          <w:szCs w:val="28"/>
        </w:rPr>
        <w:t xml:space="preserve"> </w:t>
      </w:r>
      <w:r w:rsidR="00A40E86" w:rsidRPr="00A40E86">
        <w:rPr>
          <w:rFonts w:ascii="Times New Roman" w:eastAsia="Times New Roman" w:hAnsi="Times New Roman" w:cs="Times New Roman"/>
          <w:bCs/>
          <w:iCs/>
          <w:sz w:val="28"/>
          <w:szCs w:val="28"/>
          <w:lang w:eastAsia="ru-RU"/>
        </w:rPr>
        <w:t xml:space="preserve">Изготавливать фиксирующие и </w:t>
      </w:r>
      <w:proofErr w:type="spellStart"/>
      <w:r w:rsidR="00A40E86" w:rsidRPr="00A40E86">
        <w:rPr>
          <w:rFonts w:ascii="Times New Roman" w:eastAsia="Times New Roman" w:hAnsi="Times New Roman" w:cs="Times New Roman"/>
          <w:bCs/>
          <w:iCs/>
          <w:sz w:val="28"/>
          <w:szCs w:val="28"/>
          <w:lang w:eastAsia="ru-RU"/>
        </w:rPr>
        <w:t>репонирующие</w:t>
      </w:r>
      <w:proofErr w:type="spellEnd"/>
      <w:r w:rsidR="00A40E86" w:rsidRPr="00A40E86">
        <w:rPr>
          <w:rFonts w:ascii="Times New Roman" w:eastAsia="Times New Roman" w:hAnsi="Times New Roman" w:cs="Times New Roman"/>
          <w:bCs/>
          <w:iCs/>
          <w:sz w:val="28"/>
          <w:szCs w:val="28"/>
          <w:lang w:eastAsia="ru-RU"/>
        </w:rPr>
        <w:t xml:space="preserve"> аппараты;</w:t>
      </w:r>
    </w:p>
    <w:p w:rsidR="00A716D5" w:rsidRPr="00A40E86" w:rsidRDefault="00A716D5" w:rsidP="00A716D5">
      <w:pPr>
        <w:pStyle w:val="a4"/>
        <w:widowControl w:val="0"/>
        <w:ind w:left="0" w:firstLine="709"/>
        <w:jc w:val="both"/>
        <w:rPr>
          <w:rFonts w:ascii="Times New Roman" w:eastAsia="Times New Roman" w:hAnsi="Times New Roman" w:cs="Times New Roman"/>
          <w:bCs/>
          <w:iCs/>
          <w:sz w:val="28"/>
          <w:szCs w:val="28"/>
          <w:lang w:eastAsia="ru-RU"/>
        </w:rPr>
      </w:pPr>
      <w:r w:rsidRPr="00A40E86">
        <w:rPr>
          <w:rFonts w:ascii="Times New Roman" w:hAnsi="Times New Roman" w:cs="Times New Roman"/>
          <w:sz w:val="28"/>
          <w:szCs w:val="28"/>
        </w:rPr>
        <w:t>ПК </w:t>
      </w:r>
      <w:r w:rsidR="00A40E86" w:rsidRPr="00A40E86">
        <w:rPr>
          <w:rFonts w:ascii="Times New Roman" w:hAnsi="Times New Roman" w:cs="Times New Roman"/>
          <w:sz w:val="28"/>
          <w:szCs w:val="28"/>
        </w:rPr>
        <w:t>3</w:t>
      </w:r>
      <w:r w:rsidRPr="00A40E86">
        <w:rPr>
          <w:rFonts w:ascii="Times New Roman" w:hAnsi="Times New Roman" w:cs="Times New Roman"/>
          <w:sz w:val="28"/>
          <w:szCs w:val="28"/>
        </w:rPr>
        <w:t>.</w:t>
      </w:r>
      <w:r w:rsidR="00A40E86" w:rsidRPr="00A40E86">
        <w:rPr>
          <w:rFonts w:ascii="Times New Roman" w:hAnsi="Times New Roman" w:cs="Times New Roman"/>
          <w:sz w:val="28"/>
          <w:szCs w:val="28"/>
        </w:rPr>
        <w:t>3</w:t>
      </w:r>
      <w:r w:rsidRPr="00A40E86">
        <w:rPr>
          <w:rFonts w:ascii="Times New Roman" w:hAnsi="Times New Roman" w:cs="Times New Roman"/>
          <w:sz w:val="28"/>
          <w:szCs w:val="28"/>
        </w:rPr>
        <w:t>. </w:t>
      </w:r>
      <w:r w:rsidR="00A40E86" w:rsidRPr="00A40E86">
        <w:rPr>
          <w:rFonts w:ascii="Times New Roman" w:eastAsia="Times New Roman" w:hAnsi="Times New Roman" w:cs="Times New Roman"/>
          <w:bCs/>
          <w:iCs/>
          <w:sz w:val="28"/>
          <w:szCs w:val="28"/>
          <w:lang w:eastAsia="ru-RU"/>
        </w:rPr>
        <w:t>Изготавливать замещающие протезы;</w:t>
      </w:r>
    </w:p>
    <w:p w:rsidR="00A40E86" w:rsidRPr="00A40E86" w:rsidRDefault="00A40E86" w:rsidP="00A40E86">
      <w:pPr>
        <w:pStyle w:val="a4"/>
        <w:widowControl w:val="0"/>
        <w:spacing w:after="0"/>
        <w:ind w:left="0" w:firstLine="709"/>
        <w:jc w:val="both"/>
        <w:rPr>
          <w:rFonts w:ascii="Times New Roman" w:eastAsia="Times New Roman" w:hAnsi="Times New Roman" w:cs="Times New Roman"/>
          <w:bCs/>
          <w:iCs/>
          <w:sz w:val="28"/>
          <w:szCs w:val="28"/>
          <w:lang w:eastAsia="ru-RU"/>
        </w:rPr>
      </w:pPr>
      <w:r w:rsidRPr="00A40E86">
        <w:rPr>
          <w:rFonts w:ascii="Times New Roman" w:hAnsi="Times New Roman" w:cs="Times New Roman"/>
          <w:sz w:val="28"/>
          <w:szCs w:val="28"/>
        </w:rPr>
        <w:t>ПК 3.5. </w:t>
      </w:r>
      <w:r w:rsidRPr="00A40E86">
        <w:rPr>
          <w:rFonts w:ascii="Times New Roman" w:eastAsia="Times New Roman" w:hAnsi="Times New Roman" w:cs="Times New Roman"/>
          <w:bCs/>
          <w:iCs/>
          <w:sz w:val="28"/>
          <w:szCs w:val="28"/>
          <w:lang w:eastAsia="ru-RU"/>
        </w:rPr>
        <w:t>Изготавливать лечебно-профилактические аппараты (шины).</w:t>
      </w:r>
    </w:p>
    <w:p w:rsidR="00A716D5" w:rsidRPr="008C1AB4" w:rsidRDefault="00A716D5" w:rsidP="00A40E86">
      <w:pPr>
        <w:widowControl w:val="0"/>
        <w:tabs>
          <w:tab w:val="left" w:pos="360"/>
        </w:tabs>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sz w:val="28"/>
          <w:szCs w:val="28"/>
        </w:rPr>
        <w:t>Учебная практика проводится, в соответствии с утвержденным учебным планом, после прохождения междисциплинарных курсов (МДК) в рамках модуля ПМ 0</w:t>
      </w:r>
      <w:r w:rsidR="00116FAB">
        <w:rPr>
          <w:rFonts w:ascii="Times New Roman CYR" w:hAnsi="Times New Roman CYR" w:cs="Times New Roman CYR"/>
          <w:sz w:val="28"/>
          <w:szCs w:val="28"/>
        </w:rPr>
        <w:t>3</w:t>
      </w:r>
      <w:r>
        <w:rPr>
          <w:rFonts w:ascii="Times New Roman CYR" w:hAnsi="Times New Roman CYR" w:cs="Times New Roman CYR"/>
          <w:sz w:val="28"/>
          <w:szCs w:val="28"/>
        </w:rPr>
        <w:t>.</w:t>
      </w:r>
      <w:r>
        <w:rPr>
          <w:rFonts w:ascii="Times New Roman CYR" w:hAnsi="Times New Roman CYR" w:cs="Times New Roman CYR"/>
          <w:color w:val="FF0000"/>
          <w:sz w:val="28"/>
          <w:szCs w:val="28"/>
        </w:rPr>
        <w:t xml:space="preserve"> </w:t>
      </w:r>
      <w:r w:rsidRPr="008C1AB4">
        <w:rPr>
          <w:rFonts w:ascii="Times New Roman CYR" w:hAnsi="Times New Roman CYR" w:cs="Times New Roman CYR"/>
          <w:bCs/>
          <w:sz w:val="28"/>
          <w:szCs w:val="28"/>
        </w:rPr>
        <w:t>МДК 0</w:t>
      </w:r>
      <w:r w:rsidR="00116FAB">
        <w:rPr>
          <w:rFonts w:ascii="Times New Roman CYR" w:hAnsi="Times New Roman CYR" w:cs="Times New Roman CYR"/>
          <w:bCs/>
          <w:sz w:val="28"/>
          <w:szCs w:val="28"/>
        </w:rPr>
        <w:t>3</w:t>
      </w:r>
      <w:r w:rsidRPr="008C1AB4">
        <w:rPr>
          <w:rFonts w:ascii="Times New Roman CYR" w:hAnsi="Times New Roman CYR" w:cs="Times New Roman CYR"/>
          <w:bCs/>
          <w:sz w:val="28"/>
          <w:szCs w:val="28"/>
        </w:rPr>
        <w:t>.0</w:t>
      </w:r>
      <w:r w:rsidR="00116FAB">
        <w:rPr>
          <w:rFonts w:ascii="Times New Roman CYR" w:hAnsi="Times New Roman CYR" w:cs="Times New Roman CYR"/>
          <w:bCs/>
          <w:sz w:val="28"/>
          <w:szCs w:val="28"/>
        </w:rPr>
        <w:t>2</w:t>
      </w:r>
      <w:r w:rsidRPr="008C1AB4">
        <w:rPr>
          <w:rFonts w:ascii="Times New Roman CYR" w:hAnsi="Times New Roman CYR" w:cs="Times New Roman CYR"/>
          <w:bCs/>
          <w:sz w:val="28"/>
          <w:szCs w:val="28"/>
        </w:rPr>
        <w:t>.</w:t>
      </w:r>
      <w:r w:rsidRPr="008C1AB4">
        <w:rPr>
          <w:rFonts w:ascii="Times New Roman" w:hAnsi="Times New Roman"/>
          <w:sz w:val="28"/>
          <w:szCs w:val="28"/>
        </w:rPr>
        <w:t xml:space="preserve"> </w:t>
      </w:r>
      <w:r w:rsidR="00116FAB">
        <w:rPr>
          <w:rFonts w:ascii="Times New Roman" w:hAnsi="Times New Roman"/>
          <w:sz w:val="28"/>
          <w:szCs w:val="28"/>
        </w:rPr>
        <w:t>И</w:t>
      </w:r>
      <w:r w:rsidRPr="008C1AB4">
        <w:rPr>
          <w:rFonts w:ascii="Times New Roman" w:hAnsi="Times New Roman"/>
          <w:sz w:val="28"/>
          <w:szCs w:val="28"/>
        </w:rPr>
        <w:t>зготовления челюстно-лицевых аппаратов</w:t>
      </w:r>
      <w:r>
        <w:rPr>
          <w:rFonts w:ascii="Times New Roman CYR" w:hAnsi="Times New Roman CYR" w:cs="Times New Roman CYR"/>
          <w:sz w:val="28"/>
          <w:szCs w:val="28"/>
        </w:rPr>
        <w:t xml:space="preserve"> в объеме </w:t>
      </w:r>
      <w:r w:rsidRPr="008C1AB4">
        <w:rPr>
          <w:rFonts w:ascii="Times New Roman CYR" w:hAnsi="Times New Roman CYR" w:cs="Times New Roman CYR"/>
          <w:sz w:val="28"/>
          <w:szCs w:val="28"/>
        </w:rPr>
        <w:t>18 часов</w:t>
      </w:r>
      <w:r>
        <w:rPr>
          <w:rFonts w:ascii="Times New Roman CYR" w:hAnsi="Times New Roman CYR" w:cs="Times New Roman CYR"/>
          <w:sz w:val="28"/>
          <w:szCs w:val="28"/>
        </w:rPr>
        <w:t>.</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и продолжительность проведения учебной практики определяются рабочими учебными планами и графиком учебного процесса.</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Рекомендуемое количество часов на освоение рабочей программы учебной практики</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w:t>
      </w:r>
      <w:r w:rsidRPr="008C1AB4">
        <w:rPr>
          <w:rFonts w:ascii="Times New Roman CYR" w:hAnsi="Times New Roman CYR" w:cs="Times New Roman CYR"/>
          <w:b/>
          <w:bCs/>
          <w:sz w:val="28"/>
          <w:szCs w:val="28"/>
        </w:rPr>
        <w:t>18 часов</w:t>
      </w:r>
      <w:r>
        <w:rPr>
          <w:rFonts w:ascii="Times New Roman CYR" w:hAnsi="Times New Roman CYR" w:cs="Times New Roman CYR"/>
          <w:b/>
          <w:bCs/>
          <w:sz w:val="28"/>
          <w:szCs w:val="28"/>
        </w:rPr>
        <w:t>.</w:t>
      </w:r>
    </w:p>
    <w:p w:rsidR="00A716D5"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практика необходима для приобретения первоначального практического опыта в части освоения вида профессиональной деятельности </w:t>
      </w:r>
      <w:r w:rsidRPr="008C1AB4">
        <w:rPr>
          <w:rFonts w:ascii="Times New Roman CYR" w:hAnsi="Times New Roman CYR" w:cs="Times New Roman CYR"/>
          <w:bCs/>
          <w:sz w:val="28"/>
          <w:szCs w:val="28"/>
        </w:rPr>
        <w:t>ПМ 0</w:t>
      </w:r>
      <w:r w:rsidR="00116FAB">
        <w:rPr>
          <w:rFonts w:ascii="Times New Roman CYR" w:hAnsi="Times New Roman CYR" w:cs="Times New Roman CYR"/>
          <w:bCs/>
          <w:sz w:val="28"/>
          <w:szCs w:val="28"/>
        </w:rPr>
        <w:t>3</w:t>
      </w:r>
      <w:r w:rsidRPr="008C1AB4">
        <w:rPr>
          <w:rFonts w:ascii="Times New Roman CYR" w:hAnsi="Times New Roman CYR" w:cs="Times New Roman CYR"/>
          <w:bCs/>
          <w:sz w:val="28"/>
          <w:szCs w:val="28"/>
        </w:rPr>
        <w:t xml:space="preserve"> </w:t>
      </w:r>
      <w:r w:rsidR="00116FAB">
        <w:rPr>
          <w:rFonts w:ascii="Times New Roman CYR" w:hAnsi="Times New Roman CYR" w:cs="Times New Roman CYR"/>
          <w:sz w:val="28"/>
          <w:szCs w:val="28"/>
        </w:rPr>
        <w:t xml:space="preserve">Изготовление </w:t>
      </w:r>
      <w:proofErr w:type="spellStart"/>
      <w:r w:rsidR="00116FAB">
        <w:rPr>
          <w:rFonts w:ascii="Times New Roman CYR" w:hAnsi="Times New Roman CYR" w:cs="Times New Roman CYR"/>
          <w:sz w:val="28"/>
          <w:szCs w:val="28"/>
        </w:rPr>
        <w:t>ортодонтических</w:t>
      </w:r>
      <w:proofErr w:type="spellEnd"/>
      <w:r w:rsidR="00116FAB">
        <w:rPr>
          <w:rFonts w:ascii="Times New Roman CYR" w:hAnsi="Times New Roman CYR" w:cs="Times New Roman CYR"/>
          <w:sz w:val="28"/>
          <w:szCs w:val="28"/>
        </w:rPr>
        <w:t xml:space="preserve"> аппаратов и челюстно-лицевых протезов, </w:t>
      </w:r>
      <w:r>
        <w:rPr>
          <w:rFonts w:ascii="Times New Roman CYR" w:hAnsi="Times New Roman CYR" w:cs="Times New Roman CYR"/>
          <w:sz w:val="28"/>
          <w:szCs w:val="28"/>
        </w:rPr>
        <w:t>для 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31.02.05. Стоматология ортопедическая.</w:t>
      </w:r>
    </w:p>
    <w:p w:rsidR="00A716D5" w:rsidRPr="008C1AB4" w:rsidRDefault="00A716D5" w:rsidP="00A716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A716D5" w:rsidRPr="00A716D5" w:rsidRDefault="00A716D5" w:rsidP="00A716D5">
      <w:pPr>
        <w:pStyle w:val="a4"/>
        <w:widowControl w:val="0"/>
        <w:numPr>
          <w:ilvl w:val="1"/>
          <w:numId w:val="31"/>
        </w:numPr>
        <w:autoSpaceDE w:val="0"/>
        <w:autoSpaceDN w:val="0"/>
        <w:adjustRightInd w:val="0"/>
        <w:spacing w:after="0" w:line="240" w:lineRule="auto"/>
        <w:jc w:val="both"/>
        <w:rPr>
          <w:rFonts w:ascii="Times New Roman CYR" w:hAnsi="Times New Roman CYR" w:cs="Times New Roman CYR"/>
          <w:b/>
          <w:bCs/>
          <w:sz w:val="28"/>
          <w:szCs w:val="28"/>
        </w:rPr>
      </w:pPr>
      <w:r w:rsidRPr="00A716D5">
        <w:rPr>
          <w:rFonts w:ascii="Times New Roman CYR" w:hAnsi="Times New Roman CYR" w:cs="Times New Roman CYR"/>
          <w:b/>
          <w:bCs/>
          <w:sz w:val="28"/>
          <w:szCs w:val="28"/>
        </w:rPr>
        <w:t xml:space="preserve">Формы проведения учебной практики </w:t>
      </w:r>
    </w:p>
    <w:p w:rsidR="00A716D5" w:rsidRDefault="00A716D5" w:rsidP="00A716D5">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w:t>
      </w:r>
    </w:p>
    <w:p w:rsidR="00223E2C" w:rsidRPr="000B0632" w:rsidRDefault="00A716D5" w:rsidP="00223E2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highlight w:val="white"/>
        </w:rPr>
        <w:t xml:space="preserve">Учебная практика может осуществляться как непрерывно, так и путём чередования с теоретическими занятиями по дням (неделям) при условии </w:t>
      </w:r>
      <w:r>
        <w:rPr>
          <w:rFonts w:ascii="Times New Roman CYR" w:hAnsi="Times New Roman CYR" w:cs="Times New Roman CYR"/>
          <w:sz w:val="28"/>
          <w:szCs w:val="28"/>
          <w:highlight w:val="white"/>
        </w:rPr>
        <w:lastRenderedPageBreak/>
        <w:t xml:space="preserve">обеспечения связи между теоретическим обучением и содержанием практики. </w:t>
      </w:r>
      <w:r w:rsidR="00223E2C">
        <w:rPr>
          <w:rFonts w:ascii="Times New Roman CYR" w:hAnsi="Times New Roman CYR" w:cs="Times New Roman CYR"/>
          <w:sz w:val="28"/>
          <w:szCs w:val="28"/>
        </w:rPr>
        <w:t xml:space="preserve">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w:t>
      </w:r>
      <w:r w:rsidR="00223E2C" w:rsidRPr="000B0632">
        <w:rPr>
          <w:rFonts w:ascii="Times New Roman" w:hAnsi="Times New Roman"/>
          <w:sz w:val="28"/>
          <w:szCs w:val="28"/>
        </w:rPr>
        <w:t>«</w:t>
      </w:r>
      <w:r w:rsidR="00223E2C">
        <w:rPr>
          <w:rFonts w:ascii="Times New Roman CYR" w:hAnsi="Times New Roman CYR" w:cs="Times New Roman CYR"/>
          <w:sz w:val="28"/>
          <w:szCs w:val="28"/>
        </w:rPr>
        <w:t>СБМК</w:t>
      </w:r>
      <w:r w:rsidR="00223E2C" w:rsidRPr="000B0632">
        <w:rPr>
          <w:rFonts w:ascii="Times New Roman" w:hAnsi="Times New Roman"/>
          <w:sz w:val="28"/>
          <w:szCs w:val="28"/>
        </w:rPr>
        <w:t>».</w:t>
      </w:r>
    </w:p>
    <w:p w:rsidR="00223E2C" w:rsidRDefault="00223E2C" w:rsidP="00223E2C">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r w:rsidRPr="000B0632">
        <w:rPr>
          <w:rFonts w:ascii="Times New Roman" w:hAnsi="Times New Roman"/>
          <w:b/>
          <w:bCs/>
          <w:sz w:val="28"/>
          <w:szCs w:val="28"/>
        </w:rPr>
        <w:t xml:space="preserve">1.5. </w:t>
      </w:r>
      <w:r>
        <w:rPr>
          <w:rFonts w:ascii="Times New Roman CYR" w:hAnsi="Times New Roman CYR" w:cs="Times New Roman CYR"/>
          <w:b/>
          <w:bCs/>
          <w:sz w:val="28"/>
          <w:szCs w:val="28"/>
        </w:rPr>
        <w:t xml:space="preserve">Место и время проведения учебной практики </w:t>
      </w:r>
    </w:p>
    <w:p w:rsidR="00223E2C" w:rsidRDefault="00223E2C" w:rsidP="00223E2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практика проводится в учебных кабинетах, лабораториях. Обучающиеся проходят учебную практику в соответствии с учебными планами и расписанием занятий. </w:t>
      </w:r>
    </w:p>
    <w:p w:rsidR="00D53B91" w:rsidRPr="00A40E86" w:rsidRDefault="00223E2C" w:rsidP="00A40E86">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учебной практики – 6 часов, не более 36 академических часов в неделю.</w:t>
      </w:r>
    </w:p>
    <w:p w:rsidR="00D53B91" w:rsidRPr="007A1253" w:rsidRDefault="00D53B91" w:rsidP="00040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contextualSpacing/>
        <w:jc w:val="both"/>
        <w:rPr>
          <w:rFonts w:ascii="Times New Roman" w:hAnsi="Times New Roman" w:cs="Times New Roman"/>
          <w:b/>
          <w:sz w:val="24"/>
          <w:szCs w:val="24"/>
        </w:rPr>
      </w:pPr>
    </w:p>
    <w:p w:rsidR="00223E2C" w:rsidRDefault="000406E7" w:rsidP="00223E2C">
      <w:pPr>
        <w:widowControl w:val="0"/>
        <w:autoSpaceDE w:val="0"/>
        <w:autoSpaceDN w:val="0"/>
        <w:adjustRightInd w:val="0"/>
        <w:spacing w:after="0" w:line="240" w:lineRule="auto"/>
        <w:ind w:firstLine="709"/>
        <w:jc w:val="center"/>
        <w:rPr>
          <w:rFonts w:ascii="Times New Roman CYR" w:hAnsi="Times New Roman CYR" w:cs="Times New Roman CYR"/>
          <w:b/>
          <w:bCs/>
          <w:sz w:val="28"/>
          <w:szCs w:val="28"/>
        </w:rPr>
      </w:pPr>
      <w:r w:rsidRPr="007A1253">
        <w:rPr>
          <w:rFonts w:ascii="Times New Roman" w:hAnsi="Times New Roman" w:cs="Times New Roman"/>
          <w:b/>
          <w:sz w:val="24"/>
          <w:szCs w:val="24"/>
        </w:rPr>
        <w:t xml:space="preserve">2. </w:t>
      </w:r>
      <w:r w:rsidRPr="00223E2C">
        <w:rPr>
          <w:rFonts w:ascii="Times New Roman" w:hAnsi="Times New Roman" w:cs="Times New Roman"/>
          <w:b/>
          <w:caps/>
          <w:sz w:val="28"/>
          <w:szCs w:val="28"/>
        </w:rPr>
        <w:t xml:space="preserve">результаты освоения </w:t>
      </w:r>
      <w:r w:rsidR="00223E2C" w:rsidRPr="00223E2C">
        <w:rPr>
          <w:rFonts w:ascii="Times New Roman CYR" w:hAnsi="Times New Roman CYR" w:cs="Times New Roman CYR"/>
          <w:b/>
          <w:bCs/>
          <w:sz w:val="28"/>
          <w:szCs w:val="28"/>
        </w:rPr>
        <w:t>ПРОГРАММЫ УЧЕБНОЙ ПРАКТИКИ</w:t>
      </w:r>
      <w:r w:rsidR="00223E2C">
        <w:rPr>
          <w:rFonts w:ascii="Times New Roman CYR" w:hAnsi="Times New Roman CYR" w:cs="Times New Roman CYR"/>
          <w:b/>
          <w:bCs/>
          <w:sz w:val="28"/>
          <w:szCs w:val="28"/>
        </w:rPr>
        <w:t xml:space="preserve"> </w:t>
      </w:r>
    </w:p>
    <w:p w:rsidR="00223E2C" w:rsidRDefault="00223E2C" w:rsidP="0022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Результатом освоения программы учебной практики является формирование у обучающихся профессиональных умений, приобретение первоначального практического опыта работы в части освоения основного вида профессиональной деятельности: </w:t>
      </w:r>
      <w:r w:rsidRPr="008C1AB4">
        <w:rPr>
          <w:rFonts w:ascii="Times New Roman CYR" w:hAnsi="Times New Roman CYR" w:cs="Times New Roman CYR"/>
          <w:bCs/>
          <w:sz w:val="28"/>
          <w:szCs w:val="28"/>
        </w:rPr>
        <w:t>ПМ 0</w:t>
      </w:r>
      <w:r w:rsidR="00116FAB">
        <w:rPr>
          <w:rFonts w:ascii="Times New Roman CYR" w:hAnsi="Times New Roman CYR" w:cs="Times New Roman CYR"/>
          <w:bCs/>
          <w:sz w:val="28"/>
          <w:szCs w:val="28"/>
        </w:rPr>
        <w:t>3</w:t>
      </w:r>
      <w:r w:rsidR="00116FAB" w:rsidRPr="00116FAB">
        <w:rPr>
          <w:rFonts w:ascii="Times New Roman CYR" w:hAnsi="Times New Roman CYR" w:cs="Times New Roman CYR"/>
          <w:sz w:val="28"/>
          <w:szCs w:val="28"/>
        </w:rPr>
        <w:t xml:space="preserve"> </w:t>
      </w:r>
      <w:r w:rsidR="00116FAB">
        <w:rPr>
          <w:rFonts w:ascii="Times New Roman CYR" w:hAnsi="Times New Roman CYR" w:cs="Times New Roman CYR"/>
          <w:sz w:val="28"/>
          <w:szCs w:val="28"/>
        </w:rPr>
        <w:t xml:space="preserve">Изготовление </w:t>
      </w:r>
      <w:proofErr w:type="spellStart"/>
      <w:r w:rsidR="00116FAB">
        <w:rPr>
          <w:rFonts w:ascii="Times New Roman CYR" w:hAnsi="Times New Roman CYR" w:cs="Times New Roman CYR"/>
          <w:sz w:val="28"/>
          <w:szCs w:val="28"/>
        </w:rPr>
        <w:t>ортодонтических</w:t>
      </w:r>
      <w:proofErr w:type="spellEnd"/>
      <w:r w:rsidR="00116FAB">
        <w:rPr>
          <w:rFonts w:ascii="Times New Roman CYR" w:hAnsi="Times New Roman CYR" w:cs="Times New Roman CYR"/>
          <w:sz w:val="28"/>
          <w:szCs w:val="28"/>
        </w:rPr>
        <w:t xml:space="preserve"> аппаратов и челюстно-лицевых протезов, </w:t>
      </w:r>
      <w:r w:rsidR="00116FAB" w:rsidRPr="00D06B27">
        <w:rPr>
          <w:rFonts w:ascii="Times New Roman" w:eastAsia="Times New Roman" w:hAnsi="Times New Roman" w:cs="Times New Roman"/>
          <w:bCs/>
          <w:sz w:val="28"/>
          <w:szCs w:val="28"/>
          <w:lang w:eastAsia="ru-RU"/>
        </w:rPr>
        <w:t xml:space="preserve">МДК. 03.02 Изготовление </w:t>
      </w:r>
      <w:r w:rsidR="00116FAB" w:rsidRPr="00D06B27">
        <w:rPr>
          <w:rFonts w:ascii="Times New Roman" w:eastAsia="Times New Roman" w:hAnsi="Times New Roman" w:cs="Times New Roman"/>
          <w:sz w:val="28"/>
          <w:szCs w:val="28"/>
          <w:lang w:eastAsia="ru-RU"/>
        </w:rPr>
        <w:t>челюстно-лицевых протезов</w:t>
      </w:r>
      <w:r w:rsidR="00116FAB">
        <w:rPr>
          <w:rFonts w:ascii="Times New Roman" w:hAnsi="Times New Roman" w:cs="Times New Roman"/>
          <w:bCs/>
          <w:sz w:val="28"/>
          <w:szCs w:val="28"/>
        </w:rPr>
        <w:t xml:space="preserve">, </w:t>
      </w:r>
      <w:r>
        <w:rPr>
          <w:rFonts w:ascii="Times New Roman CYR" w:hAnsi="Times New Roman CYR" w:cs="Times New Roman CYR"/>
          <w:sz w:val="28"/>
          <w:szCs w:val="28"/>
        </w:rPr>
        <w:t>для последующего освоения ими общих (ОК) и профессиональных компетенций (ПК)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специальности:</w:t>
      </w:r>
    </w:p>
    <w:p w:rsidR="000406E7" w:rsidRPr="007A1253" w:rsidRDefault="000406E7" w:rsidP="0022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5A1CA9" w:rsidRPr="007A1253" w:rsidTr="00C23620">
        <w:trPr>
          <w:trHeight w:val="651"/>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5A1CA9" w:rsidRPr="007A1253" w:rsidRDefault="005A1CA9" w:rsidP="00C23620">
            <w:pPr>
              <w:widowControl w:val="0"/>
              <w:suppressAutoHyphens/>
              <w:spacing w:after="0" w:line="240" w:lineRule="auto"/>
              <w:jc w:val="center"/>
              <w:rPr>
                <w:rFonts w:ascii="Times New Roman" w:hAnsi="Times New Roman" w:cs="Times New Roman"/>
                <w:b/>
                <w:sz w:val="24"/>
                <w:szCs w:val="24"/>
              </w:rPr>
            </w:pPr>
            <w:r w:rsidRPr="007A1253">
              <w:rPr>
                <w:rFonts w:ascii="Times New Roman" w:hAnsi="Times New Roman" w:cs="Times New Roman"/>
                <w:b/>
                <w:sz w:val="24"/>
                <w:szCs w:val="24"/>
              </w:rPr>
              <w:t>Код</w:t>
            </w:r>
          </w:p>
        </w:tc>
        <w:tc>
          <w:tcPr>
            <w:tcW w:w="4167" w:type="pct"/>
            <w:tcBorders>
              <w:top w:val="single" w:sz="4" w:space="0" w:color="auto"/>
              <w:left w:val="single" w:sz="4" w:space="0" w:color="auto"/>
              <w:bottom w:val="single" w:sz="4" w:space="0" w:color="auto"/>
              <w:right w:val="single" w:sz="4" w:space="0" w:color="auto"/>
            </w:tcBorders>
            <w:shd w:val="clear" w:color="auto" w:fill="auto"/>
            <w:vAlign w:val="center"/>
          </w:tcPr>
          <w:p w:rsidR="005A1CA9" w:rsidRPr="007A1253" w:rsidRDefault="005A1CA9" w:rsidP="00C23620">
            <w:pPr>
              <w:widowControl w:val="0"/>
              <w:suppressAutoHyphens/>
              <w:spacing w:after="0" w:line="240" w:lineRule="auto"/>
              <w:jc w:val="center"/>
              <w:rPr>
                <w:rFonts w:ascii="Times New Roman" w:hAnsi="Times New Roman" w:cs="Times New Roman"/>
                <w:b/>
                <w:sz w:val="24"/>
                <w:szCs w:val="24"/>
              </w:rPr>
            </w:pPr>
            <w:r w:rsidRPr="007A1253">
              <w:rPr>
                <w:rFonts w:ascii="Times New Roman" w:hAnsi="Times New Roman" w:cs="Times New Roman"/>
                <w:b/>
                <w:sz w:val="24"/>
                <w:szCs w:val="24"/>
              </w:rPr>
              <w:t>Наименование результата обучения</w:t>
            </w:r>
          </w:p>
        </w:tc>
      </w:tr>
      <w:tr w:rsidR="005A1CA9" w:rsidRPr="007A1253" w:rsidTr="00C23620">
        <w:trPr>
          <w:trHeight w:val="561"/>
        </w:trPr>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D06B27" w:rsidP="00C23620">
            <w:pPr>
              <w:widowControl w:val="0"/>
              <w:suppressAutoHyphens/>
              <w:spacing w:after="0" w:line="240" w:lineRule="auto"/>
              <w:jc w:val="both"/>
              <w:rPr>
                <w:rFonts w:ascii="Times New Roman" w:hAnsi="Times New Roman" w:cs="Times New Roman"/>
                <w:sz w:val="24"/>
                <w:szCs w:val="24"/>
              </w:rPr>
            </w:pPr>
            <w:r w:rsidRPr="00226A60">
              <w:rPr>
                <w:rFonts w:ascii="Times New Roman" w:eastAsia="Times New Roman" w:hAnsi="Times New Roman" w:cs="Times New Roman"/>
                <w:b/>
                <w:iCs/>
                <w:sz w:val="24"/>
                <w:szCs w:val="24"/>
                <w:lang w:eastAsia="ru-RU"/>
              </w:rPr>
              <w:t>ПК 3.2</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D06B27" w:rsidP="001D43EF">
            <w:pPr>
              <w:spacing w:after="0" w:line="240" w:lineRule="auto"/>
              <w:jc w:val="both"/>
              <w:rPr>
                <w:rFonts w:ascii="Times New Roman" w:hAnsi="Times New Roman" w:cs="Times New Roman"/>
                <w:sz w:val="24"/>
                <w:szCs w:val="24"/>
              </w:rPr>
            </w:pPr>
            <w:r w:rsidRPr="00226A60">
              <w:rPr>
                <w:rFonts w:ascii="Times New Roman" w:eastAsia="Times New Roman" w:hAnsi="Times New Roman" w:cs="Times New Roman"/>
                <w:bCs/>
                <w:iCs/>
                <w:sz w:val="24"/>
                <w:szCs w:val="24"/>
                <w:lang w:eastAsia="ru-RU"/>
              </w:rPr>
              <w:t xml:space="preserve">Изготавливать фиксирующие и </w:t>
            </w:r>
            <w:proofErr w:type="spellStart"/>
            <w:r w:rsidRPr="00226A60">
              <w:rPr>
                <w:rFonts w:ascii="Times New Roman" w:eastAsia="Times New Roman" w:hAnsi="Times New Roman" w:cs="Times New Roman"/>
                <w:bCs/>
                <w:iCs/>
                <w:sz w:val="24"/>
                <w:szCs w:val="24"/>
                <w:lang w:eastAsia="ru-RU"/>
              </w:rPr>
              <w:t>репонирующие</w:t>
            </w:r>
            <w:proofErr w:type="spellEnd"/>
            <w:r w:rsidRPr="00226A60">
              <w:rPr>
                <w:rFonts w:ascii="Times New Roman" w:eastAsia="Times New Roman" w:hAnsi="Times New Roman" w:cs="Times New Roman"/>
                <w:bCs/>
                <w:iCs/>
                <w:sz w:val="24"/>
                <w:szCs w:val="24"/>
                <w:lang w:eastAsia="ru-RU"/>
              </w:rPr>
              <w:t xml:space="preserve"> аппараты;</w:t>
            </w:r>
          </w:p>
        </w:tc>
      </w:tr>
      <w:tr w:rsidR="005A1CA9"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D06B27" w:rsidP="0021050D">
            <w:pPr>
              <w:widowControl w:val="0"/>
              <w:suppressAutoHyphens/>
              <w:spacing w:after="0" w:line="240" w:lineRule="auto"/>
              <w:jc w:val="both"/>
              <w:rPr>
                <w:rFonts w:ascii="Times New Roman" w:hAnsi="Times New Roman" w:cs="Times New Roman"/>
                <w:sz w:val="24"/>
                <w:szCs w:val="24"/>
              </w:rPr>
            </w:pPr>
            <w:r w:rsidRPr="00226A60">
              <w:rPr>
                <w:rFonts w:ascii="Times New Roman" w:eastAsia="Times New Roman" w:hAnsi="Times New Roman" w:cs="Times New Roman"/>
                <w:b/>
                <w:iCs/>
                <w:sz w:val="24"/>
                <w:szCs w:val="24"/>
                <w:lang w:eastAsia="ru-RU"/>
              </w:rPr>
              <w:t>ПК 3.3</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5A1CA9" w:rsidRPr="007A1253" w:rsidRDefault="00D06B27" w:rsidP="001D43EF">
            <w:pPr>
              <w:spacing w:after="0" w:line="240" w:lineRule="auto"/>
              <w:jc w:val="both"/>
              <w:rPr>
                <w:rFonts w:ascii="Times New Roman" w:hAnsi="Times New Roman" w:cs="Times New Roman"/>
                <w:sz w:val="24"/>
                <w:szCs w:val="24"/>
              </w:rPr>
            </w:pPr>
            <w:r w:rsidRPr="00226A60">
              <w:rPr>
                <w:rFonts w:ascii="Times New Roman" w:eastAsia="Times New Roman" w:hAnsi="Times New Roman" w:cs="Times New Roman"/>
                <w:bCs/>
                <w:iCs/>
                <w:sz w:val="24"/>
                <w:szCs w:val="24"/>
                <w:lang w:eastAsia="ru-RU"/>
              </w:rPr>
              <w:t>Изготавливать замещающие протезы;</w:t>
            </w:r>
          </w:p>
        </w:tc>
      </w:tr>
      <w:tr w:rsidR="00D06B27" w:rsidRPr="007A1253" w:rsidTr="00C23620">
        <w:tc>
          <w:tcPr>
            <w:tcW w:w="833" w:type="pct"/>
            <w:tcBorders>
              <w:top w:val="single" w:sz="4" w:space="0" w:color="auto"/>
              <w:left w:val="single" w:sz="4" w:space="0" w:color="auto"/>
              <w:bottom w:val="single" w:sz="4" w:space="0" w:color="auto"/>
              <w:right w:val="single" w:sz="4" w:space="0" w:color="auto"/>
            </w:tcBorders>
            <w:shd w:val="clear" w:color="auto" w:fill="auto"/>
          </w:tcPr>
          <w:p w:rsidR="00D06B27" w:rsidRPr="00226A60" w:rsidRDefault="00D06B27" w:rsidP="0021050D">
            <w:pPr>
              <w:widowControl w:val="0"/>
              <w:suppressAutoHyphens/>
              <w:spacing w:after="0" w:line="240" w:lineRule="auto"/>
              <w:jc w:val="both"/>
              <w:rPr>
                <w:rFonts w:ascii="Times New Roman" w:eastAsia="Times New Roman" w:hAnsi="Times New Roman" w:cs="Times New Roman"/>
                <w:b/>
                <w:iCs/>
                <w:sz w:val="24"/>
                <w:szCs w:val="24"/>
                <w:lang w:eastAsia="ru-RU"/>
              </w:rPr>
            </w:pPr>
            <w:r w:rsidRPr="00226A60">
              <w:rPr>
                <w:rFonts w:ascii="Times New Roman" w:eastAsia="Times New Roman" w:hAnsi="Times New Roman" w:cs="Times New Roman"/>
                <w:b/>
                <w:iCs/>
                <w:sz w:val="24"/>
                <w:szCs w:val="24"/>
                <w:lang w:eastAsia="ru-RU"/>
              </w:rPr>
              <w:t>ПК 3.5</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D06B27" w:rsidRPr="007A1253" w:rsidRDefault="00D06B27" w:rsidP="001D43EF">
            <w:pPr>
              <w:spacing w:after="0" w:line="240" w:lineRule="auto"/>
              <w:jc w:val="both"/>
              <w:rPr>
                <w:rFonts w:ascii="Times New Roman" w:hAnsi="Times New Roman" w:cs="Times New Roman"/>
                <w:sz w:val="24"/>
                <w:szCs w:val="24"/>
              </w:rPr>
            </w:pPr>
            <w:r w:rsidRPr="00226A60">
              <w:rPr>
                <w:rFonts w:ascii="Times New Roman" w:eastAsia="Times New Roman" w:hAnsi="Times New Roman" w:cs="Times New Roman"/>
                <w:bCs/>
                <w:iCs/>
                <w:sz w:val="24"/>
                <w:szCs w:val="24"/>
                <w:lang w:eastAsia="ru-RU"/>
              </w:rPr>
              <w:t>Изготавливать лечебно-профилактические аппараты (шины).</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Код</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Наименование общих компетенций</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01</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Выбирать способы решения задач профессиональной деятельности применительно к различным контекстам</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02</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 xml:space="preserve">Использовать современные средства поиска, анализа и </w:t>
            </w:r>
            <w:proofErr w:type="gramStart"/>
            <w:r w:rsidRPr="00E14C7D">
              <w:rPr>
                <w:rFonts w:ascii="Times New Roman" w:eastAsia="Times New Roman" w:hAnsi="Times New Roman" w:cs="Times New Roman"/>
                <w:bCs/>
                <w:iCs/>
                <w:sz w:val="24"/>
                <w:szCs w:val="24"/>
                <w:lang w:eastAsia="ru-RU"/>
              </w:rPr>
              <w:t>интерпретации информации</w:t>
            </w:r>
            <w:proofErr w:type="gramEnd"/>
            <w:r w:rsidRPr="00E14C7D">
              <w:rPr>
                <w:rFonts w:ascii="Times New Roman" w:eastAsia="Times New Roman" w:hAnsi="Times New Roman" w:cs="Times New Roman"/>
                <w:bCs/>
                <w:iCs/>
                <w:sz w:val="24"/>
                <w:szCs w:val="24"/>
                <w:lang w:eastAsia="ru-RU"/>
              </w:rPr>
              <w:t xml:space="preserve"> и информационные технологии для выполнения задач профессиональной деятельности</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03</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04</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Эффективно взаимодействовать и работать в коллективе и команде</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05</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06</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lastRenderedPageBreak/>
              <w:t>ОК 07</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08</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14C7D" w:rsidRPr="00226A60" w:rsidTr="00E14C7D">
        <w:tc>
          <w:tcPr>
            <w:tcW w:w="833"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widowControl w:val="0"/>
              <w:suppressAutoHyphens/>
              <w:spacing w:after="0" w:line="240" w:lineRule="auto"/>
              <w:jc w:val="both"/>
              <w:rPr>
                <w:rFonts w:ascii="Times New Roman" w:eastAsia="Times New Roman" w:hAnsi="Times New Roman" w:cs="Times New Roman"/>
                <w:b/>
                <w:iCs/>
                <w:sz w:val="24"/>
                <w:szCs w:val="24"/>
                <w:lang w:eastAsia="ru-RU"/>
              </w:rPr>
            </w:pPr>
            <w:r w:rsidRPr="00E14C7D">
              <w:rPr>
                <w:rFonts w:ascii="Times New Roman" w:eastAsia="Times New Roman" w:hAnsi="Times New Roman" w:cs="Times New Roman"/>
                <w:b/>
                <w:iCs/>
                <w:sz w:val="24"/>
                <w:szCs w:val="24"/>
                <w:lang w:eastAsia="ru-RU"/>
              </w:rPr>
              <w:t>ОК 09</w:t>
            </w:r>
          </w:p>
        </w:tc>
        <w:tc>
          <w:tcPr>
            <w:tcW w:w="4167" w:type="pct"/>
            <w:tcBorders>
              <w:top w:val="single" w:sz="4" w:space="0" w:color="auto"/>
              <w:left w:val="single" w:sz="4" w:space="0" w:color="auto"/>
              <w:bottom w:val="single" w:sz="4" w:space="0" w:color="auto"/>
              <w:right w:val="single" w:sz="4" w:space="0" w:color="auto"/>
            </w:tcBorders>
            <w:shd w:val="clear" w:color="auto" w:fill="auto"/>
          </w:tcPr>
          <w:p w:rsidR="00E14C7D" w:rsidRPr="00E14C7D" w:rsidRDefault="00E14C7D" w:rsidP="00E14C7D">
            <w:pPr>
              <w:spacing w:after="0" w:line="240" w:lineRule="auto"/>
              <w:jc w:val="both"/>
              <w:rPr>
                <w:rFonts w:ascii="Times New Roman" w:eastAsia="Times New Roman" w:hAnsi="Times New Roman" w:cs="Times New Roman"/>
                <w:bCs/>
                <w:iCs/>
                <w:sz w:val="24"/>
                <w:szCs w:val="24"/>
                <w:lang w:eastAsia="ru-RU"/>
              </w:rPr>
            </w:pPr>
            <w:r w:rsidRPr="00E14C7D">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bl>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E14C7D" w:rsidRDefault="00E14C7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A40E86" w:rsidRDefault="00A40E86"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A40E86" w:rsidRDefault="00A40E86"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A40E86" w:rsidRDefault="00A40E86"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6C6A9D">
      <w:pPr>
        <w:widowControl w:val="0"/>
        <w:autoSpaceDE w:val="0"/>
        <w:autoSpaceDN w:val="0"/>
        <w:adjustRightInd w:val="0"/>
        <w:spacing w:after="0" w:line="240" w:lineRule="auto"/>
        <w:ind w:firstLine="709"/>
        <w:jc w:val="center"/>
        <w:rPr>
          <w:rFonts w:ascii="Times New Roman CYR" w:hAnsi="Times New Roman CYR" w:cs="Times New Roman CYR"/>
          <w:b/>
          <w:bCs/>
          <w:sz w:val="28"/>
          <w:szCs w:val="28"/>
        </w:rPr>
      </w:pPr>
      <w:r w:rsidRPr="002B3413">
        <w:rPr>
          <w:rFonts w:ascii="Times New Roman" w:hAnsi="Times New Roman"/>
          <w:b/>
          <w:bCs/>
          <w:sz w:val="28"/>
          <w:szCs w:val="28"/>
        </w:rPr>
        <w:lastRenderedPageBreak/>
        <w:t>3.</w:t>
      </w:r>
      <w:r>
        <w:rPr>
          <w:rFonts w:ascii="Times New Roman CYR" w:hAnsi="Times New Roman CYR" w:cs="Times New Roman CYR"/>
          <w:b/>
          <w:bCs/>
          <w:sz w:val="28"/>
          <w:szCs w:val="28"/>
        </w:rPr>
        <w:t xml:space="preserve">СТРУКТУРА И СОДЕРЖАНИЕ УЧЕБНОЙ ПРАКТИКИ </w:t>
      </w:r>
    </w:p>
    <w:p w:rsidR="006C6A9D" w:rsidRPr="002B3413" w:rsidRDefault="006C6A9D" w:rsidP="006C6A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p>
    <w:tbl>
      <w:tblPr>
        <w:tblW w:w="9356" w:type="dxa"/>
        <w:tblInd w:w="216" w:type="dxa"/>
        <w:tblLayout w:type="fixed"/>
        <w:tblLook w:val="0000" w:firstRow="0" w:lastRow="0" w:firstColumn="0" w:lastColumn="0" w:noHBand="0" w:noVBand="0"/>
      </w:tblPr>
      <w:tblGrid>
        <w:gridCol w:w="602"/>
        <w:gridCol w:w="2375"/>
        <w:gridCol w:w="851"/>
        <w:gridCol w:w="5528"/>
      </w:tblGrid>
      <w:tr w:rsidR="006C6A9D" w:rsidTr="006C6A9D">
        <w:trPr>
          <w:trHeight w:val="145"/>
        </w:trPr>
        <w:tc>
          <w:tcPr>
            <w:tcW w:w="6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cs="Calibri"/>
                <w:lang w:val="en-US"/>
              </w:rPr>
            </w:pPr>
            <w:r>
              <w:rPr>
                <w:rFonts w:ascii="Times New Roman" w:hAnsi="Times New Roman"/>
                <w:b/>
                <w:bCs/>
                <w:sz w:val="24"/>
                <w:szCs w:val="24"/>
                <w:lang w:val="en-US"/>
              </w:rPr>
              <w:t xml:space="preserve">№ </w:t>
            </w:r>
            <w:r>
              <w:rPr>
                <w:rFonts w:ascii="Times New Roman CYR" w:hAnsi="Times New Roman CYR" w:cs="Times New Roman CYR"/>
                <w:b/>
                <w:bCs/>
                <w:sz w:val="24"/>
                <w:szCs w:val="24"/>
              </w:rPr>
              <w:t>п/п</w:t>
            </w:r>
          </w:p>
        </w:tc>
        <w:tc>
          <w:tcPr>
            <w:tcW w:w="23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Разделы (этапы) учебной практики</w:t>
            </w:r>
          </w:p>
          <w:p w:rsidR="006C6A9D" w:rsidRDefault="006C6A9D" w:rsidP="00265605">
            <w:pPr>
              <w:widowControl w:val="0"/>
              <w:autoSpaceDE w:val="0"/>
              <w:autoSpaceDN w:val="0"/>
              <w:adjustRightInd w:val="0"/>
              <w:spacing w:after="0" w:line="240" w:lineRule="auto"/>
              <w:jc w:val="center"/>
              <w:rPr>
                <w:rFonts w:cs="Calibri"/>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cs="Calibri"/>
                <w:lang w:val="en-US"/>
              </w:rPr>
            </w:pPr>
            <w:r>
              <w:rPr>
                <w:rFonts w:ascii="Times New Roman CYR" w:hAnsi="Times New Roman CYR" w:cs="Times New Roman CYR"/>
                <w:b/>
                <w:bCs/>
                <w:sz w:val="24"/>
                <w:szCs w:val="24"/>
              </w:rPr>
              <w:t>Кол-во часов</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jc w:val="center"/>
              <w:rPr>
                <w:rFonts w:cs="Calibri"/>
                <w:lang w:val="en-US"/>
              </w:rPr>
            </w:pPr>
            <w:r>
              <w:rPr>
                <w:rFonts w:ascii="Times New Roman CYR" w:hAnsi="Times New Roman CYR" w:cs="Times New Roman CYR"/>
                <w:b/>
                <w:bCs/>
                <w:sz w:val="24"/>
                <w:szCs w:val="24"/>
              </w:rPr>
              <w:t>Виды работ</w:t>
            </w:r>
          </w:p>
        </w:tc>
      </w:tr>
      <w:tr w:rsidR="006C6A9D" w:rsidRPr="000B0632" w:rsidTr="00E14C7D">
        <w:trPr>
          <w:trHeight w:val="1403"/>
        </w:trPr>
        <w:tc>
          <w:tcPr>
            <w:tcW w:w="602" w:type="dxa"/>
            <w:tcBorders>
              <w:top w:val="single" w:sz="2" w:space="0" w:color="000000"/>
              <w:left w:val="single" w:sz="2" w:space="0" w:color="000000"/>
              <w:bottom w:val="single" w:sz="2" w:space="0" w:color="000000"/>
              <w:right w:val="single" w:sz="2" w:space="0" w:color="000000"/>
            </w:tcBorders>
            <w:shd w:val="clear" w:color="000000" w:fill="FFFFFF"/>
          </w:tcPr>
          <w:p w:rsidR="006C6A9D" w:rsidRDefault="006C6A9D" w:rsidP="00265605">
            <w:pPr>
              <w:widowControl w:val="0"/>
              <w:autoSpaceDE w:val="0"/>
              <w:autoSpaceDN w:val="0"/>
              <w:adjustRightInd w:val="0"/>
              <w:spacing w:after="0" w:line="240" w:lineRule="auto"/>
              <w:jc w:val="both"/>
              <w:rPr>
                <w:rFonts w:cs="Calibri"/>
                <w:lang w:val="en-US"/>
              </w:rPr>
            </w:pPr>
            <w:r>
              <w:rPr>
                <w:rFonts w:ascii="Times New Roman" w:hAnsi="Times New Roman"/>
                <w:sz w:val="24"/>
                <w:szCs w:val="24"/>
                <w:lang w:val="en-US"/>
              </w:rPr>
              <w:t>1.</w:t>
            </w:r>
          </w:p>
        </w:tc>
        <w:tc>
          <w:tcPr>
            <w:tcW w:w="2375" w:type="dxa"/>
            <w:tcBorders>
              <w:top w:val="single" w:sz="2" w:space="0" w:color="000000"/>
              <w:left w:val="single" w:sz="2" w:space="0" w:color="000000"/>
              <w:bottom w:val="single" w:sz="2" w:space="0" w:color="000000"/>
              <w:right w:val="single" w:sz="2" w:space="0" w:color="000000"/>
            </w:tcBorders>
            <w:shd w:val="clear" w:color="000000" w:fill="FFFFFF"/>
          </w:tcPr>
          <w:p w:rsidR="006C6A9D" w:rsidRPr="00E14C7D" w:rsidRDefault="00E14C7D" w:rsidP="00E14C7D">
            <w:pPr>
              <w:autoSpaceDE w:val="0"/>
              <w:autoSpaceDN w:val="0"/>
              <w:adjustRightInd w:val="0"/>
              <w:spacing w:after="0"/>
              <w:rPr>
                <w:rFonts w:ascii="Times New Roman" w:eastAsia="Times New Roman" w:hAnsi="Times New Roman" w:cs="Times New Roman"/>
                <w:bCs/>
                <w:color w:val="000000"/>
                <w:sz w:val="24"/>
                <w:szCs w:val="24"/>
              </w:rPr>
            </w:pPr>
            <w:r w:rsidRPr="00226A60">
              <w:rPr>
                <w:rFonts w:ascii="Times New Roman" w:eastAsia="Times New Roman" w:hAnsi="Times New Roman" w:cs="Times New Roman"/>
                <w:bCs/>
                <w:color w:val="000000"/>
                <w:sz w:val="24"/>
                <w:szCs w:val="24"/>
              </w:rPr>
              <w:t>Снятие оттисков, получение моделей, изготовление базиса складного протеза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C6A9D" w:rsidRPr="00DF37D3" w:rsidRDefault="006C6A9D" w:rsidP="00265605">
            <w:pPr>
              <w:widowControl w:val="0"/>
              <w:autoSpaceDE w:val="0"/>
              <w:autoSpaceDN w:val="0"/>
              <w:adjustRightInd w:val="0"/>
              <w:spacing w:after="0" w:line="240" w:lineRule="auto"/>
              <w:jc w:val="center"/>
              <w:rPr>
                <w:rFonts w:cs="Calibri"/>
              </w:rPr>
            </w:pPr>
            <w:r>
              <w:rPr>
                <w:rFonts w:cs="Calibri"/>
              </w:rPr>
              <w:t>6</w:t>
            </w:r>
          </w:p>
        </w:tc>
        <w:tc>
          <w:tcPr>
            <w:tcW w:w="5528" w:type="dxa"/>
            <w:tcBorders>
              <w:top w:val="single" w:sz="2" w:space="0" w:color="000000"/>
              <w:left w:val="single" w:sz="2" w:space="0" w:color="000000"/>
              <w:right w:val="single" w:sz="2" w:space="0" w:color="000000"/>
            </w:tcBorders>
            <w:shd w:val="clear" w:color="000000" w:fill="FFFFFF"/>
          </w:tcPr>
          <w:p w:rsidR="006C6A9D" w:rsidRPr="000B0632" w:rsidRDefault="006C6A9D" w:rsidP="00265605">
            <w:pPr>
              <w:widowControl w:val="0"/>
              <w:autoSpaceDE w:val="0"/>
              <w:autoSpaceDN w:val="0"/>
              <w:adjustRightInd w:val="0"/>
              <w:spacing w:after="0" w:line="240" w:lineRule="auto"/>
              <w:jc w:val="both"/>
              <w:rPr>
                <w:rFonts w:cs="Calibri"/>
              </w:rPr>
            </w:pPr>
            <w:r>
              <w:rPr>
                <w:rFonts w:ascii="Times New Roman CYR" w:hAnsi="Times New Roman CYR" w:cs="Times New Roman CYR"/>
                <w:sz w:val="24"/>
                <w:szCs w:val="24"/>
              </w:rPr>
              <w:t>Получение общего и вводного инструктажей по охране труда и противопожарной безопасности.</w:t>
            </w:r>
          </w:p>
          <w:p w:rsidR="006C6A9D" w:rsidRPr="002B3413" w:rsidRDefault="006C6A9D" w:rsidP="00265605">
            <w:pPr>
              <w:widowControl w:val="0"/>
              <w:autoSpaceDE w:val="0"/>
              <w:autoSpaceDN w:val="0"/>
              <w:adjustRightInd w:val="0"/>
              <w:spacing w:after="0" w:line="240" w:lineRule="auto"/>
              <w:jc w:val="both"/>
              <w:rPr>
                <w:rFonts w:ascii="Times New Roman" w:hAnsi="Times New Roman"/>
                <w:sz w:val="24"/>
                <w:szCs w:val="24"/>
              </w:rPr>
            </w:pPr>
            <w:r w:rsidRPr="002B3413">
              <w:rPr>
                <w:rFonts w:ascii="Times New Roman" w:hAnsi="Times New Roman"/>
                <w:sz w:val="24"/>
                <w:szCs w:val="24"/>
              </w:rPr>
              <w:t>Отливка рабочей и вспомогательной модели</w:t>
            </w:r>
          </w:p>
          <w:p w:rsidR="006C6A9D" w:rsidRPr="00F85B50" w:rsidRDefault="006C6A9D" w:rsidP="00E14C7D">
            <w:pPr>
              <w:widowControl w:val="0"/>
              <w:autoSpaceDE w:val="0"/>
              <w:autoSpaceDN w:val="0"/>
              <w:adjustRightInd w:val="0"/>
              <w:spacing w:after="0" w:line="240" w:lineRule="auto"/>
              <w:jc w:val="both"/>
              <w:rPr>
                <w:rFonts w:ascii="Times New Roman" w:hAnsi="Times New Roman"/>
                <w:sz w:val="24"/>
                <w:szCs w:val="24"/>
              </w:rPr>
            </w:pPr>
            <w:r w:rsidRPr="002B3413">
              <w:rPr>
                <w:rFonts w:ascii="Times New Roman" w:hAnsi="Times New Roman"/>
                <w:sz w:val="24"/>
                <w:szCs w:val="24"/>
              </w:rPr>
              <w:t>Расчерчивание границ</w:t>
            </w:r>
            <w:r w:rsidR="00E14C7D">
              <w:rPr>
                <w:rFonts w:ascii="Times New Roman" w:hAnsi="Times New Roman"/>
                <w:sz w:val="24"/>
                <w:szCs w:val="24"/>
              </w:rPr>
              <w:t xml:space="preserve"> будущего протеза, изготовление базиса складного протеза</w:t>
            </w:r>
          </w:p>
        </w:tc>
      </w:tr>
      <w:tr w:rsidR="00E14C7D" w:rsidRPr="00F85B50" w:rsidTr="00E14C7D">
        <w:trPr>
          <w:trHeight w:val="2401"/>
        </w:trPr>
        <w:tc>
          <w:tcPr>
            <w:tcW w:w="602" w:type="dxa"/>
            <w:tcBorders>
              <w:top w:val="single" w:sz="2" w:space="0" w:color="000000"/>
              <w:left w:val="single" w:sz="2" w:space="0" w:color="000000"/>
              <w:bottom w:val="single" w:sz="2" w:space="0" w:color="000000"/>
              <w:right w:val="single" w:sz="2" w:space="0" w:color="000000"/>
            </w:tcBorders>
            <w:shd w:val="clear" w:color="000000" w:fill="FFFFFF"/>
          </w:tcPr>
          <w:p w:rsidR="00E14C7D" w:rsidRDefault="00E14C7D" w:rsidP="00265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2.</w:t>
            </w: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Pr="00F85B50" w:rsidRDefault="00E14C7D" w:rsidP="00265605">
            <w:pPr>
              <w:widowControl w:val="0"/>
              <w:autoSpaceDE w:val="0"/>
              <w:autoSpaceDN w:val="0"/>
              <w:adjustRightInd w:val="0"/>
              <w:spacing w:after="0" w:line="240" w:lineRule="auto"/>
              <w:rPr>
                <w:rFonts w:ascii="Times New Roman" w:hAnsi="Times New Roman"/>
                <w:sz w:val="24"/>
                <w:szCs w:val="24"/>
              </w:rPr>
            </w:pPr>
          </w:p>
        </w:tc>
        <w:tc>
          <w:tcPr>
            <w:tcW w:w="2375" w:type="dxa"/>
            <w:tcBorders>
              <w:top w:val="single" w:sz="2" w:space="0" w:color="000000"/>
              <w:left w:val="single" w:sz="2" w:space="0" w:color="000000"/>
              <w:bottom w:val="single" w:sz="2" w:space="0" w:color="000000"/>
              <w:right w:val="single" w:sz="2" w:space="0" w:color="000000"/>
            </w:tcBorders>
            <w:shd w:val="clear" w:color="000000" w:fill="FFFFFF"/>
          </w:tcPr>
          <w:p w:rsidR="00E14C7D" w:rsidRPr="00E14C7D" w:rsidRDefault="00E14C7D" w:rsidP="00E14C7D">
            <w:pPr>
              <w:autoSpaceDE w:val="0"/>
              <w:autoSpaceDN w:val="0"/>
              <w:adjustRightInd w:val="0"/>
              <w:spacing w:after="0"/>
              <w:rPr>
                <w:rFonts w:cs="Calibri"/>
              </w:rPr>
            </w:pPr>
            <w:r w:rsidRPr="00226A60">
              <w:rPr>
                <w:rFonts w:ascii="Times New Roman" w:eastAsia="Times New Roman" w:hAnsi="Times New Roman" w:cs="Times New Roman"/>
                <w:bCs/>
                <w:color w:val="000000"/>
                <w:sz w:val="24"/>
                <w:szCs w:val="24"/>
              </w:rPr>
              <w:t>Постановка искусственных зубов, моделирование восковой композиции складного протеза.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E14C7D" w:rsidRDefault="00E14C7D" w:rsidP="00265605">
            <w:pPr>
              <w:widowControl w:val="0"/>
              <w:autoSpaceDE w:val="0"/>
              <w:autoSpaceDN w:val="0"/>
              <w:adjustRightInd w:val="0"/>
              <w:spacing w:after="0" w:line="240" w:lineRule="auto"/>
              <w:jc w:val="center"/>
              <w:rPr>
                <w:rFonts w:cs="Calibri"/>
              </w:rPr>
            </w:pPr>
            <w:r>
              <w:rPr>
                <w:rFonts w:cs="Calibri"/>
              </w:rPr>
              <w:t>6</w:t>
            </w:r>
          </w:p>
          <w:p w:rsidR="00E14C7D" w:rsidRDefault="00E14C7D" w:rsidP="00265605">
            <w:pPr>
              <w:rPr>
                <w:rFonts w:cs="Calibri"/>
              </w:rPr>
            </w:pPr>
          </w:p>
          <w:p w:rsidR="00E14C7D" w:rsidRDefault="00E14C7D" w:rsidP="00265605">
            <w:pPr>
              <w:rPr>
                <w:rFonts w:cs="Calibri"/>
              </w:rPr>
            </w:pPr>
          </w:p>
          <w:p w:rsidR="00E14C7D" w:rsidRDefault="00E14C7D" w:rsidP="00265605">
            <w:pPr>
              <w:jc w:val="center"/>
              <w:rPr>
                <w:rFonts w:cs="Calibri"/>
              </w:rPr>
            </w:pPr>
          </w:p>
          <w:p w:rsidR="00E14C7D" w:rsidRDefault="00E14C7D" w:rsidP="00265605">
            <w:pPr>
              <w:jc w:val="center"/>
              <w:rPr>
                <w:rFonts w:cs="Calibri"/>
              </w:rPr>
            </w:pPr>
          </w:p>
          <w:p w:rsidR="00E14C7D" w:rsidRPr="002B3413" w:rsidRDefault="00E14C7D" w:rsidP="00265605">
            <w:pPr>
              <w:jc w:val="center"/>
              <w:rPr>
                <w:rFonts w:cs="Calibri"/>
              </w:rPr>
            </w:pPr>
          </w:p>
        </w:tc>
        <w:tc>
          <w:tcPr>
            <w:tcW w:w="5528" w:type="dxa"/>
            <w:tcBorders>
              <w:top w:val="single" w:sz="2" w:space="0" w:color="000000"/>
              <w:left w:val="single" w:sz="2" w:space="0" w:color="000000"/>
              <w:right w:val="single" w:sz="2" w:space="0" w:color="000000"/>
            </w:tcBorders>
            <w:shd w:val="clear" w:color="000000" w:fill="FFFFFF"/>
          </w:tcPr>
          <w:p w:rsidR="00E14C7D" w:rsidRDefault="00E14C7D" w:rsidP="00265605">
            <w:pPr>
              <w:widowControl w:val="0"/>
              <w:autoSpaceDE w:val="0"/>
              <w:autoSpaceDN w:val="0"/>
              <w:adjustRightInd w:val="0"/>
              <w:spacing w:after="0" w:line="240" w:lineRule="auto"/>
              <w:rPr>
                <w:rFonts w:ascii="Times New Roman" w:hAnsi="Times New Roman"/>
                <w:sz w:val="24"/>
                <w:szCs w:val="24"/>
              </w:rPr>
            </w:pPr>
            <w:r w:rsidRPr="00B1717D">
              <w:rPr>
                <w:rFonts w:ascii="Times New Roman" w:hAnsi="Times New Roman"/>
                <w:sz w:val="24"/>
                <w:szCs w:val="24"/>
              </w:rPr>
              <w:t>Моделирование восковой композиции</w:t>
            </w:r>
            <w:r>
              <w:rPr>
                <w:rFonts w:ascii="Times New Roman" w:hAnsi="Times New Roman"/>
                <w:sz w:val="24"/>
                <w:szCs w:val="24"/>
              </w:rPr>
              <w:t xml:space="preserve"> фиксирующей части </w:t>
            </w:r>
            <w:r w:rsidRPr="00B1717D">
              <w:rPr>
                <w:rFonts w:ascii="Times New Roman" w:hAnsi="Times New Roman"/>
                <w:sz w:val="24"/>
                <w:szCs w:val="24"/>
              </w:rPr>
              <w:t>протеза.</w:t>
            </w:r>
            <w:r>
              <w:rPr>
                <w:rFonts w:ascii="Times New Roman" w:hAnsi="Times New Roman"/>
                <w:sz w:val="24"/>
                <w:szCs w:val="24"/>
              </w:rPr>
              <w:t xml:space="preserve"> Подбор искусственных зубов, постановка искусственных зубов</w:t>
            </w: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Default="00E14C7D" w:rsidP="00265605">
            <w:pPr>
              <w:widowControl w:val="0"/>
              <w:autoSpaceDE w:val="0"/>
              <w:autoSpaceDN w:val="0"/>
              <w:adjustRightInd w:val="0"/>
              <w:spacing w:after="0" w:line="240" w:lineRule="auto"/>
              <w:rPr>
                <w:rFonts w:ascii="Times New Roman" w:hAnsi="Times New Roman"/>
                <w:sz w:val="24"/>
                <w:szCs w:val="24"/>
              </w:rPr>
            </w:pPr>
          </w:p>
          <w:p w:rsidR="00E14C7D" w:rsidRDefault="00E14C7D" w:rsidP="00265605">
            <w:pPr>
              <w:widowControl w:val="0"/>
              <w:autoSpaceDE w:val="0"/>
              <w:autoSpaceDN w:val="0"/>
              <w:adjustRightInd w:val="0"/>
              <w:spacing w:after="0" w:line="240" w:lineRule="auto"/>
              <w:jc w:val="both"/>
              <w:rPr>
                <w:rFonts w:ascii="Times New Roman" w:hAnsi="Times New Roman"/>
                <w:sz w:val="24"/>
                <w:szCs w:val="24"/>
              </w:rPr>
            </w:pPr>
          </w:p>
          <w:p w:rsidR="00E14C7D" w:rsidRPr="00F85B50" w:rsidRDefault="00E14C7D" w:rsidP="00265605">
            <w:pPr>
              <w:widowControl w:val="0"/>
              <w:autoSpaceDE w:val="0"/>
              <w:autoSpaceDN w:val="0"/>
              <w:adjustRightInd w:val="0"/>
              <w:spacing w:after="0" w:line="240" w:lineRule="auto"/>
              <w:rPr>
                <w:rFonts w:ascii="Times New Roman" w:hAnsi="Times New Roman"/>
                <w:sz w:val="24"/>
                <w:szCs w:val="24"/>
              </w:rPr>
            </w:pPr>
          </w:p>
        </w:tc>
      </w:tr>
      <w:tr w:rsidR="00E14C7D" w:rsidRPr="00F85B50" w:rsidTr="00116FAB">
        <w:trPr>
          <w:trHeight w:val="1500"/>
        </w:trPr>
        <w:tc>
          <w:tcPr>
            <w:tcW w:w="602" w:type="dxa"/>
            <w:tcBorders>
              <w:top w:val="single" w:sz="4" w:space="0" w:color="auto"/>
              <w:left w:val="single" w:sz="2" w:space="0" w:color="000000"/>
              <w:bottom w:val="single" w:sz="4" w:space="0" w:color="auto"/>
              <w:right w:val="single" w:sz="2" w:space="0" w:color="000000"/>
            </w:tcBorders>
            <w:shd w:val="clear" w:color="000000" w:fill="FFFFFF"/>
            <w:vAlign w:val="center"/>
          </w:tcPr>
          <w:p w:rsidR="00E14C7D" w:rsidRPr="00F85B50" w:rsidRDefault="00E14C7D" w:rsidP="00E14C7D">
            <w:pPr>
              <w:widowControl w:val="0"/>
              <w:autoSpaceDE w:val="0"/>
              <w:autoSpaceDN w:val="0"/>
              <w:adjustRightInd w:val="0"/>
              <w:spacing w:after="0" w:line="240" w:lineRule="auto"/>
              <w:rPr>
                <w:rFonts w:cs="Calibri"/>
              </w:rPr>
            </w:pPr>
            <w:r>
              <w:rPr>
                <w:rFonts w:ascii="Times New Roman" w:hAnsi="Times New Roman"/>
                <w:sz w:val="24"/>
                <w:szCs w:val="24"/>
              </w:rPr>
              <w:t>3.</w:t>
            </w:r>
          </w:p>
        </w:tc>
        <w:tc>
          <w:tcPr>
            <w:tcW w:w="2375" w:type="dxa"/>
            <w:tcBorders>
              <w:top w:val="single" w:sz="4" w:space="0" w:color="auto"/>
              <w:left w:val="single" w:sz="2" w:space="0" w:color="000000"/>
              <w:bottom w:val="single" w:sz="4" w:space="0" w:color="auto"/>
              <w:right w:val="single" w:sz="2" w:space="0" w:color="000000"/>
            </w:tcBorders>
            <w:shd w:val="clear" w:color="000000" w:fill="FFFFFF"/>
            <w:vAlign w:val="center"/>
          </w:tcPr>
          <w:p w:rsidR="00E14C7D" w:rsidRDefault="00E14C7D" w:rsidP="00E14C7D">
            <w:pPr>
              <w:widowControl w:val="0"/>
              <w:autoSpaceDE w:val="0"/>
              <w:autoSpaceDN w:val="0"/>
              <w:adjustRightInd w:val="0"/>
              <w:spacing w:after="0" w:line="240" w:lineRule="auto"/>
              <w:rPr>
                <w:rFonts w:ascii="Times New Roman CYR" w:hAnsi="Times New Roman CYR" w:cs="Times New Roman CYR"/>
                <w:sz w:val="24"/>
                <w:szCs w:val="24"/>
              </w:rPr>
            </w:pPr>
            <w:r w:rsidRPr="00226A60">
              <w:rPr>
                <w:rFonts w:ascii="Times New Roman" w:eastAsia="Times New Roman" w:hAnsi="Times New Roman" w:cs="Times New Roman"/>
                <w:bCs/>
                <w:color w:val="000000"/>
                <w:sz w:val="24"/>
                <w:szCs w:val="24"/>
              </w:rPr>
              <w:t>Изготовление шарнира для складного протеза, размещение его в протезе</w:t>
            </w:r>
          </w:p>
          <w:p w:rsidR="00E14C7D" w:rsidRPr="00F85B50" w:rsidRDefault="00E14C7D" w:rsidP="00E14C7D">
            <w:pPr>
              <w:widowControl w:val="0"/>
              <w:autoSpaceDE w:val="0"/>
              <w:autoSpaceDN w:val="0"/>
              <w:adjustRightInd w:val="0"/>
              <w:spacing w:after="0" w:line="240" w:lineRule="auto"/>
              <w:rPr>
                <w:rFonts w:cs="Calibri"/>
              </w:rPr>
            </w:pPr>
          </w:p>
        </w:tc>
        <w:tc>
          <w:tcPr>
            <w:tcW w:w="851" w:type="dxa"/>
            <w:tcBorders>
              <w:top w:val="single" w:sz="4" w:space="0" w:color="auto"/>
              <w:left w:val="single" w:sz="2" w:space="0" w:color="000000"/>
              <w:bottom w:val="single" w:sz="4" w:space="0" w:color="auto"/>
              <w:right w:val="single" w:sz="2" w:space="0" w:color="000000"/>
            </w:tcBorders>
            <w:shd w:val="clear" w:color="000000" w:fill="FFFFFF"/>
            <w:vAlign w:val="center"/>
          </w:tcPr>
          <w:p w:rsidR="00E14C7D" w:rsidRPr="00F85B50" w:rsidRDefault="00116FAB" w:rsidP="00265605">
            <w:pPr>
              <w:widowControl w:val="0"/>
              <w:autoSpaceDE w:val="0"/>
              <w:autoSpaceDN w:val="0"/>
              <w:adjustRightInd w:val="0"/>
              <w:rPr>
                <w:rFonts w:cs="Calibri"/>
              </w:rPr>
            </w:pPr>
            <w:r>
              <w:rPr>
                <w:rFonts w:cs="Calibri"/>
              </w:rPr>
              <w:t>6</w:t>
            </w:r>
          </w:p>
        </w:tc>
        <w:tc>
          <w:tcPr>
            <w:tcW w:w="5528" w:type="dxa"/>
            <w:tcBorders>
              <w:top w:val="single" w:sz="4" w:space="0" w:color="auto"/>
              <w:left w:val="single" w:sz="2" w:space="0" w:color="000000"/>
              <w:bottom w:val="single" w:sz="4" w:space="0" w:color="auto"/>
              <w:right w:val="single" w:sz="2" w:space="0" w:color="000000"/>
            </w:tcBorders>
            <w:shd w:val="clear" w:color="000000" w:fill="FFFFFF"/>
          </w:tcPr>
          <w:p w:rsidR="00E14C7D" w:rsidRDefault="00E14C7D" w:rsidP="00E14C7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Изготовление шарнира для складного протеза, размещение его в протезе</w:t>
            </w:r>
          </w:p>
        </w:tc>
      </w:tr>
      <w:tr w:rsidR="006C6A9D" w:rsidTr="006C6A9D">
        <w:trPr>
          <w:trHeight w:val="145"/>
        </w:trPr>
        <w:tc>
          <w:tcPr>
            <w:tcW w:w="935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C6A9D" w:rsidRDefault="006C6A9D" w:rsidP="00265605">
            <w:pPr>
              <w:widowControl w:val="0"/>
              <w:autoSpaceDE w:val="0"/>
              <w:autoSpaceDN w:val="0"/>
              <w:adjustRightInd w:val="0"/>
              <w:spacing w:after="0" w:line="240" w:lineRule="auto"/>
              <w:rPr>
                <w:rFonts w:cs="Calibri"/>
                <w:lang w:val="en-US"/>
              </w:rPr>
            </w:pPr>
            <w:r>
              <w:rPr>
                <w:rFonts w:ascii="Times New Roman CYR" w:hAnsi="Times New Roman CYR" w:cs="Times New Roman CYR"/>
                <w:b/>
                <w:bCs/>
                <w:sz w:val="24"/>
                <w:szCs w:val="24"/>
              </w:rPr>
              <w:t>ИТОГО: 18 часов</w:t>
            </w:r>
          </w:p>
        </w:tc>
      </w:tr>
    </w:tbl>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6C6A9D" w:rsidRPr="007A1253" w:rsidRDefault="006C6A9D" w:rsidP="005A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sectPr w:rsidR="006C6A9D" w:rsidRPr="007A1253" w:rsidSect="00BF5CED">
          <w:footerReference w:type="default" r:id="rId8"/>
          <w:footerReference w:type="first" r:id="rId9"/>
          <w:pgSz w:w="11906" w:h="16838"/>
          <w:pgMar w:top="1134" w:right="850" w:bottom="1134" w:left="1701" w:header="708" w:footer="708" w:gutter="0"/>
          <w:cols w:space="708"/>
          <w:titlePg/>
          <w:docGrid w:linePitch="360"/>
        </w:sectPr>
      </w:pPr>
    </w:p>
    <w:p w:rsidR="00D850E8" w:rsidRPr="007A1253" w:rsidRDefault="00D850E8" w:rsidP="00D850E8">
      <w:pPr>
        <w:spacing w:after="0" w:line="240" w:lineRule="auto"/>
        <w:ind w:firstLine="709"/>
        <w:jc w:val="center"/>
        <w:rPr>
          <w:rFonts w:ascii="Times New Roman" w:eastAsia="Calibri" w:hAnsi="Times New Roman" w:cs="Times New Roman"/>
          <w:b/>
          <w:sz w:val="28"/>
          <w:szCs w:val="28"/>
        </w:rPr>
      </w:pPr>
    </w:p>
    <w:p w:rsidR="00E14954" w:rsidRPr="007A1253" w:rsidRDefault="00E14954" w:rsidP="00E14954">
      <w:pPr>
        <w:pStyle w:val="a4"/>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0"/>
        <w:jc w:val="center"/>
        <w:outlineLvl w:val="0"/>
        <w:rPr>
          <w:rFonts w:ascii="Times New Roman" w:eastAsiaTheme="majorEastAsia" w:hAnsi="Times New Roman" w:cs="Times New Roman"/>
          <w:b/>
          <w:bCs/>
          <w:caps/>
          <w:sz w:val="24"/>
          <w:szCs w:val="24"/>
        </w:rPr>
      </w:pPr>
      <w:r w:rsidRPr="007A1253">
        <w:rPr>
          <w:rFonts w:ascii="Times New Roman" w:eastAsiaTheme="majorEastAsia" w:hAnsi="Times New Roman" w:cs="Times New Roman"/>
          <w:b/>
          <w:bCs/>
          <w:caps/>
          <w:sz w:val="24"/>
          <w:szCs w:val="24"/>
        </w:rPr>
        <w:t>условия реализации программы УЧЕБНОЙ ПРАКТИКИ</w:t>
      </w:r>
    </w:p>
    <w:p w:rsidR="006C6A9D" w:rsidRDefault="006C6A9D" w:rsidP="006C6A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8"/>
          <w:szCs w:val="28"/>
        </w:rPr>
      </w:pPr>
      <w:r w:rsidRPr="007228F8">
        <w:rPr>
          <w:rFonts w:ascii="Times New Roman" w:hAnsi="Times New Roman"/>
          <w:b/>
          <w:bCs/>
          <w:sz w:val="28"/>
          <w:szCs w:val="28"/>
        </w:rPr>
        <w:t>4.1.</w:t>
      </w:r>
      <w:r>
        <w:rPr>
          <w:rFonts w:ascii="Times New Roman CYR" w:hAnsi="Times New Roman CYR" w:cs="Times New Roman CYR"/>
          <w:b/>
          <w:bCs/>
          <w:sz w:val="28"/>
          <w:szCs w:val="28"/>
        </w:rPr>
        <w:t>Требования к проведению учебной практики</w:t>
      </w:r>
    </w:p>
    <w:p w:rsidR="006C6A9D" w:rsidRDefault="006C6A9D" w:rsidP="006C6A9D">
      <w:pPr>
        <w:widowControl w:val="0"/>
        <w:autoSpaceDE w:val="0"/>
        <w:autoSpaceDN w:val="0"/>
        <w:adjustRightInd w:val="0"/>
        <w:spacing w:after="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6C6A9D" w:rsidRDefault="006C6A9D" w:rsidP="006C6A9D">
      <w:pPr>
        <w:widowControl w:val="0"/>
        <w:autoSpaceDE w:val="0"/>
        <w:autoSpaceDN w:val="0"/>
        <w:adjustRightInd w:val="0"/>
        <w:spacing w:after="0" w:line="240" w:lineRule="auto"/>
        <w:ind w:firstLine="709"/>
        <w:jc w:val="both"/>
        <w:rPr>
          <w:rFonts w:ascii="Times New Roman CYR" w:hAnsi="Times New Roman CYR" w:cs="Times New Roman CYR"/>
          <w:b/>
          <w:bCs/>
          <w:color w:val="FF0000"/>
          <w:sz w:val="28"/>
          <w:szCs w:val="28"/>
        </w:rPr>
      </w:pPr>
      <w:r>
        <w:rPr>
          <w:rFonts w:ascii="Times New Roman CYR" w:hAnsi="Times New Roman CYR" w:cs="Times New Roman CYR"/>
          <w:sz w:val="28"/>
          <w:szCs w:val="28"/>
        </w:rPr>
        <w:t xml:space="preserve">К учебной практике допускаются обучающиеся, освоившие программу </w:t>
      </w:r>
      <w:r w:rsidR="00E14C7D" w:rsidRPr="00D06B27">
        <w:rPr>
          <w:rFonts w:ascii="Times New Roman" w:eastAsia="Times New Roman" w:hAnsi="Times New Roman" w:cs="Times New Roman"/>
          <w:bCs/>
          <w:sz w:val="28"/>
          <w:szCs w:val="28"/>
          <w:lang w:eastAsia="ru-RU"/>
        </w:rPr>
        <w:t xml:space="preserve">МДК. 03.02 Изготовление </w:t>
      </w:r>
      <w:r w:rsidR="00E14C7D" w:rsidRPr="00D06B27">
        <w:rPr>
          <w:rFonts w:ascii="Times New Roman" w:eastAsia="Times New Roman" w:hAnsi="Times New Roman" w:cs="Times New Roman"/>
          <w:sz w:val="28"/>
          <w:szCs w:val="28"/>
          <w:lang w:eastAsia="ru-RU"/>
        </w:rPr>
        <w:t>челюстно-лицевых протезов</w:t>
      </w:r>
    </w:p>
    <w:p w:rsidR="006C6A9D" w:rsidRDefault="006C6A9D" w:rsidP="006C6A9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выходом на учебную практику обучающиеся должны: </w:t>
      </w:r>
    </w:p>
    <w:p w:rsidR="006C6A9D" w:rsidRPr="00B17578" w:rsidRDefault="006C6A9D" w:rsidP="006C6A9D">
      <w:pPr>
        <w:widowControl w:val="0"/>
        <w:tabs>
          <w:tab w:val="left" w:pos="0"/>
          <w:tab w:val="left" w:pos="993"/>
        </w:tabs>
        <w:autoSpaceDE w:val="0"/>
        <w:autoSpaceDN w:val="0"/>
        <w:adjustRightInd w:val="0"/>
        <w:spacing w:after="0" w:line="240" w:lineRule="auto"/>
        <w:rPr>
          <w:rFonts w:ascii="Times New Roman" w:hAnsi="Times New Roman" w:cs="Times New Roman"/>
          <w:b/>
          <w:bCs/>
          <w:sz w:val="28"/>
          <w:szCs w:val="28"/>
        </w:rPr>
      </w:pPr>
      <w:r w:rsidRPr="00B17578">
        <w:rPr>
          <w:rFonts w:ascii="Times New Roman" w:hAnsi="Times New Roman" w:cs="Times New Roman"/>
          <w:b/>
          <w:bCs/>
          <w:sz w:val="28"/>
          <w:szCs w:val="28"/>
        </w:rPr>
        <w:t xml:space="preserve">уметь: </w:t>
      </w:r>
    </w:p>
    <w:p w:rsidR="00B17578" w:rsidRPr="00B17578" w:rsidRDefault="00E14C7D" w:rsidP="00E14C7D">
      <w:pPr>
        <w:widowControl w:val="0"/>
        <w:numPr>
          <w:ilvl w:val="0"/>
          <w:numId w:val="42"/>
        </w:numPr>
        <w:tabs>
          <w:tab w:val="left" w:pos="317"/>
        </w:tabs>
        <w:spacing w:after="0"/>
        <w:ind w:left="317" w:hanging="298"/>
        <w:rPr>
          <w:rFonts w:ascii="Times New Roman" w:eastAsia="Times New Roman" w:hAnsi="Times New Roman" w:cs="Times New Roman"/>
          <w:bCs/>
          <w:color w:val="000000"/>
          <w:sz w:val="28"/>
          <w:szCs w:val="28"/>
          <w:shd w:val="clear" w:color="auto" w:fill="FFFFFF"/>
          <w:lang w:eastAsia="ru-RU" w:bidi="ru-RU"/>
        </w:rPr>
      </w:pPr>
      <w:bookmarkStart w:id="4" w:name="_Hlk149864631"/>
      <w:r w:rsidRPr="00B17578">
        <w:rPr>
          <w:rFonts w:ascii="Times New Roman" w:eastAsia="Times New Roman" w:hAnsi="Times New Roman" w:cs="Times New Roman"/>
          <w:color w:val="000000"/>
          <w:sz w:val="28"/>
          <w:szCs w:val="28"/>
          <w:shd w:val="clear" w:color="auto" w:fill="FFFFFF"/>
          <w:lang w:eastAsia="ru-RU" w:bidi="ru-RU"/>
        </w:rPr>
        <w:t xml:space="preserve">изготавливать фиксирующие, </w:t>
      </w:r>
    </w:p>
    <w:p w:rsidR="00B17578" w:rsidRPr="00B17578" w:rsidRDefault="00E14C7D" w:rsidP="00E14C7D">
      <w:pPr>
        <w:widowControl w:val="0"/>
        <w:numPr>
          <w:ilvl w:val="0"/>
          <w:numId w:val="42"/>
        </w:numPr>
        <w:tabs>
          <w:tab w:val="left" w:pos="317"/>
        </w:tabs>
        <w:spacing w:after="0"/>
        <w:ind w:left="317" w:hanging="298"/>
        <w:rPr>
          <w:rFonts w:ascii="Times New Roman" w:eastAsia="Times New Roman" w:hAnsi="Times New Roman" w:cs="Times New Roman"/>
          <w:bCs/>
          <w:color w:val="000000"/>
          <w:sz w:val="28"/>
          <w:szCs w:val="28"/>
          <w:shd w:val="clear" w:color="auto" w:fill="FFFFFF"/>
          <w:lang w:eastAsia="ru-RU" w:bidi="ru-RU"/>
        </w:rPr>
      </w:pPr>
      <w:proofErr w:type="spellStart"/>
      <w:r w:rsidRPr="00B17578">
        <w:rPr>
          <w:rFonts w:ascii="Times New Roman" w:eastAsia="Times New Roman" w:hAnsi="Times New Roman" w:cs="Times New Roman"/>
          <w:color w:val="000000"/>
          <w:sz w:val="28"/>
          <w:szCs w:val="28"/>
          <w:shd w:val="clear" w:color="auto" w:fill="FFFFFF"/>
          <w:lang w:eastAsia="ru-RU" w:bidi="ru-RU"/>
        </w:rPr>
        <w:t>репонирующие</w:t>
      </w:r>
      <w:proofErr w:type="spellEnd"/>
      <w:r w:rsidRPr="00B17578">
        <w:rPr>
          <w:rFonts w:ascii="Times New Roman" w:eastAsia="Times New Roman" w:hAnsi="Times New Roman" w:cs="Times New Roman"/>
          <w:color w:val="000000"/>
          <w:sz w:val="28"/>
          <w:szCs w:val="28"/>
          <w:shd w:val="clear" w:color="auto" w:fill="FFFFFF"/>
          <w:lang w:eastAsia="ru-RU" w:bidi="ru-RU"/>
        </w:rPr>
        <w:t xml:space="preserve">, замещающие, </w:t>
      </w:r>
    </w:p>
    <w:p w:rsidR="00B17578" w:rsidRPr="00B17578" w:rsidRDefault="00E14C7D" w:rsidP="00B17578">
      <w:pPr>
        <w:widowControl w:val="0"/>
        <w:numPr>
          <w:ilvl w:val="0"/>
          <w:numId w:val="42"/>
        </w:numPr>
        <w:tabs>
          <w:tab w:val="left" w:pos="317"/>
        </w:tabs>
        <w:spacing w:after="0"/>
        <w:ind w:left="317" w:hanging="298"/>
        <w:rPr>
          <w:rFonts w:ascii="Times New Roman" w:eastAsia="Times New Roman" w:hAnsi="Times New Roman" w:cs="Times New Roman"/>
          <w:bCs/>
          <w:color w:val="000000"/>
          <w:sz w:val="28"/>
          <w:szCs w:val="28"/>
          <w:shd w:val="clear" w:color="auto" w:fill="FFFFFF"/>
          <w:lang w:eastAsia="ru-RU" w:bidi="ru-RU"/>
        </w:rPr>
      </w:pPr>
      <w:r w:rsidRPr="00B17578">
        <w:rPr>
          <w:rFonts w:ascii="Times New Roman" w:eastAsia="Times New Roman" w:hAnsi="Times New Roman" w:cs="Times New Roman"/>
          <w:color w:val="000000"/>
          <w:sz w:val="28"/>
          <w:szCs w:val="28"/>
          <w:shd w:val="clear" w:color="auto" w:fill="FFFFFF"/>
          <w:lang w:eastAsia="ru-RU" w:bidi="ru-RU"/>
        </w:rPr>
        <w:t>формирующие челюстно-лицевые протезы;</w:t>
      </w:r>
    </w:p>
    <w:p w:rsidR="00B17578" w:rsidRPr="00B17578" w:rsidRDefault="00E14C7D" w:rsidP="00B17578">
      <w:pPr>
        <w:widowControl w:val="0"/>
        <w:numPr>
          <w:ilvl w:val="0"/>
          <w:numId w:val="42"/>
        </w:numPr>
        <w:tabs>
          <w:tab w:val="left" w:pos="317"/>
        </w:tabs>
        <w:spacing w:after="0"/>
        <w:ind w:left="317" w:hanging="298"/>
        <w:rPr>
          <w:rFonts w:ascii="Times New Roman" w:eastAsia="Times New Roman" w:hAnsi="Times New Roman" w:cs="Times New Roman"/>
          <w:bCs/>
          <w:color w:val="000000"/>
          <w:sz w:val="28"/>
          <w:szCs w:val="28"/>
          <w:shd w:val="clear" w:color="auto" w:fill="FFFFFF"/>
          <w:lang w:eastAsia="ru-RU" w:bidi="ru-RU"/>
        </w:rPr>
      </w:pPr>
      <w:r w:rsidRPr="00B17578">
        <w:rPr>
          <w:rFonts w:ascii="Times New Roman" w:eastAsia="Times New Roman" w:hAnsi="Times New Roman" w:cs="Times New Roman"/>
          <w:color w:val="000000"/>
          <w:sz w:val="28"/>
          <w:szCs w:val="28"/>
          <w:shd w:val="clear" w:color="auto" w:fill="FFFFFF"/>
          <w:lang w:eastAsia="ru-RU" w:bidi="ru-RU"/>
        </w:rPr>
        <w:t>изготавливать профилактические, лечебные, защитные шины, боксерскую шину</w:t>
      </w:r>
      <w:r w:rsidRPr="00B17578">
        <w:rPr>
          <w:rFonts w:ascii="Times New Roman" w:hAnsi="Times New Roman" w:cs="Times New Roman"/>
          <w:b/>
          <w:bCs/>
          <w:sz w:val="28"/>
          <w:szCs w:val="28"/>
        </w:rPr>
        <w:t xml:space="preserve"> </w:t>
      </w:r>
    </w:p>
    <w:bookmarkEnd w:id="4"/>
    <w:p w:rsidR="006C6A9D" w:rsidRPr="00B17578" w:rsidRDefault="006C6A9D" w:rsidP="00E14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8"/>
          <w:szCs w:val="28"/>
        </w:rPr>
      </w:pPr>
      <w:r w:rsidRPr="00B17578">
        <w:rPr>
          <w:rFonts w:ascii="Times New Roman" w:hAnsi="Times New Roman" w:cs="Times New Roman"/>
          <w:b/>
          <w:bCs/>
          <w:sz w:val="28"/>
          <w:szCs w:val="28"/>
        </w:rPr>
        <w:t>знать:</w:t>
      </w:r>
    </w:p>
    <w:p w:rsidR="00E14C7D" w:rsidRPr="00B17578" w:rsidRDefault="00E14C7D" w:rsidP="00E14C7D">
      <w:pPr>
        <w:widowControl w:val="0"/>
        <w:numPr>
          <w:ilvl w:val="0"/>
          <w:numId w:val="41"/>
        </w:numPr>
        <w:tabs>
          <w:tab w:val="left" w:pos="317"/>
        </w:tabs>
        <w:spacing w:after="0"/>
        <w:ind w:left="317" w:hanging="298"/>
        <w:rPr>
          <w:rFonts w:ascii="Times New Roman" w:eastAsia="Times New Roman" w:hAnsi="Times New Roman" w:cs="Times New Roman"/>
          <w:bCs/>
          <w:color w:val="000000"/>
          <w:sz w:val="28"/>
          <w:szCs w:val="28"/>
          <w:lang w:eastAsia="ru-RU" w:bidi="ru-RU"/>
        </w:rPr>
      </w:pPr>
      <w:r w:rsidRPr="00B17578">
        <w:rPr>
          <w:rFonts w:ascii="Times New Roman" w:eastAsia="Times New Roman" w:hAnsi="Times New Roman" w:cs="Times New Roman"/>
          <w:color w:val="000000"/>
          <w:sz w:val="28"/>
          <w:szCs w:val="28"/>
          <w:shd w:val="clear" w:color="auto" w:fill="FFFFFF"/>
          <w:lang w:eastAsia="ru-RU" w:bidi="ru-RU"/>
        </w:rPr>
        <w:t>классификация челюстно-лицевых аппаратов;</w:t>
      </w:r>
    </w:p>
    <w:p w:rsidR="00E14C7D" w:rsidRPr="00B17578" w:rsidRDefault="00E14C7D" w:rsidP="00E14C7D">
      <w:pPr>
        <w:widowControl w:val="0"/>
        <w:numPr>
          <w:ilvl w:val="0"/>
          <w:numId w:val="41"/>
        </w:numPr>
        <w:tabs>
          <w:tab w:val="left" w:pos="317"/>
        </w:tabs>
        <w:spacing w:after="0"/>
        <w:ind w:left="317" w:hanging="298"/>
        <w:rPr>
          <w:rFonts w:ascii="Times New Roman" w:eastAsia="Times New Roman" w:hAnsi="Times New Roman" w:cs="Times New Roman"/>
          <w:bCs/>
          <w:color w:val="000000"/>
          <w:sz w:val="28"/>
          <w:szCs w:val="28"/>
          <w:lang w:eastAsia="ru-RU" w:bidi="ru-RU"/>
        </w:rPr>
      </w:pPr>
      <w:r w:rsidRPr="00B17578">
        <w:rPr>
          <w:rFonts w:ascii="Times New Roman" w:eastAsia="Times New Roman" w:hAnsi="Times New Roman" w:cs="Times New Roman"/>
          <w:color w:val="000000"/>
          <w:sz w:val="28"/>
          <w:szCs w:val="28"/>
          <w:shd w:val="clear" w:color="auto" w:fill="FFFFFF"/>
          <w:lang w:eastAsia="ru-RU" w:bidi="ru-RU"/>
        </w:rPr>
        <w:t>общие принципы лечения дефектов челюстно-лицевой области;</w:t>
      </w:r>
    </w:p>
    <w:p w:rsidR="00E14C7D" w:rsidRPr="00B17578" w:rsidRDefault="00E14C7D" w:rsidP="00E14C7D">
      <w:pPr>
        <w:widowControl w:val="0"/>
        <w:numPr>
          <w:ilvl w:val="0"/>
          <w:numId w:val="41"/>
        </w:numPr>
        <w:tabs>
          <w:tab w:val="left" w:pos="317"/>
        </w:tabs>
        <w:spacing w:after="0"/>
        <w:ind w:left="317" w:hanging="298"/>
        <w:rPr>
          <w:rFonts w:ascii="Times New Roman" w:eastAsia="Times New Roman" w:hAnsi="Times New Roman" w:cs="Times New Roman"/>
          <w:bCs/>
          <w:color w:val="000000"/>
          <w:sz w:val="28"/>
          <w:szCs w:val="28"/>
          <w:shd w:val="clear" w:color="auto" w:fill="FFFFFF"/>
          <w:lang w:eastAsia="ru-RU" w:bidi="ru-RU"/>
        </w:rPr>
      </w:pPr>
      <w:r w:rsidRPr="00B17578">
        <w:rPr>
          <w:rFonts w:ascii="Times New Roman" w:eastAsia="Times New Roman" w:hAnsi="Times New Roman" w:cs="Times New Roman"/>
          <w:color w:val="000000"/>
          <w:sz w:val="28"/>
          <w:szCs w:val="28"/>
          <w:shd w:val="clear" w:color="auto" w:fill="FFFFFF"/>
          <w:lang w:eastAsia="ru-RU" w:bidi="ru-RU"/>
        </w:rPr>
        <w:t>клинико-лабораторные этапы изготовления челюстно-лицевых протезов;</w:t>
      </w:r>
    </w:p>
    <w:p w:rsidR="00E14C7D" w:rsidRPr="00B17578" w:rsidRDefault="00E14C7D" w:rsidP="00E14C7D">
      <w:pPr>
        <w:widowControl w:val="0"/>
        <w:numPr>
          <w:ilvl w:val="0"/>
          <w:numId w:val="41"/>
        </w:numPr>
        <w:tabs>
          <w:tab w:val="left" w:pos="317"/>
        </w:tabs>
        <w:spacing w:after="0"/>
        <w:ind w:left="317" w:hanging="298"/>
        <w:rPr>
          <w:rFonts w:ascii="Times New Roman" w:eastAsia="Times New Roman" w:hAnsi="Times New Roman" w:cs="Times New Roman"/>
          <w:bCs/>
          <w:color w:val="000000"/>
          <w:sz w:val="28"/>
          <w:szCs w:val="28"/>
          <w:shd w:val="clear" w:color="auto" w:fill="FFFFFF"/>
          <w:lang w:eastAsia="ru-RU" w:bidi="ru-RU"/>
        </w:rPr>
      </w:pPr>
      <w:r w:rsidRPr="00B17578">
        <w:rPr>
          <w:rFonts w:ascii="Times New Roman" w:eastAsia="Times New Roman" w:hAnsi="Times New Roman" w:cs="Times New Roman"/>
          <w:color w:val="000000"/>
          <w:sz w:val="28"/>
          <w:szCs w:val="28"/>
          <w:shd w:val="clear" w:color="auto" w:fill="FFFFFF"/>
          <w:lang w:eastAsia="ru-RU" w:bidi="ru-RU"/>
        </w:rPr>
        <w:t>клинико-лабораторные этапы изготовления профилактических, лечебных, защитных шин (кап)</w:t>
      </w:r>
    </w:p>
    <w:p w:rsidR="006C6A9D" w:rsidRDefault="006C6A9D" w:rsidP="00E14C7D">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период прохождения учебной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rsidR="006C6A9D" w:rsidRPr="000B0632" w:rsidRDefault="006C6A9D" w:rsidP="006C6A9D">
      <w:pPr>
        <w:widowControl w:val="0"/>
        <w:autoSpaceDE w:val="0"/>
        <w:autoSpaceDN w:val="0"/>
        <w:adjustRightInd w:val="0"/>
        <w:spacing w:after="0" w:line="240" w:lineRule="auto"/>
        <w:ind w:firstLine="709"/>
        <w:jc w:val="both"/>
        <w:rPr>
          <w:rFonts w:ascii="Times New Roman" w:hAnsi="Times New Roman"/>
          <w:sz w:val="28"/>
          <w:szCs w:val="28"/>
          <w:highlight w:val="white"/>
        </w:rPr>
      </w:pPr>
      <w:r>
        <w:rPr>
          <w:rFonts w:ascii="Times New Roman CYR" w:hAnsi="Times New Roman CYR" w:cs="Times New Roman CYR"/>
          <w:sz w:val="28"/>
          <w:szCs w:val="28"/>
          <w:highlight w:val="white"/>
        </w:rPr>
        <w:t>В процессе проведения учебной практики используются формы отчетно-организационной документации, утвержденной отделом практического обучения колледжа</w:t>
      </w:r>
      <w:r>
        <w:rPr>
          <w:rFonts w:ascii="Times New Roman CYR" w:hAnsi="Times New Roman CYR" w:cs="Times New Roman CYR"/>
          <w:b/>
          <w:bCs/>
          <w:sz w:val="28"/>
          <w:szCs w:val="28"/>
          <w:highlight w:val="white"/>
        </w:rPr>
        <w:t>:</w:t>
      </w:r>
      <w:r>
        <w:rPr>
          <w:rFonts w:ascii="Times New Roman CYR" w:hAnsi="Times New Roman CYR" w:cs="Times New Roman CYR"/>
          <w:sz w:val="28"/>
          <w:szCs w:val="28"/>
          <w:highlight w:val="white"/>
        </w:rPr>
        <w:t xml:space="preserve"> </w:t>
      </w:r>
      <w:r w:rsidRPr="000B0632">
        <w:rPr>
          <w:rFonts w:ascii="Times New Roman" w:hAnsi="Times New Roman"/>
          <w:sz w:val="28"/>
          <w:szCs w:val="28"/>
          <w:highlight w:val="white"/>
        </w:rPr>
        <w:t>«</w:t>
      </w:r>
      <w:r>
        <w:rPr>
          <w:rFonts w:ascii="Times New Roman CYR" w:hAnsi="Times New Roman CYR" w:cs="Times New Roman CYR"/>
          <w:sz w:val="28"/>
          <w:szCs w:val="28"/>
          <w:highlight w:val="white"/>
        </w:rPr>
        <w:t>Дневник учебной практики</w:t>
      </w:r>
      <w:r w:rsidRPr="000B0632">
        <w:rPr>
          <w:rFonts w:ascii="Times New Roman" w:hAnsi="Times New Roman"/>
          <w:sz w:val="28"/>
          <w:szCs w:val="28"/>
          <w:highlight w:val="white"/>
        </w:rPr>
        <w:t>», «</w:t>
      </w:r>
      <w:r>
        <w:rPr>
          <w:rFonts w:ascii="Times New Roman CYR" w:hAnsi="Times New Roman CYR" w:cs="Times New Roman CYR"/>
          <w:sz w:val="28"/>
          <w:szCs w:val="28"/>
          <w:highlight w:val="white"/>
        </w:rPr>
        <w:t>Задание по учебной практике</w:t>
      </w:r>
      <w:r w:rsidRPr="000B0632">
        <w:rPr>
          <w:rFonts w:ascii="Times New Roman" w:hAnsi="Times New Roman"/>
          <w:sz w:val="28"/>
          <w:szCs w:val="28"/>
          <w:highlight w:val="white"/>
        </w:rPr>
        <w:t>».</w:t>
      </w:r>
    </w:p>
    <w:p w:rsidR="006C6A9D" w:rsidRPr="000B0632" w:rsidRDefault="006C6A9D" w:rsidP="006C6A9D">
      <w:pPr>
        <w:widowControl w:val="0"/>
        <w:autoSpaceDE w:val="0"/>
        <w:autoSpaceDN w:val="0"/>
        <w:adjustRightInd w:val="0"/>
        <w:spacing w:after="0" w:line="240" w:lineRule="auto"/>
        <w:ind w:firstLine="720"/>
        <w:jc w:val="both"/>
        <w:rPr>
          <w:rFonts w:ascii="Times New Roman" w:hAnsi="Times New Roman"/>
          <w:sz w:val="28"/>
          <w:szCs w:val="28"/>
          <w:highlight w:val="white"/>
        </w:rPr>
      </w:pPr>
      <w:r>
        <w:rPr>
          <w:rFonts w:ascii="Times New Roman CYR" w:hAnsi="Times New Roman CYR" w:cs="Times New Roman CYR"/>
          <w:sz w:val="28"/>
          <w:szCs w:val="28"/>
          <w:highlight w:val="white"/>
        </w:rPr>
        <w:t xml:space="preserve">Руководство учебной практикой осуществляется преподавателем  ГБПОУ СК </w:t>
      </w:r>
      <w:r w:rsidRPr="000B0632">
        <w:rPr>
          <w:rFonts w:ascii="Times New Roman" w:hAnsi="Times New Roman"/>
          <w:sz w:val="28"/>
          <w:szCs w:val="28"/>
          <w:highlight w:val="white"/>
        </w:rPr>
        <w:t>«</w:t>
      </w:r>
      <w:r>
        <w:rPr>
          <w:rFonts w:ascii="Times New Roman CYR" w:hAnsi="Times New Roman CYR" w:cs="Times New Roman CYR"/>
          <w:sz w:val="28"/>
          <w:szCs w:val="28"/>
          <w:highlight w:val="white"/>
        </w:rPr>
        <w:t>СБМК</w:t>
      </w:r>
      <w:r w:rsidRPr="000B0632">
        <w:rPr>
          <w:rFonts w:ascii="Times New Roman" w:hAnsi="Times New Roman"/>
          <w:sz w:val="28"/>
          <w:szCs w:val="28"/>
          <w:highlight w:val="white"/>
        </w:rPr>
        <w:t>».</w:t>
      </w:r>
    </w:p>
    <w:p w:rsidR="006C6A9D" w:rsidRPr="000B0632" w:rsidRDefault="006C6A9D" w:rsidP="006C6A9D">
      <w:pPr>
        <w:widowControl w:val="0"/>
        <w:autoSpaceDE w:val="0"/>
        <w:autoSpaceDN w:val="0"/>
        <w:adjustRightInd w:val="0"/>
        <w:spacing w:after="0" w:line="240" w:lineRule="auto"/>
        <w:ind w:firstLine="720"/>
        <w:jc w:val="both"/>
        <w:rPr>
          <w:rFonts w:ascii="Times New Roman" w:hAnsi="Times New Roman"/>
          <w:i/>
          <w:iCs/>
          <w:sz w:val="28"/>
          <w:szCs w:val="28"/>
          <w:highlight w:val="white"/>
        </w:rPr>
      </w:pPr>
      <w:r>
        <w:rPr>
          <w:rFonts w:ascii="Times New Roman CYR" w:hAnsi="Times New Roman CYR" w:cs="Times New Roman CYR"/>
          <w:i/>
          <w:iCs/>
          <w:sz w:val="28"/>
          <w:szCs w:val="28"/>
          <w:highlight w:val="white"/>
        </w:rPr>
        <w:t xml:space="preserve">Обязанности руководителя практики от ГБПОУ СК </w:t>
      </w:r>
      <w:r w:rsidRPr="000B0632">
        <w:rPr>
          <w:rFonts w:ascii="Times New Roman" w:hAnsi="Times New Roman"/>
          <w:i/>
          <w:iCs/>
          <w:sz w:val="28"/>
          <w:szCs w:val="28"/>
          <w:highlight w:val="white"/>
        </w:rPr>
        <w:t>«</w:t>
      </w:r>
      <w:r>
        <w:rPr>
          <w:rFonts w:ascii="Times New Roman CYR" w:hAnsi="Times New Roman CYR" w:cs="Times New Roman CYR"/>
          <w:i/>
          <w:iCs/>
          <w:sz w:val="28"/>
          <w:szCs w:val="28"/>
          <w:highlight w:val="white"/>
        </w:rPr>
        <w:t>СБМК</w:t>
      </w:r>
      <w:r w:rsidRPr="000B0632">
        <w:rPr>
          <w:rFonts w:ascii="Times New Roman" w:hAnsi="Times New Roman"/>
          <w:i/>
          <w:iCs/>
          <w:sz w:val="28"/>
          <w:szCs w:val="28"/>
          <w:highlight w:val="white"/>
        </w:rPr>
        <w:t>»:</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ознакомить обучающихся с целями, задачами и программой учебной практики;</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проведение инструктажа по технике безопасности для обучающихся;</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подготовить рабочие места в кабинетах и лабораториях в соответствии с требованиями охраны труда и противопожарной безопасности;</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регулярно следить за дисциплиной, формой одежды, выполнением правил внутреннего распорядка и программы практики обучающимися;</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оказывать практическую помощь обучающимся при отработке профессиональных навыков и умений;</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регулярно контролировать ведение обучающимися дневников учебной практики;</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уровень освоения обучающимися наиболее сложных манипуляций и методик;</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проводить аттестацию обучающихся по итогам практики; </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вести журнал  учебной практики; </w:t>
      </w:r>
    </w:p>
    <w:p w:rsidR="006C6A9D" w:rsidRDefault="006C6A9D" w:rsidP="006C6A9D">
      <w:pPr>
        <w:widowControl w:val="0"/>
        <w:numPr>
          <w:ilvl w:val="0"/>
          <w:numId w:val="29"/>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информировать заведующего отделением, заведующего отделом практического обучения в случае нарушений, выявленных  ходе практики.</w:t>
      </w:r>
    </w:p>
    <w:p w:rsidR="006C6A9D" w:rsidRDefault="006C6A9D" w:rsidP="006C6A9D">
      <w:pPr>
        <w:widowControl w:val="0"/>
        <w:tabs>
          <w:tab w:val="left" w:pos="0"/>
        </w:tabs>
        <w:autoSpaceDE w:val="0"/>
        <w:autoSpaceDN w:val="0"/>
        <w:adjustRightInd w:val="0"/>
        <w:spacing w:after="0" w:line="240" w:lineRule="auto"/>
        <w:ind w:firstLine="680"/>
        <w:jc w:val="both"/>
        <w:rPr>
          <w:rFonts w:ascii="Times New Roman CYR" w:hAnsi="Times New Roman CYR" w:cs="Times New Roman CYR"/>
          <w:b/>
          <w:bCs/>
          <w:sz w:val="28"/>
          <w:szCs w:val="28"/>
        </w:rPr>
      </w:pPr>
      <w:r w:rsidRPr="000B0632">
        <w:rPr>
          <w:rFonts w:ascii="Times New Roman" w:hAnsi="Times New Roman"/>
          <w:b/>
          <w:bCs/>
          <w:sz w:val="28"/>
          <w:szCs w:val="28"/>
        </w:rPr>
        <w:t>4.2.</w:t>
      </w:r>
      <w:r>
        <w:rPr>
          <w:rFonts w:ascii="Times New Roman CYR" w:hAnsi="Times New Roman CYR" w:cs="Times New Roman CYR"/>
          <w:b/>
          <w:bCs/>
          <w:sz w:val="28"/>
          <w:szCs w:val="28"/>
        </w:rPr>
        <w:t>Учебно-методическое и информационное обеспечение обучающихся учебной практике</w:t>
      </w:r>
    </w:p>
    <w:p w:rsidR="006C6A9D" w:rsidRDefault="006C6A9D" w:rsidP="006C6A9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прохождения учебной практики обучающиеся обязаны вести документацию:</w:t>
      </w:r>
    </w:p>
    <w:p w:rsidR="006C6A9D" w:rsidRDefault="006C6A9D" w:rsidP="006C6A9D">
      <w:pPr>
        <w:widowControl w:val="0"/>
        <w:numPr>
          <w:ilvl w:val="0"/>
          <w:numId w:val="29"/>
        </w:numPr>
        <w:tabs>
          <w:tab w:val="left" w:pos="993"/>
        </w:tabs>
        <w:autoSpaceDE w:val="0"/>
        <w:autoSpaceDN w:val="0"/>
        <w:adjustRightInd w:val="0"/>
        <w:spacing w:after="0" w:line="240" w:lineRule="auto"/>
        <w:ind w:left="993" w:hanging="284"/>
        <w:jc w:val="both"/>
        <w:rPr>
          <w:rFonts w:ascii="Times New Roman CYR" w:hAnsi="Times New Roman CYR" w:cs="Times New Roman CYR"/>
          <w:sz w:val="28"/>
          <w:szCs w:val="28"/>
        </w:rPr>
      </w:pPr>
      <w:r>
        <w:rPr>
          <w:rFonts w:ascii="Times New Roman CYR" w:hAnsi="Times New Roman CYR" w:cs="Times New Roman CYR"/>
          <w:sz w:val="28"/>
          <w:szCs w:val="28"/>
        </w:rPr>
        <w:t>Дневник учебной практики (Приложение 1).</w:t>
      </w:r>
    </w:p>
    <w:p w:rsidR="006C6A9D" w:rsidRPr="00530AAE" w:rsidRDefault="006C6A9D" w:rsidP="006C6A9D">
      <w:pPr>
        <w:widowControl w:val="0"/>
        <w:numPr>
          <w:ilvl w:val="0"/>
          <w:numId w:val="29"/>
        </w:numPr>
        <w:tabs>
          <w:tab w:val="left" w:pos="993"/>
        </w:tabs>
        <w:autoSpaceDE w:val="0"/>
        <w:autoSpaceDN w:val="0"/>
        <w:adjustRightInd w:val="0"/>
        <w:spacing w:after="0" w:line="240" w:lineRule="auto"/>
        <w:ind w:left="720" w:hanging="11"/>
        <w:jc w:val="both"/>
        <w:rPr>
          <w:rFonts w:ascii="Times New Roman CYR" w:hAnsi="Times New Roman CYR" w:cs="Times New Roman CYR"/>
          <w:sz w:val="28"/>
          <w:szCs w:val="28"/>
        </w:rPr>
      </w:pPr>
      <w:r>
        <w:rPr>
          <w:rFonts w:ascii="Times New Roman CYR" w:hAnsi="Times New Roman CYR" w:cs="Times New Roman CYR"/>
          <w:sz w:val="28"/>
          <w:szCs w:val="28"/>
        </w:rPr>
        <w:t>Отчет по учебной практике (Приложение 2).</w:t>
      </w:r>
    </w:p>
    <w:p w:rsidR="00E90C0A" w:rsidRPr="00B17578" w:rsidRDefault="00E90C0A" w:rsidP="00E90C0A">
      <w:pPr>
        <w:spacing w:after="0" w:line="240" w:lineRule="auto"/>
        <w:ind w:firstLine="720"/>
        <w:jc w:val="both"/>
        <w:rPr>
          <w:rFonts w:ascii="Times New Roman" w:eastAsia="Times New Roman" w:hAnsi="Times New Roman" w:cs="Times New Roman"/>
          <w:b/>
          <w:sz w:val="28"/>
          <w:szCs w:val="28"/>
          <w:lang w:eastAsia="ru-RU"/>
        </w:rPr>
      </w:pPr>
      <w:r w:rsidRPr="00B17578">
        <w:rPr>
          <w:rFonts w:ascii="Times New Roman" w:hAnsi="Times New Roman" w:cs="Times New Roman"/>
          <w:b/>
          <w:bCs/>
          <w:i/>
          <w:sz w:val="28"/>
          <w:szCs w:val="28"/>
        </w:rPr>
        <w:t>Перечень рекомендуемых учебных изданий, Интернет-ресурсов, дополнительной литературы</w:t>
      </w:r>
      <w:r w:rsidRPr="00B17578">
        <w:rPr>
          <w:rFonts w:ascii="Times New Roman" w:eastAsia="Times New Roman" w:hAnsi="Times New Roman" w:cs="Times New Roman"/>
          <w:b/>
          <w:sz w:val="28"/>
          <w:szCs w:val="28"/>
          <w:lang w:eastAsia="ru-RU"/>
        </w:rPr>
        <w:t xml:space="preserve"> </w:t>
      </w:r>
    </w:p>
    <w:p w:rsidR="00B17578" w:rsidRPr="00B17578" w:rsidRDefault="00B17578" w:rsidP="00116FAB">
      <w:pPr>
        <w:suppressAutoHyphens/>
        <w:spacing w:after="0"/>
        <w:ind w:firstLine="709"/>
        <w:jc w:val="both"/>
        <w:rPr>
          <w:rFonts w:ascii="Times New Roman" w:eastAsia="Times New Roman" w:hAnsi="Times New Roman" w:cs="Times New Roman"/>
          <w:sz w:val="28"/>
          <w:szCs w:val="28"/>
          <w:lang w:eastAsia="ru-RU"/>
        </w:rPr>
      </w:pPr>
      <w:r w:rsidRPr="00B17578">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B17578">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w:t>
      </w:r>
      <w:r w:rsidRPr="00B17578">
        <w:rPr>
          <w:rFonts w:ascii="Times New Roman" w:eastAsia="Times New Roman" w:hAnsi="Times New Roman" w:cs="Times New Roman"/>
          <w:sz w:val="28"/>
          <w:szCs w:val="28"/>
          <w:lang w:eastAsia="ru-RU"/>
        </w:rPr>
        <w:br/>
        <w:t xml:space="preserve">для использования в образовательном процессе. При формировании </w:t>
      </w:r>
      <w:r w:rsidRPr="00B17578">
        <w:rPr>
          <w:rFonts w:ascii="Times New Roman" w:eastAsia="Times New Roman" w:hAnsi="Times New Roman" w:cs="Times New Roman"/>
          <w:bCs/>
          <w:sz w:val="28"/>
          <w:szCs w:val="28"/>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17578" w:rsidRPr="00B17578" w:rsidRDefault="005D343F" w:rsidP="005D343F">
      <w:pPr>
        <w:spacing w:before="120" w:after="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4.2.1</w:t>
      </w:r>
      <w:r w:rsidR="00B17578" w:rsidRPr="00B17578">
        <w:rPr>
          <w:rFonts w:ascii="Times New Roman" w:eastAsia="Times New Roman" w:hAnsi="Times New Roman" w:cs="Times New Roman"/>
          <w:b/>
          <w:sz w:val="28"/>
          <w:szCs w:val="28"/>
          <w:lang w:eastAsia="ru-RU"/>
        </w:rPr>
        <w:t>Основные печатные издания</w:t>
      </w:r>
    </w:p>
    <w:p w:rsidR="00B17578" w:rsidRPr="00116FAB" w:rsidRDefault="00B17578" w:rsidP="00116FAB">
      <w:pPr>
        <w:pStyle w:val="a4"/>
        <w:numPr>
          <w:ilvl w:val="0"/>
          <w:numId w:val="48"/>
        </w:numPr>
        <w:jc w:val="both"/>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 xml:space="preserve">Смирнов, Б. А. Зуботехническое дело в стоматологии: учебник / Б. А. Смирнов, А. С. Щербаков. – 2-е изд., доп. и </w:t>
      </w:r>
      <w:proofErr w:type="spellStart"/>
      <w:r w:rsidRPr="00116FAB">
        <w:rPr>
          <w:rFonts w:ascii="Times New Roman" w:eastAsia="Times New Roman" w:hAnsi="Times New Roman" w:cs="Times New Roman"/>
          <w:sz w:val="28"/>
          <w:szCs w:val="28"/>
          <w:lang w:eastAsia="ru-RU"/>
        </w:rPr>
        <w:t>перераб</w:t>
      </w:r>
      <w:proofErr w:type="spellEnd"/>
      <w:r w:rsidRPr="00116FAB">
        <w:rPr>
          <w:rFonts w:ascii="Times New Roman" w:eastAsia="Times New Roman" w:hAnsi="Times New Roman" w:cs="Times New Roman"/>
          <w:sz w:val="28"/>
          <w:szCs w:val="28"/>
          <w:lang w:eastAsia="ru-RU"/>
        </w:rPr>
        <w:t>. –  Москва: ГЭОТАР-Медиа, 2018. –  336 с.: ил. – ISBN 978-5-9704-4764-2. – Текст: непосредственный.</w:t>
      </w:r>
    </w:p>
    <w:p w:rsidR="00B17578" w:rsidRPr="00116FAB" w:rsidRDefault="00B17578" w:rsidP="00116FAB">
      <w:pPr>
        <w:pStyle w:val="a4"/>
        <w:numPr>
          <w:ilvl w:val="0"/>
          <w:numId w:val="48"/>
        </w:numPr>
        <w:jc w:val="both"/>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 xml:space="preserve">Технология изготовления челюстно-лицевых аппаратов: учеб. пособие /под ред. А.В. </w:t>
      </w:r>
      <w:proofErr w:type="spellStart"/>
      <w:r w:rsidRPr="00116FAB">
        <w:rPr>
          <w:rFonts w:ascii="Times New Roman" w:eastAsia="Times New Roman" w:hAnsi="Times New Roman" w:cs="Times New Roman"/>
          <w:sz w:val="28"/>
          <w:szCs w:val="28"/>
          <w:lang w:eastAsia="ru-RU"/>
        </w:rPr>
        <w:t>Севбитова</w:t>
      </w:r>
      <w:proofErr w:type="spellEnd"/>
      <w:r w:rsidRPr="00116FAB">
        <w:rPr>
          <w:rFonts w:ascii="Times New Roman" w:eastAsia="Times New Roman" w:hAnsi="Times New Roman" w:cs="Times New Roman"/>
          <w:sz w:val="28"/>
          <w:szCs w:val="28"/>
          <w:lang w:eastAsia="ru-RU"/>
        </w:rPr>
        <w:t xml:space="preserve">, Н.Е. Митина. </w:t>
      </w:r>
      <w:r w:rsidRPr="00116FAB">
        <w:rPr>
          <w:rFonts w:ascii="Times New Roman" w:eastAsia="Times New Roman" w:hAnsi="Times New Roman" w:cs="Times New Roman"/>
          <w:spacing w:val="-5"/>
          <w:sz w:val="28"/>
          <w:szCs w:val="28"/>
          <w:lang w:eastAsia="ru-RU"/>
        </w:rPr>
        <w:t>–</w:t>
      </w:r>
      <w:r w:rsidRPr="00116FAB">
        <w:rPr>
          <w:rFonts w:ascii="Times New Roman" w:eastAsia="Times New Roman" w:hAnsi="Times New Roman" w:cs="Times New Roman"/>
          <w:sz w:val="28"/>
          <w:szCs w:val="28"/>
          <w:lang w:eastAsia="ru-RU"/>
        </w:rPr>
        <w:t xml:space="preserve"> Ростов-на-Дону: Феникс, 2020. </w:t>
      </w:r>
      <w:r w:rsidRPr="00116FAB">
        <w:rPr>
          <w:rFonts w:ascii="Times New Roman" w:eastAsia="Times New Roman" w:hAnsi="Times New Roman" w:cs="Times New Roman"/>
          <w:spacing w:val="-5"/>
          <w:sz w:val="28"/>
          <w:szCs w:val="28"/>
          <w:lang w:eastAsia="ru-RU"/>
        </w:rPr>
        <w:t>–</w:t>
      </w:r>
      <w:r w:rsidRPr="00116FAB">
        <w:rPr>
          <w:rFonts w:ascii="Times New Roman" w:eastAsia="Times New Roman" w:hAnsi="Times New Roman" w:cs="Times New Roman"/>
          <w:sz w:val="28"/>
          <w:szCs w:val="28"/>
          <w:lang w:eastAsia="ru-RU"/>
        </w:rPr>
        <w:t xml:space="preserve"> 174с. </w:t>
      </w:r>
      <w:r w:rsidRPr="00116FAB">
        <w:rPr>
          <w:rFonts w:ascii="Times New Roman" w:eastAsia="Times New Roman" w:hAnsi="Times New Roman" w:cs="Times New Roman"/>
          <w:spacing w:val="-5"/>
          <w:sz w:val="28"/>
          <w:szCs w:val="28"/>
          <w:lang w:eastAsia="ru-RU"/>
        </w:rPr>
        <w:t>–</w:t>
      </w:r>
      <w:r w:rsidRPr="00116FAB">
        <w:rPr>
          <w:rFonts w:ascii="Times New Roman" w:eastAsia="Times New Roman" w:hAnsi="Times New Roman" w:cs="Times New Roman"/>
          <w:sz w:val="28"/>
          <w:szCs w:val="28"/>
          <w:lang w:eastAsia="ru-RU"/>
        </w:rPr>
        <w:t xml:space="preserve"> ISBN 978-5-222-32934-4. </w:t>
      </w:r>
      <w:r w:rsidRPr="00116FAB">
        <w:rPr>
          <w:rFonts w:ascii="Times New Roman" w:eastAsia="Times New Roman" w:hAnsi="Times New Roman" w:cs="Times New Roman"/>
          <w:spacing w:val="-5"/>
          <w:sz w:val="28"/>
          <w:szCs w:val="28"/>
          <w:lang w:eastAsia="ru-RU"/>
        </w:rPr>
        <w:t>–</w:t>
      </w:r>
      <w:r w:rsidRPr="00116FAB">
        <w:rPr>
          <w:rFonts w:ascii="Times New Roman" w:eastAsia="Times New Roman" w:hAnsi="Times New Roman" w:cs="Times New Roman"/>
          <w:sz w:val="28"/>
          <w:szCs w:val="28"/>
          <w:lang w:eastAsia="ru-RU"/>
        </w:rPr>
        <w:t xml:space="preserve"> Текст: непосредственный. </w:t>
      </w:r>
    </w:p>
    <w:p w:rsidR="00B17578" w:rsidRPr="00B17578" w:rsidRDefault="005D343F" w:rsidP="005D343F">
      <w:pPr>
        <w:spacing w:after="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B17578" w:rsidRPr="00B17578">
        <w:rPr>
          <w:rFonts w:ascii="Times New Roman" w:eastAsia="Times New Roman" w:hAnsi="Times New Roman" w:cs="Times New Roman"/>
          <w:b/>
          <w:sz w:val="28"/>
          <w:szCs w:val="28"/>
          <w:lang w:eastAsia="ru-RU"/>
        </w:rPr>
        <w:t>.2.2. Основные электронные издания</w:t>
      </w:r>
    </w:p>
    <w:p w:rsidR="00B17578" w:rsidRPr="00116FAB" w:rsidRDefault="00B17578" w:rsidP="00116FAB">
      <w:pPr>
        <w:pStyle w:val="a4"/>
        <w:numPr>
          <w:ilvl w:val="0"/>
          <w:numId w:val="49"/>
        </w:numPr>
        <w:spacing w:after="0"/>
        <w:jc w:val="both"/>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 xml:space="preserve">Демичев, С. В. Первая помощь: учебник / </w:t>
      </w:r>
      <w:proofErr w:type="spellStart"/>
      <w:r w:rsidRPr="00116FAB">
        <w:rPr>
          <w:rFonts w:ascii="Times New Roman" w:eastAsia="Times New Roman" w:hAnsi="Times New Roman" w:cs="Times New Roman"/>
          <w:sz w:val="28"/>
          <w:szCs w:val="28"/>
          <w:lang w:eastAsia="ru-RU"/>
        </w:rPr>
        <w:t>С.В.Демичев</w:t>
      </w:r>
      <w:proofErr w:type="spellEnd"/>
      <w:r w:rsidRPr="00116FAB">
        <w:rPr>
          <w:rFonts w:ascii="Times New Roman" w:eastAsia="Times New Roman" w:hAnsi="Times New Roman" w:cs="Times New Roman"/>
          <w:sz w:val="28"/>
          <w:szCs w:val="28"/>
          <w:lang w:eastAsia="ru-RU"/>
        </w:rPr>
        <w:t xml:space="preserve">. – Москва: ГЭОТАР-Медиа, 2019. – 192 с. – ISBN 978-5-9704-5039-0 //ЭБС Консультант студента [сайт]. – URL: </w:t>
      </w:r>
      <w:r w:rsidRPr="00116FAB">
        <w:rPr>
          <w:rFonts w:ascii="Times New Roman" w:eastAsia="Times New Roman" w:hAnsi="Times New Roman" w:cs="Times New Roman"/>
          <w:sz w:val="28"/>
          <w:szCs w:val="28"/>
          <w:lang w:eastAsia="ru-RU"/>
        </w:rPr>
        <w:lastRenderedPageBreak/>
        <w:t>http://www.medcollegelib.ru/book/ISBN9785970450390.html (дата обращения: 17.12.2021). – Режим доступа: по подписке. – Текст: электронный</w:t>
      </w:r>
    </w:p>
    <w:p w:rsidR="00B17578" w:rsidRPr="00116FAB" w:rsidRDefault="00B17578" w:rsidP="00116FAB">
      <w:pPr>
        <w:pStyle w:val="a4"/>
        <w:numPr>
          <w:ilvl w:val="0"/>
          <w:numId w:val="49"/>
        </w:numPr>
        <w:jc w:val="both"/>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 xml:space="preserve">Основы технологии зубного протезирования: учебник: в 2 т. / Е. А. Брагин [и др.]; под ред. Э. С. </w:t>
      </w:r>
      <w:proofErr w:type="spellStart"/>
      <w:r w:rsidRPr="00116FAB">
        <w:rPr>
          <w:rFonts w:ascii="Times New Roman" w:eastAsia="Times New Roman" w:hAnsi="Times New Roman" w:cs="Times New Roman"/>
          <w:sz w:val="28"/>
          <w:szCs w:val="28"/>
          <w:lang w:eastAsia="ru-RU"/>
        </w:rPr>
        <w:t>Каливраджияна</w:t>
      </w:r>
      <w:proofErr w:type="spellEnd"/>
      <w:r w:rsidRPr="00116FAB">
        <w:rPr>
          <w:rFonts w:ascii="Times New Roman" w:eastAsia="Times New Roman" w:hAnsi="Times New Roman" w:cs="Times New Roman"/>
          <w:sz w:val="28"/>
          <w:szCs w:val="28"/>
          <w:lang w:eastAsia="ru-RU"/>
        </w:rPr>
        <w:t>. – Москва: ГЭОТАР-Медиа, 2018. – Т. 2. – 392 с.: ил. – ISBN 978-5-9704-4755-0// ЭБС Консультант студента [сайт]. – URL: http://www.medcollegelib.ru/book/ISBN9785970447550.html (дата обращения: 01.12.2021). – Режим доступа: по подписке. – Текст: электронный</w:t>
      </w:r>
    </w:p>
    <w:p w:rsidR="00B17578" w:rsidRPr="00116FAB" w:rsidRDefault="00B17578" w:rsidP="00116FAB">
      <w:pPr>
        <w:pStyle w:val="a4"/>
        <w:numPr>
          <w:ilvl w:val="0"/>
          <w:numId w:val="49"/>
        </w:numPr>
        <w:jc w:val="both"/>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 xml:space="preserve">Смирнов, Б. А. Зуботехническое дело в стоматологии: учебник / Б. А. Смирнов, А. С. Щербаков. – 2-е изд., доп. и </w:t>
      </w:r>
      <w:proofErr w:type="spellStart"/>
      <w:r w:rsidRPr="00116FAB">
        <w:rPr>
          <w:rFonts w:ascii="Times New Roman" w:eastAsia="Times New Roman" w:hAnsi="Times New Roman" w:cs="Times New Roman"/>
          <w:sz w:val="28"/>
          <w:szCs w:val="28"/>
          <w:lang w:eastAsia="ru-RU"/>
        </w:rPr>
        <w:t>перераб</w:t>
      </w:r>
      <w:proofErr w:type="spellEnd"/>
      <w:r w:rsidRPr="00116FAB">
        <w:rPr>
          <w:rFonts w:ascii="Times New Roman" w:eastAsia="Times New Roman" w:hAnsi="Times New Roman" w:cs="Times New Roman"/>
          <w:sz w:val="28"/>
          <w:szCs w:val="28"/>
          <w:lang w:eastAsia="ru-RU"/>
        </w:rPr>
        <w:t>. –  Москва: ГЭОТАР-Медиа, 2018. –  336 с.: ил. – 336 с. – ISBN 978-5-9704-4764-2. //ЭБС Консультант студента [сайт]. – URL: http://www.medcollegelib.ru/book/ISBN9785970447642.html (дата обращения: 15.12.2021). –  Режим доступа: по подписке. – Текст: электронный.</w:t>
      </w:r>
    </w:p>
    <w:p w:rsidR="00B17578" w:rsidRPr="00B17578" w:rsidRDefault="005D343F" w:rsidP="00B17578">
      <w:pPr>
        <w:suppressAutoHyphens/>
        <w:spacing w:after="0"/>
        <w:ind w:firstLine="709"/>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4</w:t>
      </w:r>
      <w:r w:rsidR="00B17578" w:rsidRPr="00B17578">
        <w:rPr>
          <w:rFonts w:ascii="Times New Roman" w:eastAsia="Times New Roman" w:hAnsi="Times New Roman" w:cs="Times New Roman"/>
          <w:b/>
          <w:bCs/>
          <w:sz w:val="28"/>
          <w:szCs w:val="28"/>
          <w:lang w:eastAsia="ru-RU"/>
        </w:rPr>
        <w:t xml:space="preserve">.2.3. Дополнительные источники </w:t>
      </w:r>
    </w:p>
    <w:p w:rsidR="00B17578" w:rsidRPr="00116FAB" w:rsidRDefault="00B17578" w:rsidP="00116FAB">
      <w:pPr>
        <w:pStyle w:val="a4"/>
        <w:numPr>
          <w:ilvl w:val="0"/>
          <w:numId w:val="50"/>
        </w:numPr>
        <w:spacing w:after="0"/>
        <w:rPr>
          <w:rFonts w:ascii="Times New Roman" w:eastAsia="Times New Roman" w:hAnsi="Times New Roman" w:cs="Times New Roman"/>
          <w:sz w:val="28"/>
          <w:szCs w:val="28"/>
          <w:lang w:eastAsia="ru-RU"/>
        </w:rPr>
      </w:pPr>
      <w:proofErr w:type="spellStart"/>
      <w:r w:rsidRPr="00116FAB">
        <w:rPr>
          <w:rFonts w:ascii="Times New Roman" w:eastAsia="Times New Roman" w:hAnsi="Times New Roman" w:cs="Times New Roman"/>
          <w:sz w:val="28"/>
          <w:szCs w:val="28"/>
          <w:lang w:eastAsia="ru-RU"/>
        </w:rPr>
        <w:t>Персин</w:t>
      </w:r>
      <w:proofErr w:type="spellEnd"/>
      <w:r w:rsidRPr="00116FAB">
        <w:rPr>
          <w:rFonts w:ascii="Times New Roman" w:eastAsia="Times New Roman" w:hAnsi="Times New Roman" w:cs="Times New Roman"/>
          <w:sz w:val="28"/>
          <w:szCs w:val="28"/>
          <w:lang w:eastAsia="ru-RU"/>
        </w:rPr>
        <w:t xml:space="preserve">, Л.С. Ортодонтия. Диагностика и лечение </w:t>
      </w:r>
      <w:proofErr w:type="spellStart"/>
      <w:proofErr w:type="gramStart"/>
      <w:r w:rsidRPr="00116FAB">
        <w:rPr>
          <w:rFonts w:ascii="Times New Roman" w:eastAsia="Times New Roman" w:hAnsi="Times New Roman" w:cs="Times New Roman"/>
          <w:sz w:val="28"/>
          <w:szCs w:val="28"/>
          <w:lang w:eastAsia="ru-RU"/>
        </w:rPr>
        <w:t>зубо</w:t>
      </w:r>
      <w:proofErr w:type="spellEnd"/>
      <w:r w:rsidRPr="00116FAB">
        <w:rPr>
          <w:rFonts w:ascii="Times New Roman" w:eastAsia="Times New Roman" w:hAnsi="Times New Roman" w:cs="Times New Roman"/>
          <w:sz w:val="28"/>
          <w:szCs w:val="28"/>
          <w:lang w:eastAsia="ru-RU"/>
        </w:rPr>
        <w:t>-челюстно</w:t>
      </w:r>
      <w:proofErr w:type="gramEnd"/>
      <w:r w:rsidRPr="00116FAB">
        <w:rPr>
          <w:rFonts w:ascii="Times New Roman" w:eastAsia="Times New Roman" w:hAnsi="Times New Roman" w:cs="Times New Roman"/>
          <w:sz w:val="28"/>
          <w:szCs w:val="28"/>
          <w:lang w:eastAsia="ru-RU"/>
        </w:rPr>
        <w:t xml:space="preserve">-лицевых аномалий и деформаций: учебник. </w:t>
      </w:r>
      <w:r w:rsidRPr="00116FAB">
        <w:rPr>
          <w:rFonts w:ascii="Times New Roman" w:eastAsiaTheme="majorEastAsia" w:hAnsi="Times New Roman" w:cs="Times New Roman"/>
          <w:bCs/>
          <w:sz w:val="28"/>
          <w:szCs w:val="28"/>
          <w:lang w:eastAsia="ru-RU"/>
        </w:rPr>
        <w:t>–</w:t>
      </w:r>
      <w:r w:rsidRPr="00116FAB">
        <w:rPr>
          <w:rFonts w:ascii="Times New Roman" w:eastAsia="Times New Roman" w:hAnsi="Times New Roman" w:cs="Times New Roman"/>
          <w:sz w:val="28"/>
          <w:szCs w:val="28"/>
          <w:lang w:eastAsia="ru-RU"/>
        </w:rPr>
        <w:t xml:space="preserve"> Москва: ГЭОТАР-Медиа, 2016. </w:t>
      </w:r>
      <w:r w:rsidRPr="00116FAB">
        <w:rPr>
          <w:rFonts w:ascii="Times New Roman" w:eastAsiaTheme="majorEastAsia" w:hAnsi="Times New Roman" w:cs="Times New Roman"/>
          <w:bCs/>
          <w:sz w:val="28"/>
          <w:szCs w:val="28"/>
          <w:lang w:eastAsia="ru-RU"/>
        </w:rPr>
        <w:t>–</w:t>
      </w:r>
      <w:r w:rsidRPr="00116FAB">
        <w:rPr>
          <w:rFonts w:ascii="Times New Roman" w:eastAsia="Times New Roman" w:hAnsi="Times New Roman" w:cs="Times New Roman"/>
          <w:sz w:val="28"/>
          <w:szCs w:val="28"/>
          <w:lang w:eastAsia="ru-RU"/>
        </w:rPr>
        <w:t xml:space="preserve"> 640с. </w:t>
      </w:r>
      <w:r w:rsidRPr="00116FAB">
        <w:rPr>
          <w:rFonts w:ascii="Times New Roman" w:eastAsiaTheme="majorEastAsia" w:hAnsi="Times New Roman" w:cs="Times New Roman"/>
          <w:bCs/>
          <w:sz w:val="28"/>
          <w:szCs w:val="28"/>
          <w:lang w:eastAsia="ru-RU"/>
        </w:rPr>
        <w:t>–</w:t>
      </w:r>
      <w:r w:rsidRPr="00116FAB">
        <w:rPr>
          <w:rFonts w:ascii="Times New Roman" w:eastAsia="Times New Roman" w:hAnsi="Times New Roman" w:cs="Times New Roman"/>
          <w:sz w:val="28"/>
          <w:szCs w:val="28"/>
          <w:lang w:val="en-US" w:eastAsia="ru-RU"/>
        </w:rPr>
        <w:t>ISBN</w:t>
      </w:r>
      <w:r w:rsidRPr="00116FAB">
        <w:rPr>
          <w:rFonts w:ascii="Times New Roman" w:eastAsia="Times New Roman" w:hAnsi="Times New Roman" w:cs="Times New Roman"/>
          <w:sz w:val="28"/>
          <w:szCs w:val="28"/>
          <w:lang w:eastAsia="ru-RU"/>
        </w:rPr>
        <w:t xml:space="preserve"> 978-59704-3882 -4.</w:t>
      </w:r>
      <w:r w:rsidRPr="00116FAB">
        <w:rPr>
          <w:rFonts w:ascii="Times New Roman" w:eastAsiaTheme="majorEastAsia" w:hAnsi="Times New Roman" w:cs="Times New Roman"/>
          <w:bCs/>
          <w:sz w:val="28"/>
          <w:szCs w:val="28"/>
          <w:lang w:eastAsia="ru-RU"/>
        </w:rPr>
        <w:t xml:space="preserve"> –</w:t>
      </w:r>
      <w:r w:rsidRPr="00116FAB">
        <w:rPr>
          <w:rFonts w:ascii="Times New Roman" w:eastAsia="Times New Roman" w:hAnsi="Times New Roman" w:cs="Times New Roman"/>
          <w:sz w:val="28"/>
          <w:szCs w:val="28"/>
          <w:lang w:eastAsia="ru-RU"/>
        </w:rPr>
        <w:t xml:space="preserve"> Текст: непосредственный.</w:t>
      </w:r>
    </w:p>
    <w:p w:rsidR="00B17578" w:rsidRPr="00116FAB" w:rsidRDefault="00B17578" w:rsidP="00116FAB">
      <w:pPr>
        <w:pStyle w:val="a4"/>
        <w:widowControl w:val="0"/>
        <w:numPr>
          <w:ilvl w:val="0"/>
          <w:numId w:val="50"/>
        </w:numPr>
        <w:autoSpaceDE w:val="0"/>
        <w:autoSpaceDN w:val="0"/>
        <w:adjustRightInd w:val="0"/>
        <w:spacing w:after="0"/>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 xml:space="preserve">Образовательный портал для </w:t>
      </w:r>
      <w:proofErr w:type="spellStart"/>
      <w:r w:rsidRPr="00116FAB">
        <w:rPr>
          <w:rFonts w:ascii="Times New Roman" w:eastAsia="Times New Roman" w:hAnsi="Times New Roman" w:cs="Times New Roman"/>
          <w:sz w:val="28"/>
          <w:szCs w:val="28"/>
          <w:lang w:eastAsia="ru-RU"/>
        </w:rPr>
        <w:t>ортодонтов</w:t>
      </w:r>
      <w:proofErr w:type="spellEnd"/>
      <w:r w:rsidRPr="00116FAB">
        <w:rPr>
          <w:rFonts w:ascii="Times New Roman" w:eastAsia="Times New Roman" w:hAnsi="Times New Roman" w:cs="Times New Roman"/>
          <w:sz w:val="28"/>
          <w:szCs w:val="28"/>
          <w:lang w:eastAsia="ru-RU"/>
        </w:rPr>
        <w:t xml:space="preserve">: [сайт]// Корпорация </w:t>
      </w:r>
      <w:proofErr w:type="spellStart"/>
      <w:r w:rsidRPr="00116FAB">
        <w:rPr>
          <w:rFonts w:ascii="Times New Roman" w:eastAsia="Times New Roman" w:hAnsi="Times New Roman" w:cs="Times New Roman"/>
          <w:sz w:val="28"/>
          <w:szCs w:val="28"/>
          <w:lang w:val="en-US" w:eastAsia="ru-RU"/>
        </w:rPr>
        <w:t>Ormco</w:t>
      </w:r>
      <w:proofErr w:type="spellEnd"/>
      <w:r w:rsidRPr="00116FAB">
        <w:rPr>
          <w:rFonts w:ascii="Times New Roman" w:eastAsia="Times New Roman" w:hAnsi="Times New Roman" w:cs="Times New Roman"/>
          <w:sz w:val="28"/>
          <w:szCs w:val="28"/>
          <w:lang w:eastAsia="ru-RU"/>
        </w:rPr>
        <w:t>.</w:t>
      </w:r>
      <w:r w:rsidRPr="00116FAB">
        <w:rPr>
          <w:rFonts w:ascii="Times New Roman" w:eastAsia="Times New Roman" w:hAnsi="Times New Roman" w:cs="Times New Roman"/>
          <w:sz w:val="28"/>
          <w:szCs w:val="28"/>
          <w:shd w:val="clear" w:color="auto" w:fill="FFFFFF"/>
          <w:lang w:eastAsia="ru-RU"/>
        </w:rPr>
        <w:t xml:space="preserve"> –</w:t>
      </w:r>
      <w:r w:rsidRPr="00116FAB">
        <w:rPr>
          <w:rFonts w:ascii="Times New Roman" w:eastAsia="Times New Roman" w:hAnsi="Times New Roman" w:cs="Times New Roman"/>
          <w:sz w:val="28"/>
          <w:szCs w:val="28"/>
          <w:lang w:eastAsia="ru-RU"/>
        </w:rPr>
        <w:t xml:space="preserve"> </w:t>
      </w:r>
      <w:r w:rsidRPr="00116FAB">
        <w:rPr>
          <w:rFonts w:ascii="Times New Roman" w:eastAsia="Times New Roman" w:hAnsi="Times New Roman" w:cs="Times New Roman"/>
          <w:sz w:val="28"/>
          <w:szCs w:val="28"/>
          <w:lang w:val="en-US" w:eastAsia="ru-RU"/>
        </w:rPr>
        <w:t>URL</w:t>
      </w:r>
      <w:r w:rsidRPr="00116FAB">
        <w:rPr>
          <w:rFonts w:ascii="Times New Roman" w:eastAsia="Times New Roman" w:hAnsi="Times New Roman" w:cs="Times New Roman"/>
          <w:sz w:val="28"/>
          <w:szCs w:val="28"/>
          <w:lang w:eastAsia="ru-RU"/>
        </w:rPr>
        <w:t xml:space="preserve">: </w:t>
      </w:r>
      <w:r w:rsidRPr="00116FAB">
        <w:rPr>
          <w:rFonts w:ascii="Times New Roman" w:eastAsia="Times New Roman" w:hAnsi="Times New Roman" w:cs="Times New Roman"/>
          <w:sz w:val="28"/>
          <w:szCs w:val="28"/>
          <w:lang w:val="en-US" w:eastAsia="ru-RU"/>
        </w:rPr>
        <w:t>http</w:t>
      </w:r>
      <w:r w:rsidRPr="00116FAB">
        <w:rPr>
          <w:rFonts w:ascii="Times New Roman" w:eastAsia="Times New Roman" w:hAnsi="Times New Roman" w:cs="Times New Roman"/>
          <w:sz w:val="28"/>
          <w:szCs w:val="28"/>
          <w:lang w:eastAsia="ru-RU"/>
        </w:rPr>
        <w:t>//</w:t>
      </w:r>
      <w:r w:rsidRPr="00116FAB">
        <w:rPr>
          <w:rFonts w:ascii="Times New Roman" w:eastAsia="Times New Roman" w:hAnsi="Times New Roman" w:cs="Times New Roman"/>
          <w:sz w:val="28"/>
          <w:szCs w:val="28"/>
          <w:lang w:val="en-US" w:eastAsia="ru-RU"/>
        </w:rPr>
        <w:t>orthodontia</w:t>
      </w:r>
      <w:r w:rsidRPr="00116FAB">
        <w:rPr>
          <w:rFonts w:ascii="Times New Roman" w:eastAsia="Times New Roman" w:hAnsi="Times New Roman" w:cs="Times New Roman"/>
          <w:sz w:val="28"/>
          <w:szCs w:val="28"/>
          <w:lang w:eastAsia="ru-RU"/>
        </w:rPr>
        <w:t>.</w:t>
      </w:r>
      <w:proofErr w:type="spellStart"/>
      <w:r w:rsidRPr="00116FAB">
        <w:rPr>
          <w:rFonts w:ascii="Times New Roman" w:eastAsia="Times New Roman" w:hAnsi="Times New Roman" w:cs="Times New Roman"/>
          <w:sz w:val="28"/>
          <w:szCs w:val="28"/>
          <w:lang w:val="en-US" w:eastAsia="ru-RU"/>
        </w:rPr>
        <w:t>ru</w:t>
      </w:r>
      <w:proofErr w:type="spellEnd"/>
      <w:r w:rsidRPr="00116FAB">
        <w:rPr>
          <w:rFonts w:ascii="Times New Roman" w:eastAsia="Times New Roman" w:hAnsi="Times New Roman" w:cs="Times New Roman"/>
          <w:sz w:val="28"/>
          <w:szCs w:val="28"/>
          <w:lang w:eastAsia="ru-RU"/>
        </w:rPr>
        <w:t>.</w:t>
      </w:r>
      <w:r w:rsidRPr="00116FAB">
        <w:rPr>
          <w:rFonts w:ascii="Times New Roman" w:eastAsia="Times New Roman" w:hAnsi="Times New Roman" w:cs="Times New Roman"/>
          <w:sz w:val="28"/>
          <w:szCs w:val="28"/>
          <w:shd w:val="clear" w:color="auto" w:fill="FFFFFF"/>
          <w:lang w:eastAsia="ru-RU"/>
        </w:rPr>
        <w:t xml:space="preserve"> (дата обращения: 17.10.2021). – Текст: электронный.</w:t>
      </w:r>
    </w:p>
    <w:p w:rsidR="00B17578" w:rsidRPr="00116FAB" w:rsidRDefault="00B17578" w:rsidP="00116FAB">
      <w:pPr>
        <w:pStyle w:val="a4"/>
        <w:widowControl w:val="0"/>
        <w:numPr>
          <w:ilvl w:val="0"/>
          <w:numId w:val="50"/>
        </w:numPr>
        <w:autoSpaceDE w:val="0"/>
        <w:autoSpaceDN w:val="0"/>
        <w:adjustRightInd w:val="0"/>
        <w:spacing w:after="0"/>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Профессиональный стоматологический портал: [сайт].</w:t>
      </w:r>
      <w:r w:rsidRPr="00116FAB">
        <w:rPr>
          <w:rFonts w:ascii="Times New Roman" w:eastAsia="Times New Roman" w:hAnsi="Times New Roman" w:cs="Times New Roman"/>
          <w:sz w:val="28"/>
          <w:szCs w:val="28"/>
          <w:shd w:val="clear" w:color="auto" w:fill="FFFFFF"/>
          <w:lang w:eastAsia="ru-RU"/>
        </w:rPr>
        <w:t xml:space="preserve"> – </w:t>
      </w:r>
      <w:r w:rsidRPr="00116FAB">
        <w:rPr>
          <w:rFonts w:ascii="Times New Roman" w:eastAsia="Times New Roman" w:hAnsi="Times New Roman" w:cs="Times New Roman"/>
          <w:sz w:val="28"/>
          <w:szCs w:val="28"/>
          <w:lang w:val="en-US" w:eastAsia="ru-RU"/>
        </w:rPr>
        <w:t>URL</w:t>
      </w:r>
      <w:r w:rsidRPr="00116FAB">
        <w:rPr>
          <w:rFonts w:ascii="Times New Roman" w:eastAsia="Times New Roman" w:hAnsi="Times New Roman" w:cs="Times New Roman"/>
          <w:sz w:val="28"/>
          <w:szCs w:val="28"/>
          <w:lang w:eastAsia="ru-RU"/>
        </w:rPr>
        <w:t>: https://stomatologclub.ru</w:t>
      </w:r>
      <w:r w:rsidRPr="00116FAB">
        <w:rPr>
          <w:rFonts w:ascii="Times New Roman" w:eastAsia="Times New Roman" w:hAnsi="Times New Roman" w:cs="Times New Roman"/>
          <w:sz w:val="28"/>
          <w:szCs w:val="28"/>
          <w:shd w:val="clear" w:color="auto" w:fill="FFFFFF"/>
          <w:lang w:eastAsia="ru-RU"/>
        </w:rPr>
        <w:t>(дата обращения: 26.10.2021). – Текст: электронный.</w:t>
      </w:r>
    </w:p>
    <w:p w:rsidR="00B17578" w:rsidRPr="00116FAB" w:rsidRDefault="00B17578" w:rsidP="00116FAB">
      <w:pPr>
        <w:pStyle w:val="a4"/>
        <w:numPr>
          <w:ilvl w:val="0"/>
          <w:numId w:val="50"/>
        </w:numPr>
        <w:rPr>
          <w:rFonts w:ascii="Times New Roman" w:eastAsia="Times New Roman" w:hAnsi="Times New Roman" w:cs="Times New Roman"/>
          <w:sz w:val="28"/>
          <w:szCs w:val="28"/>
          <w:lang w:eastAsia="ru-RU"/>
        </w:rPr>
      </w:pPr>
      <w:r w:rsidRPr="00116FAB">
        <w:rPr>
          <w:rFonts w:ascii="Times New Roman" w:eastAsia="Times New Roman" w:hAnsi="Times New Roman" w:cs="Times New Roman"/>
          <w:sz w:val="28"/>
          <w:szCs w:val="28"/>
          <w:lang w:eastAsia="ru-RU"/>
        </w:rPr>
        <w:t xml:space="preserve">Арутюнов, С. Д. Зубопротезная техника: учебник / под ред. М. М. Расулова, </w:t>
      </w:r>
      <w:r w:rsidRPr="00116FAB">
        <w:rPr>
          <w:rFonts w:ascii="Times New Roman" w:eastAsia="Times New Roman" w:hAnsi="Times New Roman" w:cs="Times New Roman"/>
          <w:sz w:val="28"/>
          <w:szCs w:val="28"/>
          <w:lang w:eastAsia="ru-RU"/>
        </w:rPr>
        <w:br/>
        <w:t xml:space="preserve">Т. И. Ибрагимова, И. Ю. Лебеденко. – 2-е изд., </w:t>
      </w:r>
      <w:proofErr w:type="spellStart"/>
      <w:r w:rsidRPr="00116FAB">
        <w:rPr>
          <w:rFonts w:ascii="Times New Roman" w:eastAsia="Times New Roman" w:hAnsi="Times New Roman" w:cs="Times New Roman"/>
          <w:sz w:val="28"/>
          <w:szCs w:val="28"/>
          <w:lang w:eastAsia="ru-RU"/>
        </w:rPr>
        <w:t>испр</w:t>
      </w:r>
      <w:proofErr w:type="spellEnd"/>
      <w:proofErr w:type="gramStart"/>
      <w:r w:rsidRPr="00116FAB">
        <w:rPr>
          <w:rFonts w:ascii="Times New Roman" w:eastAsia="Times New Roman" w:hAnsi="Times New Roman" w:cs="Times New Roman"/>
          <w:sz w:val="28"/>
          <w:szCs w:val="28"/>
          <w:lang w:eastAsia="ru-RU"/>
        </w:rPr>
        <w:t>.</w:t>
      </w:r>
      <w:proofErr w:type="gramEnd"/>
      <w:r w:rsidRPr="00116FAB">
        <w:rPr>
          <w:rFonts w:ascii="Times New Roman" w:eastAsia="Times New Roman" w:hAnsi="Times New Roman" w:cs="Times New Roman"/>
          <w:sz w:val="28"/>
          <w:szCs w:val="28"/>
          <w:lang w:eastAsia="ru-RU"/>
        </w:rPr>
        <w:t xml:space="preserve"> и доп. – Москва: ГЭОТАР-Медиа, 2016. – 384 с. – ISBN 978-5-9704-3830-5. – Текст: непосредственный. </w:t>
      </w:r>
    </w:p>
    <w:p w:rsidR="00C23620" w:rsidRDefault="00E90C0A" w:rsidP="00E90C0A">
      <w:pPr>
        <w:rPr>
          <w:rFonts w:ascii="Times New Roman" w:eastAsiaTheme="majorEastAsia" w:hAnsi="Times New Roman" w:cs="Times New Roman"/>
          <w:b/>
          <w:bCs/>
          <w:sz w:val="28"/>
          <w:szCs w:val="28"/>
        </w:rPr>
      </w:pPr>
      <w:r w:rsidRPr="00E90C0A">
        <w:rPr>
          <w:rFonts w:ascii="Times New Roman" w:eastAsiaTheme="majorEastAsia" w:hAnsi="Times New Roman" w:cs="Times New Roman"/>
          <w:b/>
          <w:bCs/>
          <w:sz w:val="28"/>
          <w:szCs w:val="28"/>
        </w:rPr>
        <w:t>4.3</w:t>
      </w:r>
      <w:r w:rsidR="00C23620" w:rsidRPr="00E90C0A">
        <w:rPr>
          <w:rFonts w:ascii="Times New Roman" w:eastAsiaTheme="majorEastAsia" w:hAnsi="Times New Roman" w:cs="Times New Roman"/>
          <w:b/>
          <w:bCs/>
          <w:sz w:val="28"/>
          <w:szCs w:val="28"/>
        </w:rPr>
        <w:t>Требования к  материально-техническому обеспечению</w:t>
      </w:r>
      <w:r w:rsidRPr="00E90C0A">
        <w:rPr>
          <w:rFonts w:ascii="Times New Roman" w:eastAsiaTheme="majorEastAsia" w:hAnsi="Times New Roman" w:cs="Times New Roman"/>
          <w:b/>
          <w:bCs/>
          <w:sz w:val="28"/>
          <w:szCs w:val="28"/>
        </w:rPr>
        <w:t xml:space="preserve"> учебной практики</w:t>
      </w:r>
    </w:p>
    <w:p w:rsidR="00E90C0A" w:rsidRDefault="00E90C0A" w:rsidP="00E90C0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Учебная практика проводится в учебных кабинетах, лабораториях, оснащенных современным оборудованием (</w:t>
      </w:r>
      <w:r w:rsidR="00116FAB">
        <w:rPr>
          <w:rFonts w:ascii="Times New Roman CYR" w:hAnsi="Times New Roman CYR" w:cs="Times New Roman CYR"/>
          <w:sz w:val="28"/>
          <w:szCs w:val="28"/>
        </w:rPr>
        <w:t>согласно табелю</w:t>
      </w:r>
      <w:r>
        <w:rPr>
          <w:rFonts w:ascii="Times New Roman CYR" w:hAnsi="Times New Roman CYR" w:cs="Times New Roman CYR"/>
          <w:sz w:val="28"/>
          <w:szCs w:val="28"/>
        </w:rPr>
        <w:t xml:space="preserve"> оснащения), использующих современные медицинские и информационные технологии, в соответствии с требованиями ФГОС и действующим законодательством.</w:t>
      </w:r>
    </w:p>
    <w:p w:rsidR="00321D49" w:rsidRPr="007A1253" w:rsidRDefault="00321D49" w:rsidP="00116FAB">
      <w:pPr>
        <w:tabs>
          <w:tab w:val="left" w:pos="7513"/>
        </w:tabs>
        <w:spacing w:after="0" w:line="240" w:lineRule="auto"/>
        <w:rPr>
          <w:rFonts w:ascii="Times New Roman" w:hAnsi="Times New Roman" w:cs="Times New Roman"/>
          <w:b/>
          <w:caps/>
          <w:sz w:val="24"/>
          <w:szCs w:val="24"/>
        </w:rPr>
      </w:pPr>
    </w:p>
    <w:p w:rsidR="00C23620" w:rsidRPr="00E90C0A" w:rsidRDefault="00C23620" w:rsidP="00E90C0A">
      <w:pPr>
        <w:pStyle w:val="a4"/>
        <w:numPr>
          <w:ilvl w:val="0"/>
          <w:numId w:val="7"/>
        </w:numPr>
        <w:tabs>
          <w:tab w:val="left" w:pos="7513"/>
        </w:tabs>
        <w:spacing w:after="0" w:line="240" w:lineRule="auto"/>
        <w:jc w:val="center"/>
        <w:rPr>
          <w:rFonts w:ascii="Times New Roman" w:hAnsi="Times New Roman" w:cs="Times New Roman"/>
          <w:b/>
          <w:caps/>
          <w:sz w:val="24"/>
          <w:szCs w:val="24"/>
        </w:rPr>
      </w:pPr>
      <w:r w:rsidRPr="007A1253">
        <w:rPr>
          <w:rFonts w:ascii="Times New Roman" w:hAnsi="Times New Roman" w:cs="Times New Roman"/>
          <w:b/>
          <w:caps/>
          <w:sz w:val="24"/>
          <w:szCs w:val="24"/>
        </w:rPr>
        <w:t>Контроль и оценка результатов о</w:t>
      </w:r>
      <w:r w:rsidR="00CA130F" w:rsidRPr="007A1253">
        <w:rPr>
          <w:rFonts w:ascii="Times New Roman" w:hAnsi="Times New Roman" w:cs="Times New Roman"/>
          <w:b/>
          <w:caps/>
          <w:sz w:val="24"/>
          <w:szCs w:val="24"/>
        </w:rPr>
        <w:t>своения учебной практики</w:t>
      </w:r>
    </w:p>
    <w:tbl>
      <w:tblPr>
        <w:tblpPr w:leftFromText="180" w:rightFromText="180" w:vertAnchor="text" w:tblpX="103"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gridCol w:w="2693"/>
      </w:tblGrid>
      <w:tr w:rsidR="00B17578" w:rsidRPr="00226A60" w:rsidTr="00B17578">
        <w:trPr>
          <w:trHeight w:val="1098"/>
        </w:trPr>
        <w:tc>
          <w:tcPr>
            <w:tcW w:w="2830" w:type="dxa"/>
            <w:vAlign w:val="center"/>
          </w:tcPr>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 xml:space="preserve">Код ПК и ОК, формируемых </w:t>
            </w:r>
          </w:p>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в рамках модуля</w:t>
            </w:r>
          </w:p>
        </w:tc>
        <w:tc>
          <w:tcPr>
            <w:tcW w:w="3686" w:type="dxa"/>
            <w:vAlign w:val="center"/>
          </w:tcPr>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Критерии оценки</w:t>
            </w:r>
          </w:p>
        </w:tc>
        <w:tc>
          <w:tcPr>
            <w:tcW w:w="2693" w:type="dxa"/>
            <w:vAlign w:val="center"/>
          </w:tcPr>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Методы оценки</w:t>
            </w:r>
          </w:p>
        </w:tc>
      </w:tr>
      <w:tr w:rsidR="00B17578" w:rsidRPr="00226A60" w:rsidTr="00B17578">
        <w:tc>
          <w:tcPr>
            <w:tcW w:w="2830" w:type="dxa"/>
          </w:tcPr>
          <w:p w:rsidR="00B17578" w:rsidRPr="00226A60" w:rsidRDefault="00B17578" w:rsidP="00B17578">
            <w:pPr>
              <w:keepNext/>
              <w:spacing w:after="0"/>
              <w:outlineLvl w:val="1"/>
              <w:rPr>
                <w:rFonts w:ascii="Times New Roman" w:eastAsia="Times New Roman" w:hAnsi="Times New Roman" w:cs="Times New Roman"/>
                <w:bCs/>
                <w:i/>
                <w:iCs/>
                <w:sz w:val="24"/>
                <w:szCs w:val="24"/>
                <w:lang w:eastAsia="ru-RU"/>
              </w:rPr>
            </w:pPr>
            <w:r w:rsidRPr="00226A60">
              <w:rPr>
                <w:rFonts w:ascii="Times New Roman" w:eastAsia="Times New Roman" w:hAnsi="Times New Roman" w:cs="Times New Roman"/>
                <w:bCs/>
                <w:iCs/>
                <w:sz w:val="24"/>
                <w:szCs w:val="24"/>
                <w:lang w:eastAsia="ru-RU"/>
              </w:rPr>
              <w:t xml:space="preserve">ПК 3.2. Изготавливать фиксирующие и </w:t>
            </w:r>
            <w:proofErr w:type="spellStart"/>
            <w:r w:rsidRPr="00226A60">
              <w:rPr>
                <w:rFonts w:ascii="Times New Roman" w:eastAsia="Times New Roman" w:hAnsi="Times New Roman" w:cs="Times New Roman"/>
                <w:bCs/>
                <w:iCs/>
                <w:sz w:val="24"/>
                <w:szCs w:val="24"/>
                <w:lang w:eastAsia="ru-RU"/>
              </w:rPr>
              <w:t>репонирующие</w:t>
            </w:r>
            <w:proofErr w:type="spellEnd"/>
            <w:r w:rsidRPr="00226A60">
              <w:rPr>
                <w:rFonts w:ascii="Times New Roman" w:eastAsia="Times New Roman" w:hAnsi="Times New Roman" w:cs="Times New Roman"/>
                <w:bCs/>
                <w:iCs/>
                <w:sz w:val="24"/>
                <w:szCs w:val="24"/>
                <w:lang w:eastAsia="ru-RU"/>
              </w:rPr>
              <w:t xml:space="preserve"> аппараты;</w:t>
            </w:r>
          </w:p>
        </w:tc>
        <w:tc>
          <w:tcPr>
            <w:tcW w:w="3686" w:type="dxa"/>
          </w:tcPr>
          <w:p w:rsidR="00B17578" w:rsidRPr="00226A60" w:rsidRDefault="00B17578" w:rsidP="00B17578">
            <w:pPr>
              <w:autoSpaceDE w:val="0"/>
              <w:autoSpaceDN w:val="0"/>
              <w:adjustRightInd w:val="0"/>
              <w:spacing w:after="0"/>
              <w:rPr>
                <w:rFonts w:ascii="Times New Roman" w:eastAsia="Times New Roman" w:hAnsi="Times New Roman" w:cs="Times New Roman"/>
                <w:b/>
                <w:i/>
                <w:sz w:val="24"/>
                <w:szCs w:val="24"/>
              </w:rPr>
            </w:pPr>
            <w:r w:rsidRPr="00226A60">
              <w:rPr>
                <w:rFonts w:ascii="Times New Roman" w:eastAsia="Times New Roman" w:hAnsi="Times New Roman" w:cs="Times New Roman"/>
                <w:color w:val="000000"/>
                <w:sz w:val="24"/>
                <w:szCs w:val="24"/>
              </w:rPr>
              <w:t xml:space="preserve">Изготовление фиксирующих и </w:t>
            </w:r>
            <w:proofErr w:type="spellStart"/>
            <w:r w:rsidRPr="00226A60">
              <w:rPr>
                <w:rFonts w:ascii="Times New Roman" w:eastAsia="Times New Roman" w:hAnsi="Times New Roman" w:cs="Times New Roman"/>
                <w:color w:val="000000"/>
                <w:sz w:val="24"/>
                <w:szCs w:val="24"/>
              </w:rPr>
              <w:t>репонирующих</w:t>
            </w:r>
            <w:proofErr w:type="spellEnd"/>
            <w:r w:rsidRPr="00226A60">
              <w:rPr>
                <w:rFonts w:ascii="Times New Roman" w:eastAsia="Times New Roman" w:hAnsi="Times New Roman" w:cs="Times New Roman"/>
                <w:color w:val="000000"/>
                <w:sz w:val="24"/>
                <w:szCs w:val="24"/>
              </w:rPr>
              <w:t xml:space="preserve"> аппаратов, применяемых при лечении переломов челюстей</w:t>
            </w:r>
            <w:r w:rsidRPr="00226A60">
              <w:rPr>
                <w:rFonts w:ascii="Times New Roman" w:eastAsia="Times New Roman" w:hAnsi="Times New Roman" w:cs="Times New Roman"/>
                <w:sz w:val="24"/>
                <w:szCs w:val="24"/>
              </w:rPr>
              <w:t xml:space="preserve"> в соответствии с технологией, </w:t>
            </w:r>
            <w:r w:rsidRPr="00226A60">
              <w:rPr>
                <w:rFonts w:ascii="Times New Roman" w:eastAsia="Times New Roman" w:hAnsi="Times New Roman" w:cs="Times New Roman"/>
                <w:color w:val="000000"/>
                <w:sz w:val="24"/>
                <w:szCs w:val="24"/>
              </w:rPr>
              <w:t>использование</w:t>
            </w:r>
            <w:r w:rsidRPr="00226A60">
              <w:rPr>
                <w:rFonts w:ascii="Times New Roman" w:eastAsia="Times New Roman" w:hAnsi="Times New Roman" w:cs="Times New Roman"/>
                <w:sz w:val="24"/>
                <w:szCs w:val="24"/>
              </w:rPr>
              <w:t xml:space="preserve"> </w:t>
            </w:r>
            <w:r w:rsidRPr="00226A60">
              <w:rPr>
                <w:rFonts w:ascii="Times New Roman" w:eastAsia="Times New Roman" w:hAnsi="Times New Roman" w:cs="Times New Roman"/>
                <w:color w:val="000000"/>
                <w:sz w:val="24"/>
                <w:szCs w:val="24"/>
              </w:rPr>
              <w:t xml:space="preserve">современных зуботехнических материалов. </w:t>
            </w:r>
          </w:p>
        </w:tc>
        <w:tc>
          <w:tcPr>
            <w:tcW w:w="2693" w:type="dxa"/>
          </w:tcPr>
          <w:p w:rsidR="00B17578" w:rsidRPr="00226A60" w:rsidRDefault="00B17578" w:rsidP="00B17578">
            <w:pPr>
              <w:spacing w:after="0"/>
              <w:ind w:right="-1"/>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 xml:space="preserve">Экспертное наблюдение выполнения практических работ </w:t>
            </w:r>
          </w:p>
        </w:tc>
      </w:tr>
      <w:tr w:rsidR="00B17578" w:rsidRPr="00226A60" w:rsidTr="00B17578">
        <w:tc>
          <w:tcPr>
            <w:tcW w:w="2830" w:type="dxa"/>
          </w:tcPr>
          <w:p w:rsidR="00B17578" w:rsidRPr="00226A60" w:rsidRDefault="00B17578" w:rsidP="00B17578">
            <w:pPr>
              <w:keepNext/>
              <w:spacing w:after="0"/>
              <w:outlineLvl w:val="1"/>
              <w:rPr>
                <w:rFonts w:ascii="Times New Roman" w:eastAsia="Times New Roman" w:hAnsi="Times New Roman" w:cs="Times New Roman"/>
                <w:bCs/>
                <w:i/>
                <w:iCs/>
                <w:sz w:val="24"/>
                <w:szCs w:val="24"/>
                <w:lang w:eastAsia="ru-RU"/>
              </w:rPr>
            </w:pPr>
            <w:r w:rsidRPr="00226A60">
              <w:rPr>
                <w:rFonts w:ascii="Times New Roman" w:eastAsia="Times New Roman" w:hAnsi="Times New Roman" w:cs="Times New Roman"/>
                <w:bCs/>
                <w:iCs/>
                <w:sz w:val="24"/>
                <w:szCs w:val="24"/>
                <w:lang w:eastAsia="ru-RU"/>
              </w:rPr>
              <w:t>ПК 3.3. Изготавливать замещающие протезы;</w:t>
            </w:r>
          </w:p>
        </w:tc>
        <w:tc>
          <w:tcPr>
            <w:tcW w:w="3686" w:type="dxa"/>
          </w:tcPr>
          <w:p w:rsidR="00B17578" w:rsidRPr="00226A60" w:rsidRDefault="00B17578" w:rsidP="00B17578">
            <w:pPr>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Изготовление замещающих протезов в соответствии с технологией, использование современных зуботехнических материалов.</w:t>
            </w:r>
          </w:p>
        </w:tc>
        <w:tc>
          <w:tcPr>
            <w:tcW w:w="2693" w:type="dxa"/>
          </w:tcPr>
          <w:p w:rsidR="00B17578" w:rsidRPr="00226A60" w:rsidRDefault="00B17578" w:rsidP="00B17578">
            <w:pPr>
              <w:spacing w:after="0"/>
              <w:ind w:right="-1"/>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 xml:space="preserve">Экспертное наблюдение выполнения практических работ </w:t>
            </w:r>
          </w:p>
        </w:tc>
      </w:tr>
      <w:tr w:rsidR="00B17578" w:rsidRPr="00226A60" w:rsidTr="00B17578">
        <w:tc>
          <w:tcPr>
            <w:tcW w:w="2830" w:type="dxa"/>
          </w:tcPr>
          <w:p w:rsidR="00B17578" w:rsidRPr="00226A60" w:rsidRDefault="00B17578" w:rsidP="00B17578">
            <w:pPr>
              <w:keepNext/>
              <w:spacing w:after="0"/>
              <w:outlineLvl w:val="1"/>
              <w:rPr>
                <w:rFonts w:ascii="Times New Roman" w:eastAsia="Times New Roman" w:hAnsi="Times New Roman" w:cs="Times New Roman"/>
                <w:bCs/>
                <w:i/>
                <w:iCs/>
                <w:sz w:val="24"/>
                <w:szCs w:val="24"/>
                <w:lang w:eastAsia="ru-RU"/>
              </w:rPr>
            </w:pPr>
            <w:r w:rsidRPr="00226A60">
              <w:rPr>
                <w:rFonts w:ascii="Times New Roman" w:eastAsia="Times New Roman" w:hAnsi="Times New Roman" w:cs="Times New Roman"/>
                <w:bCs/>
                <w:iCs/>
                <w:sz w:val="24"/>
                <w:szCs w:val="24"/>
                <w:lang w:eastAsia="ru-RU"/>
              </w:rPr>
              <w:t>ПК 3.5. Изготавливать лечебно-профилактические аппараты (шины).</w:t>
            </w:r>
          </w:p>
        </w:tc>
        <w:tc>
          <w:tcPr>
            <w:tcW w:w="3686" w:type="dxa"/>
          </w:tcPr>
          <w:p w:rsidR="00B17578" w:rsidRPr="00226A60" w:rsidRDefault="00B17578" w:rsidP="00B17578">
            <w:pPr>
              <w:autoSpaceDE w:val="0"/>
              <w:autoSpaceDN w:val="0"/>
              <w:adjustRightInd w:val="0"/>
              <w:spacing w:after="0"/>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Изготовление</w:t>
            </w:r>
            <w:r w:rsidRPr="00226A60">
              <w:rPr>
                <w:rFonts w:ascii="Times New Roman" w:eastAsia="Times New Roman" w:hAnsi="Times New Roman" w:cs="Times New Roman"/>
                <w:sz w:val="24"/>
                <w:szCs w:val="24"/>
              </w:rPr>
              <w:t xml:space="preserve"> лечебно-профилактических аппаратов (шин) в соответствии с технологией, </w:t>
            </w:r>
            <w:r w:rsidRPr="00226A60">
              <w:rPr>
                <w:rFonts w:ascii="Times New Roman" w:eastAsia="Times New Roman" w:hAnsi="Times New Roman" w:cs="Times New Roman"/>
                <w:color w:val="000000"/>
                <w:sz w:val="24"/>
                <w:szCs w:val="24"/>
              </w:rPr>
              <w:t>использование</w:t>
            </w:r>
            <w:r w:rsidRPr="00226A60">
              <w:rPr>
                <w:rFonts w:ascii="Times New Roman" w:eastAsia="Times New Roman" w:hAnsi="Times New Roman" w:cs="Times New Roman"/>
                <w:sz w:val="24"/>
                <w:szCs w:val="24"/>
              </w:rPr>
              <w:t xml:space="preserve"> </w:t>
            </w:r>
            <w:r w:rsidRPr="00226A60">
              <w:rPr>
                <w:rFonts w:ascii="Times New Roman" w:eastAsia="Times New Roman" w:hAnsi="Times New Roman" w:cs="Times New Roman"/>
                <w:color w:val="000000"/>
                <w:sz w:val="24"/>
                <w:szCs w:val="24"/>
              </w:rPr>
              <w:t>современных зуботехнических материалов.</w:t>
            </w:r>
          </w:p>
        </w:tc>
        <w:tc>
          <w:tcPr>
            <w:tcW w:w="2693" w:type="dxa"/>
          </w:tcPr>
          <w:p w:rsidR="00B17578" w:rsidRPr="00226A60" w:rsidRDefault="00B17578" w:rsidP="00B17578">
            <w:pPr>
              <w:spacing w:after="0"/>
              <w:ind w:right="-1"/>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 xml:space="preserve">Экспертное наблюдение выполнения практических работ </w:t>
            </w:r>
          </w:p>
        </w:tc>
      </w:tr>
    </w:tbl>
    <w:p w:rsidR="00C23620" w:rsidRPr="007A1253" w:rsidRDefault="00C23620" w:rsidP="00C23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E90C0A" w:rsidRDefault="00E90C0A" w:rsidP="00E90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Формы и методы контроля и оценки результатов обучения должны позволять проверять у обучающихся не только формирование профессиональных компетенций, но и развитие общих компетенций и обеспечивающих их умений.</w:t>
      </w:r>
    </w:p>
    <w:p w:rsidR="00E90C0A" w:rsidRPr="000B0632" w:rsidRDefault="00E90C0A" w:rsidP="00E90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tbl>
      <w:tblPr>
        <w:tblpPr w:leftFromText="180" w:rightFromText="180" w:vertAnchor="text" w:tblpX="103"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gridCol w:w="2693"/>
      </w:tblGrid>
      <w:tr w:rsidR="00B17578" w:rsidRPr="00226A60" w:rsidTr="00B17578">
        <w:trPr>
          <w:trHeight w:val="1098"/>
        </w:trPr>
        <w:tc>
          <w:tcPr>
            <w:tcW w:w="2830" w:type="dxa"/>
            <w:vAlign w:val="center"/>
          </w:tcPr>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 xml:space="preserve">Код ОК, формируемых </w:t>
            </w:r>
          </w:p>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в рамках модуля</w:t>
            </w:r>
          </w:p>
        </w:tc>
        <w:tc>
          <w:tcPr>
            <w:tcW w:w="3686" w:type="dxa"/>
            <w:vAlign w:val="center"/>
          </w:tcPr>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Критерии оценки</w:t>
            </w:r>
          </w:p>
        </w:tc>
        <w:tc>
          <w:tcPr>
            <w:tcW w:w="2693" w:type="dxa"/>
            <w:vAlign w:val="center"/>
          </w:tcPr>
          <w:p w:rsidR="00B17578" w:rsidRPr="00226A60" w:rsidRDefault="00B17578" w:rsidP="00B17578">
            <w:pPr>
              <w:suppressAutoHyphens/>
              <w:spacing w:after="0"/>
              <w:jc w:val="center"/>
              <w:rPr>
                <w:rFonts w:ascii="Times New Roman" w:eastAsia="Times New Roman" w:hAnsi="Times New Roman" w:cs="Times New Roman"/>
                <w:b/>
                <w:bCs/>
                <w:sz w:val="24"/>
                <w:szCs w:val="24"/>
                <w:lang w:eastAsia="ru-RU"/>
              </w:rPr>
            </w:pPr>
            <w:r w:rsidRPr="00226A60">
              <w:rPr>
                <w:rFonts w:ascii="Times New Roman" w:eastAsia="Times New Roman" w:hAnsi="Times New Roman" w:cs="Times New Roman"/>
                <w:b/>
                <w:bCs/>
                <w:sz w:val="24"/>
                <w:szCs w:val="24"/>
                <w:lang w:eastAsia="ru-RU"/>
              </w:rPr>
              <w:t>Методы оценки</w:t>
            </w: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686" w:type="dxa"/>
          </w:tcPr>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Обоснованность выбора и применения методов и способов решения</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профессиональных задач;</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адекватная оценка и самооценка</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эффективности и качества выполнения профессиональных задач.</w:t>
            </w:r>
          </w:p>
        </w:tc>
        <w:tc>
          <w:tcPr>
            <w:tcW w:w="2693" w:type="dxa"/>
            <w:vMerge w:val="restart"/>
            <w:vAlign w:val="center"/>
          </w:tcPr>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Интерпретация результатов деятельности обучающихся на теоретических и лабораторно -практических занятиях в процессе освоения образовательной программы.</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 xml:space="preserve">Экспертное наблюдение и оценка </w:t>
            </w:r>
            <w:r w:rsidRPr="00226A60">
              <w:rPr>
                <w:rFonts w:ascii="Times New Roman" w:eastAsia="Times New Roman" w:hAnsi="Times New Roman" w:cs="Times New Roman"/>
                <w:sz w:val="24"/>
                <w:szCs w:val="24"/>
                <w:lang w:eastAsia="ru-RU"/>
              </w:rPr>
              <w:lastRenderedPageBreak/>
              <w:t>деятельности при выполнении работ в рамках учебной практики.</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p>
          <w:p w:rsidR="00B17578" w:rsidRPr="00226A60" w:rsidRDefault="00B17578" w:rsidP="00B17578">
            <w:pPr>
              <w:suppressAutoHyphens/>
              <w:spacing w:after="0"/>
              <w:rPr>
                <w:rFonts w:ascii="Times New Roman" w:eastAsia="Times New Roman" w:hAnsi="Times New Roman" w:cs="Times New Roman"/>
                <w:sz w:val="24"/>
                <w:szCs w:val="24"/>
                <w:lang w:eastAsia="ru-RU"/>
              </w:rPr>
            </w:pPr>
          </w:p>
          <w:p w:rsidR="00B17578" w:rsidRPr="00226A60" w:rsidRDefault="00B17578" w:rsidP="00B17578">
            <w:pPr>
              <w:suppressAutoHyphens/>
              <w:spacing w:after="0"/>
              <w:rPr>
                <w:rFonts w:ascii="Times New Roman" w:eastAsia="Times New Roman" w:hAnsi="Times New Roman" w:cs="Times New Roman"/>
                <w:sz w:val="24"/>
                <w:szCs w:val="24"/>
                <w:lang w:eastAsia="ru-RU"/>
              </w:rPr>
            </w:pPr>
          </w:p>
          <w:p w:rsidR="00B17578" w:rsidRPr="00226A60" w:rsidRDefault="00B17578" w:rsidP="00B17578">
            <w:pPr>
              <w:suppressAutoHyphens/>
              <w:spacing w:after="0"/>
              <w:rPr>
                <w:rFonts w:ascii="Times New Roman" w:eastAsia="Times New Roman" w:hAnsi="Times New Roman" w:cs="Times New Roman"/>
                <w:sz w:val="24"/>
                <w:szCs w:val="24"/>
                <w:lang w:eastAsia="ru-RU"/>
              </w:rPr>
            </w:pPr>
          </w:p>
          <w:p w:rsidR="00B17578" w:rsidRPr="00226A60" w:rsidRDefault="00B17578" w:rsidP="00B17578">
            <w:pPr>
              <w:suppressAutoHyphens/>
              <w:spacing w:after="0"/>
              <w:rPr>
                <w:rFonts w:ascii="Times New Roman" w:eastAsia="Times New Roman" w:hAnsi="Times New Roman" w:cs="Times New Roman"/>
                <w:sz w:val="24"/>
                <w:szCs w:val="24"/>
                <w:lang w:eastAsia="ru-RU"/>
              </w:rPr>
            </w:pPr>
          </w:p>
          <w:p w:rsidR="00B17578" w:rsidRPr="00226A60" w:rsidRDefault="00B17578" w:rsidP="00B17578">
            <w:pPr>
              <w:suppressAutoHyphens/>
              <w:spacing w:after="0"/>
              <w:rPr>
                <w:rFonts w:ascii="Times New Roman" w:eastAsia="Times New Roman" w:hAnsi="Times New Roman" w:cs="Times New Roman"/>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 xml:space="preserve">ОК 02. Использовать современные средства поиска, анализа и </w:t>
            </w:r>
            <w:proofErr w:type="gramStart"/>
            <w:r w:rsidRPr="00226A60">
              <w:rPr>
                <w:rFonts w:ascii="Times New Roman" w:eastAsia="Times New Roman" w:hAnsi="Times New Roman" w:cs="Times New Roman"/>
                <w:color w:val="000000"/>
                <w:sz w:val="24"/>
                <w:szCs w:val="24"/>
              </w:rPr>
              <w:t xml:space="preserve">интерпретации </w:t>
            </w:r>
            <w:r w:rsidRPr="00226A60">
              <w:rPr>
                <w:rFonts w:ascii="Times New Roman" w:eastAsia="Times New Roman" w:hAnsi="Times New Roman" w:cs="Times New Roman"/>
                <w:color w:val="000000"/>
                <w:sz w:val="24"/>
                <w:szCs w:val="24"/>
              </w:rPr>
              <w:lastRenderedPageBreak/>
              <w:t>информации</w:t>
            </w:r>
            <w:proofErr w:type="gramEnd"/>
            <w:r w:rsidRPr="00226A60">
              <w:rPr>
                <w:rFonts w:ascii="Times New Roman" w:eastAsia="Times New Roman" w:hAnsi="Times New Roman" w:cs="Times New Roman"/>
                <w:color w:val="000000"/>
                <w:sz w:val="24"/>
                <w:szCs w:val="24"/>
              </w:rPr>
              <w:t xml:space="preserve"> и информационные технологии для выполнения задач профессиональной деятельности</w:t>
            </w:r>
          </w:p>
        </w:tc>
        <w:tc>
          <w:tcPr>
            <w:tcW w:w="3686" w:type="dxa"/>
          </w:tcPr>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lastRenderedPageBreak/>
              <w:t>Результативность использования различных информационных источников, включая электронные ресурсы, медиа-</w:t>
            </w:r>
            <w:r w:rsidRPr="00226A60">
              <w:rPr>
                <w:rFonts w:ascii="Times New Roman" w:eastAsia="Times New Roman" w:hAnsi="Times New Roman" w:cs="Times New Roman"/>
                <w:sz w:val="24"/>
                <w:szCs w:val="24"/>
                <w:lang w:eastAsia="ru-RU"/>
              </w:rPr>
              <w:lastRenderedPageBreak/>
              <w:t>ресурсы, Интернет-ресурсы, периодические издания по специальности для решения</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профессиональных задач.</w:t>
            </w: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Pr>
          <w:p w:rsidR="00B17578" w:rsidRPr="00226A60" w:rsidRDefault="00B17578" w:rsidP="00B17578">
            <w:pPr>
              <w:autoSpaceDE w:val="0"/>
              <w:autoSpaceDN w:val="0"/>
              <w:adjustRightInd w:val="0"/>
              <w:spacing w:after="0"/>
              <w:rPr>
                <w:rFonts w:ascii="Times New Roman" w:eastAsia="Times New Roman" w:hAnsi="Times New Roman" w:cs="Times New Roman"/>
                <w:sz w:val="24"/>
                <w:szCs w:val="24"/>
              </w:rPr>
            </w:pPr>
            <w:r w:rsidRPr="00226A60">
              <w:rPr>
                <w:rFonts w:ascii="Times New Roman" w:eastAsia="Times New Roman" w:hAnsi="Times New Roman" w:cs="Times New Roman"/>
                <w:sz w:val="24"/>
                <w:szCs w:val="24"/>
              </w:rPr>
              <w:t>Осознанность определения и выстраивания траектории 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ОК 04. Эффективно взаимодействовать и работать в коллективе и команде</w:t>
            </w:r>
          </w:p>
        </w:tc>
        <w:tc>
          <w:tcPr>
            <w:tcW w:w="3686" w:type="dxa"/>
          </w:tcPr>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Эффективность взаимодействия с обучающимися, преподавателями, руководителями учебной практики в процессе обучения;</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способность к сотрудничеству при решении совместных задач в группе;</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обоснованность анализа и оценки работы членов команды при групповом взаимодействии.</w:t>
            </w: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Грамотность изложения своих мыслей и оформления документов по профессиональной тематике на</w:t>
            </w:r>
          </w:p>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государственном языке, проявление толерантности в рабочем коллективе.</w:t>
            </w: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 xml:space="preserve">ОК 06. Проявлять гражданско-патриотическую позицию, демонстрировать осознанное поведение на основе традиционных </w:t>
            </w:r>
            <w:r w:rsidRPr="00226A60">
              <w:rPr>
                <w:rFonts w:ascii="Times New Roman" w:eastAsia="Times New Roman" w:hAnsi="Times New Roman" w:cs="Times New Roman"/>
                <w:color w:val="000000"/>
                <w:sz w:val="24"/>
                <w:szCs w:val="24"/>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Pr>
          <w:p w:rsidR="00B17578" w:rsidRPr="00226A60" w:rsidRDefault="00B17578" w:rsidP="00B17578">
            <w:pPr>
              <w:autoSpaceDE w:val="0"/>
              <w:autoSpaceDN w:val="0"/>
              <w:adjustRightInd w:val="0"/>
              <w:spacing w:after="0"/>
              <w:rPr>
                <w:rFonts w:ascii="Times New Roman" w:eastAsia="Times New Roman" w:hAnsi="Times New Roman" w:cs="Times New Roman"/>
                <w:sz w:val="24"/>
                <w:szCs w:val="24"/>
              </w:rPr>
            </w:pPr>
            <w:r w:rsidRPr="00226A60">
              <w:rPr>
                <w:rFonts w:ascii="Times New Roman" w:eastAsia="Times New Roman" w:hAnsi="Times New Roman" w:cs="Times New Roman"/>
                <w:sz w:val="24"/>
                <w:szCs w:val="24"/>
              </w:rPr>
              <w:lastRenderedPageBreak/>
              <w:t>Осознание социальной значимости профессиональной деятельности;</w:t>
            </w:r>
          </w:p>
          <w:p w:rsidR="00B17578" w:rsidRPr="00226A60" w:rsidRDefault="00B17578" w:rsidP="00B17578">
            <w:pPr>
              <w:autoSpaceDE w:val="0"/>
              <w:autoSpaceDN w:val="0"/>
              <w:adjustRightInd w:val="0"/>
              <w:spacing w:after="0"/>
              <w:rPr>
                <w:rFonts w:ascii="Times New Roman" w:eastAsia="Times New Roman" w:hAnsi="Times New Roman" w:cs="Times New Roman"/>
                <w:sz w:val="24"/>
                <w:szCs w:val="24"/>
                <w:highlight w:val="yellow"/>
              </w:rPr>
            </w:pPr>
            <w:r w:rsidRPr="00226A60">
              <w:rPr>
                <w:rFonts w:ascii="Times New Roman" w:eastAsia="Times New Roman" w:hAnsi="Times New Roman" w:cs="Times New Roman"/>
                <w:sz w:val="24"/>
                <w:szCs w:val="24"/>
              </w:rPr>
              <w:t xml:space="preserve">демонстрация уважения к истории своего Отечества, как единого многонационального государства, построенного на </w:t>
            </w:r>
            <w:r w:rsidRPr="00226A60">
              <w:rPr>
                <w:rFonts w:ascii="Times New Roman" w:eastAsia="Times New Roman" w:hAnsi="Times New Roman" w:cs="Times New Roman"/>
                <w:sz w:val="24"/>
                <w:szCs w:val="24"/>
              </w:rPr>
              <w:lastRenderedPageBreak/>
              <w:t>основе равенства межнациональных и межрелигиозных отношений;</w:t>
            </w:r>
            <w:r w:rsidRPr="00226A60">
              <w:rPr>
                <w:rFonts w:ascii="Times New Roman" w:eastAsia="Times New Roman" w:hAnsi="Times New Roman" w:cs="Times New Roman"/>
                <w:sz w:val="24"/>
                <w:szCs w:val="24"/>
                <w:highlight w:val="yellow"/>
              </w:rPr>
              <w:t xml:space="preserve"> </w:t>
            </w:r>
          </w:p>
          <w:p w:rsidR="00B17578" w:rsidRPr="00226A60" w:rsidRDefault="00B17578" w:rsidP="00B17578">
            <w:pPr>
              <w:autoSpaceDE w:val="0"/>
              <w:autoSpaceDN w:val="0"/>
              <w:adjustRightInd w:val="0"/>
              <w:spacing w:after="0"/>
              <w:rPr>
                <w:rFonts w:ascii="Times New Roman" w:eastAsia="Times New Roman" w:hAnsi="Times New Roman" w:cs="Times New Roman"/>
                <w:sz w:val="24"/>
                <w:szCs w:val="24"/>
              </w:rPr>
            </w:pPr>
            <w:r w:rsidRPr="00226A60">
              <w:rPr>
                <w:rFonts w:ascii="Times New Roman" w:eastAsia="Times New Roman" w:hAnsi="Times New Roman" w:cs="Times New Roman"/>
                <w:sz w:val="24"/>
                <w:szCs w:val="24"/>
              </w:rPr>
              <w:t>демонстрация осознанного поведения, основанного на общечеловеческих гуманистических и демократических ценностях;</w:t>
            </w:r>
          </w:p>
          <w:p w:rsidR="00B17578" w:rsidRPr="00226A60" w:rsidRDefault="00B17578" w:rsidP="00B17578">
            <w:pPr>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отсутствие нарушения стандартов антикоррупционного поведения.</w:t>
            </w: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Pr>
          <w:p w:rsidR="00B17578" w:rsidRPr="00226A60" w:rsidRDefault="00B17578" w:rsidP="00B17578">
            <w:pPr>
              <w:autoSpaceDE w:val="0"/>
              <w:autoSpaceDN w:val="0"/>
              <w:adjustRightInd w:val="0"/>
              <w:spacing w:after="0"/>
              <w:rPr>
                <w:rFonts w:ascii="Times New Roman" w:eastAsia="Times New Roman" w:hAnsi="Times New Roman" w:cs="Times New Roman"/>
                <w:sz w:val="24"/>
                <w:szCs w:val="24"/>
              </w:rPr>
            </w:pPr>
            <w:r w:rsidRPr="00226A60">
              <w:rPr>
                <w:rFonts w:ascii="Times New Roman" w:eastAsia="Times New Roman" w:hAnsi="Times New Roman" w:cs="Times New Roman"/>
                <w:sz w:val="24"/>
                <w:szCs w:val="24"/>
              </w:rPr>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p w:rsidR="00B17578" w:rsidRPr="00226A60" w:rsidRDefault="00B17578" w:rsidP="00B17578">
            <w:pPr>
              <w:autoSpaceDE w:val="0"/>
              <w:autoSpaceDN w:val="0"/>
              <w:adjustRightInd w:val="0"/>
              <w:spacing w:after="0"/>
              <w:rPr>
                <w:rFonts w:ascii="Times New Roman" w:eastAsia="Times New Roman" w:hAnsi="Times New Roman" w:cs="Times New Roman"/>
                <w:sz w:val="24"/>
                <w:szCs w:val="24"/>
              </w:rPr>
            </w:pP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6" w:type="dxa"/>
          </w:tcPr>
          <w:p w:rsidR="00B17578" w:rsidRPr="00226A60" w:rsidRDefault="00B17578" w:rsidP="00B17578">
            <w:pPr>
              <w:spacing w:after="0"/>
              <w:rPr>
                <w:rFonts w:ascii="Times New Roman" w:eastAsia="Times New Roman" w:hAnsi="Times New Roman" w:cs="Times New Roman"/>
                <w:bCs/>
                <w:sz w:val="24"/>
                <w:szCs w:val="24"/>
                <w:lang w:eastAsia="ru-RU"/>
              </w:rPr>
            </w:pPr>
            <w:r w:rsidRPr="00226A60">
              <w:rPr>
                <w:rFonts w:ascii="Times New Roman" w:eastAsia="Times New Roman" w:hAnsi="Times New Roman" w:cs="Times New Roman"/>
                <w:bCs/>
                <w:sz w:val="24"/>
                <w:szCs w:val="24"/>
                <w:lang w:eastAsia="ru-RU"/>
              </w:rPr>
              <w:t xml:space="preserve">Использование комплексов утренней гигиенической и производственной гимнастики; </w:t>
            </w:r>
          </w:p>
          <w:p w:rsidR="00B17578" w:rsidRPr="00226A60" w:rsidRDefault="00B17578" w:rsidP="00B17578">
            <w:pPr>
              <w:spacing w:after="0"/>
              <w:rPr>
                <w:rFonts w:ascii="Times New Roman" w:eastAsia="Times New Roman" w:hAnsi="Times New Roman" w:cs="Times New Roman"/>
                <w:bCs/>
                <w:sz w:val="24"/>
                <w:szCs w:val="24"/>
                <w:lang w:eastAsia="ru-RU"/>
              </w:rPr>
            </w:pPr>
            <w:r w:rsidRPr="00226A60">
              <w:rPr>
                <w:rFonts w:ascii="Times New Roman" w:eastAsia="Times New Roman" w:hAnsi="Times New Roman" w:cs="Times New Roman"/>
                <w:bCs/>
                <w:sz w:val="24"/>
                <w:szCs w:val="24"/>
                <w:lang w:eastAsia="ru-RU"/>
              </w:rPr>
              <w:t>демонстрация умения выполнять упражнения на расслабление,</w:t>
            </w:r>
          </w:p>
          <w:p w:rsidR="00B17578" w:rsidRPr="00226A60" w:rsidRDefault="00B17578" w:rsidP="00B17578">
            <w:pPr>
              <w:spacing w:after="0"/>
              <w:rPr>
                <w:rFonts w:ascii="Times New Roman" w:eastAsia="Times New Roman" w:hAnsi="Times New Roman" w:cs="Times New Roman"/>
                <w:bCs/>
                <w:sz w:val="24"/>
                <w:szCs w:val="24"/>
                <w:lang w:eastAsia="ru-RU"/>
              </w:rPr>
            </w:pPr>
            <w:r w:rsidRPr="00226A60">
              <w:rPr>
                <w:rFonts w:ascii="Times New Roman" w:eastAsia="Times New Roman" w:hAnsi="Times New Roman" w:cs="Times New Roman"/>
                <w:bCs/>
                <w:sz w:val="24"/>
                <w:szCs w:val="24"/>
                <w:lang w:eastAsia="ru-RU"/>
              </w:rPr>
              <w:t xml:space="preserve">определение и применение средств для совершенствования собственной физической подготовленности; </w:t>
            </w:r>
          </w:p>
          <w:p w:rsidR="00B17578" w:rsidRPr="00226A60" w:rsidRDefault="00B17578" w:rsidP="00B17578">
            <w:pPr>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bCs/>
                <w:sz w:val="24"/>
                <w:szCs w:val="24"/>
                <w:lang w:eastAsia="ru-RU"/>
              </w:rPr>
              <w:t>соблюдение и пропаганда здорового образа жизни</w:t>
            </w: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r w:rsidR="00B17578" w:rsidRPr="00226A60" w:rsidTr="00B17578">
        <w:tc>
          <w:tcPr>
            <w:tcW w:w="2830" w:type="dxa"/>
          </w:tcPr>
          <w:p w:rsidR="00B17578" w:rsidRPr="00226A60" w:rsidRDefault="00B17578" w:rsidP="00B17578">
            <w:pPr>
              <w:autoSpaceDE w:val="0"/>
              <w:autoSpaceDN w:val="0"/>
              <w:adjustRightInd w:val="0"/>
              <w:spacing w:after="0"/>
              <w:ind w:right="33"/>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ОК 09. Пользоваться профессиональной документацией на государственном и иностранном языках.</w:t>
            </w:r>
          </w:p>
        </w:tc>
        <w:tc>
          <w:tcPr>
            <w:tcW w:w="3686" w:type="dxa"/>
          </w:tcPr>
          <w:p w:rsidR="00B17578" w:rsidRPr="00226A60" w:rsidRDefault="00B17578" w:rsidP="00B17578">
            <w:pPr>
              <w:suppressAutoHyphens/>
              <w:spacing w:after="0"/>
              <w:rPr>
                <w:rFonts w:ascii="Times New Roman" w:eastAsia="Times New Roman" w:hAnsi="Times New Roman" w:cs="Times New Roman"/>
                <w:sz w:val="24"/>
                <w:szCs w:val="24"/>
                <w:lang w:eastAsia="ru-RU"/>
              </w:rPr>
            </w:pPr>
            <w:r w:rsidRPr="00226A60">
              <w:rPr>
                <w:rFonts w:ascii="Times New Roman" w:eastAsia="Times New Roman" w:hAnsi="Times New Roman" w:cs="Times New Roman"/>
                <w:sz w:val="24"/>
                <w:szCs w:val="24"/>
                <w:lang w:eastAsia="ru-RU"/>
              </w:rPr>
              <w:t>Эффективность использования в профессиональной деятельности</w:t>
            </w:r>
          </w:p>
          <w:p w:rsidR="00B17578" w:rsidRPr="00226A60" w:rsidRDefault="00B17578" w:rsidP="00B17578">
            <w:pPr>
              <w:autoSpaceDE w:val="0"/>
              <w:autoSpaceDN w:val="0"/>
              <w:adjustRightInd w:val="0"/>
              <w:spacing w:after="0"/>
              <w:rPr>
                <w:rFonts w:ascii="Times New Roman" w:eastAsia="Times New Roman" w:hAnsi="Times New Roman" w:cs="Times New Roman"/>
                <w:color w:val="000000"/>
                <w:sz w:val="24"/>
                <w:szCs w:val="24"/>
              </w:rPr>
            </w:pPr>
            <w:r w:rsidRPr="00226A60">
              <w:rPr>
                <w:rFonts w:ascii="Times New Roman" w:eastAsia="Times New Roman" w:hAnsi="Times New Roman" w:cs="Times New Roman"/>
                <w:color w:val="000000"/>
                <w:sz w:val="24"/>
                <w:szCs w:val="24"/>
              </w:rPr>
              <w:t>необходимой технической документации, в том числе на иностранном  языке.</w:t>
            </w:r>
          </w:p>
        </w:tc>
        <w:tc>
          <w:tcPr>
            <w:tcW w:w="2693" w:type="dxa"/>
            <w:vMerge/>
          </w:tcPr>
          <w:p w:rsidR="00B17578" w:rsidRPr="00226A60" w:rsidRDefault="00B17578" w:rsidP="00B17578">
            <w:pPr>
              <w:spacing w:after="0"/>
              <w:ind w:right="-1"/>
              <w:jc w:val="both"/>
              <w:rPr>
                <w:rFonts w:ascii="Times New Roman" w:eastAsia="Times New Roman" w:hAnsi="Times New Roman" w:cs="Times New Roman"/>
                <w:i/>
                <w:sz w:val="24"/>
                <w:szCs w:val="24"/>
                <w:lang w:eastAsia="ru-RU"/>
              </w:rPr>
            </w:pPr>
          </w:p>
        </w:tc>
      </w:tr>
    </w:tbl>
    <w:p w:rsidR="006A2AF3" w:rsidRDefault="006A2AF3" w:rsidP="00977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8"/>
          <w:szCs w:val="28"/>
        </w:rPr>
      </w:pPr>
    </w:p>
    <w:p w:rsidR="00977B6A" w:rsidRDefault="00977B6A" w:rsidP="00977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8"/>
          <w:szCs w:val="28"/>
        </w:rPr>
      </w:pPr>
    </w:p>
    <w:p w:rsidR="00977B6A" w:rsidRDefault="00977B6A" w:rsidP="00977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8"/>
          <w:szCs w:val="28"/>
        </w:rPr>
      </w:pPr>
    </w:p>
    <w:p w:rsidR="00977B6A" w:rsidRDefault="00977B6A" w:rsidP="00977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8"/>
          <w:szCs w:val="28"/>
        </w:rPr>
      </w:pPr>
    </w:p>
    <w:p w:rsidR="00977B6A" w:rsidRDefault="00977B6A" w:rsidP="00977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8"/>
          <w:szCs w:val="28"/>
        </w:rPr>
      </w:pPr>
    </w:p>
    <w:p w:rsidR="00977B6A" w:rsidRDefault="00977B6A" w:rsidP="00977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sz w:val="28"/>
          <w:szCs w:val="28"/>
        </w:rPr>
      </w:pPr>
    </w:p>
    <w:p w:rsidR="00265605"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CYR" w:hAnsi="Times New Roman CYR" w:cs="Times New Roman CYR"/>
          <w:b/>
          <w:bCs/>
          <w:sz w:val="28"/>
          <w:szCs w:val="28"/>
        </w:rPr>
      </w:pPr>
      <w:r w:rsidRPr="00A40E86">
        <w:rPr>
          <w:rFonts w:ascii="Times New Roman" w:hAnsi="Times New Roman"/>
          <w:b/>
          <w:bCs/>
          <w:sz w:val="28"/>
          <w:szCs w:val="28"/>
        </w:rPr>
        <w:lastRenderedPageBreak/>
        <w:t xml:space="preserve">6. </w:t>
      </w:r>
      <w:r>
        <w:rPr>
          <w:rFonts w:ascii="Times New Roman CYR" w:hAnsi="Times New Roman CYR" w:cs="Times New Roman CYR"/>
          <w:b/>
          <w:bCs/>
          <w:sz w:val="28"/>
          <w:szCs w:val="28"/>
        </w:rPr>
        <w:t xml:space="preserve">АТТЕСТАЦИЯ УЧЕБНОЙ ПРАКТИКИ </w:t>
      </w:r>
    </w:p>
    <w:p w:rsidR="00265605" w:rsidRPr="00A40E86" w:rsidRDefault="00265605" w:rsidP="00265605">
      <w:pPr>
        <w:widowControl w:val="0"/>
        <w:suppressAutoHyphens/>
        <w:autoSpaceDE w:val="0"/>
        <w:autoSpaceDN w:val="0"/>
        <w:adjustRightInd w:val="0"/>
        <w:spacing w:after="0" w:line="240" w:lineRule="auto"/>
        <w:ind w:firstLine="919"/>
        <w:jc w:val="both"/>
        <w:rPr>
          <w:rFonts w:ascii="Times New Roman" w:hAnsi="Times New Roman"/>
          <w:sz w:val="28"/>
          <w:szCs w:val="28"/>
        </w:rPr>
      </w:pPr>
    </w:p>
    <w:p w:rsidR="00265605" w:rsidRDefault="00265605" w:rsidP="00265605">
      <w:pPr>
        <w:widowControl w:val="0"/>
        <w:suppressAutoHyphens/>
        <w:autoSpaceDE w:val="0"/>
        <w:autoSpaceDN w:val="0"/>
        <w:adjustRightInd w:val="0"/>
        <w:spacing w:after="0" w:line="240" w:lineRule="auto"/>
        <w:ind w:firstLine="91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Аттестация учебной практики служит формой контроля освоения профессиональных умений и проверки профессиональных знаний, процесса формирования профессиональных и развития общих компетенций, приобретенного первоначального практического опыта обучающихся в соответствии с требованиями ФГОС СПО по специальности 31.02.05.Стоматология ортопедическая </w:t>
      </w:r>
    </w:p>
    <w:p w:rsidR="00265605" w:rsidRPr="000B0632"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19"/>
        <w:jc w:val="both"/>
        <w:rPr>
          <w:rFonts w:ascii="Times New Roman" w:hAnsi="Times New Roman"/>
          <w:sz w:val="28"/>
          <w:szCs w:val="28"/>
        </w:rPr>
      </w:pPr>
      <w:r>
        <w:rPr>
          <w:rFonts w:ascii="Times New Roman CYR" w:hAnsi="Times New Roman CYR" w:cs="Times New Roman CYR"/>
          <w:sz w:val="28"/>
          <w:szCs w:val="28"/>
        </w:rPr>
        <w:t>Формой аттестации по итогам учебной практики является</w:t>
      </w:r>
      <w:r>
        <w:rPr>
          <w:rFonts w:ascii="Times New Roman CYR" w:hAnsi="Times New Roman CYR" w:cs="Times New Roman CYR"/>
          <w:color w:val="FF0000"/>
          <w:sz w:val="28"/>
          <w:szCs w:val="28"/>
        </w:rPr>
        <w:t xml:space="preserve"> </w:t>
      </w:r>
      <w:r w:rsidRPr="00AF6B1B">
        <w:rPr>
          <w:rFonts w:ascii="Times New Roman CYR" w:hAnsi="Times New Roman CYR" w:cs="Times New Roman CYR"/>
          <w:sz w:val="28"/>
          <w:szCs w:val="28"/>
        </w:rPr>
        <w:t>зачет,</w:t>
      </w:r>
      <w:r>
        <w:rPr>
          <w:rFonts w:ascii="Times New Roman CYR" w:hAnsi="Times New Roman CYR" w:cs="Times New Roman CYR"/>
          <w:sz w:val="28"/>
          <w:szCs w:val="28"/>
        </w:rPr>
        <w:t xml:space="preserve"> который проводится в последний день практики в оснащенных кабинетах ГБПОУ СК </w:t>
      </w:r>
      <w:r w:rsidRPr="000B0632">
        <w:rPr>
          <w:rFonts w:ascii="Times New Roman" w:hAnsi="Times New Roman"/>
          <w:sz w:val="28"/>
          <w:szCs w:val="28"/>
        </w:rPr>
        <w:t>«</w:t>
      </w:r>
      <w:r>
        <w:rPr>
          <w:rFonts w:ascii="Times New Roman CYR" w:hAnsi="Times New Roman CYR" w:cs="Times New Roman CYR"/>
          <w:sz w:val="28"/>
          <w:szCs w:val="28"/>
        </w:rPr>
        <w:t>СБМК</w:t>
      </w:r>
      <w:r w:rsidRPr="000B0632">
        <w:rPr>
          <w:rFonts w:ascii="Times New Roman" w:hAnsi="Times New Roman"/>
          <w:sz w:val="28"/>
          <w:szCs w:val="28"/>
        </w:rPr>
        <w:t xml:space="preserve">». </w:t>
      </w:r>
    </w:p>
    <w:p w:rsidR="004C1796" w:rsidRPr="002E395C" w:rsidRDefault="00265605" w:rsidP="004C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6B1B">
        <w:rPr>
          <w:rFonts w:ascii="Times New Roman CYR" w:hAnsi="Times New Roman CYR" w:cs="Times New Roman CYR"/>
          <w:sz w:val="28"/>
          <w:szCs w:val="28"/>
        </w:rPr>
        <w:t>К зачету</w:t>
      </w:r>
      <w:r>
        <w:rPr>
          <w:rFonts w:ascii="Times New Roman CYR" w:hAnsi="Times New Roman CYR" w:cs="Times New Roman CYR"/>
          <w:sz w:val="28"/>
          <w:szCs w:val="28"/>
        </w:rPr>
        <w:t xml:space="preserve"> допускаются обучающиеся, выполнившие требова</w:t>
      </w:r>
      <w:r w:rsidR="004C1796">
        <w:rPr>
          <w:rFonts w:ascii="Times New Roman CYR" w:hAnsi="Times New Roman CYR" w:cs="Times New Roman CYR"/>
          <w:sz w:val="28"/>
          <w:szCs w:val="28"/>
        </w:rPr>
        <w:t xml:space="preserve">ния программы учебной практики </w:t>
      </w:r>
      <w:r w:rsidR="004C1796" w:rsidRPr="002E395C">
        <w:rPr>
          <w:rFonts w:ascii="Times New Roman" w:hAnsi="Times New Roman"/>
          <w:sz w:val="28"/>
          <w:szCs w:val="28"/>
        </w:rPr>
        <w:t>и предоставившие полный пакет отчетных документов:</w:t>
      </w:r>
    </w:p>
    <w:p w:rsidR="004C1796" w:rsidRPr="002E395C" w:rsidRDefault="004C1796" w:rsidP="004C1796">
      <w:pPr>
        <w:numPr>
          <w:ilvl w:val="0"/>
          <w:numId w:val="30"/>
        </w:numPr>
        <w:tabs>
          <w:tab w:val="clear" w:pos="1429"/>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sidRPr="002E395C">
        <w:rPr>
          <w:rFonts w:ascii="Times New Roman" w:hAnsi="Times New Roman"/>
          <w:sz w:val="28"/>
          <w:szCs w:val="28"/>
        </w:rPr>
        <w:t xml:space="preserve">дневник учебной практики (Приложение </w:t>
      </w:r>
      <w:r>
        <w:rPr>
          <w:rFonts w:ascii="Times New Roman" w:hAnsi="Times New Roman"/>
          <w:sz w:val="28"/>
          <w:szCs w:val="28"/>
        </w:rPr>
        <w:t>3</w:t>
      </w:r>
      <w:r w:rsidRPr="002E395C">
        <w:rPr>
          <w:rFonts w:ascii="Times New Roman" w:hAnsi="Times New Roman"/>
          <w:sz w:val="28"/>
          <w:szCs w:val="28"/>
        </w:rPr>
        <w:t>);</w:t>
      </w:r>
    </w:p>
    <w:p w:rsidR="004C1796" w:rsidRPr="002E395C" w:rsidRDefault="004C1796" w:rsidP="004C1796">
      <w:pPr>
        <w:numPr>
          <w:ilvl w:val="0"/>
          <w:numId w:val="30"/>
        </w:numPr>
        <w:tabs>
          <w:tab w:val="clear" w:pos="1429"/>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Pr>
          <w:rFonts w:ascii="Times New Roman" w:hAnsi="Times New Roman"/>
          <w:sz w:val="28"/>
          <w:szCs w:val="28"/>
        </w:rPr>
        <w:t>отчет по</w:t>
      </w:r>
      <w:r w:rsidRPr="002E395C">
        <w:rPr>
          <w:rFonts w:ascii="Times New Roman" w:hAnsi="Times New Roman"/>
          <w:sz w:val="28"/>
          <w:szCs w:val="28"/>
        </w:rPr>
        <w:t xml:space="preserve"> учебн</w:t>
      </w:r>
      <w:r>
        <w:rPr>
          <w:rFonts w:ascii="Times New Roman" w:hAnsi="Times New Roman"/>
          <w:sz w:val="28"/>
          <w:szCs w:val="28"/>
        </w:rPr>
        <w:t>ой</w:t>
      </w:r>
      <w:r w:rsidRPr="002E395C">
        <w:rPr>
          <w:rFonts w:ascii="Times New Roman" w:hAnsi="Times New Roman"/>
          <w:sz w:val="28"/>
          <w:szCs w:val="28"/>
        </w:rPr>
        <w:t xml:space="preserve"> практик</w:t>
      </w:r>
      <w:r>
        <w:rPr>
          <w:rFonts w:ascii="Times New Roman" w:hAnsi="Times New Roman"/>
          <w:sz w:val="28"/>
          <w:szCs w:val="28"/>
        </w:rPr>
        <w:t>е</w:t>
      </w:r>
      <w:r w:rsidRPr="002E395C">
        <w:rPr>
          <w:rFonts w:ascii="Times New Roman" w:hAnsi="Times New Roman"/>
          <w:sz w:val="28"/>
          <w:szCs w:val="28"/>
        </w:rPr>
        <w:t xml:space="preserve"> (Приложение </w:t>
      </w:r>
      <w:r>
        <w:rPr>
          <w:rFonts w:ascii="Times New Roman" w:hAnsi="Times New Roman"/>
          <w:sz w:val="28"/>
          <w:szCs w:val="28"/>
        </w:rPr>
        <w:t>4</w:t>
      </w:r>
      <w:r w:rsidRPr="002E395C">
        <w:rPr>
          <w:rFonts w:ascii="Times New Roman" w:hAnsi="Times New Roman"/>
          <w:sz w:val="28"/>
          <w:szCs w:val="28"/>
        </w:rPr>
        <w:t>);</w:t>
      </w:r>
    </w:p>
    <w:p w:rsidR="00265605"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 освоения общих и профессиональных компетенций.</w:t>
      </w:r>
    </w:p>
    <w:p w:rsidR="00265605" w:rsidRDefault="00265605" w:rsidP="00265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выставлении оценки за учебную практику учитываются: </w:t>
      </w:r>
    </w:p>
    <w:p w:rsidR="00265605" w:rsidRPr="004C3ED6" w:rsidRDefault="00265605" w:rsidP="00265605">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hanging="360"/>
        <w:jc w:val="both"/>
        <w:rPr>
          <w:rFonts w:ascii="Times New Roman CYR" w:hAnsi="Times New Roman CYR" w:cs="Times New Roman CYR"/>
          <w:bCs/>
          <w:sz w:val="28"/>
          <w:szCs w:val="28"/>
        </w:rPr>
      </w:pPr>
      <w:r>
        <w:rPr>
          <w:rFonts w:ascii="Times New Roman CYR" w:hAnsi="Times New Roman CYR" w:cs="Times New Roman CYR"/>
          <w:sz w:val="28"/>
          <w:szCs w:val="28"/>
        </w:rPr>
        <w:t>результаты экспертизы освоения</w:t>
      </w:r>
      <w:r>
        <w:rPr>
          <w:rFonts w:ascii="Times New Roman CYR" w:hAnsi="Times New Roman CYR" w:cs="Times New Roman CYR"/>
        </w:rPr>
        <w:t xml:space="preserve"> </w:t>
      </w:r>
      <w:r>
        <w:rPr>
          <w:rFonts w:ascii="Times New Roman CYR" w:hAnsi="Times New Roman CYR" w:cs="Times New Roman CYR"/>
          <w:sz w:val="28"/>
          <w:szCs w:val="28"/>
        </w:rPr>
        <w:t xml:space="preserve">профессиональных умений, формирования у обучающихся профессиональных и развитие общих компетенций и приобретения первоначального практического опыта по виду профессиональной деятельности специальности </w:t>
      </w:r>
      <w:r>
        <w:rPr>
          <w:rFonts w:ascii="Times New Roman CYR" w:hAnsi="Times New Roman CYR" w:cs="Times New Roman CYR"/>
          <w:bCs/>
          <w:sz w:val="28"/>
          <w:szCs w:val="28"/>
        </w:rPr>
        <w:t xml:space="preserve">31.02.05. </w:t>
      </w:r>
      <w:r w:rsidRPr="004C3ED6">
        <w:rPr>
          <w:rFonts w:ascii="Times New Roman CYR" w:hAnsi="Times New Roman CYR" w:cs="Times New Roman CYR"/>
          <w:bCs/>
          <w:sz w:val="28"/>
          <w:szCs w:val="28"/>
        </w:rPr>
        <w:t xml:space="preserve">Стоматология ортопедическая; </w:t>
      </w:r>
    </w:p>
    <w:p w:rsidR="004C1796" w:rsidRPr="00B17578" w:rsidRDefault="00265605" w:rsidP="008C0EC0">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правильность и аккуратность ведения документации учебной практики.</w:t>
      </w:r>
    </w:p>
    <w:p w:rsidR="00321D49" w:rsidRPr="004C1796" w:rsidRDefault="004C1796" w:rsidP="004C17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C23620" w:rsidRPr="000A6BF6" w:rsidRDefault="00C23620" w:rsidP="000A6BF6">
      <w:pPr>
        <w:spacing w:after="0"/>
        <w:jc w:val="center"/>
        <w:rPr>
          <w:rFonts w:ascii="Times New Roman" w:eastAsia="Times New Roman" w:hAnsi="Times New Roman" w:cs="Times New Roman"/>
          <w:b/>
          <w:sz w:val="28"/>
          <w:szCs w:val="28"/>
        </w:rPr>
      </w:pPr>
      <w:r w:rsidRPr="000A6BF6">
        <w:rPr>
          <w:rFonts w:ascii="Times New Roman" w:eastAsia="Times New Roman" w:hAnsi="Times New Roman" w:cs="Times New Roman"/>
          <w:b/>
          <w:sz w:val="28"/>
          <w:szCs w:val="28"/>
        </w:rPr>
        <w:t>Тематич</w:t>
      </w:r>
      <w:r w:rsidR="004C1796" w:rsidRPr="000A6BF6">
        <w:rPr>
          <w:rFonts w:ascii="Times New Roman" w:eastAsia="Times New Roman" w:hAnsi="Times New Roman" w:cs="Times New Roman"/>
          <w:b/>
          <w:sz w:val="28"/>
          <w:szCs w:val="28"/>
        </w:rPr>
        <w:t>еский план у</w:t>
      </w:r>
      <w:r w:rsidRPr="000A6BF6">
        <w:rPr>
          <w:rFonts w:ascii="Times New Roman" w:eastAsia="Times New Roman" w:hAnsi="Times New Roman" w:cs="Times New Roman"/>
          <w:b/>
          <w:sz w:val="28"/>
          <w:szCs w:val="28"/>
        </w:rPr>
        <w:t>чебной практики</w:t>
      </w:r>
    </w:p>
    <w:p w:rsidR="000A6BF6" w:rsidRPr="000A6BF6" w:rsidRDefault="000A6BF6" w:rsidP="000A6BF6">
      <w:pPr>
        <w:ind w:left="851"/>
        <w:jc w:val="center"/>
        <w:rPr>
          <w:rFonts w:ascii="Times New Roman" w:eastAsia="Times New Roman" w:hAnsi="Times New Roman" w:cs="Times New Roman"/>
          <w:b/>
          <w:sz w:val="28"/>
          <w:szCs w:val="28"/>
          <w:lang w:eastAsia="ru-RU"/>
        </w:rPr>
      </w:pPr>
      <w:r w:rsidRPr="000A6BF6">
        <w:rPr>
          <w:rFonts w:ascii="Times New Roman" w:eastAsia="Times New Roman" w:hAnsi="Times New Roman" w:cs="Times New Roman"/>
          <w:b/>
          <w:bCs/>
          <w:sz w:val="28"/>
          <w:szCs w:val="28"/>
          <w:lang w:eastAsia="ru-RU"/>
        </w:rPr>
        <w:t xml:space="preserve">МДК. 03.02 Изготовление </w:t>
      </w:r>
      <w:r w:rsidRPr="000A6BF6">
        <w:rPr>
          <w:rFonts w:ascii="Times New Roman" w:eastAsia="Times New Roman" w:hAnsi="Times New Roman" w:cs="Times New Roman"/>
          <w:b/>
          <w:sz w:val="28"/>
          <w:szCs w:val="28"/>
          <w:lang w:eastAsia="ru-RU"/>
        </w:rPr>
        <w:t>челюстно-лицевых протезов</w:t>
      </w:r>
      <w:r w:rsidRPr="000A6BF6">
        <w:rPr>
          <w:rFonts w:ascii="Times New Roman" w:eastAsia="Times New Roman" w:hAnsi="Times New Roman" w:cs="Times New Roman"/>
          <w:b/>
          <w:bCs/>
          <w:sz w:val="28"/>
          <w:szCs w:val="28"/>
          <w:lang w:eastAsia="ru-RU"/>
        </w:rPr>
        <w:t>.</w:t>
      </w:r>
    </w:p>
    <w:p w:rsidR="004C1796" w:rsidRPr="009B1FBE" w:rsidRDefault="004C1796" w:rsidP="00D776CC">
      <w:pPr>
        <w:spacing w:after="0"/>
        <w:jc w:val="center"/>
        <w:rPr>
          <w:rFonts w:ascii="Times New Roman" w:hAnsi="Times New Roman" w:cs="Times New Roman"/>
          <w:b/>
          <w:sz w:val="28"/>
          <w:szCs w:val="28"/>
        </w:rPr>
      </w:pPr>
      <w:r w:rsidRPr="009B1FBE">
        <w:rPr>
          <w:rFonts w:ascii="Times New Roman" w:hAnsi="Times New Roman" w:cs="Times New Roman"/>
          <w:b/>
          <w:sz w:val="28"/>
          <w:szCs w:val="28"/>
        </w:rPr>
        <w:t>Для специальности 31.02.05.</w:t>
      </w:r>
    </w:p>
    <w:p w:rsidR="00C23620" w:rsidRPr="009B1FBE" w:rsidRDefault="004C1796" w:rsidP="00D776CC">
      <w:pPr>
        <w:spacing w:after="0"/>
        <w:jc w:val="center"/>
        <w:rPr>
          <w:rFonts w:ascii="Times New Roman" w:eastAsia="Times New Roman" w:hAnsi="Times New Roman" w:cs="Times New Roman"/>
          <w:b/>
          <w:sz w:val="28"/>
          <w:szCs w:val="28"/>
        </w:rPr>
      </w:pPr>
      <w:r w:rsidRPr="009B1FBE">
        <w:rPr>
          <w:rFonts w:ascii="Times New Roman" w:hAnsi="Times New Roman" w:cs="Times New Roman"/>
          <w:b/>
          <w:sz w:val="28"/>
          <w:szCs w:val="28"/>
        </w:rPr>
        <w:t>Стоматология ортопедическая</w:t>
      </w:r>
    </w:p>
    <w:tbl>
      <w:tblPr>
        <w:tblStyle w:val="11"/>
        <w:tblW w:w="9889" w:type="dxa"/>
        <w:tblLook w:val="04A0" w:firstRow="1" w:lastRow="0" w:firstColumn="1" w:lastColumn="0" w:noHBand="0" w:noVBand="1"/>
      </w:tblPr>
      <w:tblGrid>
        <w:gridCol w:w="817"/>
        <w:gridCol w:w="7923"/>
        <w:gridCol w:w="1149"/>
      </w:tblGrid>
      <w:tr w:rsidR="00C23620" w:rsidRPr="009B1FBE" w:rsidTr="00C23620">
        <w:tc>
          <w:tcPr>
            <w:tcW w:w="817" w:type="dxa"/>
          </w:tcPr>
          <w:p w:rsidR="00C23620" w:rsidRPr="000A6BF6" w:rsidRDefault="00C23620" w:rsidP="00C23620">
            <w:pPr>
              <w:numPr>
                <w:ilvl w:val="0"/>
                <w:numId w:val="13"/>
              </w:numPr>
              <w:contextualSpacing/>
              <w:rPr>
                <w:rFonts w:ascii="Times New Roman" w:hAnsi="Times New Roman" w:cs="Times New Roman"/>
                <w:sz w:val="28"/>
                <w:szCs w:val="28"/>
              </w:rPr>
            </w:pPr>
          </w:p>
        </w:tc>
        <w:tc>
          <w:tcPr>
            <w:tcW w:w="7923" w:type="dxa"/>
          </w:tcPr>
          <w:p w:rsidR="00C23620" w:rsidRPr="000A6BF6" w:rsidRDefault="000A6BF6" w:rsidP="000A6BF6">
            <w:pPr>
              <w:autoSpaceDE w:val="0"/>
              <w:autoSpaceDN w:val="0"/>
              <w:adjustRightInd w:val="0"/>
              <w:spacing w:line="276" w:lineRule="auto"/>
              <w:rPr>
                <w:rFonts w:ascii="Times New Roman" w:eastAsia="Times New Roman" w:hAnsi="Times New Roman" w:cs="Times New Roman"/>
                <w:bCs/>
                <w:color w:val="000000"/>
                <w:sz w:val="28"/>
                <w:szCs w:val="28"/>
              </w:rPr>
            </w:pPr>
            <w:r w:rsidRPr="000A6BF6">
              <w:rPr>
                <w:rFonts w:ascii="Times New Roman" w:eastAsia="Times New Roman" w:hAnsi="Times New Roman" w:cs="Times New Roman"/>
                <w:bCs/>
                <w:color w:val="000000"/>
                <w:sz w:val="28"/>
                <w:szCs w:val="28"/>
              </w:rPr>
              <w:t>Снятие оттисков, получение моделей, изготовление базиса складного протеза.</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6 часов</w:t>
            </w:r>
          </w:p>
        </w:tc>
      </w:tr>
      <w:tr w:rsidR="00C23620" w:rsidRPr="009B1FBE" w:rsidTr="00C23620">
        <w:tc>
          <w:tcPr>
            <w:tcW w:w="817" w:type="dxa"/>
          </w:tcPr>
          <w:p w:rsidR="00C23620" w:rsidRPr="000A6BF6" w:rsidRDefault="00C23620" w:rsidP="00C23620">
            <w:pPr>
              <w:numPr>
                <w:ilvl w:val="0"/>
                <w:numId w:val="13"/>
              </w:numPr>
              <w:contextualSpacing/>
              <w:rPr>
                <w:rFonts w:ascii="Times New Roman" w:hAnsi="Times New Roman" w:cs="Times New Roman"/>
                <w:sz w:val="28"/>
                <w:szCs w:val="28"/>
              </w:rPr>
            </w:pPr>
          </w:p>
        </w:tc>
        <w:tc>
          <w:tcPr>
            <w:tcW w:w="7923" w:type="dxa"/>
          </w:tcPr>
          <w:p w:rsidR="00C23620" w:rsidRPr="000A6BF6" w:rsidRDefault="000A6BF6" w:rsidP="000A6BF6">
            <w:pPr>
              <w:autoSpaceDE w:val="0"/>
              <w:autoSpaceDN w:val="0"/>
              <w:adjustRightInd w:val="0"/>
              <w:spacing w:line="276" w:lineRule="auto"/>
              <w:rPr>
                <w:rFonts w:ascii="Times New Roman" w:eastAsia="Times New Roman" w:hAnsi="Times New Roman" w:cs="Times New Roman"/>
                <w:bCs/>
                <w:color w:val="000000"/>
                <w:sz w:val="28"/>
                <w:szCs w:val="28"/>
              </w:rPr>
            </w:pPr>
            <w:r w:rsidRPr="000A6BF6">
              <w:rPr>
                <w:rFonts w:ascii="Times New Roman" w:eastAsia="Times New Roman" w:hAnsi="Times New Roman" w:cs="Times New Roman"/>
                <w:bCs/>
                <w:color w:val="000000"/>
                <w:sz w:val="28"/>
                <w:szCs w:val="28"/>
              </w:rPr>
              <w:t>Постановка искусственных зубов, моделирование восковой композиции складного протеза.</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6 часов</w:t>
            </w:r>
          </w:p>
        </w:tc>
      </w:tr>
      <w:tr w:rsidR="00C23620" w:rsidRPr="009B1FBE" w:rsidTr="00C23620">
        <w:tc>
          <w:tcPr>
            <w:tcW w:w="817" w:type="dxa"/>
          </w:tcPr>
          <w:p w:rsidR="00C23620" w:rsidRPr="000A6BF6" w:rsidRDefault="00C23620" w:rsidP="00C23620">
            <w:pPr>
              <w:numPr>
                <w:ilvl w:val="0"/>
                <w:numId w:val="13"/>
              </w:numPr>
              <w:contextualSpacing/>
              <w:rPr>
                <w:rFonts w:ascii="Times New Roman" w:hAnsi="Times New Roman" w:cs="Times New Roman"/>
                <w:sz w:val="28"/>
                <w:szCs w:val="28"/>
              </w:rPr>
            </w:pPr>
          </w:p>
        </w:tc>
        <w:tc>
          <w:tcPr>
            <w:tcW w:w="7923" w:type="dxa"/>
          </w:tcPr>
          <w:p w:rsidR="00C23620" w:rsidRPr="000A6BF6" w:rsidRDefault="000A6BF6" w:rsidP="00C23620">
            <w:pPr>
              <w:ind w:firstLine="16"/>
              <w:rPr>
                <w:rFonts w:ascii="Times New Roman" w:hAnsi="Times New Roman" w:cs="Times New Roman"/>
                <w:sz w:val="28"/>
                <w:szCs w:val="28"/>
              </w:rPr>
            </w:pPr>
            <w:r w:rsidRPr="000A6BF6">
              <w:rPr>
                <w:rFonts w:ascii="Times New Roman" w:eastAsia="Times New Roman" w:hAnsi="Times New Roman" w:cs="Times New Roman"/>
                <w:bCs/>
                <w:color w:val="000000"/>
                <w:sz w:val="28"/>
                <w:szCs w:val="28"/>
              </w:rPr>
              <w:t>Изготовление шарнира для складного протеза, размещение его в протезе.</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6 часов</w:t>
            </w:r>
          </w:p>
        </w:tc>
      </w:tr>
      <w:tr w:rsidR="00C23620" w:rsidRPr="009B1FBE" w:rsidTr="00C23620">
        <w:tc>
          <w:tcPr>
            <w:tcW w:w="817" w:type="dxa"/>
          </w:tcPr>
          <w:p w:rsidR="00C23620" w:rsidRPr="000A6BF6" w:rsidRDefault="00C23620" w:rsidP="00C23620">
            <w:pPr>
              <w:ind w:left="720"/>
              <w:contextualSpacing/>
              <w:rPr>
                <w:rFonts w:ascii="Times New Roman" w:hAnsi="Times New Roman" w:cs="Times New Roman"/>
                <w:sz w:val="28"/>
                <w:szCs w:val="28"/>
              </w:rPr>
            </w:pPr>
          </w:p>
        </w:tc>
        <w:tc>
          <w:tcPr>
            <w:tcW w:w="7923" w:type="dxa"/>
          </w:tcPr>
          <w:p w:rsidR="00C23620" w:rsidRPr="000A6BF6" w:rsidRDefault="00C23620" w:rsidP="00C23620">
            <w:pPr>
              <w:rPr>
                <w:rFonts w:ascii="Times New Roman" w:hAnsi="Times New Roman" w:cs="Times New Roman"/>
                <w:sz w:val="28"/>
                <w:szCs w:val="28"/>
              </w:rPr>
            </w:pPr>
            <w:r w:rsidRPr="000A6BF6">
              <w:rPr>
                <w:rFonts w:ascii="Times New Roman" w:hAnsi="Times New Roman" w:cs="Times New Roman"/>
                <w:sz w:val="28"/>
                <w:szCs w:val="28"/>
              </w:rPr>
              <w:t>Всего</w:t>
            </w:r>
          </w:p>
        </w:tc>
        <w:tc>
          <w:tcPr>
            <w:tcW w:w="1149" w:type="dxa"/>
          </w:tcPr>
          <w:p w:rsidR="00C23620" w:rsidRPr="009B1FBE" w:rsidRDefault="00C23620" w:rsidP="00C23620">
            <w:pPr>
              <w:jc w:val="center"/>
              <w:rPr>
                <w:rFonts w:ascii="Times New Roman" w:hAnsi="Times New Roman" w:cs="Times New Roman"/>
                <w:sz w:val="28"/>
                <w:szCs w:val="28"/>
              </w:rPr>
            </w:pPr>
            <w:r w:rsidRPr="009B1FBE">
              <w:rPr>
                <w:rFonts w:ascii="Times New Roman" w:hAnsi="Times New Roman" w:cs="Times New Roman"/>
                <w:sz w:val="28"/>
                <w:szCs w:val="28"/>
              </w:rPr>
              <w:t>18 часов</w:t>
            </w:r>
          </w:p>
        </w:tc>
      </w:tr>
    </w:tbl>
    <w:p w:rsidR="004C1796" w:rsidRDefault="004C1796" w:rsidP="00116FAB">
      <w:pPr>
        <w:spacing w:after="0" w:line="240" w:lineRule="auto"/>
        <w:ind w:right="-142"/>
        <w:rPr>
          <w:rFonts w:ascii="Times New Roman" w:eastAsia="Times New Roman" w:hAnsi="Times New Roman" w:cs="Times New Roman"/>
          <w:b/>
          <w:sz w:val="24"/>
          <w:szCs w:val="24"/>
          <w:lang w:eastAsia="ru-RU"/>
        </w:rPr>
      </w:pPr>
    </w:p>
    <w:p w:rsidR="004C1796" w:rsidRPr="009B1FBE" w:rsidRDefault="004C1796" w:rsidP="004C1796">
      <w:pPr>
        <w:spacing w:after="0" w:line="240" w:lineRule="auto"/>
        <w:ind w:right="-142"/>
        <w:jc w:val="right"/>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lastRenderedPageBreak/>
        <w:t>Приложение 2.</w:t>
      </w:r>
    </w:p>
    <w:p w:rsidR="00151916" w:rsidRPr="009B1FBE" w:rsidRDefault="004C1796" w:rsidP="004C1796">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B1FBE">
        <w:rPr>
          <w:rFonts w:ascii="Times New Roman" w:eastAsia="Calibri" w:hAnsi="Times New Roman" w:cs="Times New Roman"/>
          <w:b/>
          <w:sz w:val="28"/>
          <w:szCs w:val="28"/>
          <w:lang w:eastAsia="ru-RU"/>
        </w:rPr>
        <w:t>Задание на учебную практику</w:t>
      </w:r>
    </w:p>
    <w:p w:rsidR="004C1796" w:rsidRPr="009B1FBE" w:rsidRDefault="004C1796" w:rsidP="004C179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151916" w:rsidRPr="009B1FBE" w:rsidRDefault="00151916" w:rsidP="00151916">
      <w:pPr>
        <w:snapToGrid w:val="0"/>
        <w:spacing w:after="0" w:line="240" w:lineRule="auto"/>
        <w:rPr>
          <w:rFonts w:ascii="Times New Roman" w:eastAsia="Calibri" w:hAnsi="Times New Roman" w:cs="Times New Roman"/>
          <w:b/>
          <w:sz w:val="28"/>
          <w:szCs w:val="28"/>
        </w:rPr>
      </w:pPr>
      <w:r w:rsidRPr="009B1FBE">
        <w:rPr>
          <w:rFonts w:ascii="Times New Roman" w:eastAsia="Times New Roman" w:hAnsi="Times New Roman" w:cs="Times New Roman"/>
          <w:sz w:val="28"/>
          <w:szCs w:val="28"/>
          <w:lang w:eastAsia="ru-RU"/>
        </w:rPr>
        <w:t>1.Работа с современными зуботехническими материалами с учетом соблюдения техники безопасности при воздействии профессиональных вредностей.</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Calibri" w:hAnsi="Times New Roman" w:cs="Times New Roman"/>
          <w:sz w:val="28"/>
          <w:szCs w:val="28"/>
        </w:rPr>
        <w:t>2.</w:t>
      </w:r>
      <w:r w:rsidRPr="009B1FBE">
        <w:rPr>
          <w:rFonts w:ascii="Times New Roman" w:eastAsia="Times New Roman" w:hAnsi="Times New Roman" w:cs="Times New Roman"/>
          <w:sz w:val="28"/>
          <w:szCs w:val="28"/>
          <w:lang w:eastAsia="ru-RU"/>
        </w:rPr>
        <w:t xml:space="preserve"> </w:t>
      </w:r>
      <w:r w:rsidR="000A6BF6" w:rsidRPr="009B1FBE">
        <w:rPr>
          <w:rFonts w:ascii="Times New Roman" w:eastAsia="Times New Roman" w:hAnsi="Times New Roman" w:cs="Times New Roman"/>
          <w:sz w:val="28"/>
          <w:szCs w:val="28"/>
          <w:lang w:eastAsia="ru-RU"/>
        </w:rPr>
        <w:t>Изготовление</w:t>
      </w:r>
      <w:r w:rsidRPr="009B1FBE">
        <w:rPr>
          <w:rFonts w:ascii="Times New Roman" w:eastAsia="Times New Roman" w:hAnsi="Times New Roman" w:cs="Times New Roman"/>
          <w:sz w:val="28"/>
          <w:szCs w:val="28"/>
          <w:lang w:eastAsia="ru-RU"/>
        </w:rPr>
        <w:t xml:space="preserve"> вспомогательной и рабочей модели челюстей.</w:t>
      </w:r>
    </w:p>
    <w:p w:rsidR="00151916" w:rsidRPr="009B1FBE" w:rsidRDefault="00151916" w:rsidP="00151916">
      <w:pPr>
        <w:widowControl w:val="0"/>
        <w:autoSpaceDE w:val="0"/>
        <w:autoSpaceDN w:val="0"/>
        <w:spacing w:after="0" w:line="240" w:lineRule="auto"/>
        <w:rPr>
          <w:rFonts w:ascii="Times New Roman" w:eastAsia="Times New Roman" w:hAnsi="Times New Roman" w:cs="Times New Roman"/>
          <w:sz w:val="28"/>
          <w:szCs w:val="28"/>
          <w:lang w:eastAsia="ru-RU"/>
        </w:rPr>
      </w:pPr>
      <w:r w:rsidRPr="009B1FBE">
        <w:rPr>
          <w:rFonts w:ascii="Times New Roman" w:eastAsia="Calibri" w:hAnsi="Times New Roman" w:cs="Times New Roman"/>
          <w:sz w:val="28"/>
          <w:szCs w:val="28"/>
        </w:rPr>
        <w:t>3.</w:t>
      </w:r>
      <w:r w:rsidRPr="009B1FBE">
        <w:rPr>
          <w:rFonts w:ascii="Times New Roman" w:eastAsia="Times New Roman" w:hAnsi="Times New Roman" w:cs="Times New Roman"/>
          <w:sz w:val="28"/>
          <w:szCs w:val="28"/>
          <w:lang w:eastAsia="ru-RU"/>
        </w:rPr>
        <w:t xml:space="preserve"> Расчерчивание границ </w:t>
      </w:r>
      <w:r w:rsidR="000A6BF6">
        <w:rPr>
          <w:rFonts w:ascii="Times New Roman" w:eastAsia="Times New Roman" w:hAnsi="Times New Roman" w:cs="Times New Roman"/>
          <w:sz w:val="28"/>
          <w:szCs w:val="28"/>
          <w:lang w:eastAsia="ru-RU"/>
        </w:rPr>
        <w:t>складного протеза</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 xml:space="preserve">4. Моделирование воскового базиса </w:t>
      </w:r>
      <w:r w:rsidR="000A6BF6">
        <w:rPr>
          <w:rFonts w:ascii="Times New Roman" w:eastAsia="Times New Roman" w:hAnsi="Times New Roman" w:cs="Times New Roman"/>
          <w:sz w:val="28"/>
          <w:szCs w:val="28"/>
          <w:lang w:eastAsia="ru-RU"/>
        </w:rPr>
        <w:t>складного базиса</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 xml:space="preserve">5. </w:t>
      </w:r>
      <w:r w:rsidR="000A6BF6">
        <w:rPr>
          <w:rFonts w:ascii="Times New Roman" w:eastAsia="Times New Roman" w:hAnsi="Times New Roman" w:cs="Times New Roman"/>
          <w:sz w:val="28"/>
          <w:szCs w:val="28"/>
          <w:lang w:eastAsia="ru-RU"/>
        </w:rPr>
        <w:t>Постановка искусственных зубов</w:t>
      </w:r>
    </w:p>
    <w:p w:rsidR="00151916" w:rsidRPr="009B1FBE" w:rsidRDefault="00151916" w:rsidP="00151916">
      <w:pPr>
        <w:tabs>
          <w:tab w:val="left" w:pos="672"/>
        </w:tabs>
        <w:snapToGrid w:val="0"/>
        <w:spacing w:after="0" w:line="240" w:lineRule="auto"/>
        <w:rPr>
          <w:rFonts w:ascii="Times New Roman" w:eastAsia="Times New Roman" w:hAnsi="Times New Roman" w:cs="Times New Roman"/>
          <w:sz w:val="28"/>
          <w:szCs w:val="28"/>
          <w:lang w:eastAsia="ru-RU"/>
        </w:rPr>
      </w:pPr>
      <w:r w:rsidRPr="009B1FBE">
        <w:rPr>
          <w:rFonts w:ascii="Times New Roman" w:eastAsia="Times New Roman" w:hAnsi="Times New Roman" w:cs="Times New Roman"/>
          <w:sz w:val="28"/>
          <w:szCs w:val="28"/>
          <w:lang w:eastAsia="ru-RU"/>
        </w:rPr>
        <w:t xml:space="preserve">6. </w:t>
      </w:r>
      <w:r w:rsidR="000A6BF6">
        <w:rPr>
          <w:rFonts w:ascii="Times New Roman" w:eastAsia="Times New Roman" w:hAnsi="Times New Roman" w:cs="Times New Roman"/>
          <w:sz w:val="28"/>
          <w:szCs w:val="28"/>
          <w:lang w:eastAsia="ru-RU"/>
        </w:rPr>
        <w:t>Изготовление замкового крепления</w:t>
      </w:r>
    </w:p>
    <w:p w:rsidR="00151916" w:rsidRPr="007A1253" w:rsidRDefault="00151916" w:rsidP="00151916">
      <w:pPr>
        <w:tabs>
          <w:tab w:val="left" w:pos="672"/>
        </w:tabs>
        <w:snapToGrid w:val="0"/>
        <w:spacing w:after="0" w:line="240" w:lineRule="auto"/>
        <w:rPr>
          <w:rFonts w:ascii="Times New Roman" w:eastAsia="Times New Roman" w:hAnsi="Times New Roman" w:cs="Times New Roman"/>
          <w:sz w:val="24"/>
          <w:szCs w:val="24"/>
          <w:lang w:eastAsia="ru-RU"/>
        </w:rPr>
      </w:pPr>
    </w:p>
    <w:p w:rsidR="00874FFA" w:rsidRDefault="00874FFA"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4C1796" w:rsidRPr="007A1253" w:rsidRDefault="004C179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874FFA" w:rsidRDefault="00874FFA"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B17578" w:rsidRDefault="00B17578"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B17578" w:rsidRDefault="00B17578"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B17578" w:rsidRDefault="00B17578"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0A6BF6" w:rsidRDefault="000A6BF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0A6BF6" w:rsidRDefault="000A6BF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0A6BF6" w:rsidRDefault="000A6BF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0A6BF6" w:rsidRDefault="000A6BF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0A6BF6" w:rsidRPr="007A1253" w:rsidRDefault="000A6BF6" w:rsidP="00F74A22">
      <w:pPr>
        <w:autoSpaceDE w:val="0"/>
        <w:autoSpaceDN w:val="0"/>
        <w:adjustRightInd w:val="0"/>
        <w:spacing w:after="0" w:line="240" w:lineRule="auto"/>
        <w:rPr>
          <w:rFonts w:ascii="Times New Roman" w:eastAsia="Calibri" w:hAnsi="Times New Roman" w:cs="Times New Roman"/>
          <w:b/>
          <w:sz w:val="28"/>
          <w:szCs w:val="28"/>
          <w:lang w:eastAsia="ru-RU"/>
        </w:rPr>
      </w:pPr>
    </w:p>
    <w:p w:rsidR="00F74A22" w:rsidRPr="007A1253" w:rsidRDefault="004C1796" w:rsidP="004C17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74A22" w:rsidRPr="007A1253" w:rsidRDefault="00F74A22" w:rsidP="00F74A22">
      <w:pPr>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ГБПОУ СК «Ставропольский базовый  медицинский колледж»</w:t>
      </w:r>
    </w:p>
    <w:p w:rsidR="00F74A22" w:rsidRPr="007A1253" w:rsidRDefault="00F74A22" w:rsidP="00F74A22">
      <w:pPr>
        <w:spacing w:after="0" w:line="240" w:lineRule="auto"/>
        <w:jc w:val="center"/>
        <w:rPr>
          <w:rFonts w:ascii="Times New Roman" w:eastAsia="Calibri" w:hAnsi="Times New Roman" w:cs="Times New Roman"/>
          <w:b/>
          <w:i/>
          <w:sz w:val="28"/>
          <w:szCs w:val="28"/>
        </w:rPr>
      </w:pPr>
    </w:p>
    <w:p w:rsidR="00F74A22" w:rsidRPr="007A1253" w:rsidRDefault="00F74A22" w:rsidP="00F74A22">
      <w:pPr>
        <w:spacing w:after="0" w:line="240" w:lineRule="auto"/>
        <w:jc w:val="center"/>
        <w:rPr>
          <w:rFonts w:ascii="Times New Roman" w:eastAsia="Calibri" w:hAnsi="Times New Roman" w:cs="Times New Roman"/>
          <w:b/>
          <w:i/>
          <w:sz w:val="28"/>
          <w:szCs w:val="28"/>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ДНЕВНИК</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учебной практики</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p>
    <w:p w:rsidR="00F74A22" w:rsidRPr="000A6BF6" w:rsidRDefault="00F74A22" w:rsidP="00F74A22">
      <w:pPr>
        <w:spacing w:after="0" w:line="240" w:lineRule="auto"/>
        <w:jc w:val="center"/>
        <w:rPr>
          <w:rFonts w:ascii="Times New Roman" w:eastAsia="Times New Roman" w:hAnsi="Times New Roman" w:cs="Times New Roman"/>
          <w:b/>
          <w:sz w:val="28"/>
          <w:szCs w:val="28"/>
          <w:lang w:eastAsia="ru-RU"/>
        </w:rPr>
      </w:pPr>
    </w:p>
    <w:p w:rsidR="000A6BF6" w:rsidRPr="000A6BF6" w:rsidRDefault="000A6BF6" w:rsidP="000A6BF6">
      <w:pPr>
        <w:spacing w:after="0"/>
        <w:jc w:val="center"/>
        <w:rPr>
          <w:rFonts w:ascii="Times New Roman" w:eastAsia="Times New Roman" w:hAnsi="Times New Roman" w:cs="Times New Roman"/>
          <w:b/>
          <w:sz w:val="28"/>
          <w:szCs w:val="28"/>
          <w:lang w:eastAsia="ru-RU"/>
        </w:rPr>
      </w:pPr>
      <w:r w:rsidRPr="000A6BF6">
        <w:rPr>
          <w:rFonts w:ascii="Times New Roman" w:eastAsia="Times New Roman" w:hAnsi="Times New Roman" w:cs="Times New Roman"/>
          <w:b/>
          <w:sz w:val="28"/>
          <w:szCs w:val="28"/>
          <w:lang w:eastAsia="ru-RU"/>
        </w:rPr>
        <w:t xml:space="preserve">«ПМ.03 ИЗГОТОВЛЕНИЕ ОРТОДОНТИЧЕСКИХ АППАРАТОВ </w:t>
      </w:r>
      <w:r w:rsidRPr="000A6BF6">
        <w:rPr>
          <w:rFonts w:ascii="Times New Roman" w:eastAsia="Times New Roman" w:hAnsi="Times New Roman" w:cs="Times New Roman"/>
          <w:b/>
          <w:sz w:val="28"/>
          <w:szCs w:val="28"/>
          <w:lang w:eastAsia="ru-RU"/>
        </w:rPr>
        <w:br/>
        <w:t>ЧЕЛЮСТНО-ЛИЦЕВЫХ ПРОТЕЗОВ»</w:t>
      </w:r>
    </w:p>
    <w:p w:rsidR="000A6BF6" w:rsidRPr="000A6BF6" w:rsidRDefault="000A6BF6" w:rsidP="000A6BF6">
      <w:pPr>
        <w:spacing w:after="0"/>
        <w:ind w:left="851"/>
        <w:jc w:val="center"/>
        <w:rPr>
          <w:rFonts w:ascii="Times New Roman" w:eastAsia="Times New Roman" w:hAnsi="Times New Roman" w:cs="Times New Roman"/>
          <w:b/>
          <w:sz w:val="28"/>
          <w:szCs w:val="28"/>
          <w:lang w:eastAsia="ru-RU"/>
        </w:rPr>
      </w:pPr>
      <w:r w:rsidRPr="000A6BF6">
        <w:rPr>
          <w:rFonts w:ascii="Times New Roman" w:eastAsia="Times New Roman" w:hAnsi="Times New Roman" w:cs="Times New Roman"/>
          <w:b/>
          <w:bCs/>
          <w:sz w:val="28"/>
          <w:szCs w:val="28"/>
          <w:lang w:eastAsia="ru-RU"/>
        </w:rPr>
        <w:t xml:space="preserve">МДК. 03.02 Изготовление </w:t>
      </w:r>
      <w:r w:rsidRPr="000A6BF6">
        <w:rPr>
          <w:rFonts w:ascii="Times New Roman" w:eastAsia="Times New Roman" w:hAnsi="Times New Roman" w:cs="Times New Roman"/>
          <w:b/>
          <w:sz w:val="28"/>
          <w:szCs w:val="28"/>
          <w:lang w:eastAsia="ru-RU"/>
        </w:rPr>
        <w:t>челюстно-лицевых протезов</w:t>
      </w:r>
      <w:r w:rsidRPr="000A6BF6">
        <w:rPr>
          <w:rFonts w:ascii="Times New Roman" w:eastAsia="Times New Roman" w:hAnsi="Times New Roman" w:cs="Times New Roman"/>
          <w:b/>
          <w:bCs/>
          <w:sz w:val="28"/>
          <w:szCs w:val="28"/>
          <w:lang w:eastAsia="ru-RU"/>
        </w:rPr>
        <w:t>.</w:t>
      </w:r>
    </w:p>
    <w:p w:rsidR="000A6BF6" w:rsidRPr="000A6BF6" w:rsidRDefault="00205C78" w:rsidP="000A6BF6">
      <w:pPr>
        <w:spacing w:after="0"/>
        <w:ind w:left="851"/>
        <w:jc w:val="center"/>
        <w:rPr>
          <w:rFonts w:ascii="Times New Roman" w:eastAsia="Times New Roman" w:hAnsi="Times New Roman" w:cs="Times New Roman"/>
          <w:b/>
          <w:sz w:val="28"/>
          <w:szCs w:val="28"/>
          <w:lang w:eastAsia="ru-RU"/>
        </w:rPr>
      </w:pPr>
      <w:r w:rsidRPr="000A6BF6">
        <w:rPr>
          <w:rFonts w:ascii="Times New Roman" w:eastAsia="Calibri" w:hAnsi="Times New Roman" w:cs="Times New Roman"/>
          <w:b/>
          <w:sz w:val="28"/>
          <w:szCs w:val="28"/>
        </w:rPr>
        <w:t xml:space="preserve">УП </w:t>
      </w:r>
      <w:r w:rsidR="000A6BF6" w:rsidRPr="000A6BF6">
        <w:rPr>
          <w:rFonts w:ascii="Times New Roman" w:eastAsia="Times New Roman" w:hAnsi="Times New Roman" w:cs="Times New Roman"/>
          <w:b/>
          <w:bCs/>
          <w:sz w:val="28"/>
          <w:szCs w:val="28"/>
          <w:lang w:eastAsia="ru-RU"/>
        </w:rPr>
        <w:t xml:space="preserve">МДК. 03.02 Изготовление </w:t>
      </w:r>
      <w:r w:rsidR="000A6BF6" w:rsidRPr="000A6BF6">
        <w:rPr>
          <w:rFonts w:ascii="Times New Roman" w:eastAsia="Times New Roman" w:hAnsi="Times New Roman" w:cs="Times New Roman"/>
          <w:b/>
          <w:sz w:val="28"/>
          <w:szCs w:val="28"/>
          <w:lang w:eastAsia="ru-RU"/>
        </w:rPr>
        <w:t>челюстно-лицевых протезов</w:t>
      </w:r>
      <w:r w:rsidR="000A6BF6" w:rsidRPr="000A6BF6">
        <w:rPr>
          <w:rFonts w:ascii="Times New Roman" w:eastAsia="Times New Roman" w:hAnsi="Times New Roman" w:cs="Times New Roman"/>
          <w:b/>
          <w:bCs/>
          <w:sz w:val="28"/>
          <w:szCs w:val="28"/>
          <w:lang w:eastAsia="ru-RU"/>
        </w:rPr>
        <w:t>.</w:t>
      </w:r>
    </w:p>
    <w:p w:rsidR="00205C78" w:rsidRPr="007A1253" w:rsidRDefault="00205C78"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ind w:left="-851"/>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 xml:space="preserve">обучающегося      группы ____ специальности </w:t>
      </w:r>
      <w:r w:rsidRPr="007A1253">
        <w:rPr>
          <w:rFonts w:ascii="Times New Roman" w:eastAsia="Times New Roman" w:hAnsi="Times New Roman" w:cs="Times New Roman"/>
          <w:sz w:val="28"/>
          <w:szCs w:val="28"/>
          <w:u w:val="single"/>
          <w:lang w:eastAsia="ru-RU"/>
        </w:rPr>
        <w:t>31.02.05 Стоматология ортопедическая</w:t>
      </w: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__________________________________________________________________</w:t>
      </w: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(ФИО студента)</w:t>
      </w: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Место прохождения практики:</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 xml:space="preserve"> </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__________________________________________________________________</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__________________________________________________________________</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b/>
          <w:bCs/>
          <w:i/>
          <w:iCs/>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b/>
          <w:bCs/>
          <w:i/>
          <w:iCs/>
          <w:sz w:val="28"/>
          <w:szCs w:val="28"/>
          <w:lang w:eastAsia="ru-RU"/>
        </w:rPr>
      </w:pPr>
      <w:r w:rsidRPr="007A1253">
        <w:rPr>
          <w:rFonts w:ascii="Times New Roman" w:eastAsia="Times New Roman" w:hAnsi="Times New Roman" w:cs="Times New Roman"/>
          <w:b/>
          <w:bCs/>
          <w:i/>
          <w:iCs/>
          <w:sz w:val="28"/>
          <w:szCs w:val="28"/>
          <w:lang w:eastAsia="ru-RU"/>
        </w:rPr>
        <w:t>Руководитель учебной практики:</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F74A22" w:rsidRPr="007A1253" w:rsidRDefault="00F74A22" w:rsidP="00F74A22">
      <w:pPr>
        <w:spacing w:after="0" w:line="240" w:lineRule="auto"/>
        <w:jc w:val="center"/>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(Ф.И.О. преподавателя):</w:t>
      </w:r>
    </w:p>
    <w:p w:rsidR="00F74A22" w:rsidRPr="007A1253" w:rsidRDefault="00F74A22" w:rsidP="00F74A22">
      <w:pPr>
        <w:spacing w:after="0" w:line="240" w:lineRule="auto"/>
        <w:jc w:val="both"/>
        <w:rPr>
          <w:rFonts w:ascii="Times New Roman" w:eastAsia="Times New Roman" w:hAnsi="Times New Roman" w:cs="Times New Roman"/>
          <w:sz w:val="28"/>
          <w:szCs w:val="28"/>
          <w:lang w:eastAsia="ru-RU"/>
        </w:rPr>
      </w:pPr>
    </w:p>
    <w:p w:rsidR="00F74A22" w:rsidRPr="000E457C" w:rsidRDefault="000E457C" w:rsidP="00F74A22">
      <w:pPr>
        <w:keepNext/>
        <w:pageBreakBefore/>
        <w:numPr>
          <w:ilvl w:val="2"/>
          <w:numId w:val="26"/>
        </w:numPr>
        <w:shd w:val="clear" w:color="auto" w:fill="FFFFFF"/>
        <w:suppressAutoHyphens/>
        <w:spacing w:after="0" w:line="240" w:lineRule="auto"/>
        <w:jc w:val="center"/>
        <w:outlineLvl w:val="2"/>
        <w:rPr>
          <w:rFonts w:ascii="Times New Roman" w:eastAsia="Calibri" w:hAnsi="Times New Roman" w:cs="Times New Roman"/>
          <w:b/>
          <w:bCs/>
          <w:sz w:val="28"/>
          <w:szCs w:val="28"/>
        </w:rPr>
      </w:pPr>
      <w:r w:rsidRPr="000E457C">
        <w:rPr>
          <w:rFonts w:ascii="Times New Roman" w:eastAsia="Calibri" w:hAnsi="Times New Roman" w:cs="Times New Roman"/>
          <w:b/>
          <w:bCs/>
          <w:sz w:val="28"/>
          <w:szCs w:val="28"/>
        </w:rPr>
        <w:lastRenderedPageBreak/>
        <w:t>КАЛЕНДАРНО-</w:t>
      </w:r>
      <w:r w:rsidR="00F74A22" w:rsidRPr="000E457C">
        <w:rPr>
          <w:rFonts w:ascii="Times New Roman" w:eastAsia="Calibri" w:hAnsi="Times New Roman" w:cs="Times New Roman"/>
          <w:b/>
          <w:bCs/>
          <w:sz w:val="28"/>
          <w:szCs w:val="28"/>
        </w:rPr>
        <w:t>ТЕМАТИЧЕСКИЙ ПЛАН УЧЕБНОЙ ПРАКТИКИ</w:t>
      </w:r>
    </w:p>
    <w:p w:rsidR="00F74A22" w:rsidRDefault="00F74A22" w:rsidP="000E457C">
      <w:pPr>
        <w:pStyle w:val="ConsPlusNormal"/>
        <w:ind w:left="432"/>
        <w:rPr>
          <w:szCs w:val="28"/>
        </w:rPr>
      </w:pPr>
    </w:p>
    <w:p w:rsidR="006A2AF3" w:rsidRDefault="006A2AF3" w:rsidP="000E457C">
      <w:pPr>
        <w:pStyle w:val="ConsPlusNormal"/>
        <w:ind w:left="432"/>
        <w:rPr>
          <w:szCs w:val="28"/>
        </w:rPr>
      </w:pPr>
    </w:p>
    <w:p w:rsidR="006A2AF3" w:rsidRDefault="006A2AF3" w:rsidP="000E457C">
      <w:pPr>
        <w:pStyle w:val="ConsPlusNormal"/>
        <w:ind w:left="432"/>
        <w:rPr>
          <w:szCs w:val="28"/>
        </w:rPr>
      </w:pPr>
    </w:p>
    <w:p w:rsidR="006A2AF3" w:rsidRDefault="006A2AF3" w:rsidP="000E457C">
      <w:pPr>
        <w:pStyle w:val="ConsPlusNormal"/>
        <w:ind w:left="432"/>
        <w:rPr>
          <w:szCs w:val="28"/>
        </w:rPr>
      </w:pPr>
    </w:p>
    <w:p w:rsidR="006A2AF3" w:rsidRPr="000E457C" w:rsidRDefault="006A2AF3" w:rsidP="000E457C">
      <w:pPr>
        <w:pStyle w:val="ConsPlusNormal"/>
        <w:ind w:left="432"/>
        <w:rPr>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642"/>
        <w:gridCol w:w="1284"/>
        <w:gridCol w:w="1154"/>
        <w:gridCol w:w="6276"/>
      </w:tblGrid>
      <w:tr w:rsidR="00F74A22" w:rsidRPr="007A1253" w:rsidTr="008C68D0">
        <w:trPr>
          <w:trHeight w:val="579"/>
        </w:trPr>
        <w:tc>
          <w:tcPr>
            <w:tcW w:w="642"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 п/п</w:t>
            </w:r>
          </w:p>
        </w:tc>
        <w:tc>
          <w:tcPr>
            <w:tcW w:w="1284" w:type="dxa"/>
            <w:tcBorders>
              <w:top w:val="single" w:sz="4" w:space="0" w:color="000000"/>
              <w:left w:val="single" w:sz="4" w:space="0" w:color="000000"/>
              <w:bottom w:val="single" w:sz="4" w:space="0" w:color="000000"/>
              <w:right w:val="nil"/>
            </w:tcBorders>
            <w:vAlign w:val="center"/>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Дата</w:t>
            </w:r>
          </w:p>
        </w:tc>
        <w:tc>
          <w:tcPr>
            <w:tcW w:w="1154" w:type="dxa"/>
            <w:tcBorders>
              <w:top w:val="single" w:sz="4" w:space="0" w:color="000000"/>
              <w:left w:val="single" w:sz="4" w:space="0" w:color="000000"/>
              <w:bottom w:val="single" w:sz="4" w:space="0" w:color="000000"/>
              <w:right w:val="nil"/>
            </w:tcBorders>
            <w:vAlign w:val="center"/>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Время</w:t>
            </w:r>
          </w:p>
        </w:tc>
        <w:tc>
          <w:tcPr>
            <w:tcW w:w="6276" w:type="dxa"/>
            <w:tcBorders>
              <w:top w:val="single" w:sz="4" w:space="0" w:color="000000"/>
              <w:left w:val="single" w:sz="4" w:space="0" w:color="000000"/>
              <w:bottom w:val="single" w:sz="4" w:space="0" w:color="000000"/>
              <w:right w:val="single" w:sz="4" w:space="0" w:color="000000"/>
            </w:tcBorders>
            <w:vAlign w:val="center"/>
          </w:tcPr>
          <w:p w:rsidR="00F74A22" w:rsidRPr="007A1253" w:rsidRDefault="00F74A22" w:rsidP="008C68D0">
            <w:pPr>
              <w:snapToGrid w:val="0"/>
              <w:spacing w:after="0" w:line="240" w:lineRule="auto"/>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Тема занятия</w:t>
            </w:r>
          </w:p>
        </w:tc>
      </w:tr>
      <w:tr w:rsidR="00F74A22" w:rsidRPr="007A1253" w:rsidTr="008C68D0">
        <w:trPr>
          <w:trHeight w:val="595"/>
        </w:trPr>
        <w:tc>
          <w:tcPr>
            <w:tcW w:w="642" w:type="dxa"/>
            <w:tcBorders>
              <w:top w:val="single" w:sz="4" w:space="0" w:color="000000"/>
              <w:left w:val="single" w:sz="4" w:space="0" w:color="000000"/>
              <w:bottom w:val="single" w:sz="4" w:space="0" w:color="000000"/>
              <w:right w:val="nil"/>
            </w:tcBorders>
          </w:tcPr>
          <w:p w:rsidR="00F74A22" w:rsidRPr="007A1253" w:rsidRDefault="00F74A22" w:rsidP="00F74A22">
            <w:pPr>
              <w:numPr>
                <w:ilvl w:val="0"/>
                <w:numId w:val="28"/>
              </w:numPr>
              <w:snapToGrid w:val="0"/>
              <w:spacing w:after="0" w:line="240" w:lineRule="auto"/>
              <w:contextualSpacing/>
              <w:jc w:val="both"/>
              <w:rPr>
                <w:rFonts w:ascii="Times New Roman" w:eastAsia="Calibri" w:hAnsi="Times New Roman" w:cs="Times New Roman"/>
                <w:b/>
                <w:sz w:val="28"/>
                <w:szCs w:val="28"/>
              </w:rPr>
            </w:pPr>
          </w:p>
        </w:tc>
        <w:tc>
          <w:tcPr>
            <w:tcW w:w="128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both"/>
              <w:rPr>
                <w:rFonts w:ascii="Times New Roman" w:eastAsia="Calibri" w:hAnsi="Times New Roman" w:cs="Times New Roman"/>
                <w:b/>
                <w:sz w:val="28"/>
                <w:szCs w:val="28"/>
              </w:rPr>
            </w:pPr>
          </w:p>
        </w:tc>
        <w:tc>
          <w:tcPr>
            <w:tcW w:w="115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sz w:val="28"/>
                <w:szCs w:val="28"/>
              </w:rPr>
            </w:pPr>
          </w:p>
        </w:tc>
        <w:tc>
          <w:tcPr>
            <w:tcW w:w="6276" w:type="dxa"/>
            <w:tcBorders>
              <w:top w:val="single" w:sz="4" w:space="0" w:color="000000"/>
              <w:left w:val="single" w:sz="4" w:space="0" w:color="000000"/>
              <w:bottom w:val="single" w:sz="4" w:space="0" w:color="000000"/>
              <w:right w:val="single" w:sz="4" w:space="0" w:color="000000"/>
            </w:tcBorders>
          </w:tcPr>
          <w:p w:rsidR="00F74A22" w:rsidRPr="000A6BF6" w:rsidRDefault="000A6BF6" w:rsidP="000A6BF6">
            <w:pPr>
              <w:autoSpaceDE w:val="0"/>
              <w:autoSpaceDN w:val="0"/>
              <w:adjustRightInd w:val="0"/>
              <w:spacing w:after="0"/>
              <w:rPr>
                <w:rFonts w:ascii="Times New Roman" w:eastAsia="Times New Roman" w:hAnsi="Times New Roman" w:cs="Times New Roman"/>
                <w:bCs/>
                <w:color w:val="000000"/>
                <w:sz w:val="28"/>
                <w:szCs w:val="28"/>
              </w:rPr>
            </w:pPr>
            <w:r w:rsidRPr="000A6BF6">
              <w:rPr>
                <w:rFonts w:ascii="Times New Roman" w:eastAsia="Times New Roman" w:hAnsi="Times New Roman" w:cs="Times New Roman"/>
                <w:bCs/>
                <w:color w:val="000000"/>
                <w:sz w:val="28"/>
                <w:szCs w:val="28"/>
              </w:rPr>
              <w:t>Снятие оттисков, получение моделей, изготовление базиса складного протеза.</w:t>
            </w:r>
          </w:p>
        </w:tc>
      </w:tr>
      <w:tr w:rsidR="00F74A22" w:rsidRPr="007A1253" w:rsidTr="008C68D0">
        <w:trPr>
          <w:trHeight w:val="323"/>
        </w:trPr>
        <w:tc>
          <w:tcPr>
            <w:tcW w:w="642" w:type="dxa"/>
            <w:tcBorders>
              <w:top w:val="single" w:sz="4" w:space="0" w:color="000000"/>
              <w:left w:val="single" w:sz="4" w:space="0" w:color="000000"/>
              <w:bottom w:val="single" w:sz="4" w:space="0" w:color="000000"/>
              <w:right w:val="nil"/>
            </w:tcBorders>
          </w:tcPr>
          <w:p w:rsidR="00F74A22" w:rsidRPr="007A1253" w:rsidRDefault="00F74A22" w:rsidP="00F74A22">
            <w:pPr>
              <w:numPr>
                <w:ilvl w:val="0"/>
                <w:numId w:val="28"/>
              </w:numPr>
              <w:snapToGrid w:val="0"/>
              <w:spacing w:after="0" w:line="240" w:lineRule="auto"/>
              <w:contextualSpacing/>
              <w:jc w:val="both"/>
              <w:rPr>
                <w:rFonts w:ascii="Times New Roman" w:eastAsia="Calibri" w:hAnsi="Times New Roman" w:cs="Times New Roman"/>
                <w:sz w:val="28"/>
                <w:szCs w:val="28"/>
              </w:rPr>
            </w:pPr>
          </w:p>
        </w:tc>
        <w:tc>
          <w:tcPr>
            <w:tcW w:w="128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both"/>
              <w:rPr>
                <w:rFonts w:ascii="Times New Roman" w:eastAsia="Calibri" w:hAnsi="Times New Roman" w:cs="Times New Roman"/>
                <w:sz w:val="28"/>
                <w:szCs w:val="28"/>
              </w:rPr>
            </w:pPr>
          </w:p>
        </w:tc>
        <w:tc>
          <w:tcPr>
            <w:tcW w:w="115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sz w:val="28"/>
                <w:szCs w:val="28"/>
              </w:rPr>
            </w:pPr>
          </w:p>
        </w:tc>
        <w:tc>
          <w:tcPr>
            <w:tcW w:w="6276" w:type="dxa"/>
            <w:tcBorders>
              <w:top w:val="single" w:sz="4" w:space="0" w:color="000000"/>
              <w:left w:val="single" w:sz="4" w:space="0" w:color="000000"/>
              <w:bottom w:val="single" w:sz="4" w:space="0" w:color="000000"/>
              <w:right w:val="single" w:sz="4" w:space="0" w:color="000000"/>
            </w:tcBorders>
          </w:tcPr>
          <w:p w:rsidR="00F74A22" w:rsidRPr="000A6BF6" w:rsidRDefault="000A6BF6" w:rsidP="000A6BF6">
            <w:pPr>
              <w:autoSpaceDE w:val="0"/>
              <w:autoSpaceDN w:val="0"/>
              <w:adjustRightInd w:val="0"/>
              <w:spacing w:after="0"/>
              <w:rPr>
                <w:rFonts w:ascii="Times New Roman" w:eastAsia="Times New Roman" w:hAnsi="Times New Roman" w:cs="Times New Roman"/>
                <w:bCs/>
                <w:color w:val="000000"/>
                <w:sz w:val="28"/>
                <w:szCs w:val="28"/>
              </w:rPr>
            </w:pPr>
            <w:r w:rsidRPr="000A6BF6">
              <w:rPr>
                <w:rFonts w:ascii="Times New Roman" w:eastAsia="Times New Roman" w:hAnsi="Times New Roman" w:cs="Times New Roman"/>
                <w:bCs/>
                <w:color w:val="000000"/>
                <w:sz w:val="28"/>
                <w:szCs w:val="28"/>
              </w:rPr>
              <w:t>Постановка искусственных зубов, моделирование восковой композиции складного протеза.</w:t>
            </w:r>
          </w:p>
        </w:tc>
      </w:tr>
      <w:tr w:rsidR="00F74A22" w:rsidRPr="007A1253" w:rsidTr="000A6BF6">
        <w:trPr>
          <w:trHeight w:val="653"/>
        </w:trPr>
        <w:tc>
          <w:tcPr>
            <w:tcW w:w="642" w:type="dxa"/>
            <w:tcBorders>
              <w:top w:val="single" w:sz="4" w:space="0" w:color="000000"/>
              <w:left w:val="single" w:sz="4" w:space="0" w:color="000000"/>
              <w:bottom w:val="single" w:sz="4" w:space="0" w:color="000000"/>
              <w:right w:val="nil"/>
            </w:tcBorders>
          </w:tcPr>
          <w:p w:rsidR="00F74A22" w:rsidRPr="007A1253" w:rsidRDefault="00F74A22" w:rsidP="00F74A22">
            <w:pPr>
              <w:numPr>
                <w:ilvl w:val="0"/>
                <w:numId w:val="28"/>
              </w:numPr>
              <w:snapToGrid w:val="0"/>
              <w:spacing w:after="0" w:line="240" w:lineRule="auto"/>
              <w:contextualSpacing/>
              <w:jc w:val="both"/>
              <w:rPr>
                <w:rFonts w:ascii="Times New Roman" w:eastAsia="Calibri" w:hAnsi="Times New Roman" w:cs="Times New Roman"/>
                <w:sz w:val="28"/>
                <w:szCs w:val="28"/>
              </w:rPr>
            </w:pPr>
          </w:p>
        </w:tc>
        <w:tc>
          <w:tcPr>
            <w:tcW w:w="128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both"/>
              <w:rPr>
                <w:rFonts w:ascii="Times New Roman" w:eastAsia="Calibri" w:hAnsi="Times New Roman" w:cs="Times New Roman"/>
                <w:sz w:val="28"/>
                <w:szCs w:val="28"/>
              </w:rPr>
            </w:pPr>
          </w:p>
        </w:tc>
        <w:tc>
          <w:tcPr>
            <w:tcW w:w="1154" w:type="dxa"/>
            <w:tcBorders>
              <w:top w:val="single" w:sz="4" w:space="0" w:color="000000"/>
              <w:left w:val="single" w:sz="4" w:space="0" w:color="000000"/>
              <w:bottom w:val="single" w:sz="4" w:space="0" w:color="000000"/>
              <w:right w:val="nil"/>
            </w:tcBorders>
          </w:tcPr>
          <w:p w:rsidR="00F74A22" w:rsidRPr="007A1253" w:rsidRDefault="00F74A22" w:rsidP="008C68D0">
            <w:pPr>
              <w:snapToGrid w:val="0"/>
              <w:spacing w:after="0" w:line="240" w:lineRule="auto"/>
              <w:jc w:val="center"/>
              <w:rPr>
                <w:rFonts w:ascii="Times New Roman" w:eastAsia="Calibri" w:hAnsi="Times New Roman" w:cs="Times New Roman"/>
                <w:sz w:val="28"/>
                <w:szCs w:val="28"/>
              </w:rPr>
            </w:pPr>
          </w:p>
        </w:tc>
        <w:tc>
          <w:tcPr>
            <w:tcW w:w="6276" w:type="dxa"/>
            <w:tcBorders>
              <w:top w:val="single" w:sz="4" w:space="0" w:color="000000"/>
              <w:left w:val="single" w:sz="4" w:space="0" w:color="000000"/>
              <w:bottom w:val="single" w:sz="4" w:space="0" w:color="000000"/>
              <w:right w:val="single" w:sz="4" w:space="0" w:color="000000"/>
            </w:tcBorders>
          </w:tcPr>
          <w:p w:rsidR="00F74A22" w:rsidRPr="000A6BF6" w:rsidRDefault="000A6BF6" w:rsidP="008C68D0">
            <w:pPr>
              <w:spacing w:after="0" w:line="240" w:lineRule="auto"/>
              <w:rPr>
                <w:rFonts w:ascii="Times New Roman" w:eastAsia="Calibri" w:hAnsi="Times New Roman" w:cs="Times New Roman"/>
                <w:sz w:val="28"/>
                <w:szCs w:val="28"/>
              </w:rPr>
            </w:pPr>
            <w:r w:rsidRPr="000A6BF6">
              <w:rPr>
                <w:rFonts w:ascii="Times New Roman" w:eastAsia="Times New Roman" w:hAnsi="Times New Roman" w:cs="Times New Roman"/>
                <w:bCs/>
                <w:color w:val="000000"/>
                <w:sz w:val="28"/>
                <w:szCs w:val="28"/>
              </w:rPr>
              <w:t>Изготовление шарнира для складного протеза, размещение его в протезе.</w:t>
            </w:r>
          </w:p>
        </w:tc>
      </w:tr>
    </w:tbl>
    <w:p w:rsidR="00F74A22" w:rsidRPr="007A1253" w:rsidRDefault="00F74A22" w:rsidP="00F74A22">
      <w:pPr>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Default="00F74A22" w:rsidP="00F74A22">
      <w:pPr>
        <w:rPr>
          <w:rFonts w:ascii="Times New Roman" w:eastAsia="Calibri" w:hAnsi="Times New Roman" w:cs="Times New Roman"/>
        </w:rPr>
      </w:pPr>
    </w:p>
    <w:p w:rsidR="00743674" w:rsidRPr="007A1253" w:rsidRDefault="00743674"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keepNext/>
        <w:numPr>
          <w:ilvl w:val="2"/>
          <w:numId w:val="26"/>
        </w:numPr>
        <w:shd w:val="clear" w:color="auto" w:fill="FFFFFF"/>
        <w:suppressAutoHyphens/>
        <w:spacing w:after="0" w:line="240" w:lineRule="auto"/>
        <w:jc w:val="both"/>
        <w:outlineLvl w:val="2"/>
        <w:rPr>
          <w:rFonts w:ascii="Times New Roman" w:eastAsia="Calibri" w:hAnsi="Times New Roman" w:cs="Times New Roman"/>
          <w:b/>
          <w:bCs/>
          <w:sz w:val="28"/>
          <w:szCs w:val="28"/>
        </w:rPr>
      </w:pPr>
      <w:r w:rsidRPr="007A1253">
        <w:rPr>
          <w:rFonts w:ascii="Times New Roman" w:eastAsia="Calibri" w:hAnsi="Times New Roman" w:cs="Times New Roman"/>
          <w:b/>
          <w:bCs/>
          <w:sz w:val="28"/>
          <w:szCs w:val="28"/>
        </w:rPr>
        <w:lastRenderedPageBreak/>
        <w:t xml:space="preserve">ИНСТРУКТАЖ ПО ТЕХНИКЕ БЕЗОПАСНОСТИ </w:t>
      </w:r>
    </w:p>
    <w:p w:rsidR="00F74A22" w:rsidRPr="007A1253" w:rsidRDefault="00F74A22" w:rsidP="00F74A22">
      <w:pPr>
        <w:spacing w:after="0" w:line="240" w:lineRule="auto"/>
        <w:jc w:val="both"/>
        <w:rPr>
          <w:rFonts w:ascii="Times New Roman" w:eastAsia="Calibri" w:hAnsi="Times New Roman" w:cs="Times New Roman"/>
          <w:sz w:val="28"/>
          <w:szCs w:val="28"/>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Дата проведения инструктажа: ______________________________________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Подпись обучающегося: _____________________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Должность и подпись лица, проводившего инструктаж: 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r w:rsidRPr="007A1253">
        <w:rPr>
          <w:rFonts w:ascii="Times New Roman" w:eastAsia="Times New Roman" w:hAnsi="Times New Roman" w:cs="Times New Roman"/>
          <w:sz w:val="28"/>
          <w:szCs w:val="28"/>
          <w:lang w:eastAsia="ru-RU"/>
        </w:rPr>
        <w:t>_________________________________________________________________</w:t>
      </w: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spacing w:after="0" w:line="240" w:lineRule="auto"/>
        <w:rPr>
          <w:rFonts w:ascii="Times New Roman" w:eastAsia="Times New Roman" w:hAnsi="Times New Roman" w:cs="Times New Roman"/>
          <w:sz w:val="28"/>
          <w:szCs w:val="28"/>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Default="00F74A22" w:rsidP="00F74A22">
      <w:pPr>
        <w:rPr>
          <w:rFonts w:ascii="Times New Roman" w:eastAsia="Calibri" w:hAnsi="Times New Roman" w:cs="Times New Roman"/>
          <w:lang w:eastAsia="ru-RU"/>
        </w:rPr>
      </w:pPr>
    </w:p>
    <w:p w:rsidR="000E457C" w:rsidRPr="007A1253" w:rsidRDefault="000E457C" w:rsidP="00F74A22">
      <w:pPr>
        <w:rPr>
          <w:rFonts w:ascii="Times New Roman" w:eastAsia="Calibri" w:hAnsi="Times New Roman" w:cs="Times New Roman"/>
          <w:lang w:eastAsia="ru-RU"/>
        </w:rPr>
      </w:pPr>
    </w:p>
    <w:p w:rsidR="00F74A22" w:rsidRPr="007A1253" w:rsidRDefault="00F74A22" w:rsidP="00F74A22">
      <w:pPr>
        <w:rPr>
          <w:rFonts w:ascii="Times New Roman" w:eastAsia="Calibri" w:hAnsi="Times New Roman" w:cs="Times New Roman"/>
          <w:lang w:eastAsia="ru-RU"/>
        </w:rPr>
      </w:pPr>
    </w:p>
    <w:p w:rsidR="00F74A22" w:rsidRDefault="00F74A22" w:rsidP="00F74A22">
      <w:pPr>
        <w:rPr>
          <w:rFonts w:ascii="Times New Roman" w:eastAsia="Calibri" w:hAnsi="Times New Roman" w:cs="Times New Roman"/>
          <w:lang w:eastAsia="ru-RU"/>
        </w:rPr>
      </w:pPr>
    </w:p>
    <w:p w:rsidR="00743674" w:rsidRPr="007A1253" w:rsidRDefault="00743674" w:rsidP="00F74A22">
      <w:pPr>
        <w:rPr>
          <w:rFonts w:ascii="Times New Roman" w:eastAsia="Calibri" w:hAnsi="Times New Roman" w:cs="Times New Roman"/>
          <w:lang w:eastAsia="ru-RU"/>
        </w:rPr>
      </w:pPr>
    </w:p>
    <w:p w:rsidR="00D65F10" w:rsidRDefault="00D65F10" w:rsidP="00D65F10">
      <w:pPr>
        <w:keepNext/>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ЛИСТ ЕЖЕДНЕВНОЙ РАБОТЫ СТУДЕНТА</w:t>
      </w:r>
    </w:p>
    <w:p w:rsidR="00F74A22" w:rsidRPr="007A1253" w:rsidRDefault="00F74A22" w:rsidP="00F74A22">
      <w:pPr>
        <w:keepNext/>
        <w:autoSpaceDE w:val="0"/>
        <w:autoSpaceDN w:val="0"/>
        <w:spacing w:after="0" w:line="240" w:lineRule="auto"/>
        <w:outlineLvl w:val="0"/>
        <w:rPr>
          <w:rFonts w:ascii="Times New Roman" w:eastAsia="Times New Roman" w:hAnsi="Times New Roman" w:cs="Times New Roman"/>
          <w:b/>
          <w:sz w:val="24"/>
          <w:szCs w:val="24"/>
          <w:lang w:eastAsia="ru-RU"/>
        </w:rPr>
      </w:pPr>
    </w:p>
    <w:p w:rsidR="00F74A22" w:rsidRPr="007A1253" w:rsidRDefault="00F74A22" w:rsidP="00F74A22">
      <w:pPr>
        <w:spacing w:after="0" w:line="240" w:lineRule="auto"/>
        <w:jc w:val="both"/>
        <w:rPr>
          <w:rFonts w:ascii="Times New Roman" w:eastAsia="Calibri" w:hAnsi="Times New Roman" w:cs="Times New Roman"/>
          <w:b/>
          <w:i/>
          <w:sz w:val="28"/>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98"/>
        <w:gridCol w:w="6085"/>
        <w:gridCol w:w="1843"/>
      </w:tblGrid>
      <w:tr w:rsidR="00F74A22" w:rsidRPr="007A1253" w:rsidTr="008C68D0">
        <w:trPr>
          <w:trHeight w:val="1240"/>
        </w:trPr>
        <w:tc>
          <w:tcPr>
            <w:tcW w:w="1498" w:type="dxa"/>
            <w:vAlign w:val="center"/>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Дата</w:t>
            </w:r>
          </w:p>
        </w:tc>
        <w:tc>
          <w:tcPr>
            <w:tcW w:w="6085" w:type="dxa"/>
            <w:vAlign w:val="center"/>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 xml:space="preserve">Содержание и объем проделанной работы </w:t>
            </w:r>
          </w:p>
        </w:tc>
        <w:tc>
          <w:tcPr>
            <w:tcW w:w="1843" w:type="dxa"/>
            <w:vAlign w:val="center"/>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Оценка                           и подпись руководителя практики</w:t>
            </w:r>
          </w:p>
        </w:tc>
      </w:tr>
      <w:tr w:rsidR="00F74A22" w:rsidRPr="007A1253" w:rsidTr="008C68D0">
        <w:trPr>
          <w:trHeight w:val="351"/>
        </w:trPr>
        <w:tc>
          <w:tcPr>
            <w:tcW w:w="1498" w:type="dxa"/>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1</w:t>
            </w:r>
          </w:p>
        </w:tc>
        <w:tc>
          <w:tcPr>
            <w:tcW w:w="6085" w:type="dxa"/>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2</w:t>
            </w:r>
          </w:p>
        </w:tc>
        <w:tc>
          <w:tcPr>
            <w:tcW w:w="1843" w:type="dxa"/>
          </w:tcPr>
          <w:p w:rsidR="00F74A22" w:rsidRPr="007A1253" w:rsidRDefault="00F74A22" w:rsidP="008C68D0">
            <w:pPr>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3</w:t>
            </w:r>
          </w:p>
        </w:tc>
      </w:tr>
      <w:tr w:rsidR="00F74A22" w:rsidRPr="007A1253" w:rsidTr="008C68D0">
        <w:trPr>
          <w:trHeight w:val="2794"/>
        </w:trPr>
        <w:tc>
          <w:tcPr>
            <w:tcW w:w="1498"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6085" w:type="dxa"/>
          </w:tcPr>
          <w:p w:rsidR="00F74A22" w:rsidRPr="007A1253" w:rsidRDefault="00D21292" w:rsidP="008C68D0">
            <w:pPr>
              <w:spacing w:after="0" w:line="240" w:lineRule="auto"/>
              <w:jc w:val="both"/>
              <w:rPr>
                <w:rFonts w:ascii="Times New Roman" w:eastAsia="Calibri" w:hAnsi="Times New Roman" w:cs="Times New Roman"/>
                <w:sz w:val="24"/>
                <w:szCs w:val="24"/>
              </w:rPr>
            </w:pPr>
            <w:r w:rsidRPr="002E395C">
              <w:rPr>
                <w:rFonts w:ascii="Times New Roman" w:hAnsi="Times New Roman"/>
                <w:sz w:val="24"/>
                <w:szCs w:val="24"/>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43"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r>
      <w:tr w:rsidR="00F74A22" w:rsidRPr="007A1253" w:rsidTr="008C68D0">
        <w:trPr>
          <w:trHeight w:val="2794"/>
        </w:trPr>
        <w:tc>
          <w:tcPr>
            <w:tcW w:w="1498"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6085"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1843"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r>
      <w:tr w:rsidR="00F74A22" w:rsidRPr="007A1253" w:rsidTr="008C68D0">
        <w:trPr>
          <w:trHeight w:val="2794"/>
        </w:trPr>
        <w:tc>
          <w:tcPr>
            <w:tcW w:w="1498"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6085"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c>
          <w:tcPr>
            <w:tcW w:w="1843" w:type="dxa"/>
          </w:tcPr>
          <w:p w:rsidR="00F74A22" w:rsidRPr="007A1253" w:rsidRDefault="00F74A22" w:rsidP="008C68D0">
            <w:pPr>
              <w:spacing w:after="0" w:line="240" w:lineRule="auto"/>
              <w:jc w:val="both"/>
              <w:rPr>
                <w:rFonts w:ascii="Times New Roman" w:eastAsia="Calibri" w:hAnsi="Times New Roman" w:cs="Times New Roman"/>
                <w:sz w:val="24"/>
                <w:szCs w:val="24"/>
              </w:rPr>
            </w:pPr>
          </w:p>
        </w:tc>
      </w:tr>
    </w:tbl>
    <w:p w:rsidR="00F74A22" w:rsidRPr="007A1253" w:rsidRDefault="00F74A22" w:rsidP="00F74A22">
      <w:pPr>
        <w:spacing w:after="0" w:line="240" w:lineRule="auto"/>
        <w:jc w:val="both"/>
        <w:rPr>
          <w:rFonts w:ascii="Times New Roman" w:eastAsia="Calibri" w:hAnsi="Times New Roman" w:cs="Times New Roman"/>
          <w:sz w:val="28"/>
        </w:rPr>
      </w:pPr>
    </w:p>
    <w:p w:rsidR="00743674" w:rsidRDefault="00F74A22" w:rsidP="00F74A22">
      <w:pPr>
        <w:spacing w:after="0" w:line="240" w:lineRule="auto"/>
        <w:jc w:val="center"/>
        <w:rPr>
          <w:rFonts w:ascii="Times New Roman" w:eastAsia="Times New Roman" w:hAnsi="Times New Roman" w:cs="Times New Roman"/>
          <w:sz w:val="28"/>
          <w:szCs w:val="20"/>
          <w:lang w:eastAsia="ru-RU"/>
        </w:rPr>
      </w:pPr>
      <w:r w:rsidRPr="007A1253">
        <w:rPr>
          <w:rFonts w:ascii="Times New Roman" w:eastAsia="Times New Roman" w:hAnsi="Times New Roman" w:cs="Times New Roman"/>
          <w:sz w:val="28"/>
          <w:szCs w:val="20"/>
          <w:lang w:eastAsia="ru-RU"/>
        </w:rPr>
        <w:br w:type="page"/>
      </w:r>
    </w:p>
    <w:p w:rsidR="00743674" w:rsidRDefault="00743674" w:rsidP="00F74A22">
      <w:pPr>
        <w:spacing w:after="0" w:line="240" w:lineRule="auto"/>
        <w:jc w:val="center"/>
        <w:rPr>
          <w:rFonts w:ascii="Times New Roman" w:eastAsia="Times New Roman" w:hAnsi="Times New Roman" w:cs="Times New Roman"/>
          <w:sz w:val="28"/>
          <w:szCs w:val="20"/>
          <w:lang w:eastAsia="ru-RU"/>
        </w:rPr>
      </w:pPr>
    </w:p>
    <w:p w:rsidR="00743674" w:rsidRDefault="00743674" w:rsidP="00F74A22">
      <w:pPr>
        <w:spacing w:after="0" w:line="240" w:lineRule="auto"/>
        <w:jc w:val="center"/>
        <w:rPr>
          <w:rFonts w:ascii="Times New Roman" w:eastAsia="Times New Roman" w:hAnsi="Times New Roman" w:cs="Times New Roman"/>
          <w:sz w:val="28"/>
          <w:szCs w:val="20"/>
          <w:lang w:eastAsia="ru-RU"/>
        </w:rPr>
      </w:pP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 xml:space="preserve">Рекомендации по ведению дневника </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r w:rsidRPr="007A1253">
        <w:rPr>
          <w:rFonts w:ascii="Times New Roman" w:eastAsia="Times New Roman" w:hAnsi="Times New Roman" w:cs="Times New Roman"/>
          <w:b/>
          <w:sz w:val="28"/>
          <w:szCs w:val="28"/>
          <w:lang w:eastAsia="ru-RU"/>
        </w:rPr>
        <w:t>учебной практики</w:t>
      </w:r>
    </w:p>
    <w:p w:rsidR="00F74A22" w:rsidRPr="007A1253" w:rsidRDefault="00F74A22" w:rsidP="00F74A22">
      <w:pPr>
        <w:spacing w:after="0" w:line="240" w:lineRule="auto"/>
        <w:jc w:val="center"/>
        <w:rPr>
          <w:rFonts w:ascii="Times New Roman" w:eastAsia="Times New Roman" w:hAnsi="Times New Roman" w:cs="Times New Roman"/>
          <w:b/>
          <w:sz w:val="28"/>
          <w:szCs w:val="28"/>
          <w:lang w:eastAsia="ru-RU"/>
        </w:rPr>
      </w:pP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Ведение дневника обязательно.</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 записях в дневнике обучающемуся следует четко выделить:</w:t>
      </w:r>
    </w:p>
    <w:p w:rsidR="00F74A22" w:rsidRPr="007A1253" w:rsidRDefault="00F74A22" w:rsidP="00F74A22">
      <w:p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ab/>
        <w:t>а) что им было проделано самостоятельно (красной пастой);</w:t>
      </w:r>
    </w:p>
    <w:p w:rsidR="00F74A22" w:rsidRPr="007A1253" w:rsidRDefault="00F74A22" w:rsidP="00F74A22">
      <w:pPr>
        <w:spacing w:after="0" w:line="240" w:lineRule="auto"/>
        <w:ind w:firstLine="709"/>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б) в проведении каких манипуляций ассистировал (зеленой пастой);</w:t>
      </w:r>
    </w:p>
    <w:p w:rsidR="00F74A22" w:rsidRPr="007A1253" w:rsidRDefault="00F74A22" w:rsidP="00F74A22">
      <w:p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 xml:space="preserve">         в) что видел  и наблюдал (синей пастой).</w:t>
      </w:r>
      <w:r w:rsidRPr="007A1253">
        <w:rPr>
          <w:rFonts w:ascii="Times New Roman" w:eastAsia="Calibri" w:hAnsi="Times New Roman" w:cs="Times New Roman"/>
          <w:sz w:val="28"/>
          <w:szCs w:val="28"/>
        </w:rPr>
        <w:tab/>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Ежедневно обучающийся совместно с руководителем практики подводит цифровые итоги проведенных работ.</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F74A22" w:rsidRPr="007A1253" w:rsidRDefault="00F74A22" w:rsidP="00F74A22">
      <w:pPr>
        <w:numPr>
          <w:ilvl w:val="0"/>
          <w:numId w:val="27"/>
        </w:numPr>
        <w:spacing w:after="0" w:line="240" w:lineRule="auto"/>
        <w:jc w:val="both"/>
        <w:rPr>
          <w:rFonts w:ascii="Times New Roman" w:eastAsia="Calibri" w:hAnsi="Times New Roman" w:cs="Times New Roman"/>
          <w:sz w:val="28"/>
          <w:szCs w:val="28"/>
        </w:rPr>
      </w:pPr>
      <w:r w:rsidRPr="007A1253">
        <w:rPr>
          <w:rFonts w:ascii="Times New Roman" w:eastAsia="Calibri" w:hAnsi="Times New Roman" w:cs="Times New Roman"/>
          <w:sz w:val="28"/>
          <w:szCs w:val="28"/>
        </w:rPr>
        <w:t>По окончании практики по данному разделу обучающийся составляет отчет  о проведенной практике.</w:t>
      </w:r>
      <w:r w:rsidRPr="007A1253">
        <w:rPr>
          <w:rFonts w:ascii="Times New Roman" w:eastAsia="Calibri" w:hAnsi="Times New Roman" w:cs="Times New Roman"/>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74A22">
      <w:pPr>
        <w:spacing w:after="0" w:line="240" w:lineRule="auto"/>
        <w:jc w:val="right"/>
        <w:rPr>
          <w:rFonts w:ascii="Times New Roman" w:eastAsia="Calibri" w:hAnsi="Times New Roman" w:cs="Times New Roman"/>
          <w:sz w:val="28"/>
          <w:szCs w:val="28"/>
        </w:rPr>
      </w:pPr>
    </w:p>
    <w:p w:rsidR="00F74A22" w:rsidRPr="007A1253" w:rsidRDefault="00F74A22" w:rsidP="00F532D8">
      <w:pPr>
        <w:keepNext/>
        <w:autoSpaceDE w:val="0"/>
        <w:autoSpaceDN w:val="0"/>
        <w:spacing w:after="0" w:line="240" w:lineRule="auto"/>
        <w:outlineLvl w:val="0"/>
        <w:rPr>
          <w:rFonts w:ascii="Times New Roman" w:eastAsia="Times New Roman" w:hAnsi="Times New Roman" w:cs="Times New Roman"/>
          <w:sz w:val="28"/>
          <w:szCs w:val="28"/>
          <w:lang w:eastAsia="ru-RU"/>
        </w:rPr>
        <w:sectPr w:rsidR="00F74A22" w:rsidRPr="007A1253" w:rsidSect="008C68D0">
          <w:footerReference w:type="even" r:id="rId10"/>
          <w:footerReference w:type="default" r:id="rId11"/>
          <w:pgSz w:w="11906" w:h="16838"/>
          <w:pgMar w:top="1134" w:right="850" w:bottom="1134" w:left="1701" w:header="709" w:footer="709" w:gutter="0"/>
          <w:cols w:space="720"/>
          <w:docGrid w:linePitch="299"/>
        </w:sectPr>
      </w:pPr>
    </w:p>
    <w:p w:rsidR="00F532D8" w:rsidRPr="00F532D8" w:rsidRDefault="00F532D8" w:rsidP="00F532D8">
      <w:pPr>
        <w:tabs>
          <w:tab w:val="num" w:pos="360"/>
        </w:tabs>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Pr="002E395C">
        <w:rPr>
          <w:rFonts w:ascii="Times New Roman" w:hAnsi="Times New Roman"/>
          <w:b/>
          <w:sz w:val="28"/>
          <w:szCs w:val="28"/>
        </w:rPr>
        <w:t>Отчет по учебной практике (задание)</w:t>
      </w:r>
      <w:r>
        <w:rPr>
          <w:rFonts w:ascii="Times New Roman" w:hAnsi="Times New Roman"/>
          <w:b/>
          <w:sz w:val="28"/>
          <w:szCs w:val="28"/>
        </w:rPr>
        <w:t xml:space="preserve">                                   </w:t>
      </w:r>
      <w:r>
        <w:rPr>
          <w:rFonts w:ascii="Times New Roman" w:hAnsi="Times New Roman"/>
          <w:sz w:val="28"/>
          <w:szCs w:val="28"/>
        </w:rPr>
        <w:t>Приложение 4</w:t>
      </w:r>
    </w:p>
    <w:p w:rsidR="00F74A22" w:rsidRPr="00D65F10" w:rsidRDefault="00D65F10" w:rsidP="00D65F10">
      <w:pPr>
        <w:tabs>
          <w:tab w:val="num" w:pos="36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F74A22" w:rsidRPr="007A1253" w:rsidRDefault="00F74A22" w:rsidP="00F74A22">
      <w:pPr>
        <w:tabs>
          <w:tab w:val="num" w:pos="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Ф.И.О. обучающегося ________________________________________________________________________________</w:t>
      </w:r>
    </w:p>
    <w:p w:rsidR="00F74A22" w:rsidRPr="007A1253" w:rsidRDefault="00F74A22" w:rsidP="00F74A22">
      <w:pPr>
        <w:tabs>
          <w:tab w:val="num" w:pos="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Специальность 31.02.05 Стоматология ортопедическая                                                                                 Группа _________________</w:t>
      </w:r>
    </w:p>
    <w:p w:rsidR="00E057FC" w:rsidRPr="00E057FC" w:rsidRDefault="00E057FC" w:rsidP="00E057FC">
      <w:pPr>
        <w:spacing w:after="0"/>
        <w:rPr>
          <w:rFonts w:ascii="Times New Roman" w:eastAsia="Times New Roman" w:hAnsi="Times New Roman" w:cs="Times New Roman"/>
          <w:sz w:val="24"/>
          <w:szCs w:val="24"/>
          <w:lang w:eastAsia="ru-RU"/>
        </w:rPr>
      </w:pPr>
      <w:r w:rsidRPr="00E057FC">
        <w:rPr>
          <w:rFonts w:ascii="Times New Roman" w:eastAsia="Times New Roman" w:hAnsi="Times New Roman" w:cs="Times New Roman"/>
          <w:sz w:val="24"/>
          <w:szCs w:val="24"/>
          <w:lang w:eastAsia="ru-RU"/>
        </w:rPr>
        <w:t xml:space="preserve">«ПМ.03 ИЗГОТОВЛЕНИЕ ОРТОДОНТИЧЕСКИХ АППАРАТОВ </w:t>
      </w:r>
      <w:r w:rsidRPr="00E057FC">
        <w:rPr>
          <w:rFonts w:ascii="Times New Roman" w:eastAsia="Times New Roman" w:hAnsi="Times New Roman" w:cs="Times New Roman"/>
          <w:sz w:val="24"/>
          <w:szCs w:val="24"/>
          <w:lang w:eastAsia="ru-RU"/>
        </w:rPr>
        <w:br/>
        <w:t>ЧЕЛЮСТНО-ЛИЦЕВЫХ ПРОТЕЗОВ»</w:t>
      </w:r>
    </w:p>
    <w:p w:rsidR="00E057FC" w:rsidRPr="00E057FC" w:rsidRDefault="00E057FC" w:rsidP="00E057FC">
      <w:pPr>
        <w:spacing w:after="0"/>
        <w:rPr>
          <w:rFonts w:ascii="Times New Roman" w:eastAsia="Times New Roman" w:hAnsi="Times New Roman" w:cs="Times New Roman"/>
          <w:sz w:val="28"/>
          <w:szCs w:val="28"/>
          <w:lang w:eastAsia="ru-RU"/>
        </w:rPr>
      </w:pPr>
      <w:r w:rsidRPr="00E057FC">
        <w:rPr>
          <w:rFonts w:ascii="Times New Roman" w:eastAsia="Times New Roman" w:hAnsi="Times New Roman" w:cs="Times New Roman"/>
          <w:bCs/>
          <w:sz w:val="28"/>
          <w:szCs w:val="28"/>
          <w:lang w:eastAsia="ru-RU"/>
        </w:rPr>
        <w:t xml:space="preserve">МДК. 03.02 Изготовление </w:t>
      </w:r>
      <w:r w:rsidRPr="00E057FC">
        <w:rPr>
          <w:rFonts w:ascii="Times New Roman" w:eastAsia="Times New Roman" w:hAnsi="Times New Roman" w:cs="Times New Roman"/>
          <w:sz w:val="28"/>
          <w:szCs w:val="28"/>
          <w:lang w:eastAsia="ru-RU"/>
        </w:rPr>
        <w:t>челюстно-лицевых протезов</w:t>
      </w:r>
      <w:r w:rsidRPr="00E057FC">
        <w:rPr>
          <w:rFonts w:ascii="Times New Roman" w:eastAsia="Times New Roman" w:hAnsi="Times New Roman" w:cs="Times New Roman"/>
          <w:bCs/>
          <w:sz w:val="28"/>
          <w:szCs w:val="28"/>
          <w:lang w:eastAsia="ru-RU"/>
        </w:rPr>
        <w:t>.</w:t>
      </w:r>
    </w:p>
    <w:p w:rsidR="00F74A22" w:rsidRPr="007A1253" w:rsidRDefault="00F74A22" w:rsidP="00E057FC">
      <w:pPr>
        <w:tabs>
          <w:tab w:val="num" w:pos="0"/>
          <w:tab w:val="num" w:pos="36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 xml:space="preserve">Место прохождения учебной практики    __________________________________________________________________                                                                                                                                                                                                                                            </w:t>
      </w:r>
    </w:p>
    <w:p w:rsidR="00F74A22" w:rsidRPr="007A1253" w:rsidRDefault="00F74A22" w:rsidP="00E057FC">
      <w:pPr>
        <w:tabs>
          <w:tab w:val="num" w:pos="0"/>
          <w:tab w:val="num" w:pos="36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Сроки проведения учебной практики ____________________________________________________________________</w:t>
      </w:r>
    </w:p>
    <w:p w:rsidR="00F74A22" w:rsidRPr="007A1253" w:rsidRDefault="00F74A22" w:rsidP="00E057FC">
      <w:pPr>
        <w:tabs>
          <w:tab w:val="num" w:pos="0"/>
          <w:tab w:val="num" w:pos="360"/>
        </w:tabs>
        <w:spacing w:after="0" w:line="240" w:lineRule="auto"/>
        <w:rPr>
          <w:rFonts w:ascii="Times New Roman" w:eastAsia="Calibri" w:hAnsi="Times New Roman" w:cs="Times New Roman"/>
          <w:sz w:val="28"/>
          <w:szCs w:val="28"/>
        </w:rPr>
      </w:pPr>
      <w:r w:rsidRPr="007A1253">
        <w:rPr>
          <w:rFonts w:ascii="Times New Roman" w:eastAsia="Calibri" w:hAnsi="Times New Roman" w:cs="Times New Roman"/>
          <w:sz w:val="28"/>
          <w:szCs w:val="28"/>
        </w:rPr>
        <w:t>Руководитель практики</w:t>
      </w:r>
    </w:p>
    <w:p w:rsidR="00EE5A83" w:rsidRPr="007A1253" w:rsidRDefault="00EE5A83" w:rsidP="00EE5A83">
      <w:pPr>
        <w:tabs>
          <w:tab w:val="num" w:pos="360"/>
        </w:tabs>
        <w:spacing w:after="0" w:line="240" w:lineRule="auto"/>
        <w:ind w:left="-540"/>
        <w:jc w:val="center"/>
        <w:rPr>
          <w:rFonts w:ascii="Times New Roman" w:eastAsia="Calibri" w:hAnsi="Times New Roman" w:cs="Times New Roman"/>
          <w:b/>
          <w:sz w:val="28"/>
          <w:szCs w:val="28"/>
        </w:rPr>
      </w:pPr>
      <w:r w:rsidRPr="007A1253">
        <w:rPr>
          <w:rFonts w:ascii="Times New Roman" w:eastAsia="Calibri" w:hAnsi="Times New Roman" w:cs="Times New Roman"/>
          <w:b/>
          <w:sz w:val="28"/>
          <w:szCs w:val="28"/>
        </w:rPr>
        <w:t>Результаты и содержание учебной практики</w:t>
      </w:r>
    </w:p>
    <w:p w:rsidR="00EE5A83" w:rsidRPr="007A1253" w:rsidRDefault="00EE5A83" w:rsidP="00EE5A83">
      <w:pPr>
        <w:tabs>
          <w:tab w:val="num" w:pos="360"/>
        </w:tabs>
        <w:spacing w:after="0" w:line="240" w:lineRule="auto"/>
        <w:ind w:left="-540"/>
        <w:jc w:val="center"/>
        <w:rPr>
          <w:rFonts w:ascii="Times New Roman" w:eastAsia="Calibri" w:hAnsi="Times New Roman" w:cs="Times New Roman"/>
          <w:b/>
          <w:sz w:val="28"/>
          <w:szCs w:val="28"/>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8"/>
        <w:gridCol w:w="4802"/>
        <w:gridCol w:w="1947"/>
        <w:gridCol w:w="1947"/>
        <w:gridCol w:w="1947"/>
        <w:gridCol w:w="1276"/>
      </w:tblGrid>
      <w:tr w:rsidR="00EE5A83" w:rsidRPr="007A1253" w:rsidTr="00B458AE">
        <w:trPr>
          <w:trHeight w:val="540"/>
        </w:trPr>
        <w:tc>
          <w:tcPr>
            <w:tcW w:w="3108" w:type="dxa"/>
            <w:vMerge w:val="restart"/>
            <w:shd w:val="clear" w:color="auto" w:fill="auto"/>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Профессиональные компетенции</w:t>
            </w:r>
          </w:p>
        </w:tc>
        <w:tc>
          <w:tcPr>
            <w:tcW w:w="4802" w:type="dxa"/>
            <w:vMerge w:val="restart"/>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5841" w:type="dxa"/>
            <w:gridSpan w:val="3"/>
            <w:tcBorders>
              <w:bottom w:val="single" w:sz="4" w:space="0" w:color="auto"/>
            </w:tcBorders>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r w:rsidRPr="007A1253">
              <w:rPr>
                <w:rFonts w:ascii="Times New Roman" w:eastAsia="Calibri" w:hAnsi="Times New Roman" w:cs="Times New Roman"/>
                <w:b/>
                <w:sz w:val="24"/>
                <w:szCs w:val="24"/>
              </w:rPr>
              <w:t>Даты учебной практики</w:t>
            </w:r>
          </w:p>
        </w:tc>
        <w:tc>
          <w:tcPr>
            <w:tcW w:w="1276" w:type="dxa"/>
            <w:vMerge w:val="restart"/>
            <w:shd w:val="clear" w:color="auto" w:fill="auto"/>
            <w:vAlign w:val="center"/>
            <w:hideMark/>
          </w:tcPr>
          <w:p w:rsidR="00EE5A83" w:rsidRPr="007A1253" w:rsidRDefault="00EE5A83" w:rsidP="00B458AE">
            <w:pPr>
              <w:spacing w:after="0" w:line="240" w:lineRule="auto"/>
              <w:jc w:val="center"/>
              <w:rPr>
                <w:rFonts w:ascii="Times New Roman" w:eastAsia="Calibri" w:hAnsi="Times New Roman" w:cs="Times New Roman"/>
                <w:b/>
                <w:szCs w:val="24"/>
              </w:rPr>
            </w:pPr>
            <w:r w:rsidRPr="007A1253">
              <w:rPr>
                <w:rFonts w:ascii="Times New Roman" w:eastAsia="Calibri" w:hAnsi="Times New Roman" w:cs="Times New Roman"/>
                <w:b/>
                <w:szCs w:val="24"/>
              </w:rPr>
              <w:t>Оценка и</w:t>
            </w:r>
          </w:p>
          <w:p w:rsidR="00EE5A83" w:rsidRPr="007A1253" w:rsidRDefault="00EE5A83" w:rsidP="00B458AE">
            <w:pPr>
              <w:tabs>
                <w:tab w:val="num" w:pos="360"/>
              </w:tabs>
              <w:spacing w:after="0" w:line="240" w:lineRule="auto"/>
              <w:jc w:val="center"/>
              <w:rPr>
                <w:rFonts w:ascii="Times New Roman" w:eastAsia="Calibri" w:hAnsi="Times New Roman" w:cs="Times New Roman"/>
                <w:b/>
                <w:szCs w:val="24"/>
              </w:rPr>
            </w:pPr>
            <w:r w:rsidRPr="007A1253">
              <w:rPr>
                <w:rFonts w:ascii="Times New Roman" w:eastAsia="Calibri" w:hAnsi="Times New Roman" w:cs="Times New Roman"/>
                <w:b/>
                <w:szCs w:val="24"/>
              </w:rPr>
              <w:t xml:space="preserve">подпись </w:t>
            </w:r>
            <w:proofErr w:type="gramStart"/>
            <w:r w:rsidRPr="007A1253">
              <w:rPr>
                <w:rFonts w:ascii="Times New Roman" w:eastAsia="Calibri" w:hAnsi="Times New Roman" w:cs="Times New Roman"/>
                <w:b/>
                <w:szCs w:val="24"/>
              </w:rPr>
              <w:t>руководи</w:t>
            </w:r>
            <w:r>
              <w:rPr>
                <w:rFonts w:ascii="Times New Roman" w:eastAsia="Calibri" w:hAnsi="Times New Roman" w:cs="Times New Roman"/>
                <w:b/>
                <w:szCs w:val="24"/>
              </w:rPr>
              <w:t>-</w:t>
            </w:r>
            <w:r w:rsidRPr="007A1253">
              <w:rPr>
                <w:rFonts w:ascii="Times New Roman" w:eastAsia="Calibri" w:hAnsi="Times New Roman" w:cs="Times New Roman"/>
                <w:b/>
                <w:szCs w:val="24"/>
              </w:rPr>
              <w:t>теля</w:t>
            </w:r>
            <w:proofErr w:type="gramEnd"/>
            <w:r w:rsidRPr="007A1253">
              <w:rPr>
                <w:rFonts w:ascii="Times New Roman" w:eastAsia="Calibri" w:hAnsi="Times New Roman" w:cs="Times New Roman"/>
                <w:b/>
                <w:szCs w:val="24"/>
              </w:rPr>
              <w:t xml:space="preserve"> практики</w:t>
            </w:r>
          </w:p>
        </w:tc>
      </w:tr>
      <w:tr w:rsidR="00EE5A83" w:rsidRPr="007A1253" w:rsidTr="00B458AE">
        <w:trPr>
          <w:trHeight w:val="540"/>
        </w:trPr>
        <w:tc>
          <w:tcPr>
            <w:tcW w:w="3108" w:type="dxa"/>
            <w:vMerge/>
            <w:tcBorders>
              <w:bottom w:val="single" w:sz="4" w:space="0" w:color="auto"/>
            </w:tcBorders>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p>
        </w:tc>
        <w:tc>
          <w:tcPr>
            <w:tcW w:w="4802" w:type="dxa"/>
            <w:vMerge/>
            <w:shd w:val="clear" w:color="auto" w:fill="auto"/>
            <w:vAlign w:val="center"/>
            <w:hideMark/>
          </w:tcPr>
          <w:p w:rsidR="00EE5A83" w:rsidRPr="007A1253" w:rsidRDefault="00EE5A83" w:rsidP="00B458AE">
            <w:pPr>
              <w:tabs>
                <w:tab w:val="num" w:pos="360"/>
              </w:tabs>
              <w:spacing w:after="0" w:line="240" w:lineRule="auto"/>
              <w:jc w:val="center"/>
              <w:rPr>
                <w:rFonts w:ascii="Times New Roman" w:eastAsia="Calibri" w:hAnsi="Times New Roman" w:cs="Times New Roman"/>
                <w:b/>
                <w:sz w:val="24"/>
                <w:szCs w:val="24"/>
              </w:rPr>
            </w:pPr>
          </w:p>
        </w:tc>
        <w:tc>
          <w:tcPr>
            <w:tcW w:w="1947" w:type="dxa"/>
            <w:tcBorders>
              <w:top w:val="single" w:sz="4" w:space="0" w:color="auto"/>
            </w:tcBorders>
            <w:shd w:val="clear" w:color="auto" w:fill="auto"/>
            <w:hideMark/>
          </w:tcPr>
          <w:p w:rsidR="00EE5A83" w:rsidRPr="007A1253" w:rsidRDefault="00EE5A83" w:rsidP="00B458AE">
            <w:pPr>
              <w:jc w:val="center"/>
              <w:rPr>
                <w:rFonts w:ascii="Times New Roman" w:eastAsia="Calibri" w:hAnsi="Times New Roman" w:cs="Times New Roman"/>
                <w:b/>
                <w:sz w:val="24"/>
                <w:szCs w:val="24"/>
              </w:rPr>
            </w:pPr>
          </w:p>
        </w:tc>
        <w:tc>
          <w:tcPr>
            <w:tcW w:w="1947" w:type="dxa"/>
            <w:tcBorders>
              <w:top w:val="single" w:sz="4" w:space="0" w:color="auto"/>
            </w:tcBorders>
            <w:shd w:val="clear" w:color="auto" w:fill="auto"/>
          </w:tcPr>
          <w:p w:rsidR="00EE5A83" w:rsidRPr="007A1253" w:rsidRDefault="00EE5A83" w:rsidP="00B458AE">
            <w:pPr>
              <w:jc w:val="center"/>
              <w:rPr>
                <w:rFonts w:ascii="Times New Roman" w:eastAsia="Calibri" w:hAnsi="Times New Roman" w:cs="Times New Roman"/>
                <w:b/>
                <w:sz w:val="24"/>
                <w:szCs w:val="24"/>
              </w:rPr>
            </w:pPr>
          </w:p>
        </w:tc>
        <w:tc>
          <w:tcPr>
            <w:tcW w:w="1947" w:type="dxa"/>
            <w:tcBorders>
              <w:top w:val="single" w:sz="4" w:space="0" w:color="auto"/>
            </w:tcBorders>
            <w:shd w:val="clear" w:color="auto" w:fill="auto"/>
          </w:tcPr>
          <w:p w:rsidR="00EE5A83" w:rsidRPr="007A1253" w:rsidRDefault="00EE5A83" w:rsidP="00B458AE">
            <w:pPr>
              <w:jc w:val="center"/>
              <w:rPr>
                <w:rFonts w:ascii="Times New Roman" w:eastAsia="Calibri" w:hAnsi="Times New Roman" w:cs="Times New Roman"/>
                <w:b/>
                <w:sz w:val="24"/>
                <w:szCs w:val="24"/>
              </w:rPr>
            </w:pPr>
          </w:p>
        </w:tc>
        <w:tc>
          <w:tcPr>
            <w:tcW w:w="1276" w:type="dxa"/>
            <w:vMerge/>
            <w:tcBorders>
              <w:bottom w:val="single" w:sz="4" w:space="0" w:color="auto"/>
            </w:tcBorders>
            <w:shd w:val="clear" w:color="auto" w:fill="auto"/>
            <w:hideMark/>
          </w:tcPr>
          <w:p w:rsidR="00EE5A83" w:rsidRPr="007A1253" w:rsidRDefault="00EE5A83" w:rsidP="00B458AE">
            <w:pPr>
              <w:jc w:val="center"/>
              <w:rPr>
                <w:rFonts w:ascii="Times New Roman" w:eastAsia="Calibri" w:hAnsi="Times New Roman" w:cs="Times New Roman"/>
                <w:b/>
                <w:sz w:val="24"/>
                <w:szCs w:val="24"/>
              </w:rPr>
            </w:pPr>
          </w:p>
        </w:tc>
      </w:tr>
      <w:tr w:rsidR="00EE5A83" w:rsidRPr="007A1253" w:rsidTr="00B458AE">
        <w:trPr>
          <w:trHeight w:val="390"/>
        </w:trPr>
        <w:tc>
          <w:tcPr>
            <w:tcW w:w="15027" w:type="dxa"/>
            <w:gridSpan w:val="6"/>
            <w:tcBorders>
              <w:top w:val="single" w:sz="4" w:space="0" w:color="auto"/>
              <w:bottom w:val="single" w:sz="4" w:space="0" w:color="auto"/>
            </w:tcBorders>
            <w:shd w:val="clear" w:color="auto" w:fill="auto"/>
            <w:vAlign w:val="center"/>
            <w:hideMark/>
          </w:tcPr>
          <w:p w:rsidR="00E057FC" w:rsidRPr="00E057FC" w:rsidRDefault="00E057FC" w:rsidP="00E057FC">
            <w:pPr>
              <w:spacing w:after="0"/>
              <w:jc w:val="center"/>
              <w:rPr>
                <w:rFonts w:ascii="Times New Roman" w:eastAsia="Times New Roman" w:hAnsi="Times New Roman" w:cs="Times New Roman"/>
                <w:sz w:val="28"/>
                <w:szCs w:val="28"/>
                <w:lang w:eastAsia="ru-RU"/>
              </w:rPr>
            </w:pPr>
            <w:r w:rsidRPr="00E057FC">
              <w:rPr>
                <w:rFonts w:ascii="Times New Roman" w:eastAsia="Times New Roman" w:hAnsi="Times New Roman" w:cs="Times New Roman"/>
                <w:bCs/>
                <w:sz w:val="28"/>
                <w:szCs w:val="28"/>
                <w:lang w:eastAsia="ru-RU"/>
              </w:rPr>
              <w:t xml:space="preserve">МДК. 03.02 Изготовление </w:t>
            </w:r>
            <w:r w:rsidRPr="00E057FC">
              <w:rPr>
                <w:rFonts w:ascii="Times New Roman" w:eastAsia="Times New Roman" w:hAnsi="Times New Roman" w:cs="Times New Roman"/>
                <w:sz w:val="28"/>
                <w:szCs w:val="28"/>
                <w:lang w:eastAsia="ru-RU"/>
              </w:rPr>
              <w:t>челюстно-лицевых протезов</w:t>
            </w:r>
            <w:r w:rsidRPr="00E057FC">
              <w:rPr>
                <w:rFonts w:ascii="Times New Roman" w:eastAsia="Times New Roman" w:hAnsi="Times New Roman" w:cs="Times New Roman"/>
                <w:bCs/>
                <w:sz w:val="28"/>
                <w:szCs w:val="28"/>
                <w:lang w:eastAsia="ru-RU"/>
              </w:rPr>
              <w:t>.</w:t>
            </w:r>
          </w:p>
          <w:p w:rsidR="00EE5A83" w:rsidRPr="007A1253" w:rsidRDefault="00EE5A83" w:rsidP="00B458AE">
            <w:pPr>
              <w:pStyle w:val="ConsPlusNormal"/>
              <w:jc w:val="center"/>
              <w:rPr>
                <w:sz w:val="24"/>
                <w:szCs w:val="24"/>
              </w:rPr>
            </w:pPr>
          </w:p>
          <w:p w:rsidR="00EE5A83" w:rsidRPr="007A1253" w:rsidRDefault="00EE5A83" w:rsidP="00B458AE">
            <w:pPr>
              <w:jc w:val="center"/>
              <w:rPr>
                <w:rFonts w:ascii="Times New Roman" w:eastAsia="Calibri" w:hAnsi="Times New Roman" w:cs="Times New Roman"/>
                <w:b/>
                <w:sz w:val="24"/>
                <w:szCs w:val="24"/>
              </w:rPr>
            </w:pPr>
          </w:p>
        </w:tc>
      </w:tr>
      <w:tr w:rsidR="00EE5A83" w:rsidRPr="007A1253" w:rsidTr="00B458AE">
        <w:trPr>
          <w:trHeight w:val="1056"/>
        </w:trPr>
        <w:tc>
          <w:tcPr>
            <w:tcW w:w="3108" w:type="dxa"/>
            <w:vMerge w:val="restart"/>
            <w:tcBorders>
              <w:top w:val="single" w:sz="4" w:space="0" w:color="auto"/>
            </w:tcBorders>
            <w:shd w:val="clear" w:color="auto" w:fill="auto"/>
            <w:hideMark/>
          </w:tcPr>
          <w:p w:rsidR="00EE5A83" w:rsidRPr="007A1253" w:rsidRDefault="00E057FC" w:rsidP="00B458AE">
            <w:pPr>
              <w:pStyle w:val="ConsPlusNormal"/>
              <w:rPr>
                <w:rFonts w:eastAsia="Calibri"/>
                <w:sz w:val="24"/>
                <w:szCs w:val="24"/>
              </w:rPr>
            </w:pPr>
            <w:r w:rsidRPr="007A1253">
              <w:rPr>
                <w:sz w:val="24"/>
                <w:szCs w:val="24"/>
              </w:rPr>
              <w:t xml:space="preserve">ПК </w:t>
            </w:r>
            <w:r>
              <w:rPr>
                <w:sz w:val="24"/>
                <w:szCs w:val="24"/>
              </w:rPr>
              <w:t>3</w:t>
            </w:r>
            <w:r w:rsidRPr="007A1253">
              <w:rPr>
                <w:sz w:val="24"/>
                <w:szCs w:val="24"/>
              </w:rPr>
              <w:t>.</w:t>
            </w:r>
            <w:r>
              <w:rPr>
                <w:sz w:val="24"/>
                <w:szCs w:val="24"/>
              </w:rPr>
              <w:t>2</w:t>
            </w:r>
            <w:r w:rsidRPr="007A1253">
              <w:rPr>
                <w:sz w:val="24"/>
                <w:szCs w:val="24"/>
              </w:rPr>
              <w:t xml:space="preserve">. </w:t>
            </w:r>
            <w:r w:rsidRPr="00226A60">
              <w:rPr>
                <w:bCs/>
                <w:iCs/>
                <w:sz w:val="24"/>
                <w:szCs w:val="24"/>
              </w:rPr>
              <w:t xml:space="preserve">Изготавливать фиксирующие и </w:t>
            </w:r>
            <w:proofErr w:type="spellStart"/>
            <w:r w:rsidRPr="00226A60">
              <w:rPr>
                <w:bCs/>
                <w:iCs/>
                <w:sz w:val="24"/>
                <w:szCs w:val="24"/>
              </w:rPr>
              <w:t>репонирующие</w:t>
            </w:r>
            <w:proofErr w:type="spellEnd"/>
            <w:r w:rsidRPr="00226A60">
              <w:rPr>
                <w:bCs/>
                <w:iCs/>
                <w:sz w:val="24"/>
                <w:szCs w:val="24"/>
              </w:rPr>
              <w:t xml:space="preserve"> аппараты;</w:t>
            </w:r>
          </w:p>
        </w:tc>
        <w:tc>
          <w:tcPr>
            <w:tcW w:w="4802" w:type="dxa"/>
            <w:tcBorders>
              <w:bottom w:val="single" w:sz="4" w:space="0" w:color="auto"/>
            </w:tcBorders>
            <w:shd w:val="clear" w:color="auto" w:fill="auto"/>
            <w:hideMark/>
          </w:tcPr>
          <w:p w:rsidR="00EE5A83" w:rsidRPr="007A1253" w:rsidRDefault="00EE5A83" w:rsidP="00B458AE">
            <w:pPr>
              <w:widowControl w:val="0"/>
              <w:autoSpaceDE w:val="0"/>
              <w:autoSpaceDN w:val="0"/>
              <w:spacing w:after="0" w:line="240" w:lineRule="auto"/>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1.Работать с современными зуботехническими материалами с учетом соблюдения техники безопасности при воздействии профессиональных вредностей;</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425"/>
        </w:trPr>
        <w:tc>
          <w:tcPr>
            <w:tcW w:w="3108" w:type="dxa"/>
            <w:vMerge/>
            <w:tcBorders>
              <w:top w:val="single" w:sz="4" w:space="0" w:color="auto"/>
            </w:tcBorders>
            <w:shd w:val="clear" w:color="auto" w:fill="auto"/>
          </w:tcPr>
          <w:p w:rsidR="00EE5A83" w:rsidRPr="007A1253" w:rsidRDefault="00EE5A83" w:rsidP="00B458AE">
            <w:pPr>
              <w:pStyle w:val="ConsPlusNormal"/>
              <w:rPr>
                <w:sz w:val="24"/>
                <w:szCs w:val="24"/>
              </w:rPr>
            </w:pPr>
          </w:p>
        </w:tc>
        <w:tc>
          <w:tcPr>
            <w:tcW w:w="4802" w:type="dxa"/>
            <w:tcBorders>
              <w:bottom w:val="single" w:sz="4" w:space="0" w:color="auto"/>
            </w:tcBorders>
            <w:shd w:val="clear" w:color="auto" w:fill="auto"/>
          </w:tcPr>
          <w:p w:rsidR="00EE5A83" w:rsidRPr="007A1253" w:rsidRDefault="00EE5A83" w:rsidP="00B458AE">
            <w:pPr>
              <w:spacing w:after="0" w:line="240" w:lineRule="auto"/>
              <w:jc w:val="both"/>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2.Изготавливать вспомогательные и рабочие модели челюстей;</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417"/>
        </w:trPr>
        <w:tc>
          <w:tcPr>
            <w:tcW w:w="3108" w:type="dxa"/>
            <w:vMerge/>
            <w:tcBorders>
              <w:top w:val="single" w:sz="4" w:space="0" w:color="auto"/>
            </w:tcBorders>
            <w:shd w:val="clear" w:color="auto" w:fill="auto"/>
          </w:tcPr>
          <w:p w:rsidR="00EE5A83" w:rsidRPr="007A1253" w:rsidRDefault="00EE5A83" w:rsidP="00B458AE">
            <w:pPr>
              <w:pStyle w:val="ConsPlusNormal"/>
              <w:rPr>
                <w:sz w:val="24"/>
                <w:szCs w:val="24"/>
              </w:rPr>
            </w:pPr>
          </w:p>
        </w:tc>
        <w:tc>
          <w:tcPr>
            <w:tcW w:w="4802" w:type="dxa"/>
            <w:tcBorders>
              <w:bottom w:val="single" w:sz="4" w:space="0" w:color="auto"/>
            </w:tcBorders>
            <w:shd w:val="clear" w:color="auto" w:fill="auto"/>
          </w:tcPr>
          <w:p w:rsidR="00EE5A83" w:rsidRPr="007A1253" w:rsidRDefault="00EE5A83" w:rsidP="00B458AE">
            <w:pPr>
              <w:widowControl w:val="0"/>
              <w:autoSpaceDE w:val="0"/>
              <w:autoSpaceDN w:val="0"/>
              <w:spacing w:after="0" w:line="240" w:lineRule="auto"/>
              <w:rPr>
                <w:rFonts w:ascii="Times New Roman" w:eastAsia="Times New Roman" w:hAnsi="Times New Roman" w:cs="Times New Roman"/>
                <w:sz w:val="24"/>
                <w:szCs w:val="24"/>
                <w:lang w:eastAsia="ru-RU"/>
              </w:rPr>
            </w:pPr>
            <w:r w:rsidRPr="007A1253">
              <w:rPr>
                <w:rFonts w:ascii="Times New Roman" w:eastAsia="Calibri" w:hAnsi="Times New Roman" w:cs="Times New Roman"/>
                <w:sz w:val="24"/>
                <w:szCs w:val="24"/>
              </w:rPr>
              <w:t>3.</w:t>
            </w:r>
            <w:r w:rsidRPr="007A1253">
              <w:rPr>
                <w:rFonts w:ascii="Times New Roman" w:eastAsia="Times New Roman" w:hAnsi="Times New Roman" w:cs="Times New Roman"/>
                <w:sz w:val="24"/>
                <w:szCs w:val="24"/>
                <w:lang w:eastAsia="ru-RU"/>
              </w:rPr>
              <w:t xml:space="preserve"> Расчерчивать границы </w:t>
            </w:r>
            <w:r w:rsidR="00E057FC">
              <w:rPr>
                <w:rFonts w:ascii="Times New Roman" w:eastAsia="Times New Roman" w:hAnsi="Times New Roman" w:cs="Times New Roman"/>
                <w:sz w:val="24"/>
                <w:szCs w:val="24"/>
                <w:lang w:eastAsia="ru-RU"/>
              </w:rPr>
              <w:t>аппарата</w:t>
            </w: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E5A83" w:rsidRPr="007A1253" w:rsidTr="00B458AE">
        <w:trPr>
          <w:trHeight w:val="417"/>
        </w:trPr>
        <w:tc>
          <w:tcPr>
            <w:tcW w:w="3108" w:type="dxa"/>
            <w:vMerge/>
            <w:tcBorders>
              <w:top w:val="single" w:sz="4" w:space="0" w:color="auto"/>
            </w:tcBorders>
            <w:shd w:val="clear" w:color="auto" w:fill="auto"/>
          </w:tcPr>
          <w:p w:rsidR="00EE5A83" w:rsidRPr="007A1253" w:rsidRDefault="00EE5A83" w:rsidP="00B458AE">
            <w:pPr>
              <w:pStyle w:val="ConsPlusNormal"/>
              <w:rPr>
                <w:sz w:val="24"/>
                <w:szCs w:val="24"/>
              </w:rPr>
            </w:pPr>
          </w:p>
        </w:tc>
        <w:tc>
          <w:tcPr>
            <w:tcW w:w="4802" w:type="dxa"/>
            <w:tcBorders>
              <w:bottom w:val="single" w:sz="4" w:space="0" w:color="auto"/>
            </w:tcBorders>
            <w:shd w:val="clear" w:color="auto" w:fill="auto"/>
          </w:tcPr>
          <w:p w:rsidR="00EE5A83" w:rsidRPr="007A1253" w:rsidRDefault="00E057FC" w:rsidP="00B458A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5A83" w:rsidRPr="007A1253">
              <w:rPr>
                <w:rFonts w:ascii="Times New Roman" w:eastAsia="Times New Roman" w:hAnsi="Times New Roman" w:cs="Times New Roman"/>
                <w:sz w:val="24"/>
                <w:szCs w:val="24"/>
                <w:lang w:eastAsia="ru-RU"/>
              </w:rPr>
              <w:t>. Моделировать восковой базис челюстно-лицевого аппарата при дефектах челюстно-лицевой области;</w:t>
            </w:r>
          </w:p>
        </w:tc>
        <w:tc>
          <w:tcPr>
            <w:tcW w:w="1947" w:type="dxa"/>
            <w:tcBorders>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E5A83" w:rsidRPr="007A1253" w:rsidRDefault="00EE5A83"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1068"/>
        </w:trPr>
        <w:tc>
          <w:tcPr>
            <w:tcW w:w="3108" w:type="dxa"/>
            <w:vMerge w:val="restart"/>
            <w:shd w:val="clear" w:color="auto" w:fill="auto"/>
            <w:hideMark/>
          </w:tcPr>
          <w:p w:rsidR="00E057FC" w:rsidRPr="007A1253" w:rsidRDefault="00E057FC" w:rsidP="00B458AE">
            <w:pPr>
              <w:pStyle w:val="ConsPlusNormal"/>
              <w:rPr>
                <w:sz w:val="24"/>
                <w:szCs w:val="24"/>
              </w:rPr>
            </w:pPr>
            <w:r w:rsidRPr="007A1253">
              <w:rPr>
                <w:sz w:val="24"/>
                <w:szCs w:val="24"/>
              </w:rPr>
              <w:lastRenderedPageBreak/>
              <w:t xml:space="preserve">ПК </w:t>
            </w:r>
            <w:r>
              <w:rPr>
                <w:sz w:val="24"/>
                <w:szCs w:val="24"/>
              </w:rPr>
              <w:t>3</w:t>
            </w:r>
            <w:r w:rsidRPr="007A1253">
              <w:rPr>
                <w:sz w:val="24"/>
                <w:szCs w:val="24"/>
              </w:rPr>
              <w:t>.</w:t>
            </w:r>
            <w:r>
              <w:rPr>
                <w:sz w:val="24"/>
                <w:szCs w:val="24"/>
              </w:rPr>
              <w:t>3</w:t>
            </w:r>
            <w:r w:rsidRPr="007A1253">
              <w:rPr>
                <w:sz w:val="24"/>
                <w:szCs w:val="24"/>
              </w:rPr>
              <w:t xml:space="preserve">. </w:t>
            </w:r>
            <w:r w:rsidRPr="00226A60">
              <w:rPr>
                <w:bCs/>
                <w:iCs/>
                <w:sz w:val="24"/>
                <w:szCs w:val="24"/>
              </w:rPr>
              <w:t>Изготавливать замещающие протезы;</w:t>
            </w:r>
          </w:p>
        </w:tc>
        <w:tc>
          <w:tcPr>
            <w:tcW w:w="4802" w:type="dxa"/>
            <w:tcBorders>
              <w:bottom w:val="single" w:sz="4" w:space="0" w:color="auto"/>
            </w:tcBorders>
            <w:shd w:val="clear" w:color="auto" w:fill="auto"/>
            <w:hideMark/>
          </w:tcPr>
          <w:p w:rsidR="00E057FC" w:rsidRPr="007A1253" w:rsidRDefault="00E057FC" w:rsidP="00E057FC">
            <w:pPr>
              <w:spacing w:after="0" w:line="240" w:lineRule="auto"/>
              <w:rPr>
                <w:rFonts w:ascii="Times New Roman" w:hAnsi="Times New Roman" w:cs="Times New Roman"/>
              </w:rPr>
            </w:pPr>
            <w:r w:rsidRPr="007A1253">
              <w:rPr>
                <w:rFonts w:ascii="Times New Roman" w:eastAsia="Times New Roman" w:hAnsi="Times New Roman" w:cs="Times New Roman"/>
                <w:sz w:val="24"/>
                <w:szCs w:val="24"/>
                <w:lang w:eastAsia="ru-RU"/>
              </w:rPr>
              <w:t>1.Работать с современными зуботехническими материалами с учетом соблюдения техники безопасности при воздействии профессиональных вредностей;</w:t>
            </w:r>
          </w:p>
        </w:tc>
        <w:tc>
          <w:tcPr>
            <w:tcW w:w="1947"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576"/>
        </w:trPr>
        <w:tc>
          <w:tcPr>
            <w:tcW w:w="3108" w:type="dxa"/>
            <w:vMerge/>
            <w:shd w:val="clear" w:color="auto" w:fill="auto"/>
          </w:tcPr>
          <w:p w:rsidR="00E057FC" w:rsidRPr="007A1253" w:rsidRDefault="00E057FC" w:rsidP="00B458AE">
            <w:pPr>
              <w:pStyle w:val="ConsPlusNormal"/>
              <w:rPr>
                <w:sz w:val="24"/>
                <w:szCs w:val="24"/>
              </w:rPr>
            </w:pPr>
          </w:p>
        </w:tc>
        <w:tc>
          <w:tcPr>
            <w:tcW w:w="4802" w:type="dxa"/>
            <w:tcBorders>
              <w:top w:val="single" w:sz="4" w:space="0" w:color="auto"/>
              <w:bottom w:val="single" w:sz="4" w:space="0" w:color="auto"/>
            </w:tcBorders>
            <w:shd w:val="clear" w:color="auto" w:fill="auto"/>
          </w:tcPr>
          <w:p w:rsidR="00E057FC" w:rsidRPr="007A1253" w:rsidRDefault="00E057FC" w:rsidP="00E057FC">
            <w:pPr>
              <w:spacing w:after="0" w:line="240" w:lineRule="auto"/>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2.Изготавливать вспомогательные и рабочие модели челюстей;</w:t>
            </w: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288"/>
        </w:trPr>
        <w:tc>
          <w:tcPr>
            <w:tcW w:w="3108" w:type="dxa"/>
            <w:vMerge/>
            <w:shd w:val="clear" w:color="auto" w:fill="auto"/>
          </w:tcPr>
          <w:p w:rsidR="00E057FC" w:rsidRPr="007A1253" w:rsidRDefault="00E057FC" w:rsidP="00B458AE">
            <w:pPr>
              <w:pStyle w:val="ConsPlusNormal"/>
              <w:rPr>
                <w:sz w:val="24"/>
                <w:szCs w:val="24"/>
              </w:rPr>
            </w:pPr>
          </w:p>
        </w:tc>
        <w:tc>
          <w:tcPr>
            <w:tcW w:w="4802" w:type="dxa"/>
            <w:tcBorders>
              <w:top w:val="single" w:sz="4" w:space="0" w:color="auto"/>
              <w:bottom w:val="single" w:sz="4" w:space="0" w:color="auto"/>
            </w:tcBorders>
            <w:shd w:val="clear" w:color="auto" w:fill="auto"/>
          </w:tcPr>
          <w:p w:rsidR="00E057FC" w:rsidRPr="007A1253" w:rsidRDefault="00E057FC" w:rsidP="00E057FC">
            <w:pPr>
              <w:spacing w:after="0" w:line="240" w:lineRule="auto"/>
              <w:rPr>
                <w:rFonts w:ascii="Times New Roman" w:eastAsia="Times New Roman" w:hAnsi="Times New Roman" w:cs="Times New Roman"/>
                <w:sz w:val="24"/>
                <w:szCs w:val="24"/>
                <w:lang w:eastAsia="ru-RU"/>
              </w:rPr>
            </w:pPr>
            <w:r w:rsidRPr="007A1253">
              <w:rPr>
                <w:rFonts w:ascii="Times New Roman" w:eastAsia="Calibri" w:hAnsi="Times New Roman" w:cs="Times New Roman"/>
                <w:sz w:val="24"/>
                <w:szCs w:val="24"/>
              </w:rPr>
              <w:t>3.</w:t>
            </w:r>
            <w:r w:rsidRPr="007A1253">
              <w:rPr>
                <w:rFonts w:ascii="Times New Roman" w:eastAsia="Times New Roman" w:hAnsi="Times New Roman" w:cs="Times New Roman"/>
                <w:sz w:val="24"/>
                <w:szCs w:val="24"/>
                <w:lang w:eastAsia="ru-RU"/>
              </w:rPr>
              <w:t xml:space="preserve"> Расчерчивать границы </w:t>
            </w:r>
            <w:r>
              <w:rPr>
                <w:rFonts w:ascii="Times New Roman" w:eastAsia="Times New Roman" w:hAnsi="Times New Roman" w:cs="Times New Roman"/>
                <w:sz w:val="24"/>
                <w:szCs w:val="24"/>
                <w:lang w:eastAsia="ru-RU"/>
              </w:rPr>
              <w:t>аппарата</w:t>
            </w: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324"/>
        </w:trPr>
        <w:tc>
          <w:tcPr>
            <w:tcW w:w="3108" w:type="dxa"/>
            <w:vMerge/>
            <w:shd w:val="clear" w:color="auto" w:fill="auto"/>
          </w:tcPr>
          <w:p w:rsidR="00E057FC" w:rsidRPr="007A1253" w:rsidRDefault="00E057FC" w:rsidP="00B458AE">
            <w:pPr>
              <w:pStyle w:val="ConsPlusNormal"/>
              <w:rPr>
                <w:sz w:val="24"/>
                <w:szCs w:val="24"/>
              </w:rPr>
            </w:pPr>
          </w:p>
        </w:tc>
        <w:tc>
          <w:tcPr>
            <w:tcW w:w="4802" w:type="dxa"/>
            <w:tcBorders>
              <w:top w:val="single" w:sz="4" w:space="0" w:color="auto"/>
              <w:bottom w:val="single" w:sz="4" w:space="0" w:color="auto"/>
            </w:tcBorders>
            <w:shd w:val="clear" w:color="auto" w:fill="auto"/>
          </w:tcPr>
          <w:p w:rsidR="00E057FC" w:rsidRPr="007A1253" w:rsidRDefault="00E057FC" w:rsidP="00E057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A1253">
              <w:rPr>
                <w:rFonts w:ascii="Times New Roman" w:eastAsia="Times New Roman" w:hAnsi="Times New Roman" w:cs="Times New Roman"/>
                <w:sz w:val="24"/>
                <w:szCs w:val="24"/>
                <w:lang w:eastAsia="ru-RU"/>
              </w:rPr>
              <w:t>Моделировать восковой базис челюстно-</w:t>
            </w: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493"/>
        </w:trPr>
        <w:tc>
          <w:tcPr>
            <w:tcW w:w="3108" w:type="dxa"/>
            <w:vMerge/>
            <w:shd w:val="clear" w:color="auto" w:fill="auto"/>
          </w:tcPr>
          <w:p w:rsidR="00E057FC" w:rsidRPr="007A1253" w:rsidRDefault="00E057FC" w:rsidP="00B458AE">
            <w:pPr>
              <w:pStyle w:val="ConsPlusNormal"/>
              <w:rPr>
                <w:sz w:val="24"/>
                <w:szCs w:val="24"/>
              </w:rPr>
            </w:pPr>
          </w:p>
        </w:tc>
        <w:tc>
          <w:tcPr>
            <w:tcW w:w="4802" w:type="dxa"/>
            <w:tcBorders>
              <w:top w:val="single" w:sz="4" w:space="0" w:color="auto"/>
              <w:bottom w:val="single" w:sz="4" w:space="0" w:color="auto"/>
            </w:tcBorders>
            <w:shd w:val="clear" w:color="auto" w:fill="auto"/>
          </w:tcPr>
          <w:p w:rsidR="00E057FC" w:rsidRPr="007A1253" w:rsidRDefault="00E057FC" w:rsidP="00E057FC">
            <w:pPr>
              <w:spacing w:after="0" w:line="240" w:lineRule="auto"/>
              <w:rPr>
                <w:rFonts w:ascii="Times New Roman" w:eastAsia="Times New Roman" w:hAnsi="Times New Roman" w:cs="Times New Roman"/>
                <w:sz w:val="24"/>
                <w:szCs w:val="24"/>
                <w:lang w:eastAsia="ru-RU"/>
              </w:rPr>
            </w:pPr>
            <w:r w:rsidRPr="007A1253">
              <w:rPr>
                <w:rFonts w:ascii="Times New Roman" w:eastAsia="Times New Roman" w:hAnsi="Times New Roman" w:cs="Times New Roman"/>
                <w:sz w:val="24"/>
                <w:szCs w:val="24"/>
                <w:lang w:eastAsia="ru-RU"/>
              </w:rPr>
              <w:t>лицевого аппарата при дефектах челюстно-лицевой области;</w:t>
            </w: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228"/>
        </w:trPr>
        <w:tc>
          <w:tcPr>
            <w:tcW w:w="3108" w:type="dxa"/>
            <w:vMerge/>
            <w:shd w:val="clear" w:color="auto" w:fill="auto"/>
          </w:tcPr>
          <w:p w:rsidR="00E057FC" w:rsidRPr="007A1253" w:rsidRDefault="00E057FC" w:rsidP="00B458AE">
            <w:pPr>
              <w:pStyle w:val="ConsPlusNormal"/>
              <w:rPr>
                <w:sz w:val="24"/>
                <w:szCs w:val="24"/>
              </w:rPr>
            </w:pPr>
          </w:p>
        </w:tc>
        <w:tc>
          <w:tcPr>
            <w:tcW w:w="4802" w:type="dxa"/>
            <w:tcBorders>
              <w:top w:val="single" w:sz="4" w:space="0" w:color="auto"/>
            </w:tcBorders>
            <w:shd w:val="clear" w:color="auto" w:fill="auto"/>
          </w:tcPr>
          <w:p w:rsidR="00E057FC" w:rsidRPr="007A1253" w:rsidRDefault="00E057FC" w:rsidP="00E057F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5.Изготовление металлических частей протеза</w:t>
            </w:r>
          </w:p>
        </w:tc>
        <w:tc>
          <w:tcPr>
            <w:tcW w:w="1947" w:type="dxa"/>
            <w:tcBorders>
              <w:top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B458AE">
        <w:trPr>
          <w:trHeight w:val="285"/>
        </w:trPr>
        <w:tc>
          <w:tcPr>
            <w:tcW w:w="3108" w:type="dxa"/>
            <w:vMerge w:val="restart"/>
            <w:shd w:val="clear" w:color="auto" w:fill="auto"/>
          </w:tcPr>
          <w:p w:rsidR="00E057FC" w:rsidRPr="007A1253" w:rsidRDefault="00E057FC" w:rsidP="00B458AE">
            <w:pPr>
              <w:pStyle w:val="ConsPlusNormal"/>
              <w:rPr>
                <w:sz w:val="24"/>
                <w:szCs w:val="24"/>
              </w:rPr>
            </w:pPr>
            <w:r w:rsidRPr="007A1253">
              <w:rPr>
                <w:sz w:val="24"/>
                <w:szCs w:val="24"/>
              </w:rPr>
              <w:t xml:space="preserve">ПК </w:t>
            </w:r>
            <w:r>
              <w:rPr>
                <w:sz w:val="24"/>
                <w:szCs w:val="24"/>
              </w:rPr>
              <w:t>3</w:t>
            </w:r>
            <w:r w:rsidRPr="007A1253">
              <w:rPr>
                <w:sz w:val="24"/>
                <w:szCs w:val="24"/>
              </w:rPr>
              <w:t>.</w:t>
            </w:r>
            <w:r>
              <w:rPr>
                <w:sz w:val="24"/>
                <w:szCs w:val="24"/>
              </w:rPr>
              <w:t>5</w:t>
            </w:r>
            <w:r w:rsidRPr="007A1253">
              <w:rPr>
                <w:sz w:val="24"/>
                <w:szCs w:val="24"/>
              </w:rPr>
              <w:t xml:space="preserve">. </w:t>
            </w:r>
            <w:r w:rsidRPr="00226A60">
              <w:rPr>
                <w:bCs/>
                <w:iCs/>
                <w:sz w:val="24"/>
                <w:szCs w:val="24"/>
              </w:rPr>
              <w:t>Изготавливать лечебно-профилактические аппараты (шины).</w:t>
            </w:r>
          </w:p>
        </w:tc>
        <w:tc>
          <w:tcPr>
            <w:tcW w:w="4802" w:type="dxa"/>
            <w:shd w:val="clear" w:color="auto" w:fill="auto"/>
          </w:tcPr>
          <w:p w:rsidR="00E057FC" w:rsidRPr="007A1253" w:rsidRDefault="00E057FC" w:rsidP="00B45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A1253">
              <w:rPr>
                <w:rFonts w:ascii="Times New Roman" w:eastAsia="Times New Roman" w:hAnsi="Times New Roman" w:cs="Times New Roman"/>
                <w:sz w:val="24"/>
                <w:szCs w:val="24"/>
                <w:lang w:eastAsia="ru-RU"/>
              </w:rPr>
              <w:t>.Расчерчивать границы шины</w:t>
            </w:r>
          </w:p>
        </w:tc>
        <w:tc>
          <w:tcPr>
            <w:tcW w:w="1947" w:type="dxa"/>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240"/>
        </w:trPr>
        <w:tc>
          <w:tcPr>
            <w:tcW w:w="3108" w:type="dxa"/>
            <w:vMerge/>
            <w:shd w:val="clear" w:color="auto" w:fill="auto"/>
          </w:tcPr>
          <w:p w:rsidR="00E057FC" w:rsidRPr="007A1253" w:rsidRDefault="00E057FC" w:rsidP="00B458AE">
            <w:pPr>
              <w:pStyle w:val="ConsPlusNormal"/>
              <w:rPr>
                <w:sz w:val="24"/>
                <w:szCs w:val="24"/>
              </w:rPr>
            </w:pPr>
          </w:p>
        </w:tc>
        <w:tc>
          <w:tcPr>
            <w:tcW w:w="4802" w:type="dxa"/>
            <w:tcBorders>
              <w:bottom w:val="single" w:sz="4" w:space="0" w:color="auto"/>
            </w:tcBorders>
            <w:shd w:val="clear" w:color="auto" w:fill="auto"/>
          </w:tcPr>
          <w:p w:rsidR="00E057FC" w:rsidRPr="00E057FC" w:rsidRDefault="00E057FC" w:rsidP="00E057F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057FC">
              <w:rPr>
                <w:rFonts w:ascii="Times New Roman" w:eastAsia="Times New Roman" w:hAnsi="Times New Roman" w:cs="Times New Roman"/>
                <w:sz w:val="24"/>
                <w:szCs w:val="24"/>
                <w:lang w:eastAsia="ru-RU"/>
              </w:rPr>
              <w:t>Моделировать восковой базис шины</w:t>
            </w:r>
          </w:p>
        </w:tc>
        <w:tc>
          <w:tcPr>
            <w:tcW w:w="1947"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r w:rsidR="00E057FC" w:rsidRPr="007A1253" w:rsidTr="00E057FC">
        <w:trPr>
          <w:trHeight w:val="300"/>
        </w:trPr>
        <w:tc>
          <w:tcPr>
            <w:tcW w:w="3108" w:type="dxa"/>
            <w:vMerge/>
            <w:shd w:val="clear" w:color="auto" w:fill="auto"/>
          </w:tcPr>
          <w:p w:rsidR="00E057FC" w:rsidRPr="007A1253" w:rsidRDefault="00E057FC" w:rsidP="00B458AE">
            <w:pPr>
              <w:pStyle w:val="ConsPlusNormal"/>
              <w:rPr>
                <w:sz w:val="24"/>
                <w:szCs w:val="24"/>
              </w:rPr>
            </w:pPr>
          </w:p>
        </w:tc>
        <w:tc>
          <w:tcPr>
            <w:tcW w:w="4802" w:type="dxa"/>
            <w:tcBorders>
              <w:top w:val="single" w:sz="4" w:space="0" w:color="auto"/>
              <w:bottom w:val="single" w:sz="4" w:space="0" w:color="auto"/>
            </w:tcBorders>
            <w:shd w:val="clear" w:color="auto" w:fill="auto"/>
          </w:tcPr>
          <w:p w:rsidR="00E057FC" w:rsidRDefault="00E057FC" w:rsidP="00E057F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3.Шлифовка, полировка шины</w:t>
            </w: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947"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c>
          <w:tcPr>
            <w:tcW w:w="1276" w:type="dxa"/>
            <w:tcBorders>
              <w:top w:val="single" w:sz="4" w:space="0" w:color="auto"/>
              <w:bottom w:val="single" w:sz="4" w:space="0" w:color="auto"/>
            </w:tcBorders>
            <w:shd w:val="clear" w:color="auto" w:fill="auto"/>
          </w:tcPr>
          <w:p w:rsidR="00E057FC" w:rsidRPr="007A1253" w:rsidRDefault="00E057FC" w:rsidP="00B458AE">
            <w:pPr>
              <w:tabs>
                <w:tab w:val="num" w:pos="360"/>
              </w:tabs>
              <w:spacing w:after="0" w:line="240" w:lineRule="auto"/>
              <w:rPr>
                <w:rFonts w:ascii="Times New Roman" w:eastAsia="Calibri" w:hAnsi="Times New Roman" w:cs="Times New Roman"/>
                <w:b/>
                <w:sz w:val="24"/>
                <w:szCs w:val="24"/>
              </w:rPr>
            </w:pPr>
          </w:p>
        </w:tc>
      </w:tr>
    </w:tbl>
    <w:p w:rsidR="00927923" w:rsidRDefault="00927923" w:rsidP="00EE5A83">
      <w:pPr>
        <w:tabs>
          <w:tab w:val="num" w:pos="360"/>
        </w:tabs>
        <w:spacing w:after="0" w:line="240" w:lineRule="auto"/>
        <w:rPr>
          <w:rFonts w:ascii="Times New Roman" w:eastAsia="Calibri" w:hAnsi="Times New Roman" w:cs="Times New Roman"/>
          <w:sz w:val="24"/>
          <w:szCs w:val="28"/>
        </w:rPr>
      </w:pPr>
    </w:p>
    <w:p w:rsidR="00EE5A83" w:rsidRPr="007A1253" w:rsidRDefault="00EE5A83" w:rsidP="00EE5A83">
      <w:pPr>
        <w:tabs>
          <w:tab w:val="num" w:pos="360"/>
        </w:tabs>
        <w:spacing w:after="0" w:line="240" w:lineRule="auto"/>
        <w:rPr>
          <w:rFonts w:ascii="Times New Roman" w:eastAsia="Calibri" w:hAnsi="Times New Roman" w:cs="Times New Roman"/>
          <w:sz w:val="24"/>
          <w:szCs w:val="28"/>
        </w:rPr>
      </w:pPr>
      <w:r w:rsidRPr="007A1253">
        <w:rPr>
          <w:rFonts w:ascii="Times New Roman" w:eastAsia="Calibri" w:hAnsi="Times New Roman" w:cs="Times New Roman"/>
          <w:sz w:val="24"/>
          <w:szCs w:val="28"/>
        </w:rPr>
        <w:t>Оценка за учебную практику _________________________</w:t>
      </w:r>
    </w:p>
    <w:p w:rsidR="00EE5A83" w:rsidRPr="007A1253" w:rsidRDefault="00EE5A83" w:rsidP="00EE5A83">
      <w:pPr>
        <w:tabs>
          <w:tab w:val="num" w:pos="360"/>
        </w:tabs>
        <w:spacing w:after="0" w:line="240" w:lineRule="auto"/>
        <w:rPr>
          <w:rFonts w:ascii="Times New Roman" w:eastAsia="Calibri" w:hAnsi="Times New Roman" w:cs="Times New Roman"/>
          <w:sz w:val="24"/>
          <w:szCs w:val="28"/>
        </w:rPr>
      </w:pPr>
    </w:p>
    <w:p w:rsidR="00EE5A83" w:rsidRPr="007A1253" w:rsidRDefault="00EE5A83" w:rsidP="00EE5A83">
      <w:pPr>
        <w:tabs>
          <w:tab w:val="num" w:pos="360"/>
        </w:tabs>
        <w:spacing w:after="0" w:line="240" w:lineRule="auto"/>
        <w:rPr>
          <w:rFonts w:ascii="Times New Roman" w:eastAsia="Calibri" w:hAnsi="Times New Roman" w:cs="Times New Roman"/>
          <w:sz w:val="24"/>
          <w:szCs w:val="28"/>
        </w:rPr>
      </w:pPr>
    </w:p>
    <w:p w:rsidR="00EE5A83" w:rsidRPr="007A1253" w:rsidRDefault="00EE5A83" w:rsidP="00EE5A83">
      <w:pPr>
        <w:tabs>
          <w:tab w:val="num" w:pos="360"/>
        </w:tabs>
        <w:spacing w:after="0" w:line="240" w:lineRule="auto"/>
        <w:jc w:val="right"/>
        <w:rPr>
          <w:rFonts w:ascii="Times New Roman" w:eastAsia="Calibri" w:hAnsi="Times New Roman" w:cs="Times New Roman"/>
          <w:b/>
          <w:sz w:val="28"/>
          <w:szCs w:val="28"/>
        </w:rPr>
      </w:pPr>
      <w:r w:rsidRPr="007A1253">
        <w:rPr>
          <w:rFonts w:ascii="Times New Roman" w:eastAsia="Calibri" w:hAnsi="Times New Roman" w:cs="Times New Roman"/>
          <w:sz w:val="24"/>
          <w:szCs w:val="28"/>
        </w:rPr>
        <w:t>Подпись руководителя практики _______________/_________________/</w:t>
      </w:r>
    </w:p>
    <w:p w:rsidR="00EE5A83" w:rsidRPr="007A1253" w:rsidRDefault="00EE5A83" w:rsidP="00EE5A83">
      <w:pPr>
        <w:spacing w:after="0" w:line="240" w:lineRule="auto"/>
        <w:jc w:val="right"/>
        <w:rPr>
          <w:rFonts w:ascii="Times New Roman" w:eastAsia="Calibri" w:hAnsi="Times New Roman" w:cs="Times New Roman"/>
          <w:b/>
          <w:sz w:val="28"/>
          <w:szCs w:val="28"/>
        </w:rPr>
      </w:pPr>
    </w:p>
    <w:p w:rsidR="00EE5A83" w:rsidRDefault="00EE5A83" w:rsidP="00EE5A83"/>
    <w:p w:rsidR="00F74A22" w:rsidRPr="007A1253" w:rsidRDefault="00F74A22" w:rsidP="00F74A22">
      <w:pPr>
        <w:spacing w:after="0" w:line="240" w:lineRule="auto"/>
        <w:jc w:val="right"/>
        <w:rPr>
          <w:rFonts w:ascii="Times New Roman" w:eastAsia="Calibri" w:hAnsi="Times New Roman" w:cs="Times New Roman"/>
          <w:b/>
          <w:sz w:val="28"/>
          <w:szCs w:val="28"/>
        </w:rPr>
      </w:pPr>
    </w:p>
    <w:p w:rsidR="00F74A22" w:rsidRPr="007A1253" w:rsidRDefault="00F74A22" w:rsidP="00F74A22">
      <w:pPr>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sz w:val="28"/>
          <w:szCs w:val="28"/>
        </w:rPr>
        <w:sectPr w:rsidR="00F74A22" w:rsidRPr="007A1253" w:rsidSect="008C68D0">
          <w:footerReference w:type="default" r:id="rId12"/>
          <w:pgSz w:w="16838" w:h="11906" w:orient="landscape"/>
          <w:pgMar w:top="1134" w:right="850" w:bottom="1134" w:left="1701" w:header="709" w:footer="709" w:gutter="0"/>
          <w:cols w:space="708"/>
          <w:docGrid w:linePitch="360"/>
        </w:sectPr>
      </w:pPr>
    </w:p>
    <w:p w:rsidR="00C32390" w:rsidRDefault="00C32390" w:rsidP="00C32390">
      <w:pPr>
        <w:tabs>
          <w:tab w:val="left" w:pos="1134"/>
        </w:tabs>
        <w:spacing w:after="0" w:line="240" w:lineRule="auto"/>
        <w:ind w:firstLine="709"/>
      </w:pPr>
    </w:p>
    <w:p w:rsidR="00743674" w:rsidRDefault="00743674" w:rsidP="00C32390">
      <w:pPr>
        <w:tabs>
          <w:tab w:val="left" w:pos="1134"/>
        </w:tabs>
        <w:spacing w:after="0" w:line="240" w:lineRule="auto"/>
        <w:ind w:firstLine="709"/>
      </w:pPr>
    </w:p>
    <w:p w:rsidR="00743674" w:rsidRDefault="00743674" w:rsidP="00C32390">
      <w:pPr>
        <w:tabs>
          <w:tab w:val="left" w:pos="1134"/>
        </w:tabs>
        <w:spacing w:after="0" w:line="240" w:lineRule="auto"/>
        <w:ind w:firstLine="709"/>
      </w:pPr>
    </w:p>
    <w:p w:rsidR="00C32390" w:rsidRDefault="00C32390" w:rsidP="00C32390">
      <w:pPr>
        <w:tabs>
          <w:tab w:val="left" w:pos="1134"/>
        </w:tabs>
        <w:spacing w:after="0" w:line="240" w:lineRule="auto"/>
        <w:ind w:firstLine="709"/>
        <w:jc w:val="right"/>
        <w:rPr>
          <w:rFonts w:ascii="Times New Roman" w:hAnsi="Times New Roman"/>
          <w:sz w:val="28"/>
        </w:rPr>
      </w:pPr>
      <w:r>
        <w:rPr>
          <w:rFonts w:ascii="Times New Roman" w:hAnsi="Times New Roman"/>
          <w:sz w:val="28"/>
        </w:rPr>
        <w:t>Приложение 5</w:t>
      </w:r>
    </w:p>
    <w:p w:rsidR="00C32390" w:rsidRPr="00C17AE0" w:rsidRDefault="00C32390" w:rsidP="00C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17AE0">
        <w:rPr>
          <w:rFonts w:ascii="Times New Roman" w:hAnsi="Times New Roman"/>
          <w:b/>
          <w:sz w:val="24"/>
          <w:szCs w:val="24"/>
        </w:rPr>
        <w:t>ЛИСТ ВНЕСЕННЫХ ИЗМЕНЕНИЙ</w:t>
      </w:r>
    </w:p>
    <w:p w:rsidR="00C32390" w:rsidRPr="00C17AE0" w:rsidRDefault="00C32390" w:rsidP="00C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snapToGrid w:val="0"/>
        <w:spacing w:after="0" w:line="240" w:lineRule="auto"/>
        <w:jc w:val="center"/>
        <w:rPr>
          <w:rFonts w:ascii="Times New Roman" w:eastAsia="Calibri" w:hAnsi="Times New Roman" w:cs="Times New Roman"/>
          <w:b/>
          <w:sz w:val="28"/>
          <w:szCs w:val="28"/>
        </w:rPr>
      </w:pPr>
    </w:p>
    <w:p w:rsidR="00F74A22" w:rsidRPr="007A1253" w:rsidRDefault="00F74A22" w:rsidP="00F74A22">
      <w:pPr>
        <w:rPr>
          <w:rFonts w:ascii="Times New Roman" w:eastAsia="Calibri" w:hAnsi="Times New Roman" w:cs="Times New Roman"/>
          <w:b/>
          <w:sz w:val="28"/>
          <w:szCs w:val="28"/>
        </w:rPr>
      </w:pPr>
    </w:p>
    <w:p w:rsidR="00F74A22" w:rsidRPr="007A1253" w:rsidRDefault="00F74A22" w:rsidP="00F74A22">
      <w:pPr>
        <w:spacing w:after="0" w:line="240" w:lineRule="auto"/>
        <w:rPr>
          <w:rFonts w:ascii="Times New Roman" w:eastAsia="Calibri" w:hAnsi="Times New Roman" w:cs="Times New Roman"/>
          <w:sz w:val="28"/>
          <w:szCs w:val="28"/>
        </w:rPr>
      </w:pPr>
    </w:p>
    <w:p w:rsidR="00F74A22" w:rsidRPr="007A1253" w:rsidRDefault="00F74A22" w:rsidP="00F74A22">
      <w:pPr>
        <w:spacing w:after="0" w:line="240" w:lineRule="auto"/>
        <w:jc w:val="center"/>
        <w:rPr>
          <w:rFonts w:ascii="Times New Roman" w:eastAsia="Calibri" w:hAnsi="Times New Roman" w:cs="Times New Roman"/>
          <w:sz w:val="28"/>
          <w:szCs w:val="28"/>
        </w:rPr>
      </w:pPr>
    </w:p>
    <w:p w:rsidR="00F74A22" w:rsidRPr="007A1253" w:rsidRDefault="00F74A22" w:rsidP="00F74A22">
      <w:pPr>
        <w:spacing w:after="0" w:line="240" w:lineRule="auto"/>
        <w:rPr>
          <w:rFonts w:ascii="Times New Roman" w:eastAsia="Calibri" w:hAnsi="Times New Roman" w:cs="Times New Roman"/>
          <w:sz w:val="28"/>
          <w:szCs w:val="28"/>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eastAsia="Calibri" w:hAnsi="Times New Roman" w:cs="Times New Roman"/>
        </w:rPr>
      </w:pPr>
    </w:p>
    <w:p w:rsidR="00F74A22" w:rsidRPr="007A1253" w:rsidRDefault="00F74A22" w:rsidP="00F74A22">
      <w:pPr>
        <w:rPr>
          <w:rFonts w:ascii="Times New Roman" w:hAnsi="Times New Roman" w:cs="Times New Roman"/>
        </w:rPr>
      </w:pPr>
    </w:p>
    <w:p w:rsidR="00F74A22" w:rsidRDefault="00F74A22"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205C78" w:rsidRDefault="00205C78" w:rsidP="00CA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sectPr w:rsidR="00205C78" w:rsidSect="008F37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1D" w:rsidRDefault="009A0D1D" w:rsidP="005A1CA9">
      <w:pPr>
        <w:spacing w:after="0" w:line="240" w:lineRule="auto"/>
      </w:pPr>
      <w:r>
        <w:separator/>
      </w:r>
    </w:p>
  </w:endnote>
  <w:endnote w:type="continuationSeparator" w:id="0">
    <w:p w:rsidR="009A0D1D" w:rsidRDefault="009A0D1D" w:rsidP="005A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843"/>
      <w:docPartObj>
        <w:docPartGallery w:val="Page Numbers (Bottom of Page)"/>
        <w:docPartUnique/>
      </w:docPartObj>
    </w:sdtPr>
    <w:sdtEndPr/>
    <w:sdtContent>
      <w:p w:rsidR="008B3A3A" w:rsidRDefault="008B3A3A">
        <w:pPr>
          <w:pStyle w:val="a8"/>
          <w:jc w:val="right"/>
        </w:pPr>
        <w:r>
          <w:rPr>
            <w:noProof/>
          </w:rPr>
          <w:fldChar w:fldCharType="begin"/>
        </w:r>
        <w:r>
          <w:rPr>
            <w:noProof/>
          </w:rPr>
          <w:instrText xml:space="preserve"> PAGE   \* MERGEFORMAT </w:instrText>
        </w:r>
        <w:r>
          <w:rPr>
            <w:noProof/>
          </w:rPr>
          <w:fldChar w:fldCharType="separate"/>
        </w:r>
        <w:r w:rsidR="006B075F">
          <w:rPr>
            <w:noProof/>
          </w:rPr>
          <w:t>8</w:t>
        </w:r>
        <w:r>
          <w:rPr>
            <w:noProof/>
          </w:rPr>
          <w:fldChar w:fldCharType="end"/>
        </w:r>
      </w:p>
    </w:sdtContent>
  </w:sdt>
  <w:p w:rsidR="008B3A3A" w:rsidRDefault="008B3A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842"/>
      <w:docPartObj>
        <w:docPartGallery w:val="Page Numbers (Bottom of Page)"/>
        <w:docPartUnique/>
      </w:docPartObj>
    </w:sdtPr>
    <w:sdtEndPr/>
    <w:sdtContent>
      <w:p w:rsidR="008B3A3A" w:rsidRDefault="008B3A3A">
        <w:pPr>
          <w:pStyle w:val="a8"/>
          <w:jc w:val="right"/>
        </w:pPr>
        <w:r>
          <w:rPr>
            <w:noProof/>
          </w:rPr>
          <w:fldChar w:fldCharType="begin"/>
        </w:r>
        <w:r>
          <w:rPr>
            <w:noProof/>
          </w:rPr>
          <w:instrText xml:space="preserve"> PAGE   \* MERGEFORMAT </w:instrText>
        </w:r>
        <w:r>
          <w:rPr>
            <w:noProof/>
          </w:rPr>
          <w:fldChar w:fldCharType="separate"/>
        </w:r>
        <w:r w:rsidR="006B075F">
          <w:rPr>
            <w:noProof/>
          </w:rPr>
          <w:t>1</w:t>
        </w:r>
        <w:r>
          <w:rPr>
            <w:noProof/>
          </w:rPr>
          <w:fldChar w:fldCharType="end"/>
        </w:r>
      </w:p>
    </w:sdtContent>
  </w:sdt>
  <w:p w:rsidR="008B3A3A" w:rsidRDefault="008B3A3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3A" w:rsidRDefault="008B3A3A" w:rsidP="008C68D0">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B3A3A" w:rsidRDefault="008B3A3A" w:rsidP="008C68D0">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3A" w:rsidRDefault="008B3A3A" w:rsidP="008C68D0">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3A" w:rsidRDefault="008B3A3A" w:rsidP="008C68D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1D" w:rsidRDefault="009A0D1D" w:rsidP="005A1CA9">
      <w:pPr>
        <w:spacing w:after="0" w:line="240" w:lineRule="auto"/>
      </w:pPr>
      <w:r>
        <w:separator/>
      </w:r>
    </w:p>
  </w:footnote>
  <w:footnote w:type="continuationSeparator" w:id="0">
    <w:p w:rsidR="009A0D1D" w:rsidRDefault="009A0D1D" w:rsidP="005A1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A4E70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63A0179"/>
    <w:multiLevelType w:val="hybridMultilevel"/>
    <w:tmpl w:val="F18E9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40BCC"/>
    <w:multiLevelType w:val="hybridMultilevel"/>
    <w:tmpl w:val="82E29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514F18"/>
    <w:multiLevelType w:val="hybridMultilevel"/>
    <w:tmpl w:val="FF060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D622A3"/>
    <w:multiLevelType w:val="hybridMultilevel"/>
    <w:tmpl w:val="9252C03C"/>
    <w:lvl w:ilvl="0" w:tplc="CE90F5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0B1C5E35"/>
    <w:multiLevelType w:val="hybridMultilevel"/>
    <w:tmpl w:val="CBB45466"/>
    <w:lvl w:ilvl="0" w:tplc="619C1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2479E4"/>
    <w:multiLevelType w:val="hybridMultilevel"/>
    <w:tmpl w:val="90B86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24F71"/>
    <w:multiLevelType w:val="hybridMultilevel"/>
    <w:tmpl w:val="CF00AF9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858102D"/>
    <w:multiLevelType w:val="hybridMultilevel"/>
    <w:tmpl w:val="9F12E4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C3B37E3"/>
    <w:multiLevelType w:val="hybridMultilevel"/>
    <w:tmpl w:val="6392416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DAE429B"/>
    <w:multiLevelType w:val="singleLevel"/>
    <w:tmpl w:val="0419000F"/>
    <w:lvl w:ilvl="0">
      <w:start w:val="1"/>
      <w:numFmt w:val="decimal"/>
      <w:lvlText w:val="%1."/>
      <w:lvlJc w:val="left"/>
      <w:pPr>
        <w:tabs>
          <w:tab w:val="num" w:pos="360"/>
        </w:tabs>
        <w:ind w:left="360" w:hanging="360"/>
      </w:pPr>
    </w:lvl>
  </w:abstractNum>
  <w:abstractNum w:abstractNumId="13">
    <w:nsid w:val="250A1D7F"/>
    <w:multiLevelType w:val="hybridMultilevel"/>
    <w:tmpl w:val="AE103312"/>
    <w:lvl w:ilvl="0" w:tplc="00F65C2E">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070F20"/>
    <w:multiLevelType w:val="hybridMultilevel"/>
    <w:tmpl w:val="F0FA6C76"/>
    <w:lvl w:ilvl="0" w:tplc="75F46D48">
      <w:start w:val="1"/>
      <w:numFmt w:val="decimal"/>
      <w:lvlText w:val="%1."/>
      <w:lvlJc w:val="left"/>
      <w:pPr>
        <w:tabs>
          <w:tab w:val="num" w:pos="41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89658F"/>
    <w:multiLevelType w:val="multilevel"/>
    <w:tmpl w:val="307A18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991640"/>
    <w:multiLevelType w:val="hybridMultilevel"/>
    <w:tmpl w:val="7A8235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2325859"/>
    <w:multiLevelType w:val="hybridMultilevel"/>
    <w:tmpl w:val="42C01910"/>
    <w:lvl w:ilvl="0" w:tplc="34645A6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1D1D32"/>
    <w:multiLevelType w:val="hybridMultilevel"/>
    <w:tmpl w:val="019649B8"/>
    <w:lvl w:ilvl="0" w:tplc="0EF646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F37B69"/>
    <w:multiLevelType w:val="hybridMultilevel"/>
    <w:tmpl w:val="7AD81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1301C"/>
    <w:multiLevelType w:val="hybridMultilevel"/>
    <w:tmpl w:val="A70CE486"/>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F54EC"/>
    <w:multiLevelType w:val="hybridMultilevel"/>
    <w:tmpl w:val="3640B1B8"/>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4D294F"/>
    <w:multiLevelType w:val="multilevel"/>
    <w:tmpl w:val="0A247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8B3217"/>
    <w:multiLevelType w:val="hybridMultilevel"/>
    <w:tmpl w:val="A2E25782"/>
    <w:lvl w:ilvl="0" w:tplc="A3464D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A23D27"/>
    <w:multiLevelType w:val="hybridMultilevel"/>
    <w:tmpl w:val="85AEC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817314"/>
    <w:multiLevelType w:val="multilevel"/>
    <w:tmpl w:val="E7E4CF0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FD8034D"/>
    <w:multiLevelType w:val="hybridMultilevel"/>
    <w:tmpl w:val="B5BC9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A90492"/>
    <w:multiLevelType w:val="multilevel"/>
    <w:tmpl w:val="2DB87496"/>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6E6373D"/>
    <w:multiLevelType w:val="hybridMultilevel"/>
    <w:tmpl w:val="D6261C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EB56F1"/>
    <w:multiLevelType w:val="hybridMultilevel"/>
    <w:tmpl w:val="4F0C18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B4E3E6E"/>
    <w:multiLevelType w:val="hybridMultilevel"/>
    <w:tmpl w:val="4596026C"/>
    <w:lvl w:ilvl="0" w:tplc="0419000F">
      <w:start w:val="1"/>
      <w:numFmt w:val="decimal"/>
      <w:lvlText w:val="%1."/>
      <w:lvlJc w:val="left"/>
      <w:pPr>
        <w:ind w:left="360" w:hanging="360"/>
      </w:pPr>
      <w:rPr>
        <w:rFonts w:cs="Times New Roman" w:hint="default"/>
      </w:rPr>
    </w:lvl>
    <w:lvl w:ilvl="1" w:tplc="04190019">
      <w:start w:val="1"/>
      <w:numFmt w:val="decimal"/>
      <w:lvlText w:val="%2."/>
      <w:lvlJc w:val="left"/>
      <w:pPr>
        <w:ind w:left="72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B931205"/>
    <w:multiLevelType w:val="hybridMultilevel"/>
    <w:tmpl w:val="080ABD4C"/>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F03EAA"/>
    <w:multiLevelType w:val="hybridMultilevel"/>
    <w:tmpl w:val="83724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AB0959"/>
    <w:multiLevelType w:val="hybridMultilevel"/>
    <w:tmpl w:val="BB9A92F2"/>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693E44"/>
    <w:multiLevelType w:val="hybridMultilevel"/>
    <w:tmpl w:val="F034C3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3F4D19"/>
    <w:multiLevelType w:val="hybridMultilevel"/>
    <w:tmpl w:val="25885FBA"/>
    <w:lvl w:ilvl="0" w:tplc="CEC015B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D34447"/>
    <w:multiLevelType w:val="hybridMultilevel"/>
    <w:tmpl w:val="AD66C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E791334"/>
    <w:multiLevelType w:val="multilevel"/>
    <w:tmpl w:val="6F7672C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F261276"/>
    <w:multiLevelType w:val="singleLevel"/>
    <w:tmpl w:val="59545464"/>
    <w:lvl w:ilvl="0">
      <w:start w:val="1"/>
      <w:numFmt w:val="decimal"/>
      <w:lvlText w:val="%1."/>
      <w:legacy w:legacy="1" w:legacySpace="0" w:legacyIndent="233"/>
      <w:lvlJc w:val="left"/>
      <w:pPr>
        <w:ind w:left="0" w:firstLine="0"/>
      </w:pPr>
      <w:rPr>
        <w:rFonts w:ascii="Times New Roman" w:hAnsi="Times New Roman" w:cs="Times New Roman" w:hint="default"/>
        <w:b w:val="0"/>
      </w:rPr>
    </w:lvl>
  </w:abstractNum>
  <w:abstractNum w:abstractNumId="40">
    <w:nsid w:val="616706BC"/>
    <w:multiLevelType w:val="hybridMultilevel"/>
    <w:tmpl w:val="144017B6"/>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DE3139"/>
    <w:multiLevelType w:val="hybridMultilevel"/>
    <w:tmpl w:val="3F143FEA"/>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2">
    <w:nsid w:val="637259B8"/>
    <w:multiLevelType w:val="hybridMultilevel"/>
    <w:tmpl w:val="46F8F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463B2C"/>
    <w:multiLevelType w:val="hybridMultilevel"/>
    <w:tmpl w:val="AD66C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6E0C099A"/>
    <w:multiLevelType w:val="hybridMultilevel"/>
    <w:tmpl w:val="0A42C530"/>
    <w:lvl w:ilvl="0" w:tplc="CE90F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535FCE"/>
    <w:multiLevelType w:val="hybridMultilevel"/>
    <w:tmpl w:val="389AC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D70E04"/>
    <w:multiLevelType w:val="hybridMultilevel"/>
    <w:tmpl w:val="D044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217B55"/>
    <w:multiLevelType w:val="multilevel"/>
    <w:tmpl w:val="4AC86C0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F577BC0"/>
    <w:multiLevelType w:val="hybridMultilevel"/>
    <w:tmpl w:val="7494EDB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2"/>
  </w:num>
  <w:num w:numId="4">
    <w:abstractNumId w:val="42"/>
  </w:num>
  <w:num w:numId="5">
    <w:abstractNumId w:val="45"/>
  </w:num>
  <w:num w:numId="6">
    <w:abstractNumId w:val="13"/>
  </w:num>
  <w:num w:numId="7">
    <w:abstractNumId w:val="26"/>
  </w:num>
  <w:num w:numId="8">
    <w:abstractNumId w:val="17"/>
  </w:num>
  <w:num w:numId="9">
    <w:abstractNumId w:val="18"/>
  </w:num>
  <w:num w:numId="10">
    <w:abstractNumId w:val="24"/>
  </w:num>
  <w:num w:numId="11">
    <w:abstractNumId w:val="14"/>
  </w:num>
  <w:num w:numId="12">
    <w:abstractNumId w:val="25"/>
  </w:num>
  <w:num w:numId="13">
    <w:abstractNumId w:val="8"/>
  </w:num>
  <w:num w:numId="14">
    <w:abstractNumId w:val="19"/>
  </w:num>
  <w:num w:numId="15">
    <w:abstractNumId w:val="6"/>
  </w:num>
  <w:num w:numId="16">
    <w:abstractNumId w:val="36"/>
  </w:num>
  <w:num w:numId="17">
    <w:abstractNumId w:val="10"/>
  </w:num>
  <w:num w:numId="18">
    <w:abstractNumId w:val="30"/>
  </w:num>
  <w:num w:numId="19">
    <w:abstractNumId w:val="49"/>
  </w:num>
  <w:num w:numId="20">
    <w:abstractNumId w:val="39"/>
    <w:lvlOverride w:ilvl="0">
      <w:startOverride w:val="1"/>
    </w:lvlOverride>
  </w:num>
  <w:num w:numId="21">
    <w:abstractNumId w:val="9"/>
  </w:num>
  <w:num w:numId="22">
    <w:abstractNumId w:val="21"/>
  </w:num>
  <w:num w:numId="23">
    <w:abstractNumId w:val="40"/>
  </w:num>
  <w:num w:numId="24">
    <w:abstractNumId w:val="41"/>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8"/>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7"/>
  </w:num>
  <w:num w:numId="31">
    <w:abstractNumId w:val="28"/>
  </w:num>
  <w:num w:numId="32">
    <w:abstractNumId w:val="15"/>
  </w:num>
  <w:num w:numId="33">
    <w:abstractNumId w:val="44"/>
  </w:num>
  <w:num w:numId="34">
    <w:abstractNumId w:val="5"/>
  </w:num>
  <w:num w:numId="35">
    <w:abstractNumId w:val="31"/>
  </w:num>
  <w:num w:numId="36">
    <w:abstractNumId w:val="29"/>
  </w:num>
  <w:num w:numId="37">
    <w:abstractNumId w:val="3"/>
  </w:num>
  <w:num w:numId="38">
    <w:abstractNumId w:val="4"/>
  </w:num>
  <w:num w:numId="39">
    <w:abstractNumId w:val="47"/>
  </w:num>
  <w:num w:numId="40">
    <w:abstractNumId w:val="34"/>
  </w:num>
  <w:num w:numId="41">
    <w:abstractNumId w:val="32"/>
  </w:num>
  <w:num w:numId="42">
    <w:abstractNumId w:val="22"/>
  </w:num>
  <w:num w:numId="43">
    <w:abstractNumId w:val="33"/>
  </w:num>
  <w:num w:numId="44">
    <w:abstractNumId w:val="38"/>
  </w:num>
  <w:num w:numId="45">
    <w:abstractNumId w:val="37"/>
  </w:num>
  <w:num w:numId="46">
    <w:abstractNumId w:val="43"/>
  </w:num>
  <w:num w:numId="47">
    <w:abstractNumId w:val="46"/>
  </w:num>
  <w:num w:numId="48">
    <w:abstractNumId w:val="35"/>
  </w:num>
  <w:num w:numId="49">
    <w:abstractNumId w:val="2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E2195"/>
    <w:rsid w:val="000323A8"/>
    <w:rsid w:val="000406E7"/>
    <w:rsid w:val="000A0ED4"/>
    <w:rsid w:val="000A6BF6"/>
    <w:rsid w:val="000B4FC9"/>
    <w:rsid w:val="000D10CF"/>
    <w:rsid w:val="000E457C"/>
    <w:rsid w:val="000F3CE8"/>
    <w:rsid w:val="00116FAB"/>
    <w:rsid w:val="00136461"/>
    <w:rsid w:val="00151916"/>
    <w:rsid w:val="001A66D8"/>
    <w:rsid w:val="001D2E60"/>
    <w:rsid w:val="001D43EF"/>
    <w:rsid w:val="001E0712"/>
    <w:rsid w:val="00205C78"/>
    <w:rsid w:val="00206513"/>
    <w:rsid w:val="0021050D"/>
    <w:rsid w:val="00223E2C"/>
    <w:rsid w:val="00265605"/>
    <w:rsid w:val="002662EF"/>
    <w:rsid w:val="00286854"/>
    <w:rsid w:val="002A6FC8"/>
    <w:rsid w:val="002C4CB5"/>
    <w:rsid w:val="00314A03"/>
    <w:rsid w:val="00321D49"/>
    <w:rsid w:val="00325197"/>
    <w:rsid w:val="00357A18"/>
    <w:rsid w:val="00376960"/>
    <w:rsid w:val="003A14B8"/>
    <w:rsid w:val="003D2CC3"/>
    <w:rsid w:val="003F0F8B"/>
    <w:rsid w:val="003F74B1"/>
    <w:rsid w:val="00406F3D"/>
    <w:rsid w:val="00430125"/>
    <w:rsid w:val="00494844"/>
    <w:rsid w:val="004A2E60"/>
    <w:rsid w:val="004A376B"/>
    <w:rsid w:val="004C1796"/>
    <w:rsid w:val="004C2A5E"/>
    <w:rsid w:val="004D35FD"/>
    <w:rsid w:val="005A1CA9"/>
    <w:rsid w:val="005A64D1"/>
    <w:rsid w:val="005D049D"/>
    <w:rsid w:val="005D30A6"/>
    <w:rsid w:val="005D343F"/>
    <w:rsid w:val="005D6043"/>
    <w:rsid w:val="005E75A0"/>
    <w:rsid w:val="0064674A"/>
    <w:rsid w:val="00672F6B"/>
    <w:rsid w:val="006A2AF3"/>
    <w:rsid w:val="006B075F"/>
    <w:rsid w:val="006C6A9D"/>
    <w:rsid w:val="00726445"/>
    <w:rsid w:val="00733A7D"/>
    <w:rsid w:val="00743674"/>
    <w:rsid w:val="00754376"/>
    <w:rsid w:val="007641C0"/>
    <w:rsid w:val="007A1253"/>
    <w:rsid w:val="007A2E8F"/>
    <w:rsid w:val="007E2195"/>
    <w:rsid w:val="007F352A"/>
    <w:rsid w:val="00874FFA"/>
    <w:rsid w:val="00882741"/>
    <w:rsid w:val="00892548"/>
    <w:rsid w:val="008B3A3A"/>
    <w:rsid w:val="008C0EC0"/>
    <w:rsid w:val="008C68D0"/>
    <w:rsid w:val="008F16F5"/>
    <w:rsid w:val="008F3718"/>
    <w:rsid w:val="00914946"/>
    <w:rsid w:val="009255BE"/>
    <w:rsid w:val="00927923"/>
    <w:rsid w:val="00954137"/>
    <w:rsid w:val="00977B6A"/>
    <w:rsid w:val="00993EC0"/>
    <w:rsid w:val="009A0D1D"/>
    <w:rsid w:val="009B1FBE"/>
    <w:rsid w:val="009D6423"/>
    <w:rsid w:val="00A22CEC"/>
    <w:rsid w:val="00A2792A"/>
    <w:rsid w:val="00A40880"/>
    <w:rsid w:val="00A40E86"/>
    <w:rsid w:val="00A46440"/>
    <w:rsid w:val="00A716D5"/>
    <w:rsid w:val="00A92675"/>
    <w:rsid w:val="00AE1742"/>
    <w:rsid w:val="00B000D3"/>
    <w:rsid w:val="00B17578"/>
    <w:rsid w:val="00B30CD8"/>
    <w:rsid w:val="00B458AE"/>
    <w:rsid w:val="00B63626"/>
    <w:rsid w:val="00BF5CED"/>
    <w:rsid w:val="00C16A0B"/>
    <w:rsid w:val="00C23620"/>
    <w:rsid w:val="00C32390"/>
    <w:rsid w:val="00C46E8B"/>
    <w:rsid w:val="00C85397"/>
    <w:rsid w:val="00CA130F"/>
    <w:rsid w:val="00CA4459"/>
    <w:rsid w:val="00CB7E15"/>
    <w:rsid w:val="00CC53CB"/>
    <w:rsid w:val="00D06B27"/>
    <w:rsid w:val="00D21292"/>
    <w:rsid w:val="00D34110"/>
    <w:rsid w:val="00D34D9E"/>
    <w:rsid w:val="00D53B91"/>
    <w:rsid w:val="00D65F10"/>
    <w:rsid w:val="00D776CC"/>
    <w:rsid w:val="00D84D0E"/>
    <w:rsid w:val="00D850E8"/>
    <w:rsid w:val="00E027B0"/>
    <w:rsid w:val="00E057FC"/>
    <w:rsid w:val="00E14954"/>
    <w:rsid w:val="00E14C7D"/>
    <w:rsid w:val="00E26E35"/>
    <w:rsid w:val="00E47D03"/>
    <w:rsid w:val="00E525BD"/>
    <w:rsid w:val="00E71B74"/>
    <w:rsid w:val="00E71B77"/>
    <w:rsid w:val="00E90C0A"/>
    <w:rsid w:val="00EC7211"/>
    <w:rsid w:val="00EE5A83"/>
    <w:rsid w:val="00F34E15"/>
    <w:rsid w:val="00F44005"/>
    <w:rsid w:val="00F532D8"/>
    <w:rsid w:val="00F74A22"/>
    <w:rsid w:val="00F97775"/>
    <w:rsid w:val="00F97D14"/>
    <w:rsid w:val="00FA1829"/>
    <w:rsid w:val="00FA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290E27-2911-4C17-B446-98958743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EC0"/>
  </w:style>
  <w:style w:type="paragraph" w:styleId="1">
    <w:name w:val="heading 1"/>
    <w:basedOn w:val="a0"/>
    <w:next w:val="a0"/>
    <w:link w:val="10"/>
    <w:qFormat/>
    <w:rsid w:val="00F4400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93EC0"/>
    <w:pPr>
      <w:ind w:left="720"/>
      <w:contextualSpacing/>
    </w:pPr>
  </w:style>
  <w:style w:type="table" w:styleId="a5">
    <w:name w:val="Table Grid"/>
    <w:basedOn w:val="a2"/>
    <w:rsid w:val="004A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5"/>
    <w:rsid w:val="00C2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D53B9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53B91"/>
  </w:style>
  <w:style w:type="paragraph" w:styleId="a8">
    <w:name w:val="footer"/>
    <w:basedOn w:val="a0"/>
    <w:link w:val="a9"/>
    <w:uiPriority w:val="99"/>
    <w:unhideWhenUsed/>
    <w:rsid w:val="00D53B9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53B91"/>
  </w:style>
  <w:style w:type="character" w:customStyle="1" w:styleId="10">
    <w:name w:val="Заголовок 1 Знак"/>
    <w:basedOn w:val="a1"/>
    <w:link w:val="1"/>
    <w:rsid w:val="00F44005"/>
    <w:rPr>
      <w:rFonts w:ascii="Times New Roman" w:eastAsia="Times New Roman" w:hAnsi="Times New Roman" w:cs="Times New Roman"/>
      <w:sz w:val="24"/>
      <w:szCs w:val="24"/>
      <w:lang w:eastAsia="ru-RU"/>
    </w:rPr>
  </w:style>
  <w:style w:type="paragraph" w:customStyle="1" w:styleId="ConsPlusNormal">
    <w:name w:val="ConsPlusNormal"/>
    <w:rsid w:val="001D2E6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a">
    <w:name w:val="Body Text"/>
    <w:basedOn w:val="a0"/>
    <w:link w:val="ab"/>
    <w:rsid w:val="000A0ED4"/>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1"/>
    <w:link w:val="aa"/>
    <w:rsid w:val="000A0ED4"/>
    <w:rPr>
      <w:rFonts w:ascii="Times New Roman" w:eastAsia="Times New Roman" w:hAnsi="Times New Roman" w:cs="Times New Roman"/>
      <w:sz w:val="28"/>
      <w:szCs w:val="20"/>
      <w:lang w:eastAsia="ru-RU"/>
    </w:rPr>
  </w:style>
  <w:style w:type="paragraph" w:customStyle="1" w:styleId="Style1">
    <w:name w:val="Style1"/>
    <w:basedOn w:val="a0"/>
    <w:rsid w:val="000A0ED4"/>
    <w:pPr>
      <w:widowControl w:val="0"/>
      <w:autoSpaceDE w:val="0"/>
      <w:autoSpaceDN w:val="0"/>
      <w:adjustRightInd w:val="0"/>
      <w:spacing w:after="0" w:line="210" w:lineRule="exact"/>
      <w:ind w:hanging="247"/>
    </w:pPr>
    <w:rPr>
      <w:rFonts w:ascii="Times New Roman" w:eastAsia="Times New Roman" w:hAnsi="Times New Roman" w:cs="Times New Roman"/>
      <w:sz w:val="24"/>
      <w:szCs w:val="24"/>
      <w:lang w:eastAsia="ru-RU"/>
    </w:rPr>
  </w:style>
  <w:style w:type="paragraph" w:customStyle="1" w:styleId="ConsPlusNonformat">
    <w:name w:val="ConsPlusNonformat"/>
    <w:rsid w:val="000A0E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1"/>
    <w:uiPriority w:val="99"/>
    <w:unhideWhenUsed/>
    <w:rsid w:val="00321D49"/>
    <w:rPr>
      <w:color w:val="0000FF" w:themeColor="hyperlink"/>
      <w:u w:val="single"/>
    </w:rPr>
  </w:style>
  <w:style w:type="paragraph" w:styleId="ad">
    <w:name w:val="Balloon Text"/>
    <w:basedOn w:val="a0"/>
    <w:link w:val="ae"/>
    <w:uiPriority w:val="99"/>
    <w:semiHidden/>
    <w:unhideWhenUsed/>
    <w:rsid w:val="00AE1742"/>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AE1742"/>
    <w:rPr>
      <w:rFonts w:ascii="Tahoma" w:hAnsi="Tahoma" w:cs="Tahoma"/>
      <w:sz w:val="16"/>
      <w:szCs w:val="16"/>
    </w:rPr>
  </w:style>
  <w:style w:type="character" w:styleId="af">
    <w:name w:val="page number"/>
    <w:basedOn w:val="a1"/>
    <w:rsid w:val="00F74A22"/>
  </w:style>
  <w:style w:type="paragraph" w:customStyle="1" w:styleId="a">
    <w:name w:val="Перечисление для таблиц"/>
    <w:basedOn w:val="a0"/>
    <w:rsid w:val="006C6A9D"/>
    <w:pPr>
      <w:numPr>
        <w:numId w:val="32"/>
      </w:numPr>
      <w:tabs>
        <w:tab w:val="left" w:pos="227"/>
      </w:tabs>
      <w:spacing w:after="0" w:line="240" w:lineRule="auto"/>
      <w:ind w:left="227" w:hanging="227"/>
      <w:jc w:val="both"/>
    </w:pPr>
    <w:rPr>
      <w:rFonts w:ascii="Times New Roman" w:eastAsia="Times New Roman" w:hAnsi="Times New Roman" w:cs="Times New Roman"/>
      <w:lang w:eastAsia="ru-RU"/>
    </w:rPr>
  </w:style>
  <w:style w:type="paragraph" w:customStyle="1" w:styleId="Style6">
    <w:name w:val="Style6"/>
    <w:basedOn w:val="a0"/>
    <w:rsid w:val="006C6A9D"/>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1">
    <w:name w:val="Font Style11"/>
    <w:rsid w:val="006C6A9D"/>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E7C8-88C8-444A-84C6-DC694AEC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24</Pages>
  <Words>4559</Words>
  <Characters>25991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Светлана В. Шурупова</cp:lastModifiedBy>
  <cp:revision>66</cp:revision>
  <cp:lastPrinted>2020-02-12T14:36:00Z</cp:lastPrinted>
  <dcterms:created xsi:type="dcterms:W3CDTF">2014-02-22T10:18:00Z</dcterms:created>
  <dcterms:modified xsi:type="dcterms:W3CDTF">2023-11-03T07:26:00Z</dcterms:modified>
</cp:coreProperties>
</file>